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07" w:rsidRDefault="001D5207" w:rsidP="00176EE6">
      <w:pPr>
        <w:pStyle w:val="h1"/>
        <w:tabs>
          <w:tab w:val="left" w:pos="709"/>
        </w:tabs>
        <w:spacing w:before="0" w:after="0" w:line="276" w:lineRule="auto"/>
        <w:ind w:left="-142"/>
        <w:jc w:val="both"/>
        <w:rPr>
          <w:rFonts w:cs="Times New Roman"/>
          <w:color w:val="auto"/>
        </w:rPr>
      </w:pPr>
      <w:r>
        <w:rPr>
          <w:rFonts w:eastAsia="Times New Roman" w:cs="Times New Roman"/>
          <w:bCs w:val="0"/>
          <w:caps w:val="0"/>
          <w:noProof/>
          <w:color w:val="auto"/>
          <w:sz w:val="22"/>
          <w:szCs w:val="22"/>
        </w:rPr>
        <w:drawing>
          <wp:inline distT="0" distB="0" distL="0" distR="0">
            <wp:extent cx="5943600" cy="8667750"/>
            <wp:effectExtent l="0" t="0" r="0" b="0"/>
            <wp:docPr id="1" name="Рисунок 1" descr="C:\Users\Администратор\Desktop\ООП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ОП НОО..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663120"/>
                    </a:xfrm>
                    <a:prstGeom prst="rect">
                      <a:avLst/>
                    </a:prstGeom>
                    <a:noFill/>
                    <a:ln>
                      <a:noFill/>
                    </a:ln>
                  </pic:spPr>
                </pic:pic>
              </a:graphicData>
            </a:graphic>
          </wp:inline>
        </w:drawing>
      </w:r>
    </w:p>
    <w:p w:rsidR="00474F70" w:rsidRPr="00D516D1" w:rsidRDefault="00474F70" w:rsidP="001D5207">
      <w:pPr>
        <w:pStyle w:val="h1"/>
        <w:tabs>
          <w:tab w:val="left" w:pos="709"/>
        </w:tabs>
        <w:spacing w:before="0" w:after="0" w:line="276" w:lineRule="auto"/>
        <w:jc w:val="both"/>
        <w:rPr>
          <w:rFonts w:cs="Times New Roman"/>
          <w:color w:val="auto"/>
        </w:rPr>
      </w:pPr>
      <w:bookmarkStart w:id="0" w:name="_GoBack"/>
      <w:bookmarkEnd w:id="0"/>
      <w:r w:rsidRPr="00D516D1">
        <w:rPr>
          <w:rFonts w:cs="Times New Roman"/>
          <w:color w:val="auto"/>
        </w:rPr>
        <w:lastRenderedPageBreak/>
        <w:t>Содержание</w:t>
      </w:r>
    </w:p>
    <w:p w:rsidR="00474F70" w:rsidRPr="00D516D1" w:rsidRDefault="008E4A33" w:rsidP="00860577">
      <w:pPr>
        <w:pStyle w:val="TOC-1"/>
        <w:tabs>
          <w:tab w:val="clear" w:pos="5670"/>
          <w:tab w:val="clear" w:pos="6350"/>
          <w:tab w:val="left" w:pos="709"/>
          <w:tab w:val="right" w:pos="9355"/>
        </w:tabs>
        <w:spacing w:before="0" w:line="240" w:lineRule="auto"/>
        <w:ind w:left="-142"/>
        <w:rPr>
          <w:rFonts w:cs="Times New Roman"/>
          <w:color w:val="auto"/>
          <w:sz w:val="24"/>
          <w:szCs w:val="24"/>
        </w:rPr>
      </w:pPr>
      <w:r w:rsidRPr="00D516D1">
        <w:rPr>
          <w:rFonts w:cs="Times New Roman"/>
          <w:color w:val="auto"/>
          <w:sz w:val="24"/>
          <w:szCs w:val="24"/>
        </w:rPr>
        <w:t>1</w:t>
      </w:r>
      <w:r w:rsidR="00AA6476" w:rsidRPr="00D516D1">
        <w:rPr>
          <w:rFonts w:cs="Times New Roman"/>
          <w:color w:val="auto"/>
          <w:sz w:val="24"/>
          <w:szCs w:val="24"/>
        </w:rPr>
        <w:t xml:space="preserve">. </w:t>
      </w:r>
      <w:r w:rsidR="00474F70" w:rsidRPr="00D516D1">
        <w:rPr>
          <w:rFonts w:cs="Times New Roman"/>
          <w:color w:val="auto"/>
          <w:sz w:val="24"/>
          <w:szCs w:val="24"/>
        </w:rPr>
        <w:t>Общие положения</w:t>
      </w:r>
      <w:r w:rsidR="00CE6337" w:rsidRPr="00D516D1">
        <w:rPr>
          <w:rFonts w:cs="Times New Roman"/>
          <w:color w:val="auto"/>
          <w:sz w:val="24"/>
          <w:szCs w:val="24"/>
        </w:rPr>
        <w:t>……………………………………………………………………………</w:t>
      </w:r>
      <w:r w:rsidR="00474F70" w:rsidRPr="00D516D1">
        <w:rPr>
          <w:rFonts w:cs="Times New Roman"/>
          <w:color w:val="auto"/>
          <w:sz w:val="24"/>
          <w:szCs w:val="24"/>
        </w:rPr>
        <w:t xml:space="preserve"> </w:t>
      </w:r>
      <w:r w:rsidR="00AA6476" w:rsidRPr="00D516D1">
        <w:rPr>
          <w:rFonts w:cs="Times New Roman"/>
          <w:color w:val="auto"/>
          <w:sz w:val="24"/>
          <w:szCs w:val="24"/>
        </w:rPr>
        <w:t xml:space="preserve">  </w:t>
      </w:r>
      <w:r w:rsidR="00AA6476" w:rsidRPr="00D516D1">
        <w:rPr>
          <w:rFonts w:cs="Times New Roman"/>
          <w:color w:val="auto"/>
          <w:sz w:val="24"/>
          <w:szCs w:val="24"/>
        </w:rPr>
        <w:tab/>
        <w:t>4</w:t>
      </w:r>
    </w:p>
    <w:p w:rsidR="00474F70" w:rsidRPr="00D516D1" w:rsidRDefault="00860577" w:rsidP="00860577">
      <w:pPr>
        <w:pStyle w:val="TOC-1"/>
        <w:tabs>
          <w:tab w:val="clear" w:pos="5670"/>
          <w:tab w:val="clear" w:pos="6350"/>
          <w:tab w:val="left" w:pos="709"/>
          <w:tab w:val="right" w:pos="9355"/>
        </w:tabs>
        <w:spacing w:before="0" w:line="240" w:lineRule="auto"/>
        <w:ind w:left="-142"/>
        <w:rPr>
          <w:rFonts w:cs="Times New Roman"/>
          <w:color w:val="auto"/>
          <w:sz w:val="24"/>
          <w:szCs w:val="24"/>
        </w:rPr>
      </w:pPr>
      <w:r w:rsidRPr="00D516D1">
        <w:rPr>
          <w:rFonts w:cs="Times New Roman"/>
          <w:color w:val="auto"/>
          <w:sz w:val="24"/>
          <w:szCs w:val="24"/>
        </w:rPr>
        <w:t>1. Целевой раздел</w:t>
      </w:r>
      <w:r w:rsidR="00CE6337" w:rsidRPr="00D516D1">
        <w:rPr>
          <w:rFonts w:cs="Times New Roman"/>
          <w:color w:val="auto"/>
          <w:sz w:val="24"/>
          <w:szCs w:val="24"/>
        </w:rPr>
        <w:t>……………………………………………………………………………….</w:t>
      </w:r>
      <w:r w:rsidRPr="00D516D1">
        <w:rPr>
          <w:rFonts w:cs="Times New Roman"/>
          <w:color w:val="auto"/>
          <w:sz w:val="24"/>
          <w:szCs w:val="24"/>
        </w:rPr>
        <w:t xml:space="preserve"> </w:t>
      </w:r>
      <w:r w:rsidR="00474F70" w:rsidRPr="00D516D1">
        <w:rPr>
          <w:rFonts w:cs="Times New Roman"/>
          <w:color w:val="auto"/>
          <w:sz w:val="24"/>
          <w:szCs w:val="24"/>
        </w:rPr>
        <w:tab/>
      </w:r>
      <w:r w:rsidR="00CE6337" w:rsidRPr="00D516D1">
        <w:rPr>
          <w:rFonts w:cs="Times New Roman"/>
          <w:color w:val="auto"/>
          <w:sz w:val="24"/>
          <w:szCs w:val="24"/>
        </w:rPr>
        <w:t>5</w:t>
      </w:r>
    </w:p>
    <w:p w:rsidR="00474F70" w:rsidRPr="00D516D1" w:rsidRDefault="00860577" w:rsidP="00860577">
      <w:pPr>
        <w:pStyle w:val="TOC-2"/>
        <w:tabs>
          <w:tab w:val="clear" w:pos="5670"/>
          <w:tab w:val="clear" w:pos="6350"/>
          <w:tab w:val="left" w:pos="709"/>
          <w:tab w:val="right" w:pos="9355"/>
        </w:tabs>
        <w:spacing w:line="240" w:lineRule="auto"/>
        <w:ind w:left="-142"/>
        <w:rPr>
          <w:rFonts w:cs="Times New Roman"/>
          <w:color w:val="auto"/>
          <w:sz w:val="24"/>
          <w:szCs w:val="24"/>
        </w:rPr>
      </w:pPr>
      <w:r w:rsidRPr="00D516D1">
        <w:rPr>
          <w:rFonts w:cs="Times New Roman"/>
          <w:color w:val="auto"/>
          <w:sz w:val="24"/>
          <w:szCs w:val="24"/>
        </w:rPr>
        <w:t>1.1. Пояснительная записка</w:t>
      </w:r>
      <w:r w:rsidR="00CE6337" w:rsidRPr="00D516D1">
        <w:rPr>
          <w:rFonts w:cs="Times New Roman"/>
          <w:color w:val="auto"/>
          <w:sz w:val="24"/>
          <w:szCs w:val="24"/>
        </w:rPr>
        <w:t>……………………………………………………………………..</w:t>
      </w:r>
      <w:r w:rsidRPr="00D516D1">
        <w:rPr>
          <w:rFonts w:cs="Times New Roman"/>
          <w:color w:val="auto"/>
          <w:sz w:val="24"/>
          <w:szCs w:val="24"/>
        </w:rPr>
        <w:t xml:space="preserve"> </w:t>
      </w:r>
      <w:r w:rsidR="00474F70" w:rsidRPr="00D516D1">
        <w:rPr>
          <w:rFonts w:cs="Times New Roman"/>
          <w:color w:val="auto"/>
          <w:sz w:val="24"/>
          <w:szCs w:val="24"/>
        </w:rPr>
        <w:tab/>
      </w:r>
      <w:r w:rsidR="00CE6337" w:rsidRPr="00D516D1">
        <w:rPr>
          <w:rFonts w:cs="Times New Roman"/>
          <w:color w:val="auto"/>
          <w:sz w:val="24"/>
          <w:szCs w:val="24"/>
        </w:rPr>
        <w:t>8</w:t>
      </w:r>
    </w:p>
    <w:p w:rsidR="00474F70" w:rsidRPr="00D516D1" w:rsidRDefault="00474F70" w:rsidP="00860577">
      <w:pPr>
        <w:pStyle w:val="TOC-2"/>
        <w:tabs>
          <w:tab w:val="clear" w:pos="5670"/>
          <w:tab w:val="clear" w:pos="6350"/>
          <w:tab w:val="left" w:pos="709"/>
          <w:tab w:val="right" w:pos="9355"/>
        </w:tabs>
        <w:spacing w:line="240" w:lineRule="auto"/>
        <w:ind w:left="-142"/>
        <w:rPr>
          <w:rFonts w:cs="Times New Roman"/>
          <w:color w:val="auto"/>
          <w:sz w:val="24"/>
          <w:szCs w:val="24"/>
        </w:rPr>
      </w:pPr>
      <w:r w:rsidRPr="00D516D1">
        <w:rPr>
          <w:rFonts w:cs="Times New Roman"/>
          <w:color w:val="auto"/>
          <w:sz w:val="24"/>
          <w:szCs w:val="24"/>
        </w:rPr>
        <w:t xml:space="preserve">1.2. Общая характеристика программы начального </w:t>
      </w:r>
      <w:r w:rsidR="00860577" w:rsidRPr="00D516D1">
        <w:rPr>
          <w:rFonts w:cs="Times New Roman"/>
          <w:color w:val="auto"/>
          <w:sz w:val="24"/>
          <w:szCs w:val="24"/>
        </w:rPr>
        <w:t>образования</w:t>
      </w:r>
      <w:r w:rsidR="00CE6337" w:rsidRPr="00D516D1">
        <w:rPr>
          <w:rFonts w:cs="Times New Roman"/>
          <w:color w:val="auto"/>
          <w:sz w:val="24"/>
          <w:szCs w:val="24"/>
        </w:rPr>
        <w:t>……………………………..</w:t>
      </w:r>
      <w:r w:rsidR="00A44187" w:rsidRPr="00D516D1">
        <w:rPr>
          <w:rFonts w:cs="Times New Roman"/>
          <w:color w:val="auto"/>
          <w:sz w:val="24"/>
          <w:szCs w:val="24"/>
        </w:rPr>
        <w:t xml:space="preserve"> </w:t>
      </w:r>
      <w:r w:rsidR="00AA6476" w:rsidRPr="00D516D1">
        <w:rPr>
          <w:rFonts w:cs="Times New Roman"/>
          <w:color w:val="auto"/>
          <w:sz w:val="24"/>
          <w:szCs w:val="24"/>
        </w:rPr>
        <w:t>9</w:t>
      </w:r>
    </w:p>
    <w:p w:rsidR="00474F70" w:rsidRPr="00D516D1" w:rsidRDefault="00474F70" w:rsidP="00860577">
      <w:pPr>
        <w:pStyle w:val="TOC-2"/>
        <w:tabs>
          <w:tab w:val="clear" w:pos="5670"/>
          <w:tab w:val="clear" w:pos="6350"/>
          <w:tab w:val="left" w:pos="709"/>
          <w:tab w:val="right" w:pos="9355"/>
        </w:tabs>
        <w:spacing w:line="240" w:lineRule="auto"/>
        <w:ind w:left="-142"/>
        <w:rPr>
          <w:rFonts w:cs="Times New Roman"/>
          <w:color w:val="auto"/>
          <w:sz w:val="24"/>
          <w:szCs w:val="24"/>
        </w:rPr>
      </w:pPr>
      <w:r w:rsidRPr="00D516D1">
        <w:rPr>
          <w:rFonts w:cs="Times New Roman"/>
          <w:color w:val="auto"/>
          <w:sz w:val="24"/>
          <w:szCs w:val="24"/>
        </w:rPr>
        <w:t>1.3. Общая характеристика планируемых результатов освоения осно</w:t>
      </w:r>
      <w:r w:rsidR="00860577" w:rsidRPr="00D516D1">
        <w:rPr>
          <w:rFonts w:cs="Times New Roman"/>
          <w:color w:val="auto"/>
          <w:sz w:val="24"/>
          <w:szCs w:val="24"/>
        </w:rPr>
        <w:t>вной образовательной программы</w:t>
      </w:r>
      <w:r w:rsidR="00CE6337" w:rsidRPr="00D516D1">
        <w:rPr>
          <w:rFonts w:cs="Times New Roman"/>
          <w:color w:val="auto"/>
          <w:sz w:val="24"/>
          <w:szCs w:val="24"/>
        </w:rPr>
        <w:t>………………………………………………………………………………………..10</w:t>
      </w:r>
    </w:p>
    <w:p w:rsidR="00474F70" w:rsidRPr="00D516D1" w:rsidRDefault="00474F70" w:rsidP="00482B79">
      <w:pPr>
        <w:pStyle w:val="TOC-2"/>
        <w:tabs>
          <w:tab w:val="clear" w:pos="5670"/>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1.4. Система</w:t>
      </w:r>
      <w:r w:rsidR="00AA6476" w:rsidRPr="00D516D1">
        <w:rPr>
          <w:rFonts w:cs="Times New Roman"/>
          <w:color w:val="auto"/>
          <w:sz w:val="24"/>
          <w:szCs w:val="24"/>
        </w:rPr>
        <w:t xml:space="preserve"> оценки достижения планируемых </w:t>
      </w:r>
      <w:r w:rsidRPr="00D516D1">
        <w:rPr>
          <w:rFonts w:cs="Times New Roman"/>
          <w:color w:val="auto"/>
          <w:sz w:val="24"/>
          <w:szCs w:val="24"/>
        </w:rPr>
        <w:t>результатов освоения программы</w:t>
      </w:r>
      <w:r w:rsidR="00860577" w:rsidRPr="00D516D1">
        <w:rPr>
          <w:rFonts w:cs="Times New Roman"/>
          <w:color w:val="auto"/>
          <w:sz w:val="24"/>
          <w:szCs w:val="24"/>
        </w:rPr>
        <w:t xml:space="preserve"> начального общего образования</w:t>
      </w:r>
      <w:r w:rsidR="00CE6337" w:rsidRPr="00D516D1">
        <w:rPr>
          <w:rFonts w:cs="Times New Roman"/>
          <w:color w:val="auto"/>
          <w:sz w:val="24"/>
          <w:szCs w:val="24"/>
        </w:rPr>
        <w:t>……………………………………………………………………………...10</w:t>
      </w:r>
    </w:p>
    <w:p w:rsidR="00474F70" w:rsidRPr="00D516D1" w:rsidRDefault="00860577" w:rsidP="00482B79">
      <w:pPr>
        <w:pStyle w:val="TOC-3"/>
        <w:tabs>
          <w:tab w:val="clear" w:pos="5670"/>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1.4.1. Общие положения</w:t>
      </w:r>
      <w:r w:rsidR="00CE6337" w:rsidRPr="00D516D1">
        <w:rPr>
          <w:rFonts w:cs="Times New Roman"/>
          <w:color w:val="auto"/>
          <w:sz w:val="24"/>
          <w:szCs w:val="24"/>
        </w:rPr>
        <w:t>…………………………………………………………………………</w:t>
      </w:r>
      <w:r w:rsidR="00CE6337" w:rsidRPr="00D516D1">
        <w:rPr>
          <w:rFonts w:cs="Times New Roman"/>
          <w:color w:val="auto"/>
          <w:sz w:val="24"/>
          <w:szCs w:val="24"/>
        </w:rPr>
        <w:tab/>
        <w:t>.10</w:t>
      </w:r>
    </w:p>
    <w:p w:rsidR="00474F70" w:rsidRPr="00D516D1" w:rsidRDefault="00474F70" w:rsidP="00482B79">
      <w:pPr>
        <w:pStyle w:val="TOC-3"/>
        <w:tabs>
          <w:tab w:val="clear" w:pos="5670"/>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1.4.2. Особенности оценки метапредм</w:t>
      </w:r>
      <w:r w:rsidR="00860577" w:rsidRPr="00D516D1">
        <w:rPr>
          <w:rFonts w:cs="Times New Roman"/>
          <w:color w:val="auto"/>
          <w:sz w:val="24"/>
          <w:szCs w:val="24"/>
        </w:rPr>
        <w:t>етных и предметных результатов</w:t>
      </w:r>
      <w:r w:rsidR="00CE6337" w:rsidRPr="00D516D1">
        <w:rPr>
          <w:rFonts w:cs="Times New Roman"/>
          <w:color w:val="auto"/>
          <w:sz w:val="24"/>
          <w:szCs w:val="24"/>
        </w:rPr>
        <w:t>……………………</w:t>
      </w:r>
      <w:r w:rsidR="00860577" w:rsidRPr="00D516D1">
        <w:rPr>
          <w:rFonts w:cs="Times New Roman"/>
          <w:color w:val="auto"/>
          <w:sz w:val="24"/>
          <w:szCs w:val="24"/>
        </w:rPr>
        <w:t xml:space="preserve"> </w:t>
      </w:r>
      <w:r w:rsidRPr="00D516D1">
        <w:rPr>
          <w:rFonts w:cs="Times New Roman"/>
          <w:color w:val="auto"/>
          <w:sz w:val="24"/>
          <w:szCs w:val="24"/>
        </w:rPr>
        <w:tab/>
        <w:t>1</w:t>
      </w:r>
      <w:r w:rsidR="00CE6337" w:rsidRPr="00D516D1">
        <w:rPr>
          <w:rFonts w:cs="Times New Roman"/>
          <w:color w:val="auto"/>
          <w:sz w:val="24"/>
          <w:szCs w:val="24"/>
        </w:rPr>
        <w:t>3</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1.4.3. Орга</w:t>
      </w:r>
      <w:r w:rsidR="00860577" w:rsidRPr="00D516D1">
        <w:rPr>
          <w:rFonts w:cs="Times New Roman"/>
          <w:color w:val="auto"/>
          <w:sz w:val="24"/>
          <w:szCs w:val="24"/>
        </w:rPr>
        <w:t>низация и содержание оценочных процедур</w:t>
      </w:r>
      <w:r w:rsidR="00CE6337" w:rsidRPr="00D516D1">
        <w:rPr>
          <w:rFonts w:cs="Times New Roman"/>
          <w:color w:val="auto"/>
          <w:sz w:val="24"/>
          <w:szCs w:val="24"/>
        </w:rPr>
        <w:t>………………………………………</w:t>
      </w:r>
      <w:r w:rsidR="00860577" w:rsidRPr="00D516D1">
        <w:rPr>
          <w:rFonts w:cs="Times New Roman"/>
          <w:color w:val="auto"/>
          <w:sz w:val="24"/>
          <w:szCs w:val="24"/>
        </w:rPr>
        <w:t xml:space="preserve"> </w:t>
      </w:r>
      <w:r w:rsidRPr="00D516D1">
        <w:rPr>
          <w:rFonts w:cs="Times New Roman"/>
          <w:color w:val="auto"/>
          <w:sz w:val="24"/>
          <w:szCs w:val="24"/>
        </w:rPr>
        <w:tab/>
      </w:r>
      <w:r w:rsidR="00CE6337" w:rsidRPr="00D516D1">
        <w:rPr>
          <w:rFonts w:cs="Times New Roman"/>
          <w:color w:val="auto"/>
          <w:sz w:val="24"/>
          <w:szCs w:val="24"/>
        </w:rPr>
        <w:t>15</w:t>
      </w:r>
    </w:p>
    <w:p w:rsidR="00474F70" w:rsidRPr="00D516D1" w:rsidRDefault="00474F70" w:rsidP="00482B79">
      <w:pPr>
        <w:pStyle w:val="TOC-1"/>
        <w:tabs>
          <w:tab w:val="clear" w:pos="6350"/>
          <w:tab w:val="left" w:pos="709"/>
          <w:tab w:val="right" w:pos="9355"/>
        </w:tabs>
        <w:spacing w:before="0" w:line="276" w:lineRule="auto"/>
        <w:ind w:left="-142"/>
        <w:rPr>
          <w:rFonts w:cs="Times New Roman"/>
          <w:color w:val="auto"/>
          <w:sz w:val="24"/>
          <w:szCs w:val="24"/>
        </w:rPr>
      </w:pPr>
      <w:r w:rsidRPr="00D516D1">
        <w:rPr>
          <w:rFonts w:cs="Times New Roman"/>
          <w:color w:val="auto"/>
          <w:sz w:val="24"/>
          <w:szCs w:val="24"/>
        </w:rPr>
        <w:t>2. Содержательный раздел</w:t>
      </w:r>
      <w:r w:rsidR="00420E76" w:rsidRPr="00D516D1">
        <w:rPr>
          <w:rFonts w:cs="Times New Roman"/>
          <w:color w:val="auto"/>
          <w:sz w:val="24"/>
          <w:szCs w:val="24"/>
        </w:rPr>
        <w:t>……………………………………………………………………….17</w:t>
      </w:r>
    </w:p>
    <w:p w:rsidR="00474F70" w:rsidRPr="00D516D1" w:rsidRDefault="00474F70" w:rsidP="00482B79">
      <w:pPr>
        <w:pStyle w:val="TOC-2"/>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 xml:space="preserve">2.1. </w:t>
      </w:r>
      <w:r w:rsidR="00860577" w:rsidRPr="00D516D1">
        <w:rPr>
          <w:rFonts w:cs="Times New Roman"/>
          <w:color w:val="auto"/>
          <w:sz w:val="24"/>
          <w:szCs w:val="24"/>
        </w:rPr>
        <w:t>Р</w:t>
      </w:r>
      <w:r w:rsidRPr="00D516D1">
        <w:rPr>
          <w:rFonts w:cs="Times New Roman"/>
          <w:color w:val="auto"/>
          <w:sz w:val="24"/>
          <w:szCs w:val="24"/>
        </w:rPr>
        <w:t>абочие п</w:t>
      </w:r>
      <w:r w:rsidR="00860577" w:rsidRPr="00D516D1">
        <w:rPr>
          <w:rFonts w:cs="Times New Roman"/>
          <w:color w:val="auto"/>
          <w:sz w:val="24"/>
          <w:szCs w:val="24"/>
        </w:rPr>
        <w:t xml:space="preserve">рограммы </w:t>
      </w:r>
      <w:r w:rsidRPr="00D516D1">
        <w:rPr>
          <w:rFonts w:cs="Times New Roman"/>
          <w:color w:val="auto"/>
          <w:sz w:val="24"/>
          <w:szCs w:val="24"/>
        </w:rPr>
        <w:t>учебных предмет</w:t>
      </w:r>
      <w:r w:rsidR="00AA6476" w:rsidRPr="00D516D1">
        <w:rPr>
          <w:rFonts w:cs="Times New Roman"/>
          <w:color w:val="auto"/>
          <w:sz w:val="24"/>
          <w:szCs w:val="24"/>
        </w:rPr>
        <w:t>ов</w:t>
      </w:r>
      <w:r w:rsidR="00420E76" w:rsidRPr="00D516D1">
        <w:rPr>
          <w:rFonts w:cs="Times New Roman"/>
          <w:color w:val="auto"/>
          <w:sz w:val="24"/>
          <w:szCs w:val="24"/>
        </w:rPr>
        <w:t>…………………………………………………...17</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Русский язык</w:t>
      </w:r>
      <w:r w:rsidR="00420E76" w:rsidRPr="00D516D1">
        <w:rPr>
          <w:rFonts w:cs="Times New Roman"/>
          <w:color w:val="auto"/>
          <w:sz w:val="24"/>
          <w:szCs w:val="24"/>
        </w:rPr>
        <w:t>……………………………………………………………………………………...17</w:t>
      </w:r>
    </w:p>
    <w:p w:rsidR="00474F70" w:rsidRPr="00D516D1" w:rsidRDefault="00420E76"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Литературное чтение……………………………………………………………………………..35</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Английский язык</w:t>
      </w:r>
      <w:r w:rsidR="00420E76" w:rsidRPr="00D516D1">
        <w:rPr>
          <w:rFonts w:cs="Times New Roman"/>
          <w:color w:val="auto"/>
          <w:sz w:val="24"/>
          <w:szCs w:val="24"/>
        </w:rPr>
        <w:t>…………………………………………………………………………………63</w:t>
      </w:r>
    </w:p>
    <w:p w:rsidR="00474F70" w:rsidRPr="00D516D1" w:rsidRDefault="00420E76"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Математика……………………………………………………………………………………….87</w:t>
      </w:r>
    </w:p>
    <w:p w:rsidR="00474F70" w:rsidRPr="00D516D1" w:rsidRDefault="009D2A8D"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Окружающий мир</w:t>
      </w:r>
      <w:r w:rsidR="00420E76" w:rsidRPr="00D516D1">
        <w:rPr>
          <w:rFonts w:cs="Times New Roman"/>
          <w:color w:val="auto"/>
          <w:sz w:val="24"/>
          <w:szCs w:val="24"/>
        </w:rPr>
        <w:t>……………………………………………………………………………………………….107</w:t>
      </w:r>
      <w:r w:rsidR="00A44187" w:rsidRPr="00D516D1">
        <w:rPr>
          <w:rFonts w:cs="Times New Roman"/>
          <w:color w:val="auto"/>
          <w:sz w:val="24"/>
          <w:szCs w:val="24"/>
        </w:rPr>
        <w:t xml:space="preserve">                                                            </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Основы религиозны</w:t>
      </w:r>
      <w:r w:rsidR="009D2A8D" w:rsidRPr="00D516D1">
        <w:rPr>
          <w:rFonts w:cs="Times New Roman"/>
          <w:color w:val="auto"/>
          <w:sz w:val="24"/>
          <w:szCs w:val="24"/>
        </w:rPr>
        <w:t>х культур и светской этики</w:t>
      </w:r>
      <w:r w:rsidR="00420E76" w:rsidRPr="00D516D1">
        <w:rPr>
          <w:rFonts w:cs="Times New Roman"/>
          <w:color w:val="auto"/>
          <w:sz w:val="24"/>
          <w:szCs w:val="24"/>
        </w:rPr>
        <w:t>……………………………………………..126</w:t>
      </w:r>
    </w:p>
    <w:p w:rsidR="00474F70" w:rsidRPr="00D516D1" w:rsidRDefault="00A44187"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Изобразительное искусство</w:t>
      </w:r>
      <w:r w:rsidR="00420E76" w:rsidRPr="00D516D1">
        <w:rPr>
          <w:rFonts w:cs="Times New Roman"/>
          <w:color w:val="auto"/>
          <w:sz w:val="24"/>
          <w:szCs w:val="24"/>
        </w:rPr>
        <w:t>……………………………………………………………………136</w:t>
      </w:r>
      <w:r w:rsidRPr="00D516D1">
        <w:rPr>
          <w:rFonts w:cs="Times New Roman"/>
          <w:color w:val="auto"/>
          <w:sz w:val="24"/>
          <w:szCs w:val="24"/>
        </w:rPr>
        <w:t xml:space="preserve">                    </w:t>
      </w:r>
      <w:r w:rsidR="00420E76" w:rsidRPr="00D516D1">
        <w:rPr>
          <w:rFonts w:cs="Times New Roman"/>
          <w:color w:val="auto"/>
          <w:sz w:val="24"/>
          <w:szCs w:val="24"/>
        </w:rPr>
        <w:t xml:space="preserve">                             </w:t>
      </w:r>
    </w:p>
    <w:p w:rsidR="00474F70" w:rsidRPr="00D516D1" w:rsidRDefault="00420E76"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Музыка…………………………………………………………………………………………..163</w:t>
      </w:r>
    </w:p>
    <w:p w:rsidR="00420E76" w:rsidRPr="00D516D1" w:rsidRDefault="00A44187"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Технология</w:t>
      </w:r>
      <w:r w:rsidR="00420E76" w:rsidRPr="00D516D1">
        <w:rPr>
          <w:rFonts w:cs="Times New Roman"/>
          <w:color w:val="auto"/>
          <w:sz w:val="24"/>
          <w:szCs w:val="24"/>
        </w:rPr>
        <w:t>………………………………………………………………………………………200</w:t>
      </w:r>
      <w:r w:rsidRPr="00D516D1">
        <w:rPr>
          <w:rFonts w:cs="Times New Roman"/>
          <w:color w:val="auto"/>
          <w:sz w:val="24"/>
          <w:szCs w:val="24"/>
        </w:rPr>
        <w:t xml:space="preserve">                                                                  </w:t>
      </w:r>
    </w:p>
    <w:p w:rsidR="00420E76" w:rsidRPr="00D516D1" w:rsidRDefault="00A44187" w:rsidP="00420E76">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Физическая культура</w:t>
      </w:r>
      <w:r w:rsidR="00420E76" w:rsidRPr="00D516D1">
        <w:rPr>
          <w:rFonts w:cs="Times New Roman"/>
          <w:color w:val="auto"/>
          <w:sz w:val="24"/>
          <w:szCs w:val="24"/>
        </w:rPr>
        <w:t>……………………………………………………………………………222</w:t>
      </w:r>
      <w:r w:rsidRPr="00D516D1">
        <w:rPr>
          <w:rFonts w:cs="Times New Roman"/>
          <w:color w:val="auto"/>
          <w:sz w:val="24"/>
          <w:szCs w:val="24"/>
        </w:rPr>
        <w:t xml:space="preserve">                                                         </w:t>
      </w:r>
    </w:p>
    <w:p w:rsidR="00474F70" w:rsidRPr="00D516D1" w:rsidRDefault="008E4A33" w:rsidP="00420E76">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2.2. П</w:t>
      </w:r>
      <w:r w:rsidR="00860577" w:rsidRPr="00D516D1">
        <w:rPr>
          <w:rFonts w:cs="Times New Roman"/>
          <w:color w:val="auto"/>
          <w:sz w:val="24"/>
          <w:szCs w:val="24"/>
        </w:rPr>
        <w:t xml:space="preserve">рограмма формирования </w:t>
      </w:r>
      <w:r w:rsidR="00474F70" w:rsidRPr="00D516D1">
        <w:rPr>
          <w:rFonts w:cs="Times New Roman"/>
          <w:color w:val="auto"/>
          <w:sz w:val="24"/>
          <w:szCs w:val="24"/>
        </w:rPr>
        <w:t>универсальн</w:t>
      </w:r>
      <w:r w:rsidR="00860577" w:rsidRPr="00D516D1">
        <w:rPr>
          <w:rFonts w:cs="Times New Roman"/>
          <w:color w:val="auto"/>
          <w:sz w:val="24"/>
          <w:szCs w:val="24"/>
        </w:rPr>
        <w:t>ых учебных действи</w:t>
      </w:r>
      <w:r w:rsidR="00420E76" w:rsidRPr="00D516D1">
        <w:rPr>
          <w:rFonts w:cs="Times New Roman"/>
          <w:color w:val="auto"/>
          <w:sz w:val="24"/>
          <w:szCs w:val="24"/>
        </w:rPr>
        <w:t>й…………………………</w:t>
      </w:r>
      <w:r w:rsidR="009D2A8D" w:rsidRPr="00D516D1">
        <w:rPr>
          <w:rFonts w:cs="Times New Roman"/>
          <w:color w:val="auto"/>
          <w:sz w:val="24"/>
          <w:szCs w:val="24"/>
        </w:rPr>
        <w:tab/>
      </w:r>
      <w:r w:rsidR="00420E76" w:rsidRPr="00D516D1">
        <w:rPr>
          <w:rFonts w:cs="Times New Roman"/>
          <w:color w:val="auto"/>
          <w:sz w:val="24"/>
          <w:szCs w:val="24"/>
        </w:rPr>
        <w:t>235</w:t>
      </w:r>
    </w:p>
    <w:p w:rsidR="008E4A33"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2.2.1. Значение сформированных универсальных учебных д</w:t>
      </w:r>
      <w:r w:rsidR="00860577" w:rsidRPr="00D516D1">
        <w:rPr>
          <w:rFonts w:cs="Times New Roman"/>
          <w:color w:val="auto"/>
          <w:sz w:val="24"/>
          <w:szCs w:val="24"/>
        </w:rPr>
        <w:t xml:space="preserve">ействий для успешного обучения </w:t>
      </w:r>
      <w:r w:rsidRPr="00D516D1">
        <w:rPr>
          <w:rFonts w:cs="Times New Roman"/>
          <w:color w:val="auto"/>
          <w:sz w:val="24"/>
          <w:szCs w:val="24"/>
        </w:rPr>
        <w:t>и р</w:t>
      </w:r>
      <w:r w:rsidR="008E4A33" w:rsidRPr="00D516D1">
        <w:rPr>
          <w:rFonts w:cs="Times New Roman"/>
          <w:color w:val="auto"/>
          <w:sz w:val="24"/>
          <w:szCs w:val="24"/>
        </w:rPr>
        <w:t>азвития младшего школьника</w:t>
      </w:r>
      <w:r w:rsidR="00420E76" w:rsidRPr="00D516D1">
        <w:rPr>
          <w:rFonts w:cs="Times New Roman"/>
          <w:color w:val="auto"/>
          <w:sz w:val="24"/>
          <w:szCs w:val="24"/>
        </w:rPr>
        <w:t>………………………………………………………………225</w:t>
      </w:r>
      <w:r w:rsidR="008E4A33" w:rsidRPr="00D516D1">
        <w:rPr>
          <w:rFonts w:cs="Times New Roman"/>
          <w:color w:val="auto"/>
          <w:sz w:val="24"/>
          <w:szCs w:val="24"/>
        </w:rPr>
        <w:t xml:space="preserve">                             </w:t>
      </w:r>
      <w:r w:rsidR="00420E76" w:rsidRPr="00D516D1">
        <w:rPr>
          <w:rFonts w:cs="Times New Roman"/>
          <w:color w:val="auto"/>
          <w:sz w:val="24"/>
          <w:szCs w:val="24"/>
        </w:rPr>
        <w:t xml:space="preserve">         </w:t>
      </w:r>
      <w:r w:rsidR="008E4A33" w:rsidRPr="00D516D1">
        <w:rPr>
          <w:rFonts w:cs="Times New Roman"/>
          <w:color w:val="auto"/>
          <w:sz w:val="24"/>
          <w:szCs w:val="24"/>
        </w:rPr>
        <w:t xml:space="preserve">   </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2.2. Характеристика униве</w:t>
      </w:r>
      <w:r w:rsidR="00420E76" w:rsidRPr="00D516D1">
        <w:rPr>
          <w:rFonts w:cs="Times New Roman"/>
          <w:color w:val="auto"/>
          <w:sz w:val="24"/>
          <w:szCs w:val="24"/>
        </w:rPr>
        <w:t>рсальных учебных действий……………………………………..236</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2.2.3. Интеграция предметных и метапредметных требовани</w:t>
      </w:r>
      <w:r w:rsidR="00420E76" w:rsidRPr="00D516D1">
        <w:rPr>
          <w:rFonts w:cs="Times New Roman"/>
          <w:color w:val="auto"/>
          <w:sz w:val="24"/>
          <w:szCs w:val="24"/>
        </w:rPr>
        <w:t>й</w:t>
      </w:r>
      <w:r w:rsidRPr="00D516D1">
        <w:rPr>
          <w:rFonts w:cs="Times New Roman"/>
          <w:color w:val="auto"/>
          <w:sz w:val="24"/>
          <w:szCs w:val="24"/>
        </w:rPr>
        <w:t xml:space="preserve"> </w:t>
      </w:r>
      <w:r w:rsidR="00764D1D" w:rsidRPr="00D516D1">
        <w:rPr>
          <w:rFonts w:cs="Times New Roman"/>
          <w:color w:val="auto"/>
          <w:sz w:val="24"/>
          <w:szCs w:val="24"/>
        </w:rPr>
        <w:br/>
      </w:r>
      <w:r w:rsidRPr="00D516D1">
        <w:rPr>
          <w:rFonts w:cs="Times New Roman"/>
          <w:color w:val="auto"/>
          <w:sz w:val="24"/>
          <w:szCs w:val="24"/>
        </w:rPr>
        <w:t>как механизм конструирования совреме</w:t>
      </w:r>
      <w:r w:rsidR="00860577" w:rsidRPr="00D516D1">
        <w:rPr>
          <w:rFonts w:cs="Times New Roman"/>
          <w:color w:val="auto"/>
          <w:sz w:val="24"/>
          <w:szCs w:val="24"/>
        </w:rPr>
        <w:t>нного процесса образования</w:t>
      </w:r>
      <w:r w:rsidR="00420E76" w:rsidRPr="00D516D1">
        <w:rPr>
          <w:rFonts w:cs="Times New Roman"/>
          <w:color w:val="auto"/>
          <w:sz w:val="24"/>
          <w:szCs w:val="24"/>
        </w:rPr>
        <w:t>……………………..</w:t>
      </w:r>
      <w:r w:rsidR="00860577" w:rsidRPr="00D516D1">
        <w:rPr>
          <w:rFonts w:cs="Times New Roman"/>
          <w:color w:val="auto"/>
          <w:sz w:val="24"/>
          <w:szCs w:val="24"/>
        </w:rPr>
        <w:t xml:space="preserve"> </w:t>
      </w:r>
      <w:r w:rsidR="009D2A8D" w:rsidRPr="00D516D1">
        <w:rPr>
          <w:rFonts w:cs="Times New Roman"/>
          <w:color w:val="auto"/>
          <w:sz w:val="24"/>
          <w:szCs w:val="24"/>
        </w:rPr>
        <w:tab/>
      </w:r>
      <w:r w:rsidR="00420E76" w:rsidRPr="00D516D1">
        <w:rPr>
          <w:rFonts w:cs="Times New Roman"/>
          <w:color w:val="auto"/>
          <w:sz w:val="24"/>
          <w:szCs w:val="24"/>
        </w:rPr>
        <w:t>237</w:t>
      </w:r>
    </w:p>
    <w:p w:rsidR="00474F70" w:rsidRPr="00D516D1" w:rsidRDefault="00474F70"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2.2.4. Место универсальных учебных действий в пр</w:t>
      </w:r>
      <w:r w:rsidR="00420E76" w:rsidRPr="00D516D1">
        <w:rPr>
          <w:rFonts w:cs="Times New Roman"/>
          <w:color w:val="auto"/>
          <w:sz w:val="24"/>
          <w:szCs w:val="24"/>
        </w:rPr>
        <w:t>имерных рабочих программах………240</w:t>
      </w:r>
    </w:p>
    <w:p w:rsidR="00420E76" w:rsidRPr="00D516D1" w:rsidRDefault="00420E76" w:rsidP="00420E76">
      <w:pPr>
        <w:spacing w:line="276" w:lineRule="auto"/>
        <w:ind w:hanging="142"/>
        <w:rPr>
          <w:sz w:val="24"/>
          <w:szCs w:val="28"/>
        </w:rPr>
      </w:pPr>
      <w:r w:rsidRPr="00D516D1">
        <w:rPr>
          <w:sz w:val="24"/>
          <w:szCs w:val="28"/>
        </w:rPr>
        <w:t xml:space="preserve">Рабочая программа воспитания. </w:t>
      </w:r>
      <w:r w:rsidR="00A44187" w:rsidRPr="00D516D1">
        <w:rPr>
          <w:sz w:val="24"/>
          <w:szCs w:val="28"/>
        </w:rPr>
        <w:t>Пояснительная записка</w:t>
      </w:r>
      <w:r w:rsidRPr="00D516D1">
        <w:rPr>
          <w:sz w:val="24"/>
          <w:szCs w:val="28"/>
        </w:rPr>
        <w:t>……………………………………240</w:t>
      </w:r>
    </w:p>
    <w:p w:rsidR="00420E76" w:rsidRPr="00D516D1" w:rsidRDefault="00A44187" w:rsidP="00420E76">
      <w:pPr>
        <w:spacing w:line="276" w:lineRule="auto"/>
        <w:ind w:hanging="142"/>
        <w:rPr>
          <w:sz w:val="24"/>
          <w:szCs w:val="28"/>
        </w:rPr>
      </w:pPr>
      <w:r w:rsidRPr="00D516D1">
        <w:rPr>
          <w:sz w:val="24"/>
          <w:szCs w:val="28"/>
        </w:rPr>
        <w:t>РАЗДЕЛ 1. ЦЕЛЕВОЙ</w:t>
      </w:r>
      <w:r w:rsidR="00420E76" w:rsidRPr="00D516D1">
        <w:rPr>
          <w:sz w:val="24"/>
          <w:szCs w:val="28"/>
        </w:rPr>
        <w:t>………………………………………………………………………….242</w:t>
      </w:r>
    </w:p>
    <w:p w:rsidR="00A44187" w:rsidRPr="00D516D1" w:rsidRDefault="00A44187" w:rsidP="00420E76">
      <w:pPr>
        <w:spacing w:line="276" w:lineRule="auto"/>
        <w:ind w:hanging="142"/>
        <w:rPr>
          <w:sz w:val="24"/>
          <w:szCs w:val="28"/>
        </w:rPr>
      </w:pPr>
      <w:r w:rsidRPr="00D516D1">
        <w:rPr>
          <w:sz w:val="24"/>
          <w:szCs w:val="28"/>
        </w:rPr>
        <w:t>1.1 Цель и задачи воспитания обучающихся</w:t>
      </w:r>
      <w:r w:rsidR="00CA113F" w:rsidRPr="00D516D1">
        <w:rPr>
          <w:sz w:val="24"/>
          <w:szCs w:val="28"/>
        </w:rPr>
        <w:t>………………………………………………….243</w:t>
      </w:r>
      <w:r w:rsidRPr="00D516D1">
        <w:rPr>
          <w:sz w:val="24"/>
          <w:szCs w:val="28"/>
        </w:rPr>
        <w:t xml:space="preserve">         </w:t>
      </w:r>
      <w:r w:rsidR="00CA113F" w:rsidRPr="00D516D1">
        <w:rPr>
          <w:sz w:val="24"/>
          <w:szCs w:val="28"/>
        </w:rPr>
        <w:t xml:space="preserve">                               </w:t>
      </w:r>
    </w:p>
    <w:p w:rsidR="00A44187" w:rsidRPr="00D516D1" w:rsidRDefault="00A44187" w:rsidP="00A44187">
      <w:pPr>
        <w:spacing w:line="276" w:lineRule="auto"/>
        <w:ind w:hanging="142"/>
        <w:rPr>
          <w:sz w:val="24"/>
          <w:szCs w:val="28"/>
        </w:rPr>
      </w:pPr>
      <w:r w:rsidRPr="00D516D1">
        <w:rPr>
          <w:sz w:val="24"/>
          <w:szCs w:val="28"/>
        </w:rPr>
        <w:t>1.2 Направления воспитания</w:t>
      </w:r>
      <w:r w:rsidR="00CA113F" w:rsidRPr="00D516D1">
        <w:rPr>
          <w:sz w:val="24"/>
          <w:szCs w:val="28"/>
        </w:rPr>
        <w:t>…………………………………………………………………  243</w:t>
      </w:r>
      <w:r w:rsidRPr="00D516D1">
        <w:rPr>
          <w:sz w:val="24"/>
          <w:szCs w:val="28"/>
        </w:rPr>
        <w:t xml:space="preserve">                                                   </w:t>
      </w:r>
    </w:p>
    <w:p w:rsidR="00A44187" w:rsidRPr="00D516D1" w:rsidRDefault="00A44187" w:rsidP="00A44187">
      <w:pPr>
        <w:spacing w:line="276" w:lineRule="auto"/>
        <w:ind w:hanging="142"/>
        <w:rPr>
          <w:sz w:val="24"/>
          <w:szCs w:val="28"/>
        </w:rPr>
      </w:pPr>
      <w:r w:rsidRPr="00D516D1">
        <w:rPr>
          <w:sz w:val="24"/>
          <w:szCs w:val="28"/>
        </w:rPr>
        <w:t>1.3 Целевые ориентиры результатов воспитания</w:t>
      </w:r>
      <w:r w:rsidR="00CA113F" w:rsidRPr="00D516D1">
        <w:rPr>
          <w:sz w:val="24"/>
          <w:szCs w:val="28"/>
        </w:rPr>
        <w:t>…………………………………………….244</w:t>
      </w:r>
      <w:r w:rsidRPr="00D516D1">
        <w:rPr>
          <w:sz w:val="24"/>
          <w:szCs w:val="28"/>
        </w:rPr>
        <w:t xml:space="preserve"> </w:t>
      </w:r>
    </w:p>
    <w:p w:rsidR="00CA113F" w:rsidRPr="00D516D1" w:rsidRDefault="00A44187" w:rsidP="00CA113F">
      <w:pPr>
        <w:spacing w:line="276" w:lineRule="auto"/>
        <w:ind w:hanging="142"/>
        <w:rPr>
          <w:sz w:val="24"/>
          <w:szCs w:val="28"/>
        </w:rPr>
      </w:pPr>
      <w:r w:rsidRPr="00D516D1">
        <w:rPr>
          <w:sz w:val="24"/>
          <w:szCs w:val="28"/>
        </w:rPr>
        <w:t>РАЗДЕЛ 2. СОДЕРЖАТЕЛЬНЫЙ</w:t>
      </w:r>
      <w:r w:rsidR="00CA113F" w:rsidRPr="00D516D1">
        <w:rPr>
          <w:sz w:val="24"/>
          <w:szCs w:val="28"/>
        </w:rPr>
        <w:t>……………………………………………………… …….251</w:t>
      </w:r>
    </w:p>
    <w:p w:rsidR="00A44187" w:rsidRPr="00D516D1" w:rsidRDefault="00A44187" w:rsidP="00CA113F">
      <w:pPr>
        <w:spacing w:line="276" w:lineRule="auto"/>
        <w:ind w:hanging="142"/>
        <w:rPr>
          <w:sz w:val="24"/>
          <w:szCs w:val="28"/>
        </w:rPr>
      </w:pPr>
      <w:r w:rsidRPr="00D516D1">
        <w:rPr>
          <w:sz w:val="24"/>
          <w:szCs w:val="28"/>
        </w:rPr>
        <w:t>2.1 Уклад общеобразовательной организации</w:t>
      </w:r>
      <w:r w:rsidR="00CA113F" w:rsidRPr="00D516D1">
        <w:rPr>
          <w:sz w:val="24"/>
          <w:szCs w:val="28"/>
        </w:rPr>
        <w:t>………………………………………………..251</w:t>
      </w:r>
      <w:r w:rsidRPr="00D516D1">
        <w:rPr>
          <w:sz w:val="24"/>
          <w:szCs w:val="28"/>
        </w:rPr>
        <w:t xml:space="preserve">      </w:t>
      </w:r>
      <w:r w:rsidR="00CA113F" w:rsidRPr="00D516D1">
        <w:rPr>
          <w:sz w:val="24"/>
          <w:szCs w:val="28"/>
        </w:rPr>
        <w:t xml:space="preserve">                              </w:t>
      </w:r>
    </w:p>
    <w:p w:rsidR="00CA113F" w:rsidRPr="00D516D1" w:rsidRDefault="00A44187" w:rsidP="00A44187">
      <w:pPr>
        <w:spacing w:line="276" w:lineRule="auto"/>
        <w:ind w:hanging="142"/>
        <w:rPr>
          <w:sz w:val="24"/>
          <w:szCs w:val="28"/>
        </w:rPr>
      </w:pPr>
      <w:r w:rsidRPr="00D516D1">
        <w:rPr>
          <w:sz w:val="24"/>
          <w:szCs w:val="28"/>
        </w:rPr>
        <w:t>2.2 Виды, формы и содержание воспитательной деятельности</w:t>
      </w:r>
      <w:r w:rsidR="00CA113F" w:rsidRPr="00D516D1">
        <w:rPr>
          <w:sz w:val="24"/>
          <w:szCs w:val="28"/>
        </w:rPr>
        <w:t>……………………………..252</w:t>
      </w:r>
      <w:r w:rsidRPr="00D516D1">
        <w:rPr>
          <w:sz w:val="24"/>
          <w:szCs w:val="28"/>
        </w:rPr>
        <w:t xml:space="preserve">     </w:t>
      </w:r>
      <w:r w:rsidR="00CA113F" w:rsidRPr="00D516D1">
        <w:rPr>
          <w:sz w:val="24"/>
          <w:szCs w:val="28"/>
        </w:rPr>
        <w:t xml:space="preserve">                  </w:t>
      </w:r>
    </w:p>
    <w:p w:rsidR="00A44187" w:rsidRPr="00D516D1" w:rsidRDefault="00CA113F" w:rsidP="00CA113F">
      <w:pPr>
        <w:spacing w:line="276" w:lineRule="auto"/>
        <w:ind w:hanging="142"/>
        <w:rPr>
          <w:sz w:val="24"/>
          <w:szCs w:val="28"/>
        </w:rPr>
      </w:pPr>
      <w:r w:rsidRPr="00D516D1">
        <w:rPr>
          <w:sz w:val="24"/>
          <w:szCs w:val="28"/>
        </w:rPr>
        <w:t>Р</w:t>
      </w:r>
      <w:r w:rsidR="00A44187" w:rsidRPr="00D516D1">
        <w:rPr>
          <w:sz w:val="24"/>
          <w:szCs w:val="28"/>
        </w:rPr>
        <w:t>АЗДЕЛ 3. ОРГАНИЗАЦИОННЫЙ</w:t>
      </w:r>
      <w:r w:rsidR="00A44187" w:rsidRPr="00D516D1">
        <w:rPr>
          <w:sz w:val="24"/>
          <w:szCs w:val="28"/>
        </w:rPr>
        <w:tab/>
      </w:r>
      <w:r w:rsidRPr="00D516D1">
        <w:rPr>
          <w:sz w:val="24"/>
          <w:szCs w:val="28"/>
        </w:rPr>
        <w:t>………………………………………………………….263</w:t>
      </w:r>
    </w:p>
    <w:p w:rsidR="00A44187" w:rsidRPr="00D516D1" w:rsidRDefault="00A44187" w:rsidP="00A44187">
      <w:pPr>
        <w:spacing w:line="276" w:lineRule="auto"/>
        <w:ind w:hanging="142"/>
        <w:rPr>
          <w:sz w:val="24"/>
          <w:szCs w:val="28"/>
        </w:rPr>
      </w:pPr>
      <w:r w:rsidRPr="00D516D1">
        <w:rPr>
          <w:sz w:val="24"/>
          <w:szCs w:val="28"/>
        </w:rPr>
        <w:t>3.1 Кадровое обеспечение</w:t>
      </w:r>
      <w:r w:rsidR="00CA113F" w:rsidRPr="00D516D1">
        <w:rPr>
          <w:sz w:val="24"/>
          <w:szCs w:val="28"/>
        </w:rPr>
        <w:t>……………………………………………………………………..263</w:t>
      </w:r>
      <w:r w:rsidRPr="00D516D1">
        <w:rPr>
          <w:sz w:val="24"/>
          <w:szCs w:val="28"/>
        </w:rPr>
        <w:t xml:space="preserve">                                                       </w:t>
      </w:r>
    </w:p>
    <w:p w:rsidR="00A44187" w:rsidRPr="00D516D1" w:rsidRDefault="00A44187" w:rsidP="00A44187">
      <w:pPr>
        <w:spacing w:line="276" w:lineRule="auto"/>
        <w:ind w:hanging="142"/>
        <w:rPr>
          <w:sz w:val="24"/>
          <w:szCs w:val="28"/>
        </w:rPr>
      </w:pPr>
      <w:r w:rsidRPr="00D516D1">
        <w:rPr>
          <w:sz w:val="24"/>
          <w:szCs w:val="28"/>
        </w:rPr>
        <w:t>3.2 Нормативно-методическое обеспечение</w:t>
      </w:r>
      <w:r w:rsidR="00CA113F" w:rsidRPr="00D516D1">
        <w:rPr>
          <w:sz w:val="24"/>
          <w:szCs w:val="28"/>
        </w:rPr>
        <w:t>…………………………………………………264</w:t>
      </w:r>
      <w:r w:rsidRPr="00D516D1">
        <w:rPr>
          <w:sz w:val="24"/>
          <w:szCs w:val="28"/>
        </w:rPr>
        <w:t xml:space="preserve">                                        </w:t>
      </w:r>
    </w:p>
    <w:p w:rsidR="00CA113F" w:rsidRPr="00D516D1" w:rsidRDefault="00A44187" w:rsidP="00CA113F">
      <w:pPr>
        <w:spacing w:line="276" w:lineRule="auto"/>
        <w:ind w:hanging="142"/>
        <w:rPr>
          <w:sz w:val="24"/>
          <w:szCs w:val="28"/>
        </w:rPr>
      </w:pPr>
      <w:r w:rsidRPr="00D516D1">
        <w:rPr>
          <w:sz w:val="24"/>
          <w:szCs w:val="28"/>
        </w:rPr>
        <w:lastRenderedPageBreak/>
        <w:t>3.3 Требования к условиям работы с обучающимися с особыми образовательными потре</w:t>
      </w:r>
      <w:r w:rsidRPr="00D516D1">
        <w:rPr>
          <w:sz w:val="24"/>
          <w:szCs w:val="28"/>
        </w:rPr>
        <w:t>б</w:t>
      </w:r>
      <w:r w:rsidRPr="00D516D1">
        <w:rPr>
          <w:sz w:val="24"/>
          <w:szCs w:val="28"/>
        </w:rPr>
        <w:t>ностями</w:t>
      </w:r>
      <w:r w:rsidR="00CA113F" w:rsidRPr="00D516D1">
        <w:rPr>
          <w:sz w:val="24"/>
          <w:szCs w:val="28"/>
        </w:rPr>
        <w:t>………………………………………………………………………………………..264</w:t>
      </w:r>
    </w:p>
    <w:p w:rsidR="00CA113F" w:rsidRPr="00D516D1" w:rsidRDefault="00A44187" w:rsidP="00CA113F">
      <w:pPr>
        <w:spacing w:line="276" w:lineRule="auto"/>
        <w:ind w:hanging="142"/>
        <w:rPr>
          <w:sz w:val="24"/>
          <w:szCs w:val="28"/>
        </w:rPr>
      </w:pPr>
      <w:r w:rsidRPr="00D516D1">
        <w:rPr>
          <w:sz w:val="24"/>
          <w:szCs w:val="28"/>
        </w:rPr>
        <w:t>3.4 Система поощрения социальной успешности и проявлений активной жизненной позиции обучающихся………………………………………………</w:t>
      </w:r>
      <w:r w:rsidR="00CA113F" w:rsidRPr="00D516D1">
        <w:rPr>
          <w:sz w:val="24"/>
          <w:szCs w:val="28"/>
        </w:rPr>
        <w:t>………………………………….265</w:t>
      </w:r>
    </w:p>
    <w:p w:rsidR="00A44187" w:rsidRPr="00D516D1" w:rsidRDefault="00A44187" w:rsidP="00CA113F">
      <w:pPr>
        <w:spacing w:line="276" w:lineRule="auto"/>
        <w:ind w:hanging="142"/>
        <w:rPr>
          <w:sz w:val="24"/>
          <w:szCs w:val="28"/>
        </w:rPr>
      </w:pPr>
      <w:r w:rsidRPr="00D516D1">
        <w:rPr>
          <w:sz w:val="24"/>
          <w:szCs w:val="28"/>
        </w:rPr>
        <w:t>3.5 Анализ воспитательного процесса……………………………………………</w:t>
      </w:r>
      <w:r w:rsidR="00CA113F" w:rsidRPr="00D516D1">
        <w:rPr>
          <w:sz w:val="24"/>
          <w:szCs w:val="28"/>
        </w:rPr>
        <w:t xml:space="preserve">…………..266 </w:t>
      </w:r>
    </w:p>
    <w:p w:rsidR="00D516D1" w:rsidRPr="00D516D1" w:rsidRDefault="00CA113F" w:rsidP="00D516D1">
      <w:pPr>
        <w:pStyle w:val="TOC-3"/>
        <w:tabs>
          <w:tab w:val="clear" w:pos="6350"/>
          <w:tab w:val="left" w:pos="709"/>
          <w:tab w:val="right" w:pos="9214"/>
        </w:tabs>
        <w:spacing w:line="276" w:lineRule="auto"/>
        <w:ind w:left="-142"/>
        <w:rPr>
          <w:rFonts w:cs="Times New Roman"/>
          <w:color w:val="auto"/>
          <w:sz w:val="24"/>
          <w:szCs w:val="24"/>
        </w:rPr>
      </w:pPr>
      <w:r w:rsidRPr="00D516D1">
        <w:rPr>
          <w:color w:val="auto"/>
          <w:sz w:val="24"/>
          <w:szCs w:val="24"/>
        </w:rPr>
        <w:t>Учебный план начального общего</w:t>
      </w:r>
      <w:r w:rsidR="00D516D1" w:rsidRPr="00D516D1">
        <w:rPr>
          <w:color w:val="auto"/>
          <w:sz w:val="24"/>
          <w:szCs w:val="24"/>
        </w:rPr>
        <w:t xml:space="preserve"> </w:t>
      </w:r>
      <w:r w:rsidRPr="00D516D1">
        <w:rPr>
          <w:color w:val="auto"/>
          <w:sz w:val="24"/>
          <w:szCs w:val="24"/>
        </w:rPr>
        <w:t>образования…………………………………………….</w:t>
      </w:r>
      <w:r w:rsidR="00D516D1" w:rsidRPr="00D516D1">
        <w:rPr>
          <w:color w:val="auto"/>
          <w:sz w:val="24"/>
          <w:szCs w:val="24"/>
        </w:rPr>
        <w:t>.268</w:t>
      </w:r>
    </w:p>
    <w:p w:rsidR="00474F70" w:rsidRPr="00D516D1" w:rsidRDefault="00D516D1" w:rsidP="00D516D1">
      <w:pPr>
        <w:pStyle w:val="TOC-3"/>
        <w:tabs>
          <w:tab w:val="clear" w:pos="6350"/>
          <w:tab w:val="left" w:pos="709"/>
          <w:tab w:val="right" w:pos="9214"/>
        </w:tabs>
        <w:spacing w:line="276" w:lineRule="auto"/>
        <w:ind w:left="-142"/>
        <w:rPr>
          <w:rFonts w:cs="Times New Roman"/>
          <w:color w:val="auto"/>
          <w:sz w:val="24"/>
          <w:szCs w:val="24"/>
        </w:rPr>
      </w:pPr>
      <w:r w:rsidRPr="00D516D1">
        <w:rPr>
          <w:rFonts w:cs="Times New Roman"/>
          <w:color w:val="auto"/>
          <w:sz w:val="24"/>
          <w:szCs w:val="24"/>
        </w:rPr>
        <w:t>Календарный учебный график……………………………………..</w:t>
      </w:r>
      <w:r w:rsidR="009D2A8D" w:rsidRPr="00D516D1">
        <w:rPr>
          <w:rFonts w:cs="Times New Roman"/>
          <w:color w:val="auto"/>
          <w:sz w:val="24"/>
          <w:szCs w:val="24"/>
        </w:rPr>
        <w:t xml:space="preserve"> </w:t>
      </w:r>
      <w:r w:rsidRPr="00D516D1">
        <w:rPr>
          <w:rFonts w:cs="Times New Roman"/>
          <w:color w:val="auto"/>
          <w:sz w:val="24"/>
          <w:szCs w:val="24"/>
        </w:rPr>
        <w:t>………………………..</w:t>
      </w:r>
      <w:r w:rsidR="009D2A8D" w:rsidRPr="00D516D1">
        <w:rPr>
          <w:rFonts w:cs="Times New Roman"/>
          <w:color w:val="auto"/>
          <w:sz w:val="24"/>
          <w:szCs w:val="24"/>
        </w:rPr>
        <w:tab/>
      </w:r>
      <w:r>
        <w:rPr>
          <w:rFonts w:cs="Times New Roman"/>
          <w:color w:val="auto"/>
          <w:sz w:val="24"/>
          <w:szCs w:val="24"/>
        </w:rPr>
        <w:t>..</w:t>
      </w:r>
      <w:r w:rsidRPr="00D516D1">
        <w:rPr>
          <w:rFonts w:cs="Times New Roman"/>
          <w:color w:val="auto"/>
          <w:sz w:val="24"/>
          <w:szCs w:val="24"/>
        </w:rPr>
        <w:t>272</w:t>
      </w:r>
    </w:p>
    <w:p w:rsidR="00474F70" w:rsidRPr="00D516D1" w:rsidRDefault="00D516D1" w:rsidP="00482B79">
      <w:pPr>
        <w:pStyle w:val="TOC-3"/>
        <w:tabs>
          <w:tab w:val="clear" w:pos="6350"/>
          <w:tab w:val="left" w:pos="709"/>
          <w:tab w:val="right" w:pos="9355"/>
        </w:tabs>
        <w:spacing w:line="276" w:lineRule="auto"/>
        <w:ind w:left="-142"/>
        <w:rPr>
          <w:rFonts w:cs="Times New Roman"/>
          <w:color w:val="auto"/>
          <w:sz w:val="24"/>
          <w:szCs w:val="24"/>
        </w:rPr>
      </w:pPr>
      <w:r w:rsidRPr="00D516D1">
        <w:rPr>
          <w:rFonts w:cs="Times New Roman"/>
          <w:color w:val="auto"/>
          <w:sz w:val="24"/>
          <w:szCs w:val="24"/>
        </w:rPr>
        <w:t>План внеурочной деятельности………………………………………………………………</w:t>
      </w:r>
      <w:r>
        <w:rPr>
          <w:rFonts w:cs="Times New Roman"/>
          <w:color w:val="auto"/>
          <w:sz w:val="24"/>
          <w:szCs w:val="24"/>
        </w:rPr>
        <w:t>..</w:t>
      </w:r>
      <w:r w:rsidRPr="00D516D1">
        <w:rPr>
          <w:rFonts w:cs="Times New Roman"/>
          <w:color w:val="auto"/>
          <w:sz w:val="24"/>
          <w:szCs w:val="24"/>
        </w:rPr>
        <w:t>274</w:t>
      </w:r>
    </w:p>
    <w:p w:rsidR="00474F70" w:rsidRPr="00DB7832" w:rsidRDefault="00474F70" w:rsidP="00176EE6">
      <w:pPr>
        <w:pStyle w:val="h1"/>
        <w:tabs>
          <w:tab w:val="left" w:pos="709"/>
        </w:tabs>
        <w:spacing w:line="276" w:lineRule="auto"/>
        <w:ind w:left="-142"/>
        <w:jc w:val="both"/>
        <w:rPr>
          <w:rFonts w:cs="Times New Roman"/>
        </w:rPr>
      </w:pPr>
      <w:r w:rsidRPr="00DB7832">
        <w:rPr>
          <w:rFonts w:cs="Times New Roman"/>
        </w:rPr>
        <w:lastRenderedPageBreak/>
        <w:t>Общие положения</w:t>
      </w:r>
    </w:p>
    <w:p w:rsidR="00EB024C" w:rsidRPr="00DB7832" w:rsidRDefault="00EB024C" w:rsidP="00176EE6">
      <w:pPr>
        <w:widowControl w:val="0"/>
        <w:numPr>
          <w:ilvl w:val="0"/>
          <w:numId w:val="108"/>
        </w:numPr>
        <w:spacing w:line="276" w:lineRule="auto"/>
        <w:rPr>
          <w:rFonts w:cs="Times New Roman"/>
          <w:b/>
          <w:sz w:val="24"/>
          <w:szCs w:val="24"/>
        </w:rPr>
      </w:pPr>
      <w:r w:rsidRPr="00DB7832">
        <w:rPr>
          <w:rFonts w:cs="Times New Roman"/>
          <w:b/>
          <w:sz w:val="24"/>
          <w:szCs w:val="24"/>
        </w:rPr>
        <w:t>Общие положения</w:t>
      </w:r>
    </w:p>
    <w:p w:rsidR="00EB024C" w:rsidRPr="00DB7832" w:rsidRDefault="00EB024C" w:rsidP="00176EE6">
      <w:pPr>
        <w:spacing w:line="276" w:lineRule="auto"/>
        <w:ind w:left="1080"/>
        <w:rPr>
          <w:rFonts w:cs="Times New Roman"/>
          <w:b/>
          <w:sz w:val="24"/>
          <w:szCs w:val="24"/>
        </w:rPr>
      </w:pPr>
    </w:p>
    <w:p w:rsidR="00EB024C" w:rsidRPr="00DB7832" w:rsidRDefault="0046429C" w:rsidP="00176EE6">
      <w:pPr>
        <w:spacing w:line="276" w:lineRule="auto"/>
        <w:ind w:firstLine="709"/>
        <w:rPr>
          <w:rFonts w:cs="Times New Roman"/>
          <w:sz w:val="24"/>
          <w:szCs w:val="24"/>
        </w:rPr>
      </w:pPr>
      <w:r w:rsidRPr="00DB7832">
        <w:rPr>
          <w:rFonts w:eastAsia="SchoolBookSanPin" w:cs="Times New Roman"/>
          <w:sz w:val="24"/>
          <w:szCs w:val="24"/>
        </w:rPr>
        <w:t>1. Основ</w:t>
      </w:r>
      <w:r w:rsidR="00EB024C" w:rsidRPr="00DB7832">
        <w:rPr>
          <w:rFonts w:eastAsia="SchoolBookSanPin" w:cs="Times New Roman"/>
          <w:sz w:val="24"/>
          <w:szCs w:val="24"/>
        </w:rPr>
        <w:t>ная образовательная программа начально</w:t>
      </w:r>
      <w:r w:rsidR="002E6E87">
        <w:rPr>
          <w:rFonts w:eastAsia="SchoolBookSanPin" w:cs="Times New Roman"/>
          <w:sz w:val="24"/>
          <w:szCs w:val="24"/>
        </w:rPr>
        <w:t>го общего образования (далее – О</w:t>
      </w:r>
      <w:r w:rsidR="00EB024C" w:rsidRPr="00DB7832">
        <w:rPr>
          <w:rFonts w:eastAsia="SchoolBookSanPin" w:cs="Times New Roman"/>
          <w:sz w:val="24"/>
          <w:szCs w:val="24"/>
        </w:rPr>
        <w:t>ОП НОО) МБОУ г. Иркутска СОШ № 4</w:t>
      </w:r>
      <w:r w:rsidR="002E6E87">
        <w:rPr>
          <w:rFonts w:eastAsia="SchoolBookSanPin" w:cs="Times New Roman"/>
          <w:sz w:val="24"/>
          <w:szCs w:val="24"/>
        </w:rPr>
        <w:t>3 имени Главного маршала авиации А.Е. Гол</w:t>
      </w:r>
      <w:r w:rsidR="002E6E87">
        <w:rPr>
          <w:rFonts w:eastAsia="SchoolBookSanPin" w:cs="Times New Roman"/>
          <w:sz w:val="24"/>
          <w:szCs w:val="24"/>
        </w:rPr>
        <w:t>о</w:t>
      </w:r>
      <w:r w:rsidR="002E6E87">
        <w:rPr>
          <w:rFonts w:eastAsia="SchoolBookSanPin" w:cs="Times New Roman"/>
          <w:sz w:val="24"/>
          <w:szCs w:val="24"/>
        </w:rPr>
        <w:t>ванова</w:t>
      </w:r>
      <w:r w:rsidR="00EB024C" w:rsidRPr="00DB7832">
        <w:rPr>
          <w:rFonts w:eastAsia="SchoolBookSanPin" w:cs="Times New Roman"/>
          <w:sz w:val="24"/>
          <w:szCs w:val="24"/>
        </w:rPr>
        <w:t xml:space="preserve"> разработана в соответствии </w:t>
      </w:r>
      <w:r w:rsidR="00EB024C" w:rsidRPr="00DB7832">
        <w:rPr>
          <w:rFonts w:cs="Times New Roman"/>
          <w:spacing w:val="-4"/>
          <w:sz w:val="24"/>
          <w:szCs w:val="24"/>
        </w:rPr>
        <w:t xml:space="preserve">с </w:t>
      </w:r>
      <w:r w:rsidR="00EB024C" w:rsidRPr="00DB7832">
        <w:rPr>
          <w:rFonts w:cs="Times New Roman"/>
          <w:sz w:val="24"/>
          <w:szCs w:val="24"/>
        </w:rPr>
        <w:t xml:space="preserve">Порядком </w:t>
      </w:r>
      <w:r w:rsidR="00EB024C" w:rsidRPr="00DB7832">
        <w:rPr>
          <w:rFonts w:cs="Times New Roman"/>
          <w:spacing w:val="-4"/>
          <w:sz w:val="24"/>
          <w:szCs w:val="24"/>
        </w:rPr>
        <w:t>разработки и утверждения федеральных о</w:t>
      </w:r>
      <w:r w:rsidR="00EB024C" w:rsidRPr="00DB7832">
        <w:rPr>
          <w:rFonts w:cs="Times New Roman"/>
          <w:spacing w:val="-4"/>
          <w:sz w:val="24"/>
          <w:szCs w:val="24"/>
        </w:rPr>
        <w:t>с</w:t>
      </w:r>
      <w:r w:rsidR="00EB024C" w:rsidRPr="00DB7832">
        <w:rPr>
          <w:rFonts w:cs="Times New Roman"/>
          <w:spacing w:val="-4"/>
          <w:sz w:val="24"/>
          <w:szCs w:val="24"/>
        </w:rPr>
        <w:t>новных общеобразовательных программ</w:t>
      </w:r>
      <w:r w:rsidR="00EB024C" w:rsidRPr="00DB7832">
        <w:rPr>
          <w:rFonts w:cs="Times New Roman"/>
          <w:sz w:val="24"/>
          <w:szCs w:val="24"/>
        </w:rPr>
        <w:t>, утверждённым приказом Министерства просв</w:t>
      </w:r>
      <w:r w:rsidR="00EB024C" w:rsidRPr="00DB7832">
        <w:rPr>
          <w:rFonts w:cs="Times New Roman"/>
          <w:sz w:val="24"/>
          <w:szCs w:val="24"/>
        </w:rPr>
        <w:t>е</w:t>
      </w:r>
      <w:r w:rsidR="00EB024C" w:rsidRPr="00DB7832">
        <w:rPr>
          <w:rFonts w:cs="Times New Roman"/>
          <w:sz w:val="24"/>
          <w:szCs w:val="24"/>
        </w:rPr>
        <w:t>щения Российской Федерации от 30 сентября 2022 г. № 874 (зарегистрирован Министе</w:t>
      </w:r>
      <w:r w:rsidR="00EB024C" w:rsidRPr="00DB7832">
        <w:rPr>
          <w:rFonts w:cs="Times New Roman"/>
          <w:sz w:val="24"/>
          <w:szCs w:val="24"/>
        </w:rPr>
        <w:t>р</w:t>
      </w:r>
      <w:r w:rsidR="00EB024C" w:rsidRPr="00DB7832">
        <w:rPr>
          <w:rFonts w:cs="Times New Roman"/>
          <w:sz w:val="24"/>
          <w:szCs w:val="24"/>
        </w:rPr>
        <w:t>ством юстиции Российской Федерации 2 ноября 2022 г., регистрационный № 70809).</w:t>
      </w:r>
    </w:p>
    <w:p w:rsidR="00EB024C" w:rsidRPr="00DB7832" w:rsidRDefault="00EB024C" w:rsidP="00176EE6">
      <w:pPr>
        <w:spacing w:line="276" w:lineRule="auto"/>
        <w:ind w:firstLine="709"/>
        <w:rPr>
          <w:rFonts w:eastAsia="SchoolBookSanPin" w:cs="Times New Roman"/>
          <w:sz w:val="24"/>
          <w:szCs w:val="24"/>
        </w:rPr>
      </w:pPr>
      <w:r w:rsidRPr="00DB7832">
        <w:rPr>
          <w:rFonts w:cs="Times New Roman"/>
          <w:sz w:val="24"/>
          <w:szCs w:val="24"/>
        </w:rPr>
        <w:t xml:space="preserve">2. Содержание </w:t>
      </w:r>
      <w:r w:rsidR="0046429C" w:rsidRPr="00DB7832">
        <w:rPr>
          <w:rFonts w:cs="Times New Roman"/>
          <w:sz w:val="24"/>
          <w:szCs w:val="24"/>
        </w:rPr>
        <w:t>О</w:t>
      </w:r>
      <w:r w:rsidRPr="00DB7832">
        <w:rPr>
          <w:rFonts w:cs="Times New Roman"/>
          <w:sz w:val="24"/>
          <w:szCs w:val="24"/>
        </w:rPr>
        <w:t xml:space="preserve">ОП НОО представлено </w:t>
      </w:r>
      <w:r w:rsidRPr="00DB7832">
        <w:rPr>
          <w:rFonts w:eastAsia="SchoolBookSanPin" w:cs="Times New Roman"/>
          <w:sz w:val="24"/>
          <w:szCs w:val="24"/>
        </w:rPr>
        <w:t>учебно-методической документацией (ф</w:t>
      </w:r>
      <w:r w:rsidRPr="00DB7832">
        <w:rPr>
          <w:rFonts w:eastAsia="SchoolBookSanPin" w:cs="Times New Roman"/>
          <w:sz w:val="24"/>
          <w:szCs w:val="24"/>
        </w:rPr>
        <w:t>е</w:t>
      </w:r>
      <w:r w:rsidRPr="00DB7832">
        <w:rPr>
          <w:rFonts w:eastAsia="SchoolBookSanPin" w:cs="Times New Roman"/>
          <w:sz w:val="24"/>
          <w:szCs w:val="24"/>
        </w:rPr>
        <w:t>деральный учебный план, федеральный календарный учебный график, федеральные р</w:t>
      </w:r>
      <w:r w:rsidRPr="00DB7832">
        <w:rPr>
          <w:rFonts w:eastAsia="SchoolBookSanPin" w:cs="Times New Roman"/>
          <w:sz w:val="24"/>
          <w:szCs w:val="24"/>
        </w:rPr>
        <w:t>а</w:t>
      </w:r>
      <w:r w:rsidRPr="00DB7832">
        <w:rPr>
          <w:rFonts w:eastAsia="SchoolBookSanPin" w:cs="Times New Roman"/>
          <w:sz w:val="24"/>
          <w:szCs w:val="24"/>
        </w:rPr>
        <w:t>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w:t>
      </w:r>
      <w:r w:rsidRPr="00DB7832">
        <w:rPr>
          <w:rFonts w:eastAsia="SchoolBookSanPin" w:cs="Times New Roman"/>
          <w:sz w:val="24"/>
          <w:szCs w:val="24"/>
        </w:rPr>
        <w:t>а</w:t>
      </w:r>
      <w:r w:rsidRPr="00DB7832">
        <w:rPr>
          <w:rFonts w:eastAsia="SchoolBookSanPin" w:cs="Times New Roman"/>
          <w:sz w:val="24"/>
          <w:szCs w:val="24"/>
        </w:rPr>
        <w:t>тельной работы), определяющей единые для Российской Федерации базовые объём и с</w:t>
      </w:r>
      <w:r w:rsidRPr="00DB7832">
        <w:rPr>
          <w:rFonts w:eastAsia="SchoolBookSanPin" w:cs="Times New Roman"/>
          <w:sz w:val="24"/>
          <w:szCs w:val="24"/>
        </w:rPr>
        <w:t>о</w:t>
      </w:r>
      <w:r w:rsidRPr="00DB7832">
        <w:rPr>
          <w:rFonts w:eastAsia="SchoolBookSanPin" w:cs="Times New Roman"/>
          <w:sz w:val="24"/>
          <w:szCs w:val="24"/>
        </w:rPr>
        <w:t>держание образования уровня начального общего образования, планируемые результаты освоения образовательной программы</w:t>
      </w:r>
      <w:r w:rsidRPr="00DB7832">
        <w:rPr>
          <w:rStyle w:val="afd"/>
          <w:rFonts w:eastAsia="SchoolBookSanPin" w:cs="Times New Roman"/>
          <w:sz w:val="24"/>
          <w:szCs w:val="24"/>
        </w:rPr>
        <w:footnoteReference w:id="1"/>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w:t>
      </w:r>
      <w:r w:rsidRPr="00DB7832">
        <w:rPr>
          <w:rFonts w:eastAsia="SchoolBookSanPin" w:cs="Times New Roman"/>
          <w:sz w:val="24"/>
          <w:szCs w:val="24"/>
        </w:rPr>
        <w:t>а</w:t>
      </w:r>
      <w:r w:rsidRPr="00DB7832">
        <w:rPr>
          <w:rFonts w:eastAsia="SchoolBookSanPin" w:cs="Times New Roman"/>
          <w:sz w:val="24"/>
          <w:szCs w:val="24"/>
        </w:rPr>
        <w:t>зования, разрабатывают основную образовательную программу начального общего обр</w:t>
      </w:r>
      <w:r w:rsidRPr="00DB7832">
        <w:rPr>
          <w:rFonts w:eastAsia="SchoolBookSanPin" w:cs="Times New Roman"/>
          <w:sz w:val="24"/>
          <w:szCs w:val="24"/>
        </w:rPr>
        <w:t>а</w:t>
      </w:r>
      <w:r w:rsidRPr="00DB7832">
        <w:rPr>
          <w:rFonts w:eastAsia="SchoolBookSanPin" w:cs="Times New Roman"/>
          <w:sz w:val="24"/>
          <w:szCs w:val="24"/>
        </w:rPr>
        <w:t xml:space="preserve">зования (далее соответственно </w:t>
      </w:r>
      <w:r w:rsidR="0069140C" w:rsidRPr="00DB7832">
        <w:rPr>
          <w:rFonts w:eastAsia="SchoolBookSanPin" w:cs="Times New Roman"/>
          <w:sz w:val="24"/>
          <w:szCs w:val="24"/>
        </w:rPr>
        <w:t xml:space="preserve">– образовательная организация, </w:t>
      </w:r>
      <w:r w:rsidRPr="00DB7832">
        <w:rPr>
          <w:rFonts w:eastAsia="SchoolBookSanPin" w:cs="Times New Roman"/>
          <w:sz w:val="24"/>
          <w:szCs w:val="24"/>
        </w:rPr>
        <w:t>ООП НОО) в соответствии с федеральным государственным образовательным стандартом начального общего образ</w:t>
      </w:r>
      <w:r w:rsidRPr="00DB7832">
        <w:rPr>
          <w:rFonts w:eastAsia="SchoolBookSanPin" w:cs="Times New Roman"/>
          <w:sz w:val="24"/>
          <w:szCs w:val="24"/>
        </w:rPr>
        <w:t>о</w:t>
      </w:r>
      <w:r w:rsidRPr="00DB7832">
        <w:rPr>
          <w:rFonts w:eastAsia="SchoolBookSanPin" w:cs="Times New Roman"/>
          <w:sz w:val="24"/>
          <w:szCs w:val="24"/>
        </w:rPr>
        <w:t>вания и федеральной основной общеобразовательной программой</w:t>
      </w:r>
      <w:r w:rsidR="0069140C" w:rsidRPr="00DB7832">
        <w:rPr>
          <w:rFonts w:eastAsia="SchoolBookSanPin" w:cs="Times New Roman"/>
          <w:sz w:val="24"/>
          <w:szCs w:val="24"/>
        </w:rPr>
        <w:t xml:space="preserve"> начального общего о</w:t>
      </w:r>
      <w:r w:rsidR="0069140C" w:rsidRPr="00DB7832">
        <w:rPr>
          <w:rFonts w:eastAsia="SchoolBookSanPin" w:cs="Times New Roman"/>
          <w:sz w:val="24"/>
          <w:szCs w:val="24"/>
        </w:rPr>
        <w:t>б</w:t>
      </w:r>
      <w:r w:rsidR="0069140C" w:rsidRPr="00DB7832">
        <w:rPr>
          <w:rFonts w:eastAsia="SchoolBookSanPin" w:cs="Times New Roman"/>
          <w:sz w:val="24"/>
          <w:szCs w:val="24"/>
        </w:rPr>
        <w:t xml:space="preserve">разования </w:t>
      </w:r>
      <w:r w:rsidRPr="00DB7832">
        <w:rPr>
          <w:rFonts w:eastAsia="SchoolBookSanPin" w:cs="Times New Roman"/>
          <w:sz w:val="24"/>
          <w:szCs w:val="24"/>
        </w:rPr>
        <w:t>(далее – ФГОС НОО). При этом содержание и планируемые результаты разр</w:t>
      </w:r>
      <w:r w:rsidRPr="00DB7832">
        <w:rPr>
          <w:rFonts w:eastAsia="SchoolBookSanPin" w:cs="Times New Roman"/>
          <w:sz w:val="24"/>
          <w:szCs w:val="24"/>
        </w:rPr>
        <w:t>а</w:t>
      </w:r>
      <w:r w:rsidRPr="00DB7832">
        <w:rPr>
          <w:rFonts w:eastAsia="SchoolBookSanPin" w:cs="Times New Roman"/>
          <w:sz w:val="24"/>
          <w:szCs w:val="24"/>
        </w:rPr>
        <w:t>ботанной образовательной организацией ООП НОО должны быть не ниже соответству</w:t>
      </w:r>
      <w:r w:rsidRPr="00DB7832">
        <w:rPr>
          <w:rFonts w:eastAsia="SchoolBookSanPin" w:cs="Times New Roman"/>
          <w:sz w:val="24"/>
          <w:szCs w:val="24"/>
        </w:rPr>
        <w:t>ю</w:t>
      </w:r>
      <w:r w:rsidRPr="00DB7832">
        <w:rPr>
          <w:rFonts w:eastAsia="SchoolBookSanPin" w:cs="Times New Roman"/>
          <w:sz w:val="24"/>
          <w:szCs w:val="24"/>
        </w:rPr>
        <w:t>щих содержания и планируемых результатов ФОП НОО</w:t>
      </w:r>
      <w:r w:rsidRPr="00DB7832">
        <w:rPr>
          <w:rStyle w:val="afd"/>
          <w:rFonts w:eastAsia="SchoolBookSanPin" w:cs="Times New Roman"/>
          <w:sz w:val="24"/>
          <w:szCs w:val="24"/>
        </w:rPr>
        <w:footnoteReference w:id="2"/>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4. При разработке ООП НОО </w:t>
      </w:r>
      <w:r w:rsidR="002E6E87">
        <w:rPr>
          <w:rFonts w:eastAsia="SchoolBookSanPin" w:cs="Times New Roman"/>
          <w:sz w:val="24"/>
          <w:szCs w:val="24"/>
        </w:rPr>
        <w:t xml:space="preserve">МБОУ г. Иркутска СОШ № 43 </w:t>
      </w:r>
      <w:r w:rsidRPr="00DB7832">
        <w:rPr>
          <w:rFonts w:eastAsia="SchoolBookSanPin" w:cs="Times New Roman"/>
          <w:sz w:val="24"/>
          <w:szCs w:val="24"/>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DB7832">
        <w:rPr>
          <w:rStyle w:val="afd"/>
          <w:rFonts w:eastAsia="SchoolBookSanPin" w:cs="Times New Roman"/>
          <w:sz w:val="24"/>
          <w:szCs w:val="24"/>
        </w:rPr>
        <w:footnoteReference w:id="3"/>
      </w:r>
      <w:r w:rsidRPr="00DB7832">
        <w:rPr>
          <w:rFonts w:eastAsia="SchoolBookSanPin" w:cs="Times New Roman"/>
          <w:sz w:val="24"/>
          <w:szCs w:val="24"/>
        </w:rPr>
        <w:t xml:space="preserve">. </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5. </w:t>
      </w:r>
      <w:r w:rsidR="0046429C" w:rsidRPr="00DB7832">
        <w:rPr>
          <w:rFonts w:eastAsia="SchoolBookSanPin" w:cs="Times New Roman"/>
          <w:sz w:val="24"/>
          <w:szCs w:val="24"/>
        </w:rPr>
        <w:t>О</w:t>
      </w:r>
      <w:r w:rsidRPr="00DB7832">
        <w:rPr>
          <w:rFonts w:eastAsia="SchoolBookSanPin" w:cs="Times New Roman"/>
          <w:sz w:val="24"/>
          <w:szCs w:val="24"/>
        </w:rPr>
        <w:t>ОП НОО включает три раздела: целевой, содержательный, организационный</w:t>
      </w:r>
      <w:r w:rsidRPr="00DB7832">
        <w:rPr>
          <w:rStyle w:val="afd"/>
          <w:rFonts w:eastAsia="SchoolBookSanPin" w:cs="Times New Roman"/>
          <w:sz w:val="24"/>
          <w:szCs w:val="24"/>
        </w:rPr>
        <w:footnoteReference w:id="4"/>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lastRenderedPageBreak/>
        <w:t>6. Целевой раздел определяет общее назначение, цели, задачи и планируемые р</w:t>
      </w:r>
      <w:r w:rsidRPr="00DB7832">
        <w:rPr>
          <w:rFonts w:eastAsia="SchoolBookSanPin" w:cs="Times New Roman"/>
          <w:sz w:val="24"/>
          <w:szCs w:val="24"/>
        </w:rPr>
        <w:t>е</w:t>
      </w:r>
      <w:r w:rsidRPr="00DB7832">
        <w:rPr>
          <w:rFonts w:eastAsia="SchoolBookSanPin" w:cs="Times New Roman"/>
          <w:sz w:val="24"/>
          <w:szCs w:val="24"/>
        </w:rPr>
        <w:t>зультаты реализации Ф</w:t>
      </w:r>
      <w:r w:rsidR="0046429C" w:rsidRPr="00DB7832">
        <w:rPr>
          <w:rFonts w:eastAsia="SchoolBookSanPin" w:cs="Times New Roman"/>
          <w:sz w:val="24"/>
          <w:szCs w:val="24"/>
        </w:rPr>
        <w:t>О</w:t>
      </w:r>
      <w:r w:rsidRPr="00DB7832">
        <w:rPr>
          <w:rFonts w:eastAsia="SchoolBookSanPin" w:cs="Times New Roman"/>
          <w:sz w:val="24"/>
          <w:szCs w:val="24"/>
        </w:rPr>
        <w:t>ОП НОО, а также способы определения достижения этих целей и результатов</w:t>
      </w:r>
      <w:r w:rsidRPr="00DB7832">
        <w:rPr>
          <w:rStyle w:val="afd"/>
          <w:rFonts w:eastAsia="SchoolBookSanPin" w:cs="Times New Roman"/>
          <w:sz w:val="24"/>
          <w:szCs w:val="24"/>
        </w:rPr>
        <w:footnoteReference w:id="5"/>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7. Целевой раздел </w:t>
      </w:r>
      <w:r w:rsidR="0046429C" w:rsidRPr="00DB7832">
        <w:rPr>
          <w:rFonts w:eastAsia="SchoolBookSanPin" w:cs="Times New Roman"/>
          <w:sz w:val="24"/>
          <w:szCs w:val="24"/>
        </w:rPr>
        <w:t>О</w:t>
      </w:r>
      <w:r w:rsidRPr="00DB7832">
        <w:rPr>
          <w:rFonts w:eastAsia="SchoolBookSanPin" w:cs="Times New Roman"/>
          <w:sz w:val="24"/>
          <w:szCs w:val="24"/>
        </w:rPr>
        <w:t>ОП НОО включает:</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пояснительную записку;</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планируемые результаты освоения обучающимися </w:t>
      </w:r>
      <w:r w:rsidR="0046429C" w:rsidRPr="00DB7832">
        <w:rPr>
          <w:rFonts w:eastAsia="SchoolBookSanPin" w:cs="Times New Roman"/>
          <w:sz w:val="24"/>
          <w:szCs w:val="24"/>
        </w:rPr>
        <w:t>О</w:t>
      </w:r>
      <w:r w:rsidRPr="00DB7832">
        <w:rPr>
          <w:rFonts w:eastAsia="SchoolBookSanPin" w:cs="Times New Roman"/>
          <w:sz w:val="24"/>
          <w:szCs w:val="24"/>
        </w:rPr>
        <w:t>ОП НОО;</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систему оценки достижения пл</w:t>
      </w:r>
      <w:r w:rsidR="0046429C" w:rsidRPr="00DB7832">
        <w:rPr>
          <w:rFonts w:eastAsia="SchoolBookSanPin" w:cs="Times New Roman"/>
          <w:sz w:val="24"/>
          <w:szCs w:val="24"/>
        </w:rPr>
        <w:t>анируемых результатов освоения О</w:t>
      </w:r>
      <w:r w:rsidRPr="00DB7832">
        <w:rPr>
          <w:rFonts w:eastAsia="SchoolBookSanPin" w:cs="Times New Roman"/>
          <w:sz w:val="24"/>
          <w:szCs w:val="24"/>
        </w:rPr>
        <w:t>ОП НОО</w:t>
      </w:r>
      <w:r w:rsidRPr="00DB7832">
        <w:rPr>
          <w:rStyle w:val="afd"/>
          <w:rFonts w:eastAsia="SchoolBookSanPin" w:cs="Times New Roman"/>
          <w:sz w:val="24"/>
          <w:szCs w:val="24"/>
        </w:rPr>
        <w:footnoteReference w:id="6"/>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8. Пояснительная записка целевого раздела </w:t>
      </w:r>
      <w:r w:rsidR="0046429C" w:rsidRPr="00DB7832">
        <w:rPr>
          <w:rFonts w:eastAsia="SchoolBookSanPin" w:cs="Times New Roman"/>
          <w:sz w:val="24"/>
          <w:szCs w:val="24"/>
        </w:rPr>
        <w:t>О</w:t>
      </w:r>
      <w:r w:rsidRPr="00DB7832">
        <w:rPr>
          <w:rFonts w:eastAsia="SchoolBookSanPin" w:cs="Times New Roman"/>
          <w:sz w:val="24"/>
          <w:szCs w:val="24"/>
        </w:rPr>
        <w:t>ОП НОО раскрывает:</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цели реализации </w:t>
      </w:r>
      <w:r w:rsidR="0046429C" w:rsidRPr="00DB7832">
        <w:rPr>
          <w:rFonts w:eastAsia="SchoolBookSanPin" w:cs="Times New Roman"/>
          <w:sz w:val="24"/>
          <w:szCs w:val="24"/>
        </w:rPr>
        <w:t>О</w:t>
      </w:r>
      <w:r w:rsidRPr="00DB7832">
        <w:rPr>
          <w:rFonts w:eastAsia="SchoolBookSanPin" w:cs="Times New Roman"/>
          <w:sz w:val="24"/>
          <w:szCs w:val="24"/>
        </w:rPr>
        <w:t xml:space="preserve">ОП НОО, конкретизированные в соответствии </w:t>
      </w:r>
      <w:r w:rsidRPr="00DB7832">
        <w:rPr>
          <w:rFonts w:eastAsia="SchoolBookSanPin" w:cs="Times New Roman"/>
          <w:sz w:val="24"/>
          <w:szCs w:val="24"/>
        </w:rPr>
        <w:br/>
        <w:t xml:space="preserve">с требованиями </w:t>
      </w:r>
      <w:r w:rsidR="0046429C" w:rsidRPr="00DB7832">
        <w:rPr>
          <w:rFonts w:eastAsia="SchoolBookSanPin" w:cs="Times New Roman"/>
          <w:sz w:val="24"/>
          <w:szCs w:val="24"/>
        </w:rPr>
        <w:t>О</w:t>
      </w:r>
      <w:r w:rsidRPr="00DB7832">
        <w:rPr>
          <w:rFonts w:eastAsia="SchoolBookSanPin" w:cs="Times New Roman"/>
          <w:sz w:val="24"/>
          <w:szCs w:val="24"/>
        </w:rPr>
        <w:t>ГОС НОО к результатам освоения обучающимися программы начального общего образования;</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принципы формирования и механизмы реализации </w:t>
      </w:r>
      <w:r w:rsidR="0046429C" w:rsidRPr="00DB7832">
        <w:rPr>
          <w:rFonts w:eastAsia="SchoolBookSanPin" w:cs="Times New Roman"/>
          <w:sz w:val="24"/>
          <w:szCs w:val="24"/>
        </w:rPr>
        <w:t>О</w:t>
      </w:r>
      <w:r w:rsidRPr="00DB7832">
        <w:rPr>
          <w:rFonts w:eastAsia="SchoolBookSanPin" w:cs="Times New Roman"/>
          <w:sz w:val="24"/>
          <w:szCs w:val="24"/>
        </w:rPr>
        <w:t>ОП НОО, в том числе посре</w:t>
      </w:r>
      <w:r w:rsidRPr="00DB7832">
        <w:rPr>
          <w:rFonts w:eastAsia="SchoolBookSanPin" w:cs="Times New Roman"/>
          <w:sz w:val="24"/>
          <w:szCs w:val="24"/>
        </w:rPr>
        <w:t>д</w:t>
      </w:r>
      <w:r w:rsidRPr="00DB7832">
        <w:rPr>
          <w:rFonts w:eastAsia="SchoolBookSanPin" w:cs="Times New Roman"/>
          <w:sz w:val="24"/>
          <w:szCs w:val="24"/>
        </w:rPr>
        <w:t>ством реализации</w:t>
      </w:r>
      <w:r w:rsidR="0069140C" w:rsidRPr="00DB7832">
        <w:rPr>
          <w:rFonts w:eastAsia="SchoolBookSanPin" w:cs="Times New Roman"/>
          <w:sz w:val="24"/>
          <w:szCs w:val="24"/>
        </w:rPr>
        <w:t xml:space="preserve"> индивидуальных учебных планов;</w:t>
      </w:r>
      <w:r w:rsidR="0046429C" w:rsidRPr="00DB7832">
        <w:rPr>
          <w:rFonts w:eastAsia="SchoolBookSanPin" w:cs="Times New Roman"/>
          <w:sz w:val="24"/>
          <w:szCs w:val="24"/>
        </w:rPr>
        <w:t xml:space="preserve"> </w:t>
      </w:r>
      <w:r w:rsidRPr="00DB7832">
        <w:rPr>
          <w:rFonts w:eastAsia="SchoolBookSanPin" w:cs="Times New Roman"/>
          <w:sz w:val="24"/>
          <w:szCs w:val="24"/>
        </w:rPr>
        <w:t xml:space="preserve">общую характеристику </w:t>
      </w:r>
      <w:r w:rsidR="0046429C" w:rsidRPr="00DB7832">
        <w:rPr>
          <w:rFonts w:eastAsia="SchoolBookSanPin" w:cs="Times New Roman"/>
          <w:sz w:val="24"/>
          <w:szCs w:val="24"/>
        </w:rPr>
        <w:t>О</w:t>
      </w:r>
      <w:r w:rsidRPr="00DB7832">
        <w:rPr>
          <w:rFonts w:eastAsia="SchoolBookSanPin" w:cs="Times New Roman"/>
          <w:sz w:val="24"/>
          <w:szCs w:val="24"/>
        </w:rPr>
        <w:t>ОП НОО.</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9. Содержательный раздел </w:t>
      </w:r>
      <w:r w:rsidR="0046429C" w:rsidRPr="00DB7832">
        <w:rPr>
          <w:rFonts w:eastAsia="SchoolBookSanPin" w:cs="Times New Roman"/>
          <w:sz w:val="24"/>
          <w:szCs w:val="24"/>
        </w:rPr>
        <w:t>О</w:t>
      </w:r>
      <w:r w:rsidRPr="00DB7832">
        <w:rPr>
          <w:rFonts w:eastAsia="SchoolBookSanPin" w:cs="Times New Roman"/>
          <w:sz w:val="24"/>
          <w:szCs w:val="24"/>
        </w:rPr>
        <w:t>ОП НОО включает следующие программы, ориент</w:t>
      </w:r>
      <w:r w:rsidRPr="00DB7832">
        <w:rPr>
          <w:rFonts w:eastAsia="SchoolBookSanPin" w:cs="Times New Roman"/>
          <w:sz w:val="24"/>
          <w:szCs w:val="24"/>
        </w:rPr>
        <w:t>и</w:t>
      </w:r>
      <w:r w:rsidRPr="00DB7832">
        <w:rPr>
          <w:rFonts w:eastAsia="SchoolBookSanPin" w:cs="Times New Roman"/>
          <w:sz w:val="24"/>
          <w:szCs w:val="24"/>
        </w:rPr>
        <w:t>рованные на достижение предметных, метапредметных и личностных результатов:</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федеральные рабочие программы учебных предметов;</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программу формирования универсальных учебных действий у обучающихся</w:t>
      </w:r>
      <w:r w:rsidRPr="00DB7832">
        <w:rPr>
          <w:rStyle w:val="afd"/>
          <w:rFonts w:eastAsia="SchoolBookSanPin" w:cs="Times New Roman"/>
          <w:sz w:val="24"/>
          <w:szCs w:val="24"/>
        </w:rPr>
        <w:footnoteReference w:id="7"/>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lastRenderedPageBreak/>
        <w:t>федеральную рабочую программу воспитания.</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10. Федеральные рабочие программы учебных предметов обеспечивают достижение планируемых результатов </w:t>
      </w:r>
      <w:r w:rsidR="0069140C" w:rsidRPr="00DB7832">
        <w:rPr>
          <w:rFonts w:eastAsia="SchoolBookSanPin" w:cs="Times New Roman"/>
          <w:sz w:val="24"/>
          <w:szCs w:val="24"/>
        </w:rPr>
        <w:t xml:space="preserve">освоения </w:t>
      </w:r>
      <w:r w:rsidR="0046429C" w:rsidRPr="00DB7832">
        <w:rPr>
          <w:rFonts w:eastAsia="SchoolBookSanPin" w:cs="Times New Roman"/>
          <w:sz w:val="24"/>
          <w:szCs w:val="24"/>
        </w:rPr>
        <w:t>О</w:t>
      </w:r>
      <w:r w:rsidR="0069140C" w:rsidRPr="00DB7832">
        <w:rPr>
          <w:rFonts w:eastAsia="SchoolBookSanPin" w:cs="Times New Roman"/>
          <w:sz w:val="24"/>
          <w:szCs w:val="24"/>
        </w:rPr>
        <w:t xml:space="preserve">ОП НОО и разработаны </w:t>
      </w:r>
      <w:r w:rsidRPr="00DB7832">
        <w:rPr>
          <w:rFonts w:eastAsia="SchoolBookSanPin" w:cs="Times New Roman"/>
          <w:sz w:val="24"/>
          <w:szCs w:val="24"/>
        </w:rPr>
        <w:t>на основе требований ФГОС НОО к результатам освоения программы начального общего образования.</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11. Программа формирования </w:t>
      </w:r>
      <w:r w:rsidR="0069140C" w:rsidRPr="00DB7832">
        <w:rPr>
          <w:rFonts w:eastAsia="SchoolBookSanPin" w:cs="Times New Roman"/>
          <w:sz w:val="24"/>
          <w:szCs w:val="24"/>
        </w:rPr>
        <w:t>универсальных учебных действий у обучающихся содержит:</w:t>
      </w:r>
      <w:r w:rsidR="002E6E87">
        <w:rPr>
          <w:rFonts w:eastAsia="SchoolBookSanPin" w:cs="Times New Roman"/>
          <w:sz w:val="24"/>
          <w:szCs w:val="24"/>
        </w:rPr>
        <w:t xml:space="preserve"> </w:t>
      </w:r>
      <w:r w:rsidRPr="00DB7832">
        <w:rPr>
          <w:rFonts w:eastAsia="SchoolBookSanPin" w:cs="Times New Roman"/>
          <w:sz w:val="24"/>
          <w:szCs w:val="24"/>
        </w:rPr>
        <w:t>описание взаимосвязи универсальных учебных действий с</w:t>
      </w:r>
      <w:r w:rsidR="0069140C" w:rsidRPr="00DB7832">
        <w:rPr>
          <w:rFonts w:eastAsia="SchoolBookSanPin" w:cs="Times New Roman"/>
          <w:sz w:val="24"/>
          <w:szCs w:val="24"/>
        </w:rPr>
        <w:t xml:space="preserve"> содержанием уче</w:t>
      </w:r>
      <w:r w:rsidR="0069140C" w:rsidRPr="00DB7832">
        <w:rPr>
          <w:rFonts w:eastAsia="SchoolBookSanPin" w:cs="Times New Roman"/>
          <w:sz w:val="24"/>
          <w:szCs w:val="24"/>
        </w:rPr>
        <w:t>б</w:t>
      </w:r>
      <w:r w:rsidR="0069140C" w:rsidRPr="00DB7832">
        <w:rPr>
          <w:rFonts w:eastAsia="SchoolBookSanPin" w:cs="Times New Roman"/>
          <w:sz w:val="24"/>
          <w:szCs w:val="24"/>
        </w:rPr>
        <w:t>ных предметов;</w:t>
      </w:r>
      <w:r w:rsidRPr="00DB7832">
        <w:rPr>
          <w:rFonts w:eastAsia="SchoolBookSanPin" w:cs="Times New Roman"/>
          <w:sz w:val="24"/>
          <w:szCs w:val="24"/>
        </w:rPr>
        <w:t>характеристики регулятивных, познавательных, коммуникативных ун</w:t>
      </w:r>
      <w:r w:rsidRPr="00DB7832">
        <w:rPr>
          <w:rFonts w:eastAsia="SchoolBookSanPin" w:cs="Times New Roman"/>
          <w:sz w:val="24"/>
          <w:szCs w:val="24"/>
        </w:rPr>
        <w:t>и</w:t>
      </w:r>
      <w:r w:rsidRPr="00DB7832">
        <w:rPr>
          <w:rFonts w:eastAsia="SchoolBookSanPin" w:cs="Times New Roman"/>
          <w:sz w:val="24"/>
          <w:szCs w:val="24"/>
        </w:rPr>
        <w:t>версальных учебных действий обучающихся</w:t>
      </w:r>
      <w:r w:rsidRPr="00DB7832">
        <w:rPr>
          <w:rStyle w:val="afd"/>
          <w:rFonts w:eastAsia="SchoolBookSanPin" w:cs="Times New Roman"/>
          <w:sz w:val="24"/>
          <w:szCs w:val="24"/>
        </w:rPr>
        <w:footnoteReference w:id="8"/>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12. Сформированность универсальных учебных действий у обучающихся опред</w:t>
      </w:r>
      <w:r w:rsidRPr="00DB7832">
        <w:rPr>
          <w:rFonts w:eastAsia="SchoolBookSanPin" w:cs="Times New Roman"/>
          <w:sz w:val="24"/>
          <w:szCs w:val="24"/>
        </w:rPr>
        <w:t>е</w:t>
      </w:r>
      <w:r w:rsidRPr="00DB7832">
        <w:rPr>
          <w:rFonts w:eastAsia="SchoolBookSanPin" w:cs="Times New Roman"/>
          <w:sz w:val="24"/>
          <w:szCs w:val="24"/>
        </w:rPr>
        <w:t>ляется на этапе завершения ими освоения программы начального общего образования</w:t>
      </w:r>
      <w:r w:rsidRPr="00DB7832">
        <w:rPr>
          <w:rStyle w:val="afd"/>
          <w:rFonts w:eastAsia="SchoolBookSanPin" w:cs="Times New Roman"/>
          <w:sz w:val="24"/>
          <w:szCs w:val="24"/>
        </w:rPr>
        <w:footnoteReference w:id="9"/>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13. Федеральная рабочая программа воспитани</w:t>
      </w:r>
      <w:r w:rsidR="0069140C" w:rsidRPr="00DB7832">
        <w:rPr>
          <w:rFonts w:eastAsia="SchoolBookSanPin" w:cs="Times New Roman"/>
          <w:sz w:val="24"/>
          <w:szCs w:val="24"/>
        </w:rPr>
        <w:t xml:space="preserve">я направлена на сохранение </w:t>
      </w:r>
      <w:r w:rsidRPr="00DB7832">
        <w:rPr>
          <w:rFonts w:eastAsia="SchoolBookSanPin" w:cs="Times New Roman"/>
          <w:sz w:val="24"/>
          <w:szCs w:val="24"/>
        </w:rPr>
        <w:t>и укрепление традиционных российских д</w:t>
      </w:r>
      <w:r w:rsidR="0069140C" w:rsidRPr="00DB7832">
        <w:rPr>
          <w:rFonts w:eastAsia="SchoolBookSanPin" w:cs="Times New Roman"/>
          <w:sz w:val="24"/>
          <w:szCs w:val="24"/>
        </w:rPr>
        <w:t xml:space="preserve">уховно-нравственных ценностей, </w:t>
      </w:r>
      <w:r w:rsidRPr="00DB7832">
        <w:rPr>
          <w:rFonts w:eastAsia="SchoolBookSanPin" w:cs="Times New Roman"/>
          <w:sz w:val="24"/>
          <w:szCs w:val="24"/>
        </w:rPr>
        <w:t>к которым о</w:t>
      </w:r>
      <w:r w:rsidRPr="00DB7832">
        <w:rPr>
          <w:rFonts w:eastAsia="SchoolBookSanPin" w:cs="Times New Roman"/>
          <w:sz w:val="24"/>
          <w:szCs w:val="24"/>
        </w:rPr>
        <w:t>т</w:t>
      </w:r>
      <w:r w:rsidRPr="00DB7832">
        <w:rPr>
          <w:rFonts w:eastAsia="SchoolBookSanPin" w:cs="Times New Roman"/>
          <w:sz w:val="24"/>
          <w:szCs w:val="24"/>
        </w:rPr>
        <w:t>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w:t>
      </w:r>
      <w:r w:rsidR="0069140C" w:rsidRPr="00DB7832">
        <w:rPr>
          <w:rFonts w:eastAsia="SchoolBookSanPin" w:cs="Times New Roman"/>
          <w:sz w:val="24"/>
          <w:szCs w:val="24"/>
        </w:rPr>
        <w:t xml:space="preserve">ьный труд, приоритет духовного </w:t>
      </w:r>
      <w:r w:rsidRPr="00DB7832">
        <w:rPr>
          <w:rFonts w:eastAsia="SchoolBookSanPin" w:cs="Times New Roman"/>
          <w:sz w:val="24"/>
          <w:szCs w:val="24"/>
        </w:rPr>
        <w:t>над материальным, гуманизм, милосердие, справедливость, коллективизм, взаимопомощь и взаимоуважение, историч</w:t>
      </w:r>
      <w:r w:rsidRPr="00DB7832">
        <w:rPr>
          <w:rFonts w:eastAsia="SchoolBookSanPin" w:cs="Times New Roman"/>
          <w:sz w:val="24"/>
          <w:szCs w:val="24"/>
        </w:rPr>
        <w:t>е</w:t>
      </w:r>
      <w:r w:rsidRPr="00DB7832">
        <w:rPr>
          <w:rFonts w:eastAsia="SchoolBookSanPin" w:cs="Times New Roman"/>
          <w:sz w:val="24"/>
          <w:szCs w:val="24"/>
        </w:rPr>
        <w:t>ская память и преемственность поколений, единство народов России.</w:t>
      </w:r>
      <w:r w:rsidRPr="00DB7832">
        <w:rPr>
          <w:rStyle w:val="afd"/>
          <w:rFonts w:eastAsia="SchoolBookSanPin" w:cs="Times New Roman"/>
          <w:sz w:val="24"/>
          <w:szCs w:val="24"/>
        </w:rPr>
        <w:footnoteReference w:id="10"/>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14. Федеральная рабочая программа воспитания направлена на развитие личности обучающихся, в том числе ук</w:t>
      </w:r>
      <w:r w:rsidR="0069140C" w:rsidRPr="00DB7832">
        <w:rPr>
          <w:rFonts w:eastAsia="SchoolBookSanPin" w:cs="Times New Roman"/>
          <w:sz w:val="24"/>
          <w:szCs w:val="24"/>
        </w:rPr>
        <w:t xml:space="preserve">репление психического здоровья </w:t>
      </w:r>
      <w:r w:rsidRPr="00DB7832">
        <w:rPr>
          <w:rFonts w:eastAsia="SchoolBookSanPin" w:cs="Times New Roman"/>
          <w:sz w:val="24"/>
          <w:szCs w:val="24"/>
        </w:rPr>
        <w:t>и физическое воспитание, достижение ими результатов освоения программы начального общего образования</w:t>
      </w:r>
      <w:r w:rsidRPr="00DB7832">
        <w:rPr>
          <w:rStyle w:val="afd"/>
          <w:rFonts w:eastAsia="SchoolBookSanPin" w:cs="Times New Roman"/>
          <w:sz w:val="24"/>
          <w:szCs w:val="24"/>
        </w:rPr>
        <w:footnoteReference w:id="11"/>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B7832">
        <w:rPr>
          <w:rStyle w:val="afd"/>
          <w:rFonts w:eastAsia="SchoolBookSanPin" w:cs="Times New Roman"/>
          <w:sz w:val="24"/>
          <w:szCs w:val="24"/>
        </w:rPr>
        <w:footnoteReference w:id="12"/>
      </w:r>
      <w:r w:rsidRPr="00DB7832">
        <w:rPr>
          <w:rFonts w:eastAsia="SchoolBookSanPin" w:cs="Times New Roman"/>
          <w:sz w:val="24"/>
          <w:szCs w:val="24"/>
        </w:rPr>
        <w:t>.</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16. Организационный раздел </w:t>
      </w:r>
      <w:r w:rsidR="0046429C" w:rsidRPr="00DB7832">
        <w:rPr>
          <w:rFonts w:eastAsia="SchoolBookSanPin" w:cs="Times New Roman"/>
          <w:sz w:val="24"/>
          <w:szCs w:val="24"/>
        </w:rPr>
        <w:t>О</w:t>
      </w:r>
      <w:r w:rsidRPr="00DB7832">
        <w:rPr>
          <w:rFonts w:eastAsia="SchoolBookSanPin" w:cs="Times New Roman"/>
          <w:sz w:val="24"/>
          <w:szCs w:val="24"/>
        </w:rPr>
        <w:t>ОП НОО определяет общие рамки организации о</w:t>
      </w:r>
      <w:r w:rsidRPr="00DB7832">
        <w:rPr>
          <w:rFonts w:eastAsia="SchoolBookSanPin" w:cs="Times New Roman"/>
          <w:sz w:val="24"/>
          <w:szCs w:val="24"/>
        </w:rPr>
        <w:t>б</w:t>
      </w:r>
      <w:r w:rsidRPr="00DB7832">
        <w:rPr>
          <w:rFonts w:eastAsia="SchoolBookSanPin" w:cs="Times New Roman"/>
          <w:sz w:val="24"/>
          <w:szCs w:val="24"/>
        </w:rPr>
        <w:t>разовательной деятельности, а также организационные механизмы и условия реализации программы начального общего образования</w:t>
      </w:r>
      <w:r w:rsidRPr="00DB7832">
        <w:rPr>
          <w:rStyle w:val="afd"/>
          <w:rFonts w:eastAsia="SchoolBookSanPin" w:cs="Times New Roman"/>
          <w:sz w:val="24"/>
          <w:szCs w:val="24"/>
        </w:rPr>
        <w:footnoteReference w:id="13"/>
      </w:r>
      <w:r w:rsidRPr="00DB7832">
        <w:rPr>
          <w:rFonts w:eastAsia="SchoolBookSanPin" w:cs="Times New Roman"/>
          <w:sz w:val="24"/>
          <w:szCs w:val="24"/>
        </w:rPr>
        <w:t xml:space="preserve"> и включает:</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федеральный учебный план;</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федеральный календарный учебный график;</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план внеурочной деятельности;</w:t>
      </w:r>
    </w:p>
    <w:p w:rsidR="00EB024C" w:rsidRPr="00DB7832" w:rsidRDefault="00EB024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федеральный календарный план воспитательной работы, содержащий перечень событий и мероприятий </w:t>
      </w:r>
      <w:r w:rsidR="0069140C" w:rsidRPr="00DB7832">
        <w:rPr>
          <w:rFonts w:eastAsia="SchoolBookSanPin" w:cs="Times New Roman"/>
          <w:sz w:val="24"/>
          <w:szCs w:val="24"/>
        </w:rPr>
        <w:t xml:space="preserve">воспитательной направленности, </w:t>
      </w:r>
      <w:r w:rsidRPr="00DB7832">
        <w:rPr>
          <w:rFonts w:eastAsia="SchoolBookSanPin" w:cs="Times New Roman"/>
          <w:sz w:val="24"/>
          <w:szCs w:val="24"/>
        </w:rPr>
        <w:t>которые организуются и пров</w:t>
      </w:r>
      <w:r w:rsidRPr="00DB7832">
        <w:rPr>
          <w:rFonts w:eastAsia="SchoolBookSanPin" w:cs="Times New Roman"/>
          <w:sz w:val="24"/>
          <w:szCs w:val="24"/>
        </w:rPr>
        <w:t>о</w:t>
      </w:r>
      <w:r w:rsidRPr="00DB7832">
        <w:rPr>
          <w:rFonts w:eastAsia="SchoolBookSanPin" w:cs="Times New Roman"/>
          <w:sz w:val="24"/>
          <w:szCs w:val="24"/>
        </w:rPr>
        <w:lastRenderedPageBreak/>
        <w:t>дятся об</w:t>
      </w:r>
      <w:r w:rsidR="0069140C" w:rsidRPr="00DB7832">
        <w:rPr>
          <w:rFonts w:eastAsia="SchoolBookSanPin" w:cs="Times New Roman"/>
          <w:sz w:val="24"/>
          <w:szCs w:val="24"/>
        </w:rPr>
        <w:t xml:space="preserve">разовательной организацией или </w:t>
      </w:r>
      <w:r w:rsidRPr="00DB7832">
        <w:rPr>
          <w:rFonts w:eastAsia="SchoolBookSanPin" w:cs="Times New Roman"/>
          <w:sz w:val="24"/>
          <w:szCs w:val="24"/>
        </w:rPr>
        <w:t>в которых образовательная организация пр</w:t>
      </w:r>
      <w:r w:rsidR="0069140C" w:rsidRPr="00DB7832">
        <w:rPr>
          <w:rFonts w:eastAsia="SchoolBookSanPin" w:cs="Times New Roman"/>
          <w:sz w:val="24"/>
          <w:szCs w:val="24"/>
        </w:rPr>
        <w:t>ин</w:t>
      </w:r>
      <w:r w:rsidR="0069140C" w:rsidRPr="00DB7832">
        <w:rPr>
          <w:rFonts w:eastAsia="SchoolBookSanPin" w:cs="Times New Roman"/>
          <w:sz w:val="24"/>
          <w:szCs w:val="24"/>
        </w:rPr>
        <w:t>и</w:t>
      </w:r>
      <w:r w:rsidR="0069140C" w:rsidRPr="00DB7832">
        <w:rPr>
          <w:rFonts w:eastAsia="SchoolBookSanPin" w:cs="Times New Roman"/>
          <w:sz w:val="24"/>
          <w:szCs w:val="24"/>
        </w:rPr>
        <w:t xml:space="preserve">мает участие в учебном году </w:t>
      </w:r>
      <w:r w:rsidRPr="00DB7832">
        <w:rPr>
          <w:rFonts w:eastAsia="SchoolBookSanPin" w:cs="Times New Roman"/>
          <w:sz w:val="24"/>
          <w:szCs w:val="24"/>
        </w:rPr>
        <w:t>или периоде обучения.</w:t>
      </w:r>
    </w:p>
    <w:p w:rsidR="00474F70" w:rsidRPr="00DB7832" w:rsidRDefault="00474F70" w:rsidP="00176EE6">
      <w:pPr>
        <w:pStyle w:val="h1"/>
        <w:tabs>
          <w:tab w:val="left" w:pos="709"/>
        </w:tabs>
        <w:spacing w:before="0" w:after="0" w:line="276" w:lineRule="auto"/>
        <w:ind w:left="-142"/>
        <w:jc w:val="both"/>
        <w:rPr>
          <w:rFonts w:cs="Times New Roman"/>
        </w:rPr>
      </w:pPr>
      <w:r w:rsidRPr="00DB7832">
        <w:rPr>
          <w:rFonts w:cs="Times New Roman"/>
        </w:rPr>
        <w:lastRenderedPageBreak/>
        <w:t>1. ЦЕЛЕВОЙ РАЗДЕЛ</w:t>
      </w:r>
    </w:p>
    <w:p w:rsidR="00474F70" w:rsidRPr="00DB7832" w:rsidRDefault="00474F70" w:rsidP="00176EE6">
      <w:pPr>
        <w:pStyle w:val="h2-first"/>
        <w:tabs>
          <w:tab w:val="left" w:pos="709"/>
        </w:tabs>
        <w:spacing w:before="0" w:after="0" w:line="276" w:lineRule="auto"/>
        <w:ind w:left="-142"/>
        <w:jc w:val="both"/>
        <w:rPr>
          <w:rFonts w:cs="Times New Roman"/>
          <w:sz w:val="24"/>
          <w:szCs w:val="24"/>
        </w:rPr>
      </w:pPr>
      <w:r w:rsidRPr="00DB7832">
        <w:rPr>
          <w:rFonts w:cs="Times New Roman"/>
          <w:sz w:val="24"/>
          <w:szCs w:val="24"/>
        </w:rPr>
        <w:t>1.1. Пояснительная записка</w:t>
      </w:r>
    </w:p>
    <w:p w:rsidR="0069140C" w:rsidRPr="00DB7832" w:rsidRDefault="0046429C" w:rsidP="00176EE6">
      <w:pPr>
        <w:spacing w:line="276" w:lineRule="auto"/>
        <w:ind w:firstLine="709"/>
        <w:rPr>
          <w:rFonts w:eastAsia="SchoolBookSanPin" w:cs="Times New Roman"/>
          <w:sz w:val="24"/>
          <w:szCs w:val="24"/>
        </w:rPr>
      </w:pPr>
      <w:r w:rsidRPr="00DB7832">
        <w:rPr>
          <w:rFonts w:eastAsia="SchoolBookSanPin" w:cs="Times New Roman"/>
          <w:sz w:val="24"/>
          <w:szCs w:val="24"/>
        </w:rPr>
        <w:t>О</w:t>
      </w:r>
      <w:r w:rsidR="0069140C" w:rsidRPr="00DB7832">
        <w:rPr>
          <w:rFonts w:eastAsia="SchoolBookSanPin" w:cs="Times New Roman"/>
          <w:sz w:val="24"/>
          <w:szCs w:val="24"/>
        </w:rPr>
        <w:t>ОП НОО является основным документом, определяющим содержание общего образования МБОУ г. Иркутска СОШ № 4</w:t>
      </w:r>
      <w:r w:rsidR="002E6E87">
        <w:rPr>
          <w:rFonts w:eastAsia="SchoolBookSanPin" w:cs="Times New Roman"/>
          <w:sz w:val="24"/>
          <w:szCs w:val="24"/>
        </w:rPr>
        <w:t>3</w:t>
      </w:r>
      <w:r w:rsidR="0069140C" w:rsidRPr="00DB7832">
        <w:rPr>
          <w:rFonts w:eastAsia="SchoolBookSanPin" w:cs="Times New Roman"/>
          <w:sz w:val="24"/>
          <w:szCs w:val="24"/>
        </w:rPr>
        <w:t>, а также регламентирующим образовательную деятельность МБОУ г. Иркутска СОШ № 4</w:t>
      </w:r>
      <w:r w:rsidR="002E6E87">
        <w:rPr>
          <w:rFonts w:eastAsia="SchoolBookSanPin" w:cs="Times New Roman"/>
          <w:sz w:val="24"/>
          <w:szCs w:val="24"/>
        </w:rPr>
        <w:t>3</w:t>
      </w:r>
      <w:r w:rsidR="0069140C" w:rsidRPr="00DB7832">
        <w:rPr>
          <w:rFonts w:eastAsia="SchoolBookSanPin" w:cs="Times New Roman"/>
          <w:sz w:val="24"/>
          <w:szCs w:val="24"/>
        </w:rPr>
        <w:t xml:space="preserve"> в единстве урочной и внеурочной деятельн</w:t>
      </w:r>
      <w:r w:rsidR="0069140C" w:rsidRPr="00DB7832">
        <w:rPr>
          <w:rFonts w:eastAsia="SchoolBookSanPin" w:cs="Times New Roman"/>
          <w:sz w:val="24"/>
          <w:szCs w:val="24"/>
        </w:rPr>
        <w:t>о</w:t>
      </w:r>
      <w:r w:rsidR="0069140C" w:rsidRPr="00DB7832">
        <w:rPr>
          <w:rFonts w:eastAsia="SchoolBookSanPin" w:cs="Times New Roman"/>
          <w:sz w:val="24"/>
          <w:szCs w:val="24"/>
        </w:rPr>
        <w:t>сти при учете установленного ФГОС НОО соотношения обязательной части программы и части, формируемой участниками образовательного процесса.</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Целями</w:t>
      </w:r>
      <w:r w:rsidRPr="00DB7832">
        <w:rPr>
          <w:rFonts w:eastAsia="SchoolBookSanPin" w:cs="Times New Roman"/>
          <w:sz w:val="24"/>
          <w:szCs w:val="24"/>
        </w:rPr>
        <w:t xml:space="preserve"> реализации </w:t>
      </w:r>
      <w:r w:rsidR="0046429C" w:rsidRPr="00DB7832">
        <w:rPr>
          <w:rFonts w:eastAsia="SchoolBookSanPin" w:cs="Times New Roman"/>
          <w:sz w:val="24"/>
          <w:szCs w:val="24"/>
        </w:rPr>
        <w:t>О</w:t>
      </w:r>
      <w:r w:rsidRPr="00DB7832">
        <w:rPr>
          <w:rFonts w:eastAsia="SchoolBookSanPin" w:cs="Times New Roman"/>
          <w:sz w:val="24"/>
          <w:szCs w:val="24"/>
        </w:rPr>
        <w:t>ОП НОО являются: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w:t>
      </w:r>
      <w:r w:rsidRPr="00DB7832">
        <w:rPr>
          <w:rFonts w:eastAsia="SchoolBookSanPin" w:cs="Times New Roman"/>
          <w:sz w:val="24"/>
          <w:szCs w:val="24"/>
        </w:rPr>
        <w:t>а</w:t>
      </w:r>
      <w:r w:rsidRPr="00DB7832">
        <w:rPr>
          <w:rFonts w:eastAsia="SchoolBookSanPin" w:cs="Times New Roman"/>
          <w:sz w:val="24"/>
          <w:szCs w:val="24"/>
        </w:rPr>
        <w:t>зовательного процесса;</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-организация образовательного процесса с учётом целей, содержания </w:t>
      </w:r>
      <w:r w:rsidRPr="00DB7832">
        <w:rPr>
          <w:rFonts w:eastAsia="SchoolBookSanPin" w:cs="Times New Roman"/>
          <w:sz w:val="24"/>
          <w:szCs w:val="24"/>
        </w:rPr>
        <w:br/>
        <w:t xml:space="preserve">и планируемых результатов начального общего образования, отражённых </w:t>
      </w:r>
      <w:r w:rsidRPr="00DB7832">
        <w:rPr>
          <w:rFonts w:eastAsia="SchoolBookSanPin" w:cs="Times New Roman"/>
          <w:sz w:val="24"/>
          <w:szCs w:val="24"/>
        </w:rPr>
        <w:br/>
        <w:t>в ФГОС НОО;</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-организация деятельности педагогического коллектива по созданию индивид</w:t>
      </w:r>
      <w:r w:rsidRPr="00DB7832">
        <w:rPr>
          <w:rFonts w:eastAsia="SchoolBookSanPin" w:cs="Times New Roman"/>
          <w:sz w:val="24"/>
          <w:szCs w:val="24"/>
        </w:rPr>
        <w:t>у</w:t>
      </w:r>
      <w:r w:rsidRPr="00DB7832">
        <w:rPr>
          <w:rFonts w:eastAsia="SchoolBookSanPin" w:cs="Times New Roman"/>
          <w:sz w:val="24"/>
          <w:szCs w:val="24"/>
        </w:rPr>
        <w:t>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Достижение поставленных целей реализации </w:t>
      </w:r>
      <w:r w:rsidR="0046429C" w:rsidRPr="00DB7832">
        <w:rPr>
          <w:rFonts w:eastAsia="SchoolBookSanPin" w:cs="Times New Roman"/>
          <w:sz w:val="24"/>
          <w:szCs w:val="24"/>
        </w:rPr>
        <w:t>О</w:t>
      </w:r>
      <w:r w:rsidRPr="00DB7832">
        <w:rPr>
          <w:rFonts w:eastAsia="SchoolBookSanPin" w:cs="Times New Roman"/>
          <w:sz w:val="24"/>
          <w:szCs w:val="24"/>
        </w:rPr>
        <w:t xml:space="preserve">ОП НОО предусматривает решение следующих основных задач: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-формирование общей культуры, гражданско-патриотическое, духо</w:t>
      </w:r>
      <w:r w:rsidRPr="00DB7832">
        <w:rPr>
          <w:rFonts w:eastAsia="SchoolBookSanPin" w:cs="Times New Roman"/>
          <w:sz w:val="24"/>
          <w:szCs w:val="24"/>
        </w:rPr>
        <w:t>в</w:t>
      </w:r>
      <w:r w:rsidRPr="00DB7832">
        <w:rPr>
          <w:rFonts w:eastAsia="SchoolBookSanPin" w:cs="Times New Roman"/>
          <w:sz w:val="24"/>
          <w:szCs w:val="24"/>
        </w:rPr>
        <w:t>но-нравственное воспитание, интеллектуальное развитие, становление творческих сп</w:t>
      </w:r>
      <w:r w:rsidRPr="00DB7832">
        <w:rPr>
          <w:rFonts w:eastAsia="SchoolBookSanPin" w:cs="Times New Roman"/>
          <w:sz w:val="24"/>
          <w:szCs w:val="24"/>
        </w:rPr>
        <w:t>о</w:t>
      </w:r>
      <w:r w:rsidRPr="00DB7832">
        <w:rPr>
          <w:rFonts w:eastAsia="SchoolBookSanPin" w:cs="Times New Roman"/>
          <w:sz w:val="24"/>
          <w:szCs w:val="24"/>
        </w:rPr>
        <w:t>собностей, сохранение и укрепление здоровья;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w:t>
      </w:r>
      <w:r w:rsidRPr="00DB7832">
        <w:rPr>
          <w:rFonts w:eastAsia="SchoolBookSanPin" w:cs="Times New Roman"/>
          <w:sz w:val="24"/>
          <w:szCs w:val="24"/>
        </w:rPr>
        <w:t>й</w:t>
      </w:r>
      <w:r w:rsidRPr="00DB7832">
        <w:rPr>
          <w:rFonts w:eastAsia="SchoolBookSanPin" w:cs="Times New Roman"/>
          <w:sz w:val="24"/>
          <w:szCs w:val="24"/>
        </w:rPr>
        <w:t>ными, общественными, государственными потребностями и возможностями обучающ</w:t>
      </w:r>
      <w:r w:rsidRPr="00DB7832">
        <w:rPr>
          <w:rFonts w:eastAsia="SchoolBookSanPin" w:cs="Times New Roman"/>
          <w:sz w:val="24"/>
          <w:szCs w:val="24"/>
        </w:rPr>
        <w:t>е</w:t>
      </w:r>
      <w:r w:rsidRPr="00DB7832">
        <w:rPr>
          <w:rFonts w:eastAsia="SchoolBookSanPin" w:cs="Times New Roman"/>
          <w:sz w:val="24"/>
          <w:szCs w:val="24"/>
        </w:rPr>
        <w:t xml:space="preserve">гося, индивидуальными особенностями его развития и состояния здоровья;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-становление и развитие личности в ее индивидуальности, самобытности, ун</w:t>
      </w:r>
      <w:r w:rsidRPr="00DB7832">
        <w:rPr>
          <w:rFonts w:eastAsia="SchoolBookSanPin" w:cs="Times New Roman"/>
          <w:sz w:val="24"/>
          <w:szCs w:val="24"/>
        </w:rPr>
        <w:t>и</w:t>
      </w:r>
      <w:r w:rsidRPr="00DB7832">
        <w:rPr>
          <w:rFonts w:eastAsia="SchoolBookSanPin" w:cs="Times New Roman"/>
          <w:sz w:val="24"/>
          <w:szCs w:val="24"/>
        </w:rPr>
        <w:t xml:space="preserve">кальности и неповторимости;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-обеспечение преемственности начального общего и основного общего образования;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-достижение планируемых результатов освоения </w:t>
      </w:r>
      <w:r w:rsidR="0046429C" w:rsidRPr="00DB7832">
        <w:rPr>
          <w:rFonts w:eastAsia="SchoolBookSanPin" w:cs="Times New Roman"/>
          <w:sz w:val="24"/>
          <w:szCs w:val="24"/>
        </w:rPr>
        <w:t>О</w:t>
      </w:r>
      <w:r w:rsidRPr="00DB7832">
        <w:rPr>
          <w:rFonts w:eastAsia="SchoolBookSanPin" w:cs="Times New Roman"/>
          <w:sz w:val="24"/>
          <w:szCs w:val="24"/>
        </w:rPr>
        <w:t>ОП НОО всеми обучающимися, в том числе обучающимися с ограниченными возможностями здоровья (далее – обучающ</w:t>
      </w:r>
      <w:r w:rsidRPr="00DB7832">
        <w:rPr>
          <w:rFonts w:eastAsia="SchoolBookSanPin" w:cs="Times New Roman"/>
          <w:sz w:val="24"/>
          <w:szCs w:val="24"/>
        </w:rPr>
        <w:t>и</w:t>
      </w:r>
      <w:r w:rsidRPr="00DB7832">
        <w:rPr>
          <w:rFonts w:eastAsia="SchoolBookSanPin" w:cs="Times New Roman"/>
          <w:sz w:val="24"/>
          <w:szCs w:val="24"/>
        </w:rPr>
        <w:t xml:space="preserve">еся с ОВЗ);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-обеспечение доступности получения качественного начального общего образов</w:t>
      </w:r>
      <w:r w:rsidRPr="00DB7832">
        <w:rPr>
          <w:rFonts w:eastAsia="SchoolBookSanPin" w:cs="Times New Roman"/>
          <w:sz w:val="24"/>
          <w:szCs w:val="24"/>
        </w:rPr>
        <w:t>а</w:t>
      </w:r>
      <w:r w:rsidRPr="00DB7832">
        <w:rPr>
          <w:rFonts w:eastAsia="SchoolBookSanPin" w:cs="Times New Roman"/>
          <w:sz w:val="24"/>
          <w:szCs w:val="24"/>
        </w:rPr>
        <w:t xml:space="preserve">ния;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DB7832">
        <w:rPr>
          <w:rFonts w:eastAsia="SchoolBookSanPin" w:cs="Times New Roman"/>
          <w:sz w:val="24"/>
          <w:szCs w:val="24"/>
        </w:rPr>
        <w:br/>
        <w:t xml:space="preserve">и других, организацию общественно полезной деятельности;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w:t>
      </w:r>
      <w:r w:rsidR="0046429C" w:rsidRPr="00DB7832">
        <w:rPr>
          <w:rFonts w:eastAsia="SchoolBookSanPin" w:cs="Times New Roman"/>
          <w:sz w:val="24"/>
          <w:szCs w:val="24"/>
        </w:rPr>
        <w:t>О</w:t>
      </w:r>
      <w:r w:rsidRPr="00DB7832">
        <w:rPr>
          <w:rFonts w:eastAsia="SchoolBookSanPin" w:cs="Times New Roman"/>
          <w:sz w:val="24"/>
          <w:szCs w:val="24"/>
        </w:rPr>
        <w:t xml:space="preserve">ОП НОО учитывает следующие </w:t>
      </w:r>
      <w:r w:rsidRPr="00DB7832">
        <w:rPr>
          <w:rFonts w:eastAsia="SchoolBookSanPin" w:cs="Times New Roman"/>
          <w:bCs/>
          <w:sz w:val="24"/>
          <w:szCs w:val="24"/>
        </w:rPr>
        <w:t>принципы</w:t>
      </w:r>
      <w:r w:rsidRPr="00DB7832">
        <w:rPr>
          <w:rFonts w:eastAsia="SchoolBookSanPin" w:cs="Times New Roman"/>
          <w:sz w:val="24"/>
          <w:szCs w:val="24"/>
        </w:rPr>
        <w:t>:</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1) принцип учёта ФГОС НОО: </w:t>
      </w:r>
      <w:r w:rsidR="0046429C" w:rsidRPr="00DB7832">
        <w:rPr>
          <w:rFonts w:eastAsia="SchoolBookSanPin" w:cs="Times New Roman"/>
          <w:sz w:val="24"/>
          <w:szCs w:val="24"/>
        </w:rPr>
        <w:t>О</w:t>
      </w:r>
      <w:r w:rsidRPr="00DB7832">
        <w:rPr>
          <w:rFonts w:eastAsia="SchoolBookSanPin" w:cs="Times New Roman"/>
          <w:sz w:val="24"/>
          <w:szCs w:val="24"/>
        </w:rPr>
        <w:t>ОП НОО базируется на требованиях, предъявля</w:t>
      </w:r>
      <w:r w:rsidRPr="00DB7832">
        <w:rPr>
          <w:rFonts w:eastAsia="SchoolBookSanPin" w:cs="Times New Roman"/>
          <w:sz w:val="24"/>
          <w:szCs w:val="24"/>
        </w:rPr>
        <w:t>е</w:t>
      </w:r>
      <w:r w:rsidRPr="00DB7832">
        <w:rPr>
          <w:rFonts w:eastAsia="SchoolBookSanPin" w:cs="Times New Roman"/>
          <w:sz w:val="24"/>
          <w:szCs w:val="24"/>
        </w:rPr>
        <w:t xml:space="preserve">мых ФГОС НОО к целям, содержанию, планируемым результатам </w:t>
      </w:r>
      <w:r w:rsidRPr="00DB7832">
        <w:rPr>
          <w:rFonts w:eastAsia="SchoolBookSanPin" w:cs="Times New Roman"/>
          <w:sz w:val="24"/>
          <w:szCs w:val="24"/>
        </w:rPr>
        <w:br/>
        <w:t xml:space="preserve">и условиям обучения на уровне начального общего образования;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2) принцип учёта языка обучения: с учётом условий функционирования образов</w:t>
      </w:r>
      <w:r w:rsidRPr="00DB7832">
        <w:rPr>
          <w:rFonts w:eastAsia="SchoolBookSanPin" w:cs="Times New Roman"/>
          <w:sz w:val="24"/>
          <w:szCs w:val="24"/>
        </w:rPr>
        <w:t>а</w:t>
      </w:r>
      <w:r w:rsidRPr="00DB7832">
        <w:rPr>
          <w:rFonts w:eastAsia="SchoolBookSanPin" w:cs="Times New Roman"/>
          <w:sz w:val="24"/>
          <w:szCs w:val="24"/>
        </w:rPr>
        <w:t xml:space="preserve">тельной организации </w:t>
      </w:r>
      <w:r w:rsidR="0046429C" w:rsidRPr="00DB7832">
        <w:rPr>
          <w:rFonts w:eastAsia="SchoolBookSanPin" w:cs="Times New Roman"/>
          <w:sz w:val="24"/>
          <w:szCs w:val="24"/>
        </w:rPr>
        <w:t>О</w:t>
      </w:r>
      <w:r w:rsidRPr="00DB7832">
        <w:rPr>
          <w:rFonts w:eastAsia="SchoolBookSanPin" w:cs="Times New Roman"/>
          <w:sz w:val="24"/>
          <w:szCs w:val="24"/>
        </w:rPr>
        <w:t xml:space="preserve">ОП НОО характеризует право получения образования на родном языке из числа языков народов Российской Федерации </w:t>
      </w:r>
      <w:r w:rsidRPr="00DB7832">
        <w:rPr>
          <w:rFonts w:eastAsia="SchoolBookSanPin" w:cs="Times New Roman"/>
          <w:sz w:val="24"/>
          <w:szCs w:val="24"/>
        </w:rPr>
        <w:br/>
        <w:t>и отражает механизмы реализации данного принципа в учебных планах, планах внеуро</w:t>
      </w:r>
      <w:r w:rsidRPr="00DB7832">
        <w:rPr>
          <w:rFonts w:eastAsia="SchoolBookSanPin" w:cs="Times New Roman"/>
          <w:sz w:val="24"/>
          <w:szCs w:val="24"/>
        </w:rPr>
        <w:t>ч</w:t>
      </w:r>
      <w:r w:rsidRPr="00DB7832">
        <w:rPr>
          <w:rFonts w:eastAsia="SchoolBookSanPin" w:cs="Times New Roman"/>
          <w:sz w:val="24"/>
          <w:szCs w:val="24"/>
        </w:rPr>
        <w:t xml:space="preserve">ной деятельности;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w:t>
      </w:r>
      <w:r w:rsidRPr="00DB7832">
        <w:rPr>
          <w:rFonts w:eastAsia="SchoolBookSanPin" w:cs="Times New Roman"/>
          <w:sz w:val="24"/>
          <w:szCs w:val="24"/>
        </w:rPr>
        <w:t>а</w:t>
      </w:r>
      <w:r w:rsidRPr="00DB7832">
        <w:rPr>
          <w:rFonts w:eastAsia="SchoolBookSanPin" w:cs="Times New Roman"/>
          <w:sz w:val="24"/>
          <w:szCs w:val="24"/>
        </w:rPr>
        <w:t>конных представителей) обучающегося;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w:t>
      </w:r>
      <w:r w:rsidRPr="00DB7832">
        <w:rPr>
          <w:rFonts w:eastAsia="SchoolBookSanPin" w:cs="Times New Roman"/>
          <w:sz w:val="24"/>
          <w:szCs w:val="24"/>
        </w:rPr>
        <w:t>а</w:t>
      </w:r>
      <w:r w:rsidRPr="00DB7832">
        <w:rPr>
          <w:rFonts w:eastAsia="SchoolBookSanPin" w:cs="Times New Roman"/>
          <w:sz w:val="24"/>
          <w:szCs w:val="24"/>
        </w:rPr>
        <w:t>щение знаний, воспитание чувств и познавательных интересов обучающихся, нравстве</w:t>
      </w:r>
      <w:r w:rsidRPr="00DB7832">
        <w:rPr>
          <w:rFonts w:eastAsia="SchoolBookSanPin" w:cs="Times New Roman"/>
          <w:sz w:val="24"/>
          <w:szCs w:val="24"/>
        </w:rPr>
        <w:t>н</w:t>
      </w:r>
      <w:r w:rsidRPr="00DB7832">
        <w:rPr>
          <w:rFonts w:eastAsia="SchoolBookSanPin" w:cs="Times New Roman"/>
          <w:sz w:val="24"/>
          <w:szCs w:val="24"/>
        </w:rPr>
        <w:t>но-ценностного отношения к действительности;</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46429C" w:rsidRPr="00DB7832">
        <w:rPr>
          <w:rFonts w:eastAsia="SchoolBookSanPin" w:cs="Times New Roman"/>
          <w:sz w:val="24"/>
          <w:szCs w:val="24"/>
        </w:rPr>
        <w:t>анитарными пр</w:t>
      </w:r>
      <w:r w:rsidR="0046429C" w:rsidRPr="00DB7832">
        <w:rPr>
          <w:rFonts w:eastAsia="SchoolBookSanPin" w:cs="Times New Roman"/>
          <w:sz w:val="24"/>
          <w:szCs w:val="24"/>
        </w:rPr>
        <w:t>а</w:t>
      </w:r>
      <w:r w:rsidR="0046429C" w:rsidRPr="00DB7832">
        <w:rPr>
          <w:rFonts w:eastAsia="SchoolBookSanPin" w:cs="Times New Roman"/>
          <w:sz w:val="24"/>
          <w:szCs w:val="24"/>
        </w:rPr>
        <w:t xml:space="preserve">вилами и нормами </w:t>
      </w:r>
      <w:r w:rsidRPr="00DB7832">
        <w:rPr>
          <w:rFonts w:eastAsia="SchoolBookSanPin" w:cs="Times New Roman"/>
          <w:sz w:val="24"/>
          <w:szCs w:val="24"/>
        </w:rPr>
        <w:t>СанПиН 1.2.3685-21 «Гигиенические нормативы и требования к обе</w:t>
      </w:r>
      <w:r w:rsidRPr="00DB7832">
        <w:rPr>
          <w:rFonts w:eastAsia="SchoolBookSanPin" w:cs="Times New Roman"/>
          <w:sz w:val="24"/>
          <w:szCs w:val="24"/>
        </w:rPr>
        <w:t>с</w:t>
      </w:r>
      <w:r w:rsidRPr="00DB7832">
        <w:rPr>
          <w:rFonts w:eastAsia="SchoolBookSanPin" w:cs="Times New Roman"/>
          <w:sz w:val="24"/>
          <w:szCs w:val="24"/>
        </w:rPr>
        <w:t>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w:t>
      </w:r>
      <w:r w:rsidRPr="00DB7832">
        <w:rPr>
          <w:rFonts w:eastAsia="SchoolBookSanPin" w:cs="Times New Roman"/>
          <w:sz w:val="24"/>
          <w:szCs w:val="24"/>
        </w:rPr>
        <w:t>й</w:t>
      </w:r>
      <w:r w:rsidRPr="00DB7832">
        <w:rPr>
          <w:rFonts w:eastAsia="SchoolBookSanPin" w:cs="Times New Roman"/>
          <w:sz w:val="24"/>
          <w:szCs w:val="24"/>
        </w:rPr>
        <w:t>ской Федерации от 28 января 2021 г. № 2</w:t>
      </w:r>
      <w:r w:rsidRPr="00DB7832">
        <w:rPr>
          <w:rFonts w:cs="Times New Roman"/>
          <w:sz w:val="24"/>
          <w:szCs w:val="24"/>
        </w:rPr>
        <w:t xml:space="preserve"> </w:t>
      </w:r>
      <w:r w:rsidRPr="00DB7832">
        <w:rPr>
          <w:rFonts w:eastAsia="SchoolBookSanPin" w:cs="Times New Roman"/>
          <w:sz w:val="24"/>
          <w:szCs w:val="24"/>
        </w:rPr>
        <w:t>(зарегистрировано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w:t>
      </w:r>
      <w:r w:rsidRPr="00DB7832">
        <w:rPr>
          <w:rFonts w:eastAsia="SchoolBookSanPin" w:cs="Times New Roman"/>
          <w:sz w:val="24"/>
          <w:szCs w:val="24"/>
        </w:rPr>
        <w:t>с</w:t>
      </w:r>
      <w:r w:rsidRPr="00DB7832">
        <w:rPr>
          <w:rFonts w:eastAsia="SchoolBookSanPin" w:cs="Times New Roman"/>
          <w:sz w:val="24"/>
          <w:szCs w:val="24"/>
        </w:rPr>
        <w:t xml:space="preserve">сийской Федерации 9 марта 2023 г., регистрационный № 72558), действующими </w:t>
      </w:r>
      <w:r w:rsidR="00CC147B" w:rsidRPr="00DB7832">
        <w:rPr>
          <w:rFonts w:eastAsia="SchoolBookSanPin" w:cs="Times New Roman"/>
          <w:sz w:val="24"/>
          <w:szCs w:val="24"/>
        </w:rPr>
        <w:t xml:space="preserve">до 1 марта 2027 г. </w:t>
      </w:r>
      <w:r w:rsidRPr="00DB7832">
        <w:rPr>
          <w:rFonts w:eastAsia="SchoolBookSanPin" w:cs="Times New Roman"/>
          <w:sz w:val="24"/>
          <w:szCs w:val="24"/>
        </w:rPr>
        <w:t>(далее – Гигиенические нормативы), и санитарными правилами СП 2.4.3648-20 «Санитарно-эпидемиологические требов</w:t>
      </w:r>
      <w:r w:rsidR="00CC147B" w:rsidRPr="00DB7832">
        <w:rPr>
          <w:rFonts w:eastAsia="SchoolBookSanPin" w:cs="Times New Roman"/>
          <w:sz w:val="24"/>
          <w:szCs w:val="24"/>
        </w:rPr>
        <w:t xml:space="preserve">ания к организациям воспитания </w:t>
      </w:r>
      <w:r w:rsidRPr="00DB7832">
        <w:rPr>
          <w:rFonts w:eastAsia="SchoolBookSanPin" w:cs="Times New Roman"/>
          <w:sz w:val="24"/>
          <w:szCs w:val="24"/>
        </w:rPr>
        <w:t>и обучения, о</w:t>
      </w:r>
      <w:r w:rsidRPr="00DB7832">
        <w:rPr>
          <w:rFonts w:eastAsia="SchoolBookSanPin" w:cs="Times New Roman"/>
          <w:sz w:val="24"/>
          <w:szCs w:val="24"/>
        </w:rPr>
        <w:t>т</w:t>
      </w:r>
      <w:r w:rsidRPr="00DB7832">
        <w:rPr>
          <w:rFonts w:eastAsia="SchoolBookSanPin" w:cs="Times New Roman"/>
          <w:sz w:val="24"/>
          <w:szCs w:val="24"/>
        </w:rPr>
        <w:t>дыха и оздоровления детей и молодежи», утверждёнными постановлением Главного го</w:t>
      </w:r>
      <w:r w:rsidRPr="00DB7832">
        <w:rPr>
          <w:rFonts w:eastAsia="SchoolBookSanPin" w:cs="Times New Roman"/>
          <w:sz w:val="24"/>
          <w:szCs w:val="24"/>
        </w:rPr>
        <w:t>с</w:t>
      </w:r>
      <w:r w:rsidRPr="00DB7832">
        <w:rPr>
          <w:rFonts w:eastAsia="SchoolBookSanPin" w:cs="Times New Roman"/>
          <w:sz w:val="24"/>
          <w:szCs w:val="24"/>
        </w:rPr>
        <w:lastRenderedPageBreak/>
        <w:t>ударственного санитарного врача Российской Федерации от 28 сентября 2020 г. № 28 (з</w:t>
      </w:r>
      <w:r w:rsidRPr="00DB7832">
        <w:rPr>
          <w:rFonts w:eastAsia="SchoolBookSanPin" w:cs="Times New Roman"/>
          <w:sz w:val="24"/>
          <w:szCs w:val="24"/>
        </w:rPr>
        <w:t>а</w:t>
      </w:r>
      <w:r w:rsidRPr="00DB7832">
        <w:rPr>
          <w:rFonts w:eastAsia="SchoolBookSanPin" w:cs="Times New Roman"/>
          <w:sz w:val="24"/>
          <w:szCs w:val="24"/>
        </w:rPr>
        <w:t>регистрировано Министерством юстиции Российской Федерации 18 декабря 2020 г., р</w:t>
      </w:r>
      <w:r w:rsidRPr="00DB7832">
        <w:rPr>
          <w:rFonts w:eastAsia="SchoolBookSanPin" w:cs="Times New Roman"/>
          <w:sz w:val="24"/>
          <w:szCs w:val="24"/>
        </w:rPr>
        <w:t>е</w:t>
      </w:r>
      <w:r w:rsidRPr="00DB7832">
        <w:rPr>
          <w:rFonts w:eastAsia="SchoolBookSanPin" w:cs="Times New Roman"/>
          <w:sz w:val="24"/>
          <w:szCs w:val="24"/>
        </w:rPr>
        <w:t>гистрационный № 61573), действующими до 1 января 2027 г. (далее – Санита</w:t>
      </w:r>
      <w:r w:rsidRPr="00DB7832">
        <w:rPr>
          <w:rFonts w:eastAsia="SchoolBookSanPin" w:cs="Times New Roman"/>
          <w:sz w:val="24"/>
          <w:szCs w:val="24"/>
        </w:rPr>
        <w:t>р</w:t>
      </w:r>
      <w:r w:rsidRPr="00DB7832">
        <w:rPr>
          <w:rFonts w:eastAsia="SchoolBookSanPin" w:cs="Times New Roman"/>
          <w:sz w:val="24"/>
          <w:szCs w:val="24"/>
        </w:rPr>
        <w:t>но-эпидемиологические требования).</w:t>
      </w:r>
    </w:p>
    <w:p w:rsidR="0069140C" w:rsidRPr="00DB7832" w:rsidRDefault="0046429C" w:rsidP="00176EE6">
      <w:pPr>
        <w:spacing w:line="276" w:lineRule="auto"/>
        <w:ind w:firstLine="709"/>
        <w:rPr>
          <w:rFonts w:eastAsia="SchoolBookSanPin" w:cs="Times New Roman"/>
          <w:sz w:val="24"/>
          <w:szCs w:val="24"/>
        </w:rPr>
      </w:pPr>
      <w:r w:rsidRPr="00DB7832">
        <w:rPr>
          <w:rFonts w:eastAsia="SchoolBookSanPin" w:cs="Times New Roman"/>
          <w:sz w:val="24"/>
          <w:szCs w:val="24"/>
        </w:rPr>
        <w:t>О</w:t>
      </w:r>
      <w:r w:rsidR="0069140C" w:rsidRPr="00DB7832">
        <w:rPr>
          <w:rFonts w:eastAsia="SchoolBookSanPin" w:cs="Times New Roman"/>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w:t>
      </w:r>
      <w:r w:rsidR="0069140C" w:rsidRPr="00DB7832">
        <w:rPr>
          <w:rFonts w:eastAsia="SchoolBookSanPin" w:cs="Times New Roman"/>
          <w:sz w:val="24"/>
          <w:szCs w:val="24"/>
        </w:rPr>
        <w:t>р</w:t>
      </w:r>
      <w:r w:rsidR="0069140C" w:rsidRPr="00DB7832">
        <w:rPr>
          <w:rFonts w:eastAsia="SchoolBookSanPin" w:cs="Times New Roman"/>
          <w:sz w:val="24"/>
          <w:szCs w:val="24"/>
        </w:rPr>
        <w:t>но-эпидемиологическими требованиями.</w:t>
      </w:r>
    </w:p>
    <w:p w:rsidR="0069140C" w:rsidRPr="00DB7832" w:rsidRDefault="0069140C" w:rsidP="00176EE6">
      <w:pPr>
        <w:spacing w:line="276" w:lineRule="auto"/>
        <w:ind w:firstLine="709"/>
        <w:rPr>
          <w:rFonts w:eastAsia="SchoolBookSanPin" w:cs="Times New Roman"/>
          <w:sz w:val="24"/>
          <w:szCs w:val="24"/>
        </w:rPr>
      </w:pPr>
      <w:r w:rsidRPr="00DB7832">
        <w:rPr>
          <w:rFonts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w:t>
      </w:r>
      <w:r w:rsidRPr="00DB7832">
        <w:rPr>
          <w:rFonts w:cs="Times New Roman"/>
          <w:sz w:val="24"/>
          <w:szCs w:val="24"/>
        </w:rPr>
        <w:t>о</w:t>
      </w:r>
      <w:r w:rsidRPr="00DB7832">
        <w:rPr>
          <w:rFonts w:cs="Times New Roman"/>
          <w:sz w:val="24"/>
          <w:szCs w:val="24"/>
        </w:rPr>
        <w:t>приятий, расписание занятий, объём домашних заданий должны соответствовать треб</w:t>
      </w:r>
      <w:r w:rsidRPr="00DB7832">
        <w:rPr>
          <w:rFonts w:cs="Times New Roman"/>
          <w:sz w:val="24"/>
          <w:szCs w:val="24"/>
        </w:rPr>
        <w:t>о</w:t>
      </w:r>
      <w:r w:rsidRPr="00DB7832">
        <w:rPr>
          <w:rFonts w:cs="Times New Roman"/>
          <w:sz w:val="24"/>
          <w:szCs w:val="24"/>
        </w:rPr>
        <w:t xml:space="preserve">ваниям, предусмотренным </w:t>
      </w:r>
      <w:r w:rsidRPr="00DB7832">
        <w:rPr>
          <w:rFonts w:eastAsia="SchoolBookSanPin" w:cs="Times New Roman"/>
          <w:sz w:val="24"/>
          <w:szCs w:val="24"/>
        </w:rPr>
        <w:t>Гигиеническими нормативами и Санита</w:t>
      </w:r>
      <w:r w:rsidRPr="00DB7832">
        <w:rPr>
          <w:rFonts w:eastAsia="SchoolBookSanPin" w:cs="Times New Roman"/>
          <w:sz w:val="24"/>
          <w:szCs w:val="24"/>
        </w:rPr>
        <w:t>р</w:t>
      </w:r>
      <w:r w:rsidRPr="00DB7832">
        <w:rPr>
          <w:rFonts w:eastAsia="SchoolBookSanPin" w:cs="Times New Roman"/>
          <w:sz w:val="24"/>
          <w:szCs w:val="24"/>
        </w:rPr>
        <w:t>но-эпидемиологическими требованиями.</w:t>
      </w:r>
    </w:p>
    <w:p w:rsidR="0046429C" w:rsidRPr="00DB7832" w:rsidRDefault="0069140C" w:rsidP="00AD5532">
      <w:pPr>
        <w:pStyle w:val="afe"/>
        <w:numPr>
          <w:ilvl w:val="1"/>
          <w:numId w:val="117"/>
        </w:numPr>
        <w:spacing w:line="276" w:lineRule="auto"/>
        <w:rPr>
          <w:rFonts w:cs="Times New Roman"/>
          <w:b/>
          <w:sz w:val="24"/>
          <w:szCs w:val="24"/>
        </w:rPr>
      </w:pPr>
      <w:r w:rsidRPr="00DB7832">
        <w:rPr>
          <w:rFonts w:cs="Times New Roman"/>
          <w:b/>
          <w:sz w:val="24"/>
          <w:szCs w:val="24"/>
        </w:rPr>
        <w:t xml:space="preserve">Планируемые результаты освоения </w:t>
      </w:r>
      <w:r w:rsidR="0046429C" w:rsidRPr="00DB7832">
        <w:rPr>
          <w:rFonts w:cs="Times New Roman"/>
          <w:b/>
          <w:sz w:val="24"/>
          <w:szCs w:val="24"/>
        </w:rPr>
        <w:t>О</w:t>
      </w:r>
      <w:r w:rsidRPr="00DB7832">
        <w:rPr>
          <w:rFonts w:cs="Times New Roman"/>
          <w:b/>
          <w:sz w:val="24"/>
          <w:szCs w:val="24"/>
        </w:rPr>
        <w:t>ОП НОО.</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Планируемые результаты освоения </w:t>
      </w:r>
      <w:r w:rsidR="0046429C" w:rsidRPr="00DB7832">
        <w:rPr>
          <w:rFonts w:eastAsia="SchoolBookSanPin" w:cs="Times New Roman"/>
          <w:sz w:val="24"/>
          <w:szCs w:val="24"/>
        </w:rPr>
        <w:t>О</w:t>
      </w:r>
      <w:r w:rsidRPr="00DB7832">
        <w:rPr>
          <w:rFonts w:eastAsia="SchoolBookSanPin" w:cs="Times New Roman"/>
          <w:sz w:val="24"/>
          <w:szCs w:val="24"/>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 Личностные результаты освоения </w:t>
      </w:r>
      <w:r w:rsidR="0046429C" w:rsidRPr="00DB7832">
        <w:rPr>
          <w:rFonts w:eastAsia="SchoolBookSanPin" w:cs="Times New Roman"/>
          <w:sz w:val="24"/>
          <w:szCs w:val="24"/>
        </w:rPr>
        <w:t>О</w:t>
      </w:r>
      <w:r w:rsidRPr="00DB7832">
        <w:rPr>
          <w:rFonts w:eastAsia="SchoolBookSanPin" w:cs="Times New Roman"/>
          <w:sz w:val="24"/>
          <w:szCs w:val="24"/>
        </w:rPr>
        <w:t>ОП НОО достигаются в единстве учебной и воспитательной деятельности образовательной организации в соответствии с традицио</w:t>
      </w:r>
      <w:r w:rsidRPr="00DB7832">
        <w:rPr>
          <w:rFonts w:eastAsia="SchoolBookSanPin" w:cs="Times New Roman"/>
          <w:sz w:val="24"/>
          <w:szCs w:val="24"/>
        </w:rPr>
        <w:t>н</w:t>
      </w:r>
      <w:r w:rsidRPr="00DB7832">
        <w:rPr>
          <w:rFonts w:eastAsia="SchoolBookSanPin" w:cs="Times New Roman"/>
          <w:sz w:val="24"/>
          <w:szCs w:val="24"/>
        </w:rPr>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Метапредметные результаты характеризуют уровень сформированности познав</w:t>
      </w:r>
      <w:r w:rsidRPr="00DB7832">
        <w:rPr>
          <w:rFonts w:eastAsia="SchoolBookSanPin" w:cs="Times New Roman"/>
          <w:sz w:val="24"/>
          <w:szCs w:val="24"/>
        </w:rPr>
        <w:t>а</w:t>
      </w:r>
      <w:r w:rsidRPr="00DB7832">
        <w:rPr>
          <w:rFonts w:eastAsia="SchoolBookSanPin" w:cs="Times New Roman"/>
          <w:sz w:val="24"/>
          <w:szCs w:val="24"/>
        </w:rPr>
        <w:t>тельных, коммуникативных и регулятивных универсальных действий, которые обеспеч</w:t>
      </w:r>
      <w:r w:rsidRPr="00DB7832">
        <w:rPr>
          <w:rFonts w:eastAsia="SchoolBookSanPin" w:cs="Times New Roman"/>
          <w:sz w:val="24"/>
          <w:szCs w:val="24"/>
        </w:rPr>
        <w:t>и</w:t>
      </w:r>
      <w:r w:rsidRPr="00DB7832">
        <w:rPr>
          <w:rFonts w:eastAsia="SchoolBookSanPin" w:cs="Times New Roman"/>
          <w:sz w:val="24"/>
          <w:szCs w:val="24"/>
        </w:rPr>
        <w:t>вают успешность изучения учебных предметов, а также становление способности к сам</w:t>
      </w:r>
      <w:r w:rsidRPr="00DB7832">
        <w:rPr>
          <w:rFonts w:eastAsia="SchoolBookSanPin" w:cs="Times New Roman"/>
          <w:sz w:val="24"/>
          <w:szCs w:val="24"/>
        </w:rPr>
        <w:t>о</w:t>
      </w:r>
      <w:r w:rsidRPr="00DB7832">
        <w:rPr>
          <w:rFonts w:eastAsia="SchoolBookSanPin" w:cs="Times New Roman"/>
          <w:sz w:val="24"/>
          <w:szCs w:val="24"/>
        </w:rPr>
        <w:t>образован</w:t>
      </w:r>
      <w:r w:rsidR="0046429C" w:rsidRPr="00DB7832">
        <w:rPr>
          <w:rFonts w:eastAsia="SchoolBookSanPin" w:cs="Times New Roman"/>
          <w:sz w:val="24"/>
          <w:szCs w:val="24"/>
        </w:rPr>
        <w:t xml:space="preserve">ию и саморазвитию. В результате </w:t>
      </w:r>
      <w:r w:rsidRPr="00DB7832">
        <w:rPr>
          <w:rFonts w:eastAsia="SchoolBookSanPin" w:cs="Times New Roman"/>
          <w:sz w:val="24"/>
          <w:szCs w:val="24"/>
        </w:rPr>
        <w:t xml:space="preserve">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69140C" w:rsidRPr="00DB7832" w:rsidRDefault="0069140C" w:rsidP="00AD5532">
      <w:pPr>
        <w:pStyle w:val="afe"/>
        <w:numPr>
          <w:ilvl w:val="1"/>
          <w:numId w:val="117"/>
        </w:numPr>
        <w:spacing w:line="276" w:lineRule="auto"/>
        <w:rPr>
          <w:rFonts w:eastAsia="SchoolBookSanPin" w:cs="Times New Roman"/>
          <w:b/>
          <w:sz w:val="24"/>
          <w:szCs w:val="24"/>
        </w:rPr>
      </w:pPr>
      <w:r w:rsidRPr="00DB7832">
        <w:rPr>
          <w:rFonts w:eastAsia="SchoolBookSanPin" w:cs="Times New Roman"/>
          <w:b/>
          <w:sz w:val="24"/>
          <w:szCs w:val="24"/>
        </w:rPr>
        <w:t>Система оценки достижения пл</w:t>
      </w:r>
      <w:r w:rsidR="0074147C" w:rsidRPr="00DB7832">
        <w:rPr>
          <w:rFonts w:eastAsia="SchoolBookSanPin" w:cs="Times New Roman"/>
          <w:b/>
          <w:sz w:val="24"/>
          <w:szCs w:val="24"/>
        </w:rPr>
        <w:t>анируемых результатов освоения</w:t>
      </w:r>
      <w:r w:rsidR="00DB7832">
        <w:rPr>
          <w:rFonts w:eastAsia="SchoolBookSanPin" w:cs="Times New Roman"/>
          <w:b/>
          <w:sz w:val="24"/>
          <w:szCs w:val="24"/>
        </w:rPr>
        <w:t xml:space="preserve"> </w:t>
      </w:r>
      <w:r w:rsidR="0046429C" w:rsidRPr="00DB7832">
        <w:rPr>
          <w:rFonts w:eastAsia="SchoolBookSanPin" w:cs="Times New Roman"/>
          <w:b/>
          <w:sz w:val="24"/>
          <w:szCs w:val="24"/>
        </w:rPr>
        <w:t>О</w:t>
      </w:r>
      <w:r w:rsidRPr="00DB7832">
        <w:rPr>
          <w:rFonts w:eastAsia="SchoolBookSanPin" w:cs="Times New Roman"/>
          <w:b/>
          <w:sz w:val="24"/>
          <w:szCs w:val="24"/>
        </w:rPr>
        <w:t>ОП НОО.</w:t>
      </w:r>
    </w:p>
    <w:p w:rsidR="0074147C" w:rsidRPr="00DB7832" w:rsidRDefault="0074147C" w:rsidP="00AD5532">
      <w:pPr>
        <w:pStyle w:val="afe"/>
        <w:numPr>
          <w:ilvl w:val="2"/>
          <w:numId w:val="117"/>
        </w:numPr>
        <w:spacing w:line="276" w:lineRule="auto"/>
        <w:rPr>
          <w:rFonts w:eastAsia="SchoolBookSanPin" w:cs="Times New Roman"/>
          <w:b/>
          <w:sz w:val="24"/>
          <w:szCs w:val="24"/>
        </w:rPr>
      </w:pPr>
      <w:r w:rsidRPr="00DB7832">
        <w:rPr>
          <w:rFonts w:eastAsia="SchoolBookSanPin" w:cs="Times New Roman"/>
          <w:b/>
          <w:sz w:val="24"/>
          <w:szCs w:val="24"/>
        </w:rPr>
        <w:t>Общие положения</w:t>
      </w:r>
    </w:p>
    <w:p w:rsidR="0069140C" w:rsidRPr="00DB7832" w:rsidRDefault="0069140C" w:rsidP="0074147C">
      <w:pPr>
        <w:spacing w:line="276" w:lineRule="auto"/>
        <w:rPr>
          <w:rFonts w:eastAsia="SchoolBookSanPin" w:cs="Times New Roman"/>
          <w:sz w:val="24"/>
          <w:szCs w:val="24"/>
        </w:rPr>
      </w:pPr>
      <w:r w:rsidRPr="00DB7832">
        <w:rPr>
          <w:rFonts w:eastAsia="SchoolBookSanPin" w:cs="Times New Roman"/>
          <w:sz w:val="24"/>
          <w:szCs w:val="24"/>
        </w:rPr>
        <w:t>Основой объективной оценки соответствия установленным требованиям образовател</w:t>
      </w:r>
      <w:r w:rsidRPr="00DB7832">
        <w:rPr>
          <w:rFonts w:eastAsia="SchoolBookSanPin" w:cs="Times New Roman"/>
          <w:sz w:val="24"/>
          <w:szCs w:val="24"/>
        </w:rPr>
        <w:t>ь</w:t>
      </w:r>
      <w:r w:rsidRPr="00DB7832">
        <w:rPr>
          <w:rFonts w:eastAsia="SchoolBookSanPin" w:cs="Times New Roman"/>
          <w:sz w:val="24"/>
          <w:szCs w:val="24"/>
        </w:rPr>
        <w:t>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w:t>
      </w:r>
      <w:r w:rsidRPr="00DB7832">
        <w:rPr>
          <w:rFonts w:eastAsia="SchoolBookSanPin" w:cs="Times New Roman"/>
          <w:sz w:val="24"/>
          <w:szCs w:val="24"/>
        </w:rPr>
        <w:t>а</w:t>
      </w:r>
      <w:r w:rsidRPr="00DB7832">
        <w:rPr>
          <w:rFonts w:eastAsia="SchoolBookSanPin" w:cs="Times New Roman"/>
          <w:sz w:val="24"/>
          <w:szCs w:val="24"/>
        </w:rPr>
        <w:t>ким образом, ФГОС НОО определяет основные требования к образовательным результатам обучающихся и средствам оценки их достижения.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lastRenderedPageBreak/>
        <w:t>Система оценки достижения планируемых результатов (далее – система оценки) является частью системы оценки и уп</w:t>
      </w:r>
      <w:r w:rsidR="0046429C" w:rsidRPr="00DB7832">
        <w:rPr>
          <w:rFonts w:eastAsia="SchoolBookSanPin" w:cs="Times New Roman"/>
          <w:sz w:val="24"/>
          <w:szCs w:val="24"/>
        </w:rPr>
        <w:t xml:space="preserve">равления качеством образования </w:t>
      </w:r>
      <w:r w:rsidRPr="00DB7832">
        <w:rPr>
          <w:rFonts w:eastAsia="SchoolBookSanPin" w:cs="Times New Roman"/>
          <w:sz w:val="24"/>
          <w:szCs w:val="24"/>
        </w:rPr>
        <w:t xml:space="preserve">в </w:t>
      </w:r>
      <w:r w:rsidR="0046429C" w:rsidRPr="00DB7832">
        <w:rPr>
          <w:rFonts w:eastAsia="SchoolBookSanPin" w:cs="Times New Roman"/>
          <w:sz w:val="24"/>
          <w:szCs w:val="24"/>
        </w:rPr>
        <w:t>МБОУ г. Иркутска СОШ № 4</w:t>
      </w:r>
      <w:r w:rsidR="002E6E87">
        <w:rPr>
          <w:rFonts w:eastAsia="SchoolBookSanPin" w:cs="Times New Roman"/>
          <w:sz w:val="24"/>
          <w:szCs w:val="24"/>
        </w:rPr>
        <w:t>3</w:t>
      </w:r>
      <w:r w:rsidRPr="00DB7832">
        <w:rPr>
          <w:rFonts w:eastAsia="SchoolBookSanPin" w:cs="Times New Roman"/>
          <w:sz w:val="24"/>
          <w:szCs w:val="24"/>
        </w:rPr>
        <w:t xml:space="preserve"> и служит основой при разработке образовательной организацией соотве</w:t>
      </w:r>
      <w:r w:rsidRPr="00DB7832">
        <w:rPr>
          <w:rFonts w:eastAsia="SchoolBookSanPin" w:cs="Times New Roman"/>
          <w:sz w:val="24"/>
          <w:szCs w:val="24"/>
        </w:rPr>
        <w:t>т</w:t>
      </w:r>
      <w:r w:rsidRPr="00DB7832">
        <w:rPr>
          <w:rFonts w:eastAsia="SchoolBookSanPin" w:cs="Times New Roman"/>
          <w:sz w:val="24"/>
          <w:szCs w:val="24"/>
        </w:rPr>
        <w:t>ствующего локального акта.</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w:t>
      </w:r>
      <w:r w:rsidRPr="00DB7832">
        <w:rPr>
          <w:rFonts w:eastAsia="SchoolBookSanPin" w:cs="Times New Roman"/>
          <w:sz w:val="24"/>
          <w:szCs w:val="24"/>
        </w:rPr>
        <w:t>с</w:t>
      </w:r>
      <w:r w:rsidRPr="00DB7832">
        <w:rPr>
          <w:rFonts w:eastAsia="SchoolBookSanPin" w:cs="Times New Roman"/>
          <w:sz w:val="24"/>
          <w:szCs w:val="24"/>
        </w:rPr>
        <w:t xml:space="preserve">новными </w:t>
      </w:r>
      <w:r w:rsidRPr="00DB7832">
        <w:rPr>
          <w:rFonts w:eastAsia="SchoolBookSanPin" w:cs="Times New Roman"/>
          <w:bCs/>
          <w:sz w:val="24"/>
          <w:szCs w:val="24"/>
        </w:rPr>
        <w:t xml:space="preserve">функциями </w:t>
      </w:r>
      <w:r w:rsidRPr="00DB7832">
        <w:rPr>
          <w:rFonts w:eastAsia="SchoolBookSanPin" w:cs="Times New Roman"/>
          <w:sz w:val="24"/>
          <w:szCs w:val="24"/>
        </w:rPr>
        <w:t xml:space="preserve">являются: </w:t>
      </w:r>
      <w:r w:rsidRPr="00DB7832">
        <w:rPr>
          <w:rFonts w:eastAsia="SchoolBookSanPin" w:cs="Times New Roman"/>
          <w:bCs/>
          <w:sz w:val="24"/>
          <w:szCs w:val="24"/>
        </w:rPr>
        <w:t xml:space="preserve">ориентация образовательного процесса </w:t>
      </w:r>
      <w:r w:rsidRPr="00DB7832">
        <w:rPr>
          <w:rFonts w:eastAsia="SchoolBookSanPin" w:cs="Times New Roman"/>
          <w:sz w:val="24"/>
          <w:szCs w:val="24"/>
        </w:rPr>
        <w:t xml:space="preserve">на достижение планируемых результатов освоения </w:t>
      </w:r>
      <w:r w:rsidR="0046429C" w:rsidRPr="00DB7832">
        <w:rPr>
          <w:rFonts w:eastAsia="SchoolBookSanPin" w:cs="Times New Roman"/>
          <w:sz w:val="24"/>
          <w:szCs w:val="24"/>
        </w:rPr>
        <w:t>О</w:t>
      </w:r>
      <w:r w:rsidR="002E6E87">
        <w:rPr>
          <w:rFonts w:eastAsia="SchoolBookSanPin" w:cs="Times New Roman"/>
          <w:sz w:val="24"/>
          <w:szCs w:val="24"/>
        </w:rPr>
        <w:t xml:space="preserve">ОП НОО </w:t>
      </w:r>
      <w:r w:rsidRPr="00DB7832">
        <w:rPr>
          <w:rFonts w:eastAsia="SchoolBookSanPin" w:cs="Times New Roman"/>
          <w:sz w:val="24"/>
          <w:szCs w:val="24"/>
        </w:rPr>
        <w:t xml:space="preserve">и обеспечение эффективной </w:t>
      </w:r>
      <w:r w:rsidRPr="00DB7832">
        <w:rPr>
          <w:rFonts w:eastAsia="SchoolBookSanPin" w:cs="Times New Roman"/>
          <w:bCs/>
          <w:sz w:val="24"/>
          <w:szCs w:val="24"/>
        </w:rPr>
        <w:t>обратной связи</w:t>
      </w:r>
      <w:r w:rsidRPr="00DB7832">
        <w:rPr>
          <w:rFonts w:eastAsia="SchoolBookSanPin" w:cs="Times New Roman"/>
          <w:sz w:val="24"/>
          <w:szCs w:val="24"/>
        </w:rPr>
        <w:t xml:space="preserve">, позволяющей осуществлять </w:t>
      </w:r>
      <w:r w:rsidRPr="00DB7832">
        <w:rPr>
          <w:rFonts w:eastAsia="SchoolBookSanPin" w:cs="Times New Roman"/>
          <w:bCs/>
          <w:sz w:val="24"/>
          <w:szCs w:val="24"/>
        </w:rPr>
        <w:t>управление образовательным процессом.</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 xml:space="preserve"> Основными направлениями и целями оценочной деятельности </w:t>
      </w:r>
      <w:r w:rsidRPr="00DB7832">
        <w:rPr>
          <w:rFonts w:eastAsia="SchoolBookSanPin" w:cs="Times New Roman"/>
          <w:sz w:val="24"/>
          <w:szCs w:val="24"/>
        </w:rPr>
        <w:t>в образовательной организации являются: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w:t>
      </w:r>
      <w:r w:rsidRPr="00DB7832">
        <w:rPr>
          <w:rFonts w:eastAsia="SchoolBookSanPin" w:cs="Times New Roman"/>
          <w:sz w:val="24"/>
          <w:szCs w:val="24"/>
        </w:rPr>
        <w:t>ь</w:t>
      </w:r>
      <w:r w:rsidRPr="00DB7832">
        <w:rPr>
          <w:rFonts w:eastAsia="SchoolBookSanPin" w:cs="Times New Roman"/>
          <w:sz w:val="24"/>
          <w:szCs w:val="24"/>
        </w:rPr>
        <w:t>ного, регионального и федерального уровней;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-оценка результатов деятельности педагогических работников как основа аттест</w:t>
      </w:r>
      <w:r w:rsidRPr="00DB7832">
        <w:rPr>
          <w:rFonts w:eastAsia="SchoolBookSanPin" w:cs="Times New Roman"/>
          <w:sz w:val="24"/>
          <w:szCs w:val="24"/>
        </w:rPr>
        <w:t>а</w:t>
      </w:r>
      <w:r w:rsidRPr="00DB7832">
        <w:rPr>
          <w:rFonts w:eastAsia="SchoolBookSanPin" w:cs="Times New Roman"/>
          <w:sz w:val="24"/>
          <w:szCs w:val="24"/>
        </w:rPr>
        <w:t>ционных процедур;</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-оценка результатов деятельности образовательной организации как основа аккр</w:t>
      </w:r>
      <w:r w:rsidRPr="00DB7832">
        <w:rPr>
          <w:rFonts w:eastAsia="SchoolBookSanPin" w:cs="Times New Roman"/>
          <w:sz w:val="24"/>
          <w:szCs w:val="24"/>
        </w:rPr>
        <w:t>е</w:t>
      </w:r>
      <w:r w:rsidRPr="00DB7832">
        <w:rPr>
          <w:rFonts w:eastAsia="SchoolBookSanPin" w:cs="Times New Roman"/>
          <w:sz w:val="24"/>
          <w:szCs w:val="24"/>
        </w:rPr>
        <w:t>дитационных процедур.</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Основным объектом системы оценки</w:t>
      </w:r>
      <w:r w:rsidRPr="00DB7832">
        <w:rPr>
          <w:rFonts w:eastAsia="SchoolBookSanPin" w:cs="Times New Roman"/>
          <w:sz w:val="24"/>
          <w:szCs w:val="24"/>
        </w:rPr>
        <w:t>, её содержательнойи критериальной базой выступают требования ФГОС НОО, которые конкретизируются в планируемых результ</w:t>
      </w:r>
      <w:r w:rsidRPr="00DB7832">
        <w:rPr>
          <w:rFonts w:eastAsia="SchoolBookSanPin" w:cs="Times New Roman"/>
          <w:sz w:val="24"/>
          <w:szCs w:val="24"/>
        </w:rPr>
        <w:t>а</w:t>
      </w:r>
      <w:r w:rsidRPr="00DB7832">
        <w:rPr>
          <w:rFonts w:eastAsia="SchoolBookSanPin" w:cs="Times New Roman"/>
          <w:sz w:val="24"/>
          <w:szCs w:val="24"/>
        </w:rPr>
        <w:t xml:space="preserve">тах освоения обучающимися </w:t>
      </w:r>
      <w:r w:rsidR="007C2791" w:rsidRPr="00DB7832">
        <w:rPr>
          <w:rFonts w:eastAsia="SchoolBookSanPin" w:cs="Times New Roman"/>
          <w:sz w:val="24"/>
          <w:szCs w:val="24"/>
        </w:rPr>
        <w:t>О</w:t>
      </w:r>
      <w:r w:rsidRPr="00DB7832">
        <w:rPr>
          <w:rFonts w:eastAsia="SchoolBookSanPin" w:cs="Times New Roman"/>
          <w:sz w:val="24"/>
          <w:szCs w:val="24"/>
        </w:rPr>
        <w:t>ОП НОО.</w:t>
      </w:r>
    </w:p>
    <w:p w:rsidR="0069140C" w:rsidRPr="00DB7832" w:rsidRDefault="0069140C" w:rsidP="00176EE6">
      <w:pPr>
        <w:spacing w:line="276" w:lineRule="auto"/>
        <w:ind w:firstLine="0"/>
        <w:rPr>
          <w:rFonts w:eastAsia="SchoolBookSanPin" w:cs="Times New Roman"/>
          <w:sz w:val="24"/>
          <w:szCs w:val="24"/>
        </w:rPr>
      </w:pPr>
      <w:r w:rsidRPr="00DB7832">
        <w:rPr>
          <w:rFonts w:eastAsia="SchoolBookSanPin" w:cs="Times New Roman"/>
          <w:sz w:val="24"/>
          <w:szCs w:val="24"/>
        </w:rPr>
        <w:t>Система оценки включает процедуры внутренней и внешней оценки.</w:t>
      </w:r>
    </w:p>
    <w:p w:rsidR="0069140C" w:rsidRPr="00DB7832" w:rsidRDefault="0069140C" w:rsidP="00176EE6">
      <w:pPr>
        <w:spacing w:line="276" w:lineRule="auto"/>
        <w:ind w:firstLine="0"/>
        <w:rPr>
          <w:rFonts w:eastAsia="SchoolBookSanPin" w:cs="Times New Roman"/>
          <w:sz w:val="24"/>
          <w:szCs w:val="24"/>
        </w:rPr>
      </w:pPr>
      <w:r w:rsidRPr="00DB7832">
        <w:rPr>
          <w:rFonts w:eastAsia="SchoolBookSanPin" w:cs="Times New Roman"/>
          <w:bCs/>
          <w:sz w:val="24"/>
          <w:szCs w:val="24"/>
        </w:rPr>
        <w:t xml:space="preserve"> Внутренняя оценка </w:t>
      </w:r>
      <w:r w:rsidRPr="00DB7832">
        <w:rPr>
          <w:rFonts w:eastAsia="SchoolBookSanPin" w:cs="Times New Roman"/>
          <w:sz w:val="24"/>
          <w:szCs w:val="24"/>
        </w:rPr>
        <w:t>включает:</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стартовую диагностику;</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текущую и тематическую оценки;</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итоговую оценку;</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промежуточную аттестацию;</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психолого-педагогическое наблюдение;</w:t>
      </w:r>
    </w:p>
    <w:p w:rsidR="0069140C" w:rsidRPr="00DB7832" w:rsidRDefault="0069140C" w:rsidP="00176EE6">
      <w:pPr>
        <w:pStyle w:val="afe"/>
        <w:numPr>
          <w:ilvl w:val="0"/>
          <w:numId w:val="109"/>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внутренний мониторинг образовательных достижений обучающихся.</w:t>
      </w:r>
    </w:p>
    <w:p w:rsidR="0069140C" w:rsidRPr="00DB7832" w:rsidRDefault="0069140C" w:rsidP="00176EE6">
      <w:pPr>
        <w:pStyle w:val="afe"/>
        <w:tabs>
          <w:tab w:val="left" w:pos="709"/>
          <w:tab w:val="left" w:pos="851"/>
        </w:tabs>
        <w:spacing w:line="276" w:lineRule="auto"/>
        <w:ind w:left="0" w:firstLine="0"/>
        <w:rPr>
          <w:rFonts w:eastAsia="SchoolBookSanPin" w:cs="Times New Roman"/>
          <w:sz w:val="24"/>
          <w:szCs w:val="24"/>
        </w:rPr>
      </w:pPr>
      <w:r w:rsidRPr="00DB7832">
        <w:rPr>
          <w:rFonts w:eastAsia="SchoolBookSanPin" w:cs="Times New Roman"/>
          <w:sz w:val="24"/>
          <w:szCs w:val="24"/>
        </w:rPr>
        <w:t> Внешняя оценка включает:</w:t>
      </w:r>
    </w:p>
    <w:p w:rsidR="0069140C" w:rsidRPr="00DB7832" w:rsidRDefault="0069140C" w:rsidP="00176EE6">
      <w:pPr>
        <w:pStyle w:val="afe"/>
        <w:numPr>
          <w:ilvl w:val="0"/>
          <w:numId w:val="110"/>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независимую оценку качества подготовки обучающихся</w:t>
      </w:r>
      <w:r w:rsidRPr="00DB7832">
        <w:rPr>
          <w:rStyle w:val="afd"/>
          <w:rFonts w:eastAsia="SchoolBookSanPin" w:cs="Times New Roman"/>
          <w:sz w:val="24"/>
          <w:szCs w:val="24"/>
        </w:rPr>
        <w:footnoteReference w:id="14"/>
      </w:r>
      <w:r w:rsidRPr="00DB7832">
        <w:rPr>
          <w:rFonts w:eastAsia="SchoolBookSanPin" w:cs="Times New Roman"/>
          <w:sz w:val="24"/>
          <w:szCs w:val="24"/>
        </w:rPr>
        <w:t>;</w:t>
      </w:r>
    </w:p>
    <w:p w:rsidR="0069140C" w:rsidRPr="00DB7832" w:rsidRDefault="0069140C" w:rsidP="00176EE6">
      <w:pPr>
        <w:pStyle w:val="afe"/>
        <w:numPr>
          <w:ilvl w:val="0"/>
          <w:numId w:val="110"/>
        </w:numPr>
        <w:tabs>
          <w:tab w:val="left" w:pos="709"/>
          <w:tab w:val="left" w:pos="851"/>
        </w:tabs>
        <w:spacing w:line="276" w:lineRule="auto"/>
        <w:rPr>
          <w:rFonts w:eastAsia="SchoolBookSanPin" w:cs="Times New Roman"/>
          <w:sz w:val="24"/>
          <w:szCs w:val="24"/>
        </w:rPr>
      </w:pPr>
      <w:r w:rsidRPr="00DB7832">
        <w:rPr>
          <w:rFonts w:eastAsia="SchoolBookSanPin" w:cs="Times New Roman"/>
          <w:sz w:val="24"/>
          <w:szCs w:val="24"/>
        </w:rPr>
        <w:t>итоговую аттестацию.</w:t>
      </w:r>
      <w:r w:rsidRPr="00DB7832">
        <w:rPr>
          <w:rStyle w:val="afd"/>
          <w:rFonts w:eastAsia="SchoolBookSanPin" w:cs="Times New Roman"/>
          <w:sz w:val="24"/>
          <w:szCs w:val="24"/>
        </w:rPr>
        <w:footnoteReference w:id="15"/>
      </w:r>
    </w:p>
    <w:p w:rsidR="0069140C" w:rsidRPr="00DB7832" w:rsidRDefault="00C03310" w:rsidP="00176EE6">
      <w:pPr>
        <w:pStyle w:val="afe"/>
        <w:tabs>
          <w:tab w:val="left" w:pos="709"/>
          <w:tab w:val="left" w:pos="851"/>
        </w:tabs>
        <w:spacing w:line="276" w:lineRule="auto"/>
        <w:ind w:left="142" w:firstLine="0"/>
        <w:rPr>
          <w:rFonts w:eastAsia="SchoolBookSanPin" w:cs="Times New Roman"/>
          <w:sz w:val="24"/>
          <w:szCs w:val="24"/>
        </w:rPr>
      </w:pPr>
      <w:r w:rsidRPr="00DB7832">
        <w:rPr>
          <w:rFonts w:eastAsia="SchoolBookSanPin" w:cs="Times New Roman"/>
          <w:sz w:val="24"/>
          <w:szCs w:val="24"/>
        </w:rPr>
        <w:tab/>
      </w:r>
      <w:r w:rsidR="0069140C" w:rsidRPr="00DB7832">
        <w:rPr>
          <w:rFonts w:eastAsia="SchoolBookSanPin" w:cs="Times New Roman"/>
          <w:sz w:val="24"/>
          <w:szCs w:val="24"/>
        </w:rPr>
        <w:t>В соответствии с ФГОС НОО система оценки МБОУ г. Иркутска СОШ № 4</w:t>
      </w:r>
      <w:r w:rsidR="002E6E87">
        <w:rPr>
          <w:rFonts w:eastAsia="SchoolBookSanPin" w:cs="Times New Roman"/>
          <w:sz w:val="24"/>
          <w:szCs w:val="24"/>
        </w:rPr>
        <w:t>3</w:t>
      </w:r>
      <w:r w:rsidR="0069140C" w:rsidRPr="00DB7832">
        <w:rPr>
          <w:rFonts w:eastAsia="SchoolBookSanPin" w:cs="Times New Roman"/>
          <w:sz w:val="24"/>
          <w:szCs w:val="24"/>
        </w:rPr>
        <w:t xml:space="preserve"> ре</w:t>
      </w:r>
      <w:r w:rsidR="0069140C" w:rsidRPr="00DB7832">
        <w:rPr>
          <w:rFonts w:eastAsia="SchoolBookSanPin" w:cs="Times New Roman"/>
          <w:sz w:val="24"/>
          <w:szCs w:val="24"/>
        </w:rPr>
        <w:t>а</w:t>
      </w:r>
      <w:r w:rsidR="0069140C" w:rsidRPr="00DB7832">
        <w:rPr>
          <w:rFonts w:eastAsia="SchoolBookSanPin" w:cs="Times New Roman"/>
          <w:sz w:val="24"/>
          <w:szCs w:val="24"/>
        </w:rPr>
        <w:t>лизует системно-деятельностный, уровневый и комплексный подходы к оценке образ</w:t>
      </w:r>
      <w:r w:rsidR="0069140C" w:rsidRPr="00DB7832">
        <w:rPr>
          <w:rFonts w:eastAsia="SchoolBookSanPin" w:cs="Times New Roman"/>
          <w:sz w:val="24"/>
          <w:szCs w:val="24"/>
        </w:rPr>
        <w:t>о</w:t>
      </w:r>
      <w:r w:rsidR="0069140C" w:rsidRPr="00DB7832">
        <w:rPr>
          <w:rFonts w:eastAsia="SchoolBookSanPin" w:cs="Times New Roman"/>
          <w:sz w:val="24"/>
          <w:szCs w:val="24"/>
        </w:rPr>
        <w:t>вательных достижений.</w:t>
      </w:r>
    </w:p>
    <w:p w:rsidR="0069140C" w:rsidRPr="00DB7832" w:rsidRDefault="0069140C" w:rsidP="002E6E87">
      <w:pPr>
        <w:pStyle w:val="afe"/>
        <w:tabs>
          <w:tab w:val="left" w:pos="709"/>
          <w:tab w:val="left" w:pos="851"/>
        </w:tabs>
        <w:spacing w:line="276" w:lineRule="auto"/>
        <w:ind w:left="142" w:firstLine="425"/>
        <w:rPr>
          <w:rFonts w:eastAsia="SchoolBookSanPin" w:cs="Times New Roman"/>
          <w:sz w:val="24"/>
          <w:szCs w:val="24"/>
        </w:rPr>
      </w:pPr>
      <w:r w:rsidRPr="00DB7832">
        <w:rPr>
          <w:rFonts w:eastAsia="SchoolBookSanPin" w:cs="Times New Roman"/>
          <w:bCs/>
          <w:sz w:val="24"/>
          <w:szCs w:val="24"/>
        </w:rPr>
        <w:t xml:space="preserve"> Системно-деятельностный подход </w:t>
      </w:r>
      <w:r w:rsidRPr="00DB7832">
        <w:rPr>
          <w:rFonts w:eastAsia="SchoolBookSanPin" w:cs="Times New Roman"/>
          <w:sz w:val="24"/>
          <w:szCs w:val="24"/>
        </w:rPr>
        <w:t>к оценке образовательных достижений обуча</w:t>
      </w:r>
      <w:r w:rsidRPr="00DB7832">
        <w:rPr>
          <w:rFonts w:eastAsia="SchoolBookSanPin" w:cs="Times New Roman"/>
          <w:sz w:val="24"/>
          <w:szCs w:val="24"/>
        </w:rPr>
        <w:t>ю</w:t>
      </w:r>
      <w:r w:rsidRPr="00DB7832">
        <w:rPr>
          <w:rFonts w:eastAsia="SchoolBookSanPin" w:cs="Times New Roman"/>
          <w:sz w:val="24"/>
          <w:szCs w:val="24"/>
        </w:rPr>
        <w:t>щихся проявляется в оценке способности обучающихся к решению уче</w:t>
      </w:r>
      <w:r w:rsidRPr="00DB7832">
        <w:rPr>
          <w:rFonts w:eastAsia="SchoolBookSanPin" w:cs="Times New Roman"/>
          <w:sz w:val="24"/>
          <w:szCs w:val="24"/>
        </w:rPr>
        <w:t>б</w:t>
      </w:r>
      <w:r w:rsidRPr="00DB7832">
        <w:rPr>
          <w:rFonts w:eastAsia="SchoolBookSanPin" w:cs="Times New Roman"/>
          <w:sz w:val="24"/>
          <w:szCs w:val="24"/>
        </w:rPr>
        <w:t>но-познавательных и учебно-практических задач, а также в оценке уровня функци</w:t>
      </w:r>
      <w:r w:rsidRPr="00DB7832">
        <w:rPr>
          <w:rFonts w:eastAsia="SchoolBookSanPin" w:cs="Times New Roman"/>
          <w:sz w:val="24"/>
          <w:szCs w:val="24"/>
        </w:rPr>
        <w:t>о</w:t>
      </w:r>
      <w:r w:rsidRPr="00DB7832">
        <w:rPr>
          <w:rFonts w:eastAsia="SchoolBookSanPin" w:cs="Times New Roman"/>
          <w:sz w:val="24"/>
          <w:szCs w:val="24"/>
        </w:rPr>
        <w:lastRenderedPageBreak/>
        <w:t>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9140C" w:rsidRPr="00DB7832" w:rsidRDefault="0069140C" w:rsidP="002E6E87">
      <w:pPr>
        <w:pStyle w:val="afe"/>
        <w:tabs>
          <w:tab w:val="left" w:pos="709"/>
          <w:tab w:val="left" w:pos="851"/>
        </w:tabs>
        <w:spacing w:line="276" w:lineRule="auto"/>
        <w:ind w:left="142" w:firstLine="425"/>
        <w:rPr>
          <w:rFonts w:eastAsia="SchoolBookSanPin" w:cs="Times New Roman"/>
          <w:sz w:val="24"/>
          <w:szCs w:val="24"/>
        </w:rPr>
      </w:pPr>
      <w:r w:rsidRPr="00DB7832">
        <w:rPr>
          <w:rFonts w:eastAsia="SchoolBookSanPin" w:cs="Times New Roman"/>
          <w:bCs/>
          <w:sz w:val="24"/>
          <w:szCs w:val="24"/>
        </w:rPr>
        <w:t xml:space="preserve"> Уровневый подход </w:t>
      </w:r>
      <w:r w:rsidRPr="00DB7832">
        <w:rPr>
          <w:rFonts w:eastAsia="SchoolBookSanPin" w:cs="Times New Roman"/>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9140C" w:rsidRPr="00DB7832" w:rsidRDefault="0069140C" w:rsidP="002E6E87">
      <w:pPr>
        <w:pStyle w:val="afe"/>
        <w:tabs>
          <w:tab w:val="left" w:pos="709"/>
          <w:tab w:val="left" w:pos="851"/>
        </w:tabs>
        <w:spacing w:line="276" w:lineRule="auto"/>
        <w:ind w:left="142" w:firstLine="425"/>
        <w:rPr>
          <w:rFonts w:eastAsia="SchoolBookSanPin" w:cs="Times New Roman"/>
          <w:sz w:val="24"/>
          <w:szCs w:val="24"/>
        </w:rPr>
      </w:pPr>
      <w:r w:rsidRPr="00DB7832">
        <w:rPr>
          <w:rFonts w:eastAsia="SchoolBookSanPin" w:cs="Times New Roman"/>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w:t>
      </w:r>
      <w:r w:rsidRPr="00DB7832">
        <w:rPr>
          <w:rFonts w:eastAsia="SchoolBookSanPin" w:cs="Times New Roman"/>
          <w:sz w:val="24"/>
          <w:szCs w:val="24"/>
        </w:rPr>
        <w:t>ь</w:t>
      </w:r>
      <w:r w:rsidRPr="00DB7832">
        <w:rPr>
          <w:rFonts w:eastAsia="SchoolBookSanPin" w:cs="Times New Roman"/>
          <w:sz w:val="24"/>
          <w:szCs w:val="24"/>
        </w:rPr>
        <w:t>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69140C" w:rsidRPr="00DB7832" w:rsidRDefault="0069140C" w:rsidP="00176EE6">
      <w:pPr>
        <w:pStyle w:val="afe"/>
        <w:tabs>
          <w:tab w:val="left" w:pos="709"/>
          <w:tab w:val="left" w:pos="851"/>
        </w:tabs>
        <w:spacing w:line="276" w:lineRule="auto"/>
        <w:ind w:left="142" w:firstLine="0"/>
        <w:rPr>
          <w:rFonts w:eastAsia="SchoolBookSanPin" w:cs="Times New Roman"/>
          <w:sz w:val="24"/>
          <w:szCs w:val="24"/>
        </w:rPr>
      </w:pPr>
      <w:r w:rsidRPr="00DB7832">
        <w:rPr>
          <w:rFonts w:eastAsia="SchoolBookSanPin" w:cs="Times New Roman"/>
          <w:bCs/>
          <w:sz w:val="24"/>
          <w:szCs w:val="24"/>
        </w:rPr>
        <w:t xml:space="preserve">Комплексный подход </w:t>
      </w:r>
      <w:r w:rsidRPr="00DB7832">
        <w:rPr>
          <w:rFonts w:eastAsia="SchoolBookSanPin" w:cs="Times New Roman"/>
          <w:sz w:val="24"/>
          <w:szCs w:val="24"/>
        </w:rPr>
        <w:t>к оценке образовательных достижений реализуется через:</w:t>
      </w:r>
    </w:p>
    <w:p w:rsidR="0069140C" w:rsidRPr="00DB7832" w:rsidRDefault="0069140C" w:rsidP="00176EE6">
      <w:pPr>
        <w:pStyle w:val="afe"/>
        <w:numPr>
          <w:ilvl w:val="0"/>
          <w:numId w:val="111"/>
        </w:numPr>
        <w:tabs>
          <w:tab w:val="left" w:pos="851"/>
        </w:tabs>
        <w:spacing w:line="276" w:lineRule="auto"/>
        <w:ind w:left="567"/>
        <w:rPr>
          <w:rFonts w:eastAsia="SchoolBookSanPin" w:cs="Times New Roman"/>
          <w:sz w:val="24"/>
          <w:szCs w:val="24"/>
        </w:rPr>
      </w:pPr>
      <w:r w:rsidRPr="00DB7832">
        <w:rPr>
          <w:rFonts w:eastAsia="SchoolBookSanPin" w:cs="Times New Roman"/>
          <w:sz w:val="24"/>
          <w:szCs w:val="24"/>
        </w:rPr>
        <w:t>оценку предметных и метапредметных результатов;</w:t>
      </w:r>
    </w:p>
    <w:p w:rsidR="0069140C" w:rsidRPr="00DB7832" w:rsidRDefault="0069140C" w:rsidP="00176EE6">
      <w:pPr>
        <w:pStyle w:val="afe"/>
        <w:numPr>
          <w:ilvl w:val="0"/>
          <w:numId w:val="111"/>
        </w:numPr>
        <w:tabs>
          <w:tab w:val="left" w:pos="851"/>
        </w:tabs>
        <w:spacing w:line="276" w:lineRule="auto"/>
        <w:ind w:left="567"/>
        <w:rPr>
          <w:rFonts w:eastAsia="SchoolBookSanPin" w:cs="Times New Roman"/>
          <w:sz w:val="24"/>
          <w:szCs w:val="24"/>
        </w:rPr>
      </w:pPr>
      <w:r w:rsidRPr="00DB7832">
        <w:rPr>
          <w:rFonts w:eastAsia="SchoolBookSanPin" w:cs="Times New Roman"/>
          <w:sz w:val="24"/>
          <w:szCs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DB7832">
        <w:rPr>
          <w:rFonts w:eastAsia="SchoolBookSanPin" w:cs="Times New Roman"/>
          <w:sz w:val="24"/>
          <w:szCs w:val="24"/>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w:t>
      </w:r>
      <w:r w:rsidRPr="00DB7832">
        <w:rPr>
          <w:rFonts w:eastAsia="SchoolBookSanPin" w:cs="Times New Roman"/>
          <w:sz w:val="24"/>
          <w:szCs w:val="24"/>
        </w:rPr>
        <w:t>у</w:t>
      </w:r>
      <w:r w:rsidRPr="00DB7832">
        <w:rPr>
          <w:rFonts w:eastAsia="SchoolBookSanPin" w:cs="Times New Roman"/>
          <w:sz w:val="24"/>
          <w:szCs w:val="24"/>
        </w:rPr>
        <w:t>ченных результатов в целях управления качеством образования;</w:t>
      </w:r>
    </w:p>
    <w:p w:rsidR="0069140C" w:rsidRPr="00DB7832" w:rsidRDefault="0069140C" w:rsidP="00176EE6">
      <w:pPr>
        <w:pStyle w:val="afe"/>
        <w:numPr>
          <w:ilvl w:val="0"/>
          <w:numId w:val="111"/>
        </w:numPr>
        <w:tabs>
          <w:tab w:val="left" w:pos="851"/>
        </w:tabs>
        <w:spacing w:line="276" w:lineRule="auto"/>
        <w:ind w:left="567"/>
        <w:rPr>
          <w:rFonts w:eastAsia="SchoolBookSanPin" w:cs="Times New Roman"/>
          <w:sz w:val="24"/>
          <w:szCs w:val="24"/>
        </w:rPr>
      </w:pPr>
      <w:r w:rsidRPr="00DB7832">
        <w:rPr>
          <w:rFonts w:eastAsia="SchoolBookSanPin" w:cs="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69140C" w:rsidRPr="00DB7832" w:rsidRDefault="0069140C" w:rsidP="00176EE6">
      <w:pPr>
        <w:pStyle w:val="afe"/>
        <w:numPr>
          <w:ilvl w:val="0"/>
          <w:numId w:val="111"/>
        </w:numPr>
        <w:tabs>
          <w:tab w:val="left" w:pos="851"/>
        </w:tabs>
        <w:spacing w:line="276" w:lineRule="auto"/>
        <w:ind w:left="567"/>
        <w:rPr>
          <w:rFonts w:eastAsia="SchoolBookSanPin" w:cs="Times New Roman"/>
          <w:sz w:val="24"/>
          <w:szCs w:val="24"/>
        </w:rPr>
      </w:pPr>
      <w:r w:rsidRPr="00DB7832">
        <w:rPr>
          <w:rFonts w:eastAsia="SchoolBookSanPin" w:cs="Times New Roman"/>
          <w:sz w:val="24"/>
          <w:szCs w:val="24"/>
        </w:rPr>
        <w:t>использование форм работы, обеспечивающих возможность включения обуча</w:t>
      </w:r>
      <w:r w:rsidRPr="00DB7832">
        <w:rPr>
          <w:rFonts w:eastAsia="SchoolBookSanPin" w:cs="Times New Roman"/>
          <w:sz w:val="24"/>
          <w:szCs w:val="24"/>
        </w:rPr>
        <w:t>ю</w:t>
      </w:r>
      <w:r w:rsidRPr="00DB7832">
        <w:rPr>
          <w:rFonts w:eastAsia="SchoolBookSanPin" w:cs="Times New Roman"/>
          <w:sz w:val="24"/>
          <w:szCs w:val="24"/>
        </w:rPr>
        <w:t>щихся в самостоятельную оценочную деятельность (самоанализ, самооценка, вза</w:t>
      </w:r>
      <w:r w:rsidRPr="00DB7832">
        <w:rPr>
          <w:rFonts w:eastAsia="SchoolBookSanPin" w:cs="Times New Roman"/>
          <w:sz w:val="24"/>
          <w:szCs w:val="24"/>
        </w:rPr>
        <w:t>и</w:t>
      </w:r>
      <w:r w:rsidRPr="00DB7832">
        <w:rPr>
          <w:rFonts w:eastAsia="SchoolBookSanPin" w:cs="Times New Roman"/>
          <w:sz w:val="24"/>
          <w:szCs w:val="24"/>
        </w:rPr>
        <w:t>мооценка);</w:t>
      </w:r>
    </w:p>
    <w:p w:rsidR="0069140C" w:rsidRPr="00DB7832" w:rsidRDefault="0069140C" w:rsidP="00176EE6">
      <w:pPr>
        <w:pStyle w:val="afe"/>
        <w:numPr>
          <w:ilvl w:val="0"/>
          <w:numId w:val="111"/>
        </w:numPr>
        <w:tabs>
          <w:tab w:val="left" w:pos="851"/>
        </w:tabs>
        <w:spacing w:line="276" w:lineRule="auto"/>
        <w:ind w:left="567"/>
        <w:rPr>
          <w:rFonts w:cs="Times New Roman"/>
          <w:sz w:val="24"/>
          <w:szCs w:val="24"/>
        </w:rPr>
      </w:pPr>
      <w:r w:rsidRPr="00DB7832">
        <w:rPr>
          <w:rFonts w:eastAsia="SchoolBookSanPin" w:cs="Times New Roman"/>
          <w:sz w:val="24"/>
          <w:szCs w:val="24"/>
        </w:rPr>
        <w:t xml:space="preserve">использование мониторинга динамических показателей освоения умений </w:t>
      </w:r>
      <w:r w:rsidRPr="00DB7832">
        <w:rPr>
          <w:rFonts w:eastAsia="SchoolBookSanPin" w:cs="Times New Roman"/>
          <w:sz w:val="24"/>
          <w:szCs w:val="24"/>
        </w:rPr>
        <w:br/>
        <w:t>и знаний, в том числе формируемых с использованием информацио</w:t>
      </w:r>
      <w:r w:rsidRPr="00DB7832">
        <w:rPr>
          <w:rFonts w:eastAsia="SchoolBookSanPin" w:cs="Times New Roman"/>
          <w:sz w:val="24"/>
          <w:szCs w:val="24"/>
        </w:rPr>
        <w:t>н</w:t>
      </w:r>
      <w:r w:rsidRPr="00DB7832">
        <w:rPr>
          <w:rFonts w:eastAsia="SchoolBookSanPin" w:cs="Times New Roman"/>
          <w:sz w:val="24"/>
          <w:szCs w:val="24"/>
        </w:rPr>
        <w:t>но-коммуникационных (цифровых) технологий.</w:t>
      </w:r>
      <w:r w:rsidRPr="00DB7832">
        <w:rPr>
          <w:rFonts w:cs="Times New Roman"/>
          <w:sz w:val="24"/>
          <w:szCs w:val="24"/>
        </w:rPr>
        <w:t xml:space="preserve"> </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 xml:space="preserve"> Личностные достижения обучающихся, освоивших </w:t>
      </w:r>
      <w:r w:rsidR="00C03310" w:rsidRPr="00DB7832">
        <w:rPr>
          <w:rFonts w:cs="Times New Roman"/>
          <w:sz w:val="24"/>
          <w:szCs w:val="24"/>
        </w:rPr>
        <w:t>О</w:t>
      </w:r>
      <w:r w:rsidRPr="00DB7832">
        <w:rPr>
          <w:rFonts w:cs="Times New Roman"/>
          <w:sz w:val="24"/>
          <w:szCs w:val="24"/>
        </w:rPr>
        <w:t xml:space="preserve">ОП НОО, включают две группы результатов: </w:t>
      </w:r>
    </w:p>
    <w:p w:rsidR="0069140C" w:rsidRPr="00DB7832" w:rsidRDefault="0069140C" w:rsidP="00176EE6">
      <w:pPr>
        <w:pStyle w:val="afe"/>
        <w:numPr>
          <w:ilvl w:val="0"/>
          <w:numId w:val="112"/>
        </w:numPr>
        <w:spacing w:line="276" w:lineRule="auto"/>
        <w:ind w:left="567"/>
        <w:rPr>
          <w:rFonts w:cs="Times New Roman"/>
          <w:sz w:val="24"/>
          <w:szCs w:val="24"/>
        </w:rPr>
      </w:pPr>
      <w:r w:rsidRPr="00DB7832">
        <w:rPr>
          <w:rFonts w:cs="Times New Roman"/>
          <w:sz w:val="24"/>
          <w:szCs w:val="24"/>
        </w:rPr>
        <w:t xml:space="preserve">основы российской гражданской идентичности, ценностные установки </w:t>
      </w:r>
      <w:r w:rsidRPr="00DB7832">
        <w:rPr>
          <w:rFonts w:cs="Times New Roman"/>
          <w:sz w:val="24"/>
          <w:szCs w:val="24"/>
        </w:rPr>
        <w:br/>
        <w:t xml:space="preserve">и социально значимые качества личности; </w:t>
      </w:r>
    </w:p>
    <w:p w:rsidR="0069140C" w:rsidRPr="00DB7832" w:rsidRDefault="0069140C" w:rsidP="00176EE6">
      <w:pPr>
        <w:pStyle w:val="afe"/>
        <w:numPr>
          <w:ilvl w:val="0"/>
          <w:numId w:val="112"/>
        </w:numPr>
        <w:spacing w:line="276" w:lineRule="auto"/>
        <w:ind w:left="567"/>
        <w:rPr>
          <w:rFonts w:cs="Times New Roman"/>
          <w:sz w:val="24"/>
          <w:szCs w:val="24"/>
        </w:rPr>
      </w:pPr>
      <w:r w:rsidRPr="00DB7832">
        <w:rPr>
          <w:rFonts w:cs="Times New Roman"/>
          <w:sz w:val="24"/>
          <w:szCs w:val="24"/>
        </w:rPr>
        <w:t xml:space="preserve">готовность обучающихся к саморазвитию, мотивация к познанию </w:t>
      </w:r>
      <w:r w:rsidRPr="00DB7832">
        <w:rPr>
          <w:rFonts w:cs="Times New Roman"/>
          <w:sz w:val="24"/>
          <w:szCs w:val="24"/>
        </w:rPr>
        <w:br/>
        <w:t>и обучению, активное участие в социально значимой деятельности.</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наличие и характеристика мотива познания и учения;</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lastRenderedPageBreak/>
        <w:t>наличие умений принимать и удерживать учебную задачу, планировать учебные действия;</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 xml:space="preserve">способность осуществлять самоконтроль и самооценку. </w:t>
      </w:r>
    </w:p>
    <w:p w:rsidR="0069140C" w:rsidRPr="00DB7832" w:rsidRDefault="0069140C" w:rsidP="00176EE6">
      <w:pPr>
        <w:spacing w:line="276" w:lineRule="auto"/>
        <w:ind w:firstLine="709"/>
        <w:rPr>
          <w:rFonts w:cs="Times New Roman"/>
          <w:sz w:val="24"/>
          <w:szCs w:val="24"/>
        </w:rPr>
      </w:pPr>
      <w:r w:rsidRPr="00DB7832">
        <w:rPr>
          <w:rFonts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Оценка метапредметных результатов осуществляется через оценку достижения планируемых результатов освоения </w:t>
      </w:r>
      <w:r w:rsidR="00C03310" w:rsidRPr="00DB7832">
        <w:rPr>
          <w:rFonts w:eastAsia="SchoolBookSanPin" w:cs="Times New Roman"/>
          <w:sz w:val="24"/>
          <w:szCs w:val="24"/>
        </w:rPr>
        <w:t>О</w:t>
      </w:r>
      <w:r w:rsidRPr="00DB7832">
        <w:rPr>
          <w:rFonts w:eastAsia="SchoolBookSanPin" w:cs="Times New Roman"/>
          <w:sz w:val="24"/>
          <w:szCs w:val="24"/>
        </w:rPr>
        <w:t>ОП НОО, которые отражают совокупность познав</w:t>
      </w:r>
      <w:r w:rsidRPr="00DB7832">
        <w:rPr>
          <w:rFonts w:eastAsia="SchoolBookSanPin" w:cs="Times New Roman"/>
          <w:sz w:val="24"/>
          <w:szCs w:val="24"/>
        </w:rPr>
        <w:t>а</w:t>
      </w:r>
      <w:r w:rsidRPr="00DB7832">
        <w:rPr>
          <w:rFonts w:eastAsia="SchoolBookSanPin" w:cs="Times New Roman"/>
          <w:sz w:val="24"/>
          <w:szCs w:val="24"/>
        </w:rPr>
        <w:t>тельных, коммуникативных и регулятивных универсальных учебных действий.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Формирование метапредметных результатов обеспечивается комплексом освоения программ учебных предметов и внеурочной деятельности.</w:t>
      </w:r>
    </w:p>
    <w:p w:rsidR="0069140C" w:rsidRPr="005D23FE" w:rsidRDefault="0069140C" w:rsidP="00AD5532">
      <w:pPr>
        <w:pStyle w:val="afe"/>
        <w:numPr>
          <w:ilvl w:val="2"/>
          <w:numId w:val="117"/>
        </w:numPr>
        <w:spacing w:line="276" w:lineRule="auto"/>
        <w:ind w:left="709"/>
        <w:rPr>
          <w:rFonts w:eastAsia="SchoolBookSanPin" w:cs="Times New Roman"/>
          <w:sz w:val="24"/>
          <w:szCs w:val="24"/>
        </w:rPr>
      </w:pPr>
      <w:r w:rsidRPr="00DB7832">
        <w:rPr>
          <w:rFonts w:eastAsia="SchoolBookSanPin" w:cs="Times New Roman"/>
          <w:b/>
          <w:sz w:val="24"/>
          <w:szCs w:val="24"/>
        </w:rPr>
        <w:t>О</w:t>
      </w:r>
      <w:r w:rsidR="005D23FE">
        <w:rPr>
          <w:rFonts w:eastAsia="SchoolBookSanPin" w:cs="Times New Roman"/>
          <w:b/>
          <w:sz w:val="24"/>
          <w:szCs w:val="24"/>
        </w:rPr>
        <w:t>собенности о</w:t>
      </w:r>
      <w:r w:rsidRPr="00DB7832">
        <w:rPr>
          <w:rFonts w:eastAsia="SchoolBookSanPin" w:cs="Times New Roman"/>
          <w:b/>
          <w:sz w:val="24"/>
          <w:szCs w:val="24"/>
        </w:rPr>
        <w:t>ценк</w:t>
      </w:r>
      <w:r w:rsidR="005D23FE">
        <w:rPr>
          <w:rFonts w:eastAsia="SchoolBookSanPin" w:cs="Times New Roman"/>
          <w:b/>
          <w:sz w:val="24"/>
          <w:szCs w:val="24"/>
        </w:rPr>
        <w:t>и</w:t>
      </w:r>
      <w:r w:rsidRPr="00DB7832">
        <w:rPr>
          <w:rFonts w:eastAsia="SchoolBookSanPin" w:cs="Times New Roman"/>
          <w:b/>
          <w:sz w:val="24"/>
          <w:szCs w:val="24"/>
        </w:rPr>
        <w:t xml:space="preserve"> метапредметных результатов </w:t>
      </w:r>
      <w:r w:rsidRPr="005D23FE">
        <w:rPr>
          <w:rFonts w:eastAsia="SchoolBookSanPin" w:cs="Times New Roman"/>
          <w:sz w:val="24"/>
          <w:szCs w:val="24"/>
        </w:rPr>
        <w:t>проводится с целью опред</w:t>
      </w:r>
      <w:r w:rsidRPr="005D23FE">
        <w:rPr>
          <w:rFonts w:eastAsia="SchoolBookSanPin" w:cs="Times New Roman"/>
          <w:sz w:val="24"/>
          <w:szCs w:val="24"/>
        </w:rPr>
        <w:t>е</w:t>
      </w:r>
      <w:r w:rsidRPr="005D23FE">
        <w:rPr>
          <w:rFonts w:eastAsia="SchoolBookSanPin" w:cs="Times New Roman"/>
          <w:sz w:val="24"/>
          <w:szCs w:val="24"/>
        </w:rPr>
        <w:t>ления сформированности: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познавательных универсальных учебных действий;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коммуникативных универсальных учебных действий;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регулятивных универсальных учебных действий.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w:t>
      </w:r>
      <w:r w:rsidRPr="00DB7832">
        <w:rPr>
          <w:rFonts w:eastAsia="SchoolBookSanPin" w:cs="Times New Roman"/>
          <w:sz w:val="24"/>
          <w:szCs w:val="24"/>
        </w:rPr>
        <w:t>о</w:t>
      </w:r>
      <w:r w:rsidRPr="00DB7832">
        <w:rPr>
          <w:rFonts w:eastAsia="SchoolBookSanPin" w:cs="Times New Roman"/>
          <w:sz w:val="24"/>
          <w:szCs w:val="24"/>
        </w:rPr>
        <w:t>вательских действий, умений работать с информацией.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Овладение базовыми логическими действиями обеспечивает формирование у об</w:t>
      </w:r>
      <w:r w:rsidRPr="00DB7832">
        <w:rPr>
          <w:rFonts w:eastAsia="SchoolBookSanPin" w:cs="Times New Roman"/>
          <w:sz w:val="24"/>
          <w:szCs w:val="24"/>
        </w:rPr>
        <w:t>у</w:t>
      </w:r>
      <w:r w:rsidRPr="00DB7832">
        <w:rPr>
          <w:rFonts w:eastAsia="SchoolBookSanPin" w:cs="Times New Roman"/>
          <w:sz w:val="24"/>
          <w:szCs w:val="24"/>
        </w:rPr>
        <w:t>чающихся умений: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сравнивать объекты, устанавливать основания для сравнения, устанавливать ан</w:t>
      </w:r>
      <w:r w:rsidRPr="00DB7832">
        <w:rPr>
          <w:rFonts w:eastAsia="SchoolBookSanPin" w:cs="Times New Roman"/>
          <w:sz w:val="24"/>
          <w:szCs w:val="24"/>
        </w:rPr>
        <w:t>а</w:t>
      </w:r>
      <w:r w:rsidRPr="00DB7832">
        <w:rPr>
          <w:rFonts w:eastAsia="SchoolBookSanPin" w:cs="Times New Roman"/>
          <w:sz w:val="24"/>
          <w:szCs w:val="24"/>
        </w:rPr>
        <w:t>логии;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объединять части объекта (объекты) по определённому признаку;</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определять существенный признак для классификации, классифицировать предл</w:t>
      </w:r>
      <w:r w:rsidRPr="00DB7832">
        <w:rPr>
          <w:rFonts w:eastAsia="SchoolBookSanPin" w:cs="Times New Roman"/>
          <w:sz w:val="24"/>
          <w:szCs w:val="24"/>
        </w:rPr>
        <w:t>о</w:t>
      </w:r>
      <w:r w:rsidRPr="00DB7832">
        <w:rPr>
          <w:rFonts w:eastAsia="SchoolBookSanPin" w:cs="Times New Roman"/>
          <w:sz w:val="24"/>
          <w:szCs w:val="24"/>
        </w:rPr>
        <w:t>женные объекты;</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находить закономерности и противоречия в рассматриваемых фактах, данных </w:t>
      </w:r>
      <w:r w:rsidRPr="00DB7832">
        <w:rPr>
          <w:rFonts w:eastAsia="SchoolBookSanPin" w:cs="Times New Roman"/>
          <w:sz w:val="24"/>
          <w:szCs w:val="24"/>
        </w:rPr>
        <w:br/>
        <w:t>и наблюдениях на основе предложенного учителем алгоритма;</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выявлять недостаток информации для решения учебной (практической) задачи на основе предложенного алгоритма;</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устанавливать причинно-следственные связи в ситуациях, поддающихся непосре</w:t>
      </w:r>
      <w:r w:rsidRPr="00DB7832">
        <w:rPr>
          <w:rFonts w:eastAsia="SchoolBookSanPin" w:cs="Times New Roman"/>
          <w:sz w:val="24"/>
          <w:szCs w:val="24"/>
        </w:rPr>
        <w:t>д</w:t>
      </w:r>
      <w:r w:rsidRPr="00DB7832">
        <w:rPr>
          <w:rFonts w:eastAsia="SchoolBookSanPin" w:cs="Times New Roman"/>
          <w:sz w:val="24"/>
          <w:szCs w:val="24"/>
        </w:rPr>
        <w:t>ственному наблюдению или знакомых по опыту, делать выводы.</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Овладение базовыми исследовательскими действиями обеспечивает формирование у обучающихся умений: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 помощью учителя формулировать цель, планировать изменения объекта, ситу</w:t>
      </w:r>
      <w:r w:rsidRPr="00DB7832">
        <w:rPr>
          <w:rFonts w:eastAsia="SchoolBookSanPin" w:cs="Times New Roman"/>
          <w:sz w:val="24"/>
          <w:szCs w:val="24"/>
        </w:rPr>
        <w:t>а</w:t>
      </w:r>
      <w:r w:rsidRPr="00DB7832">
        <w:rPr>
          <w:rFonts w:eastAsia="SchoolBookSanPin" w:cs="Times New Roman"/>
          <w:sz w:val="24"/>
          <w:szCs w:val="24"/>
        </w:rPr>
        <w:t>ции;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сравнивать несколько вариантов решения задачи, выбирать наиболее подходящий (на основе предложенных критериев);</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проводить по предложенному плану опыт, несложное исследование </w:t>
      </w:r>
      <w:r w:rsidRPr="00DB7832">
        <w:rPr>
          <w:rFonts w:eastAsia="SchoolBookSanPin" w:cs="Times New Roman"/>
          <w:sz w:val="24"/>
          <w:szCs w:val="24"/>
        </w:rPr>
        <w:br/>
        <w:t xml:space="preserve">по установлению особенностей объекта изучения и связей между объектами </w:t>
      </w:r>
      <w:r w:rsidRPr="00DB7832">
        <w:rPr>
          <w:rFonts w:eastAsia="SchoolBookSanPin" w:cs="Times New Roman"/>
          <w:sz w:val="24"/>
          <w:szCs w:val="24"/>
        </w:rPr>
        <w:br/>
        <w:t>(часть – целое, причина – следствие);</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lastRenderedPageBreak/>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прогнозировать возможное развитие процессов, событий и их последствия </w:t>
      </w:r>
      <w:r w:rsidRPr="00DB7832">
        <w:rPr>
          <w:rFonts w:eastAsia="SchoolBookSanPin" w:cs="Times New Roman"/>
          <w:sz w:val="24"/>
          <w:szCs w:val="24"/>
        </w:rPr>
        <w:br/>
        <w:t>в аналогичных или сходных ситуациях.</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Работа с информацией как одно из познавательных универсальных учебных де</w:t>
      </w:r>
      <w:r w:rsidRPr="00DB7832">
        <w:rPr>
          <w:rFonts w:eastAsia="SchoolBookSanPin" w:cs="Times New Roman"/>
          <w:sz w:val="24"/>
          <w:szCs w:val="24"/>
        </w:rPr>
        <w:t>й</w:t>
      </w:r>
      <w:r w:rsidRPr="00DB7832">
        <w:rPr>
          <w:rFonts w:eastAsia="SchoolBookSanPin" w:cs="Times New Roman"/>
          <w:sz w:val="24"/>
          <w:szCs w:val="24"/>
        </w:rPr>
        <w:t>ствий обеспечивает сформированность у обучающихся умений: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выбирать источник получения информации;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согласно заданному алгоритму находить в предложенном источнике информацию, представленную в явном виде;</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распознавать достоверную и недостоверную информацию самостоятельно </w:t>
      </w:r>
      <w:r w:rsidRPr="00DB7832">
        <w:rPr>
          <w:rFonts w:eastAsia="SchoolBookSanPin" w:cs="Times New Roman"/>
          <w:sz w:val="24"/>
          <w:szCs w:val="24"/>
        </w:rPr>
        <w:br/>
        <w:t>или на основании предложенного учителем способа её проверки;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w:t>
      </w:r>
      <w:r w:rsidRPr="00DB7832">
        <w:rPr>
          <w:rFonts w:eastAsia="SchoolBookSanPin" w:cs="Times New Roman"/>
          <w:sz w:val="24"/>
          <w:szCs w:val="24"/>
        </w:rPr>
        <w:t>с</w:t>
      </w:r>
      <w:r w:rsidRPr="00DB7832">
        <w:rPr>
          <w:rFonts w:eastAsia="SchoolBookSanPin" w:cs="Times New Roman"/>
          <w:sz w:val="24"/>
          <w:szCs w:val="24"/>
        </w:rPr>
        <w:t>ности при поиске в информацинно-телекоммуникационной сети Интернет (далее – И</w:t>
      </w:r>
      <w:r w:rsidRPr="00DB7832">
        <w:rPr>
          <w:rFonts w:eastAsia="SchoolBookSanPin" w:cs="Times New Roman"/>
          <w:sz w:val="24"/>
          <w:szCs w:val="24"/>
        </w:rPr>
        <w:t>н</w:t>
      </w:r>
      <w:r w:rsidRPr="00DB7832">
        <w:rPr>
          <w:rFonts w:eastAsia="SchoolBookSanPin" w:cs="Times New Roman"/>
          <w:sz w:val="24"/>
          <w:szCs w:val="24"/>
        </w:rPr>
        <w:t>тернет);</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анализировать и создавать текстовую, видео-, графическую, звуковую информацию в соответствии с учебной задачей;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самостоятельно создавать схемы, таблицы для представления информации.</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Овладение универсальными учебными коммуникативными действиями предпол</w:t>
      </w:r>
      <w:r w:rsidRPr="00DB7832">
        <w:rPr>
          <w:rFonts w:eastAsia="SchoolBookSanPin" w:cs="Times New Roman"/>
          <w:sz w:val="24"/>
          <w:szCs w:val="24"/>
        </w:rPr>
        <w:t>а</w:t>
      </w:r>
      <w:r w:rsidRPr="00DB7832">
        <w:rPr>
          <w:rFonts w:eastAsia="SchoolBookSanPin" w:cs="Times New Roman"/>
          <w:sz w:val="24"/>
          <w:szCs w:val="24"/>
        </w:rPr>
        <w:t xml:space="preserve">гает формирование и оценку у обучающихся таких групп умений, </w:t>
      </w:r>
      <w:r w:rsidRPr="00DB7832">
        <w:rPr>
          <w:rFonts w:eastAsia="SchoolBookSanPin" w:cs="Times New Roman"/>
          <w:sz w:val="24"/>
          <w:szCs w:val="24"/>
        </w:rPr>
        <w:br/>
        <w:t>как общение и совместная деятельность.</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Общение как одно из коммуникативных универсальных учебных действий обесп</w:t>
      </w:r>
      <w:r w:rsidRPr="00DB7832">
        <w:rPr>
          <w:rFonts w:eastAsia="SchoolBookSanPin" w:cs="Times New Roman"/>
          <w:sz w:val="24"/>
          <w:szCs w:val="24"/>
        </w:rPr>
        <w:t>е</w:t>
      </w:r>
      <w:r w:rsidRPr="00DB7832">
        <w:rPr>
          <w:rFonts w:eastAsia="SchoolBookSanPin" w:cs="Times New Roman"/>
          <w:sz w:val="24"/>
          <w:szCs w:val="24"/>
        </w:rPr>
        <w:t>чивает сформированность у обучающихся умений: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воспринимать и формулировать суждения, выражать эмоции в соответствии </w:t>
      </w:r>
      <w:r w:rsidRPr="00DB7832">
        <w:rPr>
          <w:rFonts w:eastAsia="SchoolBookSanPin" w:cs="Times New Roman"/>
          <w:sz w:val="24"/>
          <w:szCs w:val="24"/>
        </w:rPr>
        <w:br/>
        <w:t>с целями и условиями общения в знакомой среде;</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корректно и аргументированно высказывать своё мнение;</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строить речевое высказывание в соответствии с поставленной задачей;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создавать устные и письменные тексты (описание, рассуждение, повествование);</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подготавливать небольшие публичные выступления;</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подбирать иллюстративный материал (рисунки, фото, плакаты) к тексту выступл</w:t>
      </w:r>
      <w:r w:rsidRPr="00DB7832">
        <w:rPr>
          <w:rFonts w:eastAsia="SchoolBookSanPin" w:cs="Times New Roman"/>
          <w:sz w:val="24"/>
          <w:szCs w:val="24"/>
        </w:rPr>
        <w:t>е</w:t>
      </w:r>
      <w:r w:rsidRPr="00DB7832">
        <w:rPr>
          <w:rFonts w:eastAsia="SchoolBookSanPin" w:cs="Times New Roman"/>
          <w:sz w:val="24"/>
          <w:szCs w:val="24"/>
        </w:rPr>
        <w:t>ния.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формулировать краткосрочные и долгосрочные цели (индивидуальные </w:t>
      </w:r>
      <w:r w:rsidRPr="00DB7832">
        <w:rPr>
          <w:rFonts w:eastAsia="SchoolBookSanPin" w:cs="Times New Roman"/>
          <w:sz w:val="24"/>
          <w:szCs w:val="24"/>
        </w:rPr>
        <w:br/>
        <w:t xml:space="preserve">с учётом участия в коллективных задачах) в стандартной (типовой) ситуации </w:t>
      </w:r>
      <w:r w:rsidRPr="00DB7832">
        <w:rPr>
          <w:rFonts w:eastAsia="SchoolBookSanPin" w:cs="Times New Roman"/>
          <w:sz w:val="24"/>
          <w:szCs w:val="24"/>
        </w:rPr>
        <w:br/>
        <w:t>на основе предложенного формата планирования, распределения промежуточных шагов и сроков;</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принимать цель совместной деятельности, коллективно строить действия </w:t>
      </w:r>
      <w:r w:rsidRPr="00DB7832">
        <w:rPr>
          <w:rFonts w:eastAsia="SchoolBookSanPin" w:cs="Times New Roman"/>
          <w:sz w:val="24"/>
          <w:szCs w:val="24"/>
        </w:rPr>
        <w:br/>
        <w:t xml:space="preserve">по её достижению: распределять роли, договариваться, обсуждать процесс </w:t>
      </w:r>
      <w:r w:rsidRPr="00DB7832">
        <w:rPr>
          <w:rFonts w:eastAsia="SchoolBookSanPin" w:cs="Times New Roman"/>
          <w:sz w:val="24"/>
          <w:szCs w:val="24"/>
        </w:rPr>
        <w:br/>
        <w:t>и результат совместной работы; проявлять готовность руководить, выполнять поручения, подчиняться;</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ответственно выполнять свою часть работы;</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lastRenderedPageBreak/>
        <w:t>оценивать свой вклад в общий результат;</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выполнять совместные проектные задания с использованием предложенных о</w:t>
      </w:r>
      <w:r w:rsidRPr="00DB7832">
        <w:rPr>
          <w:rFonts w:eastAsia="SchoolBookSanPin" w:cs="Times New Roman"/>
          <w:sz w:val="24"/>
          <w:szCs w:val="24"/>
        </w:rPr>
        <w:t>б</w:t>
      </w:r>
      <w:r w:rsidRPr="00DB7832">
        <w:rPr>
          <w:rFonts w:eastAsia="SchoolBookSanPin" w:cs="Times New Roman"/>
          <w:sz w:val="24"/>
          <w:szCs w:val="24"/>
        </w:rPr>
        <w:t>разцов.</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Оценка достижения метапредметных результатов осуществляется </w:t>
      </w:r>
      <w:r w:rsidRPr="00DB7832">
        <w:rPr>
          <w:rFonts w:eastAsia="SchoolBookSanPin" w:cs="Times New Roman"/>
          <w:sz w:val="24"/>
          <w:szCs w:val="24"/>
        </w:rPr>
        <w:br/>
        <w:t xml:space="preserve">как учителем в ходе текущей и промежуточной оценки </w:t>
      </w:r>
      <w:r w:rsidRPr="00DB7832">
        <w:rPr>
          <w:rFonts w:eastAsia="SchoolBookSanPin" w:cs="Times New Roman"/>
          <w:sz w:val="24"/>
          <w:szCs w:val="24"/>
        </w:rPr>
        <w:br/>
        <w:t xml:space="preserve">по учебному предмету, так и администрацией образовательной организации </w:t>
      </w:r>
      <w:r w:rsidRPr="00DB7832">
        <w:rPr>
          <w:rFonts w:eastAsia="SchoolBookSanPin" w:cs="Times New Roman"/>
          <w:sz w:val="24"/>
          <w:szCs w:val="24"/>
        </w:rPr>
        <w:br/>
        <w:t>в ходе мониторинга. В текущем учебном процессе отслеживается способность обуча</w:t>
      </w:r>
      <w:r w:rsidRPr="00DB7832">
        <w:rPr>
          <w:rFonts w:eastAsia="SchoolBookSanPin" w:cs="Times New Roman"/>
          <w:sz w:val="24"/>
          <w:szCs w:val="24"/>
        </w:rPr>
        <w:t>ю</w:t>
      </w:r>
      <w:r w:rsidRPr="00DB7832">
        <w:rPr>
          <w:rFonts w:eastAsia="SchoolBookSanPin" w:cs="Times New Roman"/>
          <w:sz w:val="24"/>
          <w:szCs w:val="24"/>
        </w:rPr>
        <w:t>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76EE6"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В ходе мониторинга проводится оценка сформированности универсальных уче</w:t>
      </w:r>
      <w:r w:rsidRPr="00DB7832">
        <w:rPr>
          <w:rFonts w:eastAsia="SchoolBookSanPin" w:cs="Times New Roman"/>
          <w:sz w:val="24"/>
          <w:szCs w:val="24"/>
        </w:rPr>
        <w:t>б</w:t>
      </w:r>
      <w:r w:rsidRPr="00DB7832">
        <w:rPr>
          <w:rFonts w:eastAsia="SchoolBookSanPin" w:cs="Times New Roman"/>
          <w:sz w:val="24"/>
          <w:szCs w:val="24"/>
        </w:rPr>
        <w:t>ных действий. Содержание и периодичность мониторинга устанавливаются решением п</w:t>
      </w:r>
      <w:r w:rsidRPr="00DB7832">
        <w:rPr>
          <w:rFonts w:eastAsia="SchoolBookSanPin" w:cs="Times New Roman"/>
          <w:sz w:val="24"/>
          <w:szCs w:val="24"/>
        </w:rPr>
        <w:t>е</w:t>
      </w:r>
      <w:r w:rsidRPr="00DB7832">
        <w:rPr>
          <w:rFonts w:eastAsia="SchoolBookSanPin" w:cs="Times New Roman"/>
          <w:sz w:val="24"/>
          <w:szCs w:val="24"/>
        </w:rPr>
        <w:t xml:space="preserve">дагогического совета </w:t>
      </w:r>
      <w:r w:rsidR="00176EE6" w:rsidRPr="00DB7832">
        <w:rPr>
          <w:rFonts w:eastAsia="SchoolBookSanPin" w:cs="Times New Roman"/>
          <w:sz w:val="24"/>
          <w:szCs w:val="24"/>
        </w:rPr>
        <w:t>МБОУ г. Иркутска СОШ № 4</w:t>
      </w:r>
      <w:r w:rsidR="002E6E87">
        <w:rPr>
          <w:rFonts w:eastAsia="SchoolBookSanPin" w:cs="Times New Roman"/>
          <w:sz w:val="24"/>
          <w:szCs w:val="24"/>
        </w:rPr>
        <w:t>3</w:t>
      </w:r>
      <w:r w:rsidRPr="00DB7832">
        <w:rPr>
          <w:rFonts w:eastAsia="SchoolBookSanPin" w:cs="Times New Roman"/>
          <w:sz w:val="24"/>
          <w:szCs w:val="24"/>
        </w:rPr>
        <w:t>. Инструментарий для оценки сфо</w:t>
      </w:r>
      <w:r w:rsidRPr="00DB7832">
        <w:rPr>
          <w:rFonts w:eastAsia="SchoolBookSanPin" w:cs="Times New Roman"/>
          <w:sz w:val="24"/>
          <w:szCs w:val="24"/>
        </w:rPr>
        <w:t>р</w:t>
      </w:r>
      <w:r w:rsidRPr="00DB7832">
        <w:rPr>
          <w:rFonts w:eastAsia="SchoolBookSanPin" w:cs="Times New Roman"/>
          <w:sz w:val="24"/>
          <w:szCs w:val="24"/>
        </w:rPr>
        <w:t>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w:t>
      </w:r>
      <w:r w:rsidR="00176EE6" w:rsidRPr="00DB7832">
        <w:rPr>
          <w:rFonts w:eastAsia="SchoolBookSanPin" w:cs="Times New Roman"/>
          <w:sz w:val="24"/>
          <w:szCs w:val="24"/>
        </w:rPr>
        <w:t>ознавательных учебных действий.</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176EE6"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Основным </w:t>
      </w:r>
      <w:r w:rsidRPr="00DB7832">
        <w:rPr>
          <w:rFonts w:eastAsia="SchoolBookSanPin" w:cs="Times New Roman"/>
          <w:bCs/>
          <w:sz w:val="24"/>
          <w:szCs w:val="24"/>
        </w:rPr>
        <w:t xml:space="preserve">предметом </w:t>
      </w:r>
      <w:r w:rsidRPr="00DB7832">
        <w:rPr>
          <w:rFonts w:eastAsia="SchoolBookSanPin" w:cs="Times New Roman"/>
          <w:sz w:val="24"/>
          <w:szCs w:val="24"/>
        </w:rPr>
        <w:t>оценк</w:t>
      </w:r>
      <w:r w:rsidR="00176EE6" w:rsidRPr="00DB7832">
        <w:rPr>
          <w:rFonts w:eastAsia="SchoolBookSanPin" w:cs="Times New Roman"/>
          <w:sz w:val="24"/>
          <w:szCs w:val="24"/>
        </w:rPr>
        <w:t xml:space="preserve">и результатов освоения ООП НОО </w:t>
      </w:r>
      <w:r w:rsidRPr="00DB7832">
        <w:rPr>
          <w:rFonts w:eastAsia="SchoolBookSanPin" w:cs="Times New Roman"/>
          <w:sz w:val="24"/>
          <w:szCs w:val="24"/>
        </w:rP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w:t>
      </w:r>
      <w:r w:rsidRPr="00DB7832">
        <w:rPr>
          <w:rFonts w:eastAsia="SchoolBookSanPin" w:cs="Times New Roman"/>
          <w:sz w:val="24"/>
          <w:szCs w:val="24"/>
        </w:rPr>
        <w:t>в</w:t>
      </w:r>
      <w:r w:rsidRPr="00DB7832">
        <w:rPr>
          <w:rFonts w:eastAsia="SchoolBookSanPin" w:cs="Times New Roman"/>
          <w:sz w:val="24"/>
          <w:szCs w:val="24"/>
        </w:rPr>
        <w:t>ных) дейс</w:t>
      </w:r>
      <w:r w:rsidR="00176EE6" w:rsidRPr="00DB7832">
        <w:rPr>
          <w:rFonts w:eastAsia="SchoolBookSanPin" w:cs="Times New Roman"/>
          <w:sz w:val="24"/>
          <w:szCs w:val="24"/>
        </w:rPr>
        <w:t>твий.</w:t>
      </w:r>
    </w:p>
    <w:p w:rsidR="000B0043" w:rsidRPr="00DB7832" w:rsidRDefault="000B0043" w:rsidP="00AD5532">
      <w:pPr>
        <w:pStyle w:val="afe"/>
        <w:numPr>
          <w:ilvl w:val="2"/>
          <w:numId w:val="117"/>
        </w:numPr>
        <w:spacing w:line="276" w:lineRule="auto"/>
        <w:rPr>
          <w:rFonts w:eastAsia="SchoolBookSanPin" w:cs="Times New Roman"/>
          <w:b/>
          <w:sz w:val="24"/>
          <w:szCs w:val="24"/>
        </w:rPr>
      </w:pPr>
      <w:r w:rsidRPr="00DB7832">
        <w:rPr>
          <w:rFonts w:eastAsia="SchoolBookSanPin" w:cs="Times New Roman"/>
          <w:b/>
          <w:sz w:val="24"/>
          <w:szCs w:val="24"/>
        </w:rPr>
        <w:t>Организация и содержание оценочных процедур</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Особенности оценки предметных результатов по отдельному учебному предмету фиксируются в приложении к ООП НОО.</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Описание оценки предметных результатов по отдельному учебному предмету должно включать:</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 xml:space="preserve">список итоговых планируемых </w:t>
      </w:r>
      <w:r w:rsidR="00176EE6" w:rsidRPr="00DB7832">
        <w:rPr>
          <w:rFonts w:eastAsia="SchoolBookSanPin" w:cs="Times New Roman"/>
          <w:sz w:val="24"/>
          <w:szCs w:val="24"/>
        </w:rPr>
        <w:t xml:space="preserve">результатов с указанием этапов </w:t>
      </w:r>
      <w:r w:rsidRPr="00DB7832">
        <w:rPr>
          <w:rFonts w:eastAsia="SchoolBookSanPin" w:cs="Times New Roman"/>
          <w:sz w:val="24"/>
          <w:szCs w:val="24"/>
        </w:rPr>
        <w:t>их формирования и способов оценки (например, текущая (тематическая); устно (письменно), практика);</w:t>
      </w:r>
    </w:p>
    <w:p w:rsidR="0069140C" w:rsidRPr="00DB7832" w:rsidRDefault="0069140C" w:rsidP="00176EE6">
      <w:pPr>
        <w:tabs>
          <w:tab w:val="left" w:pos="851"/>
        </w:tabs>
        <w:spacing w:line="276" w:lineRule="auto"/>
        <w:ind w:firstLine="709"/>
        <w:rPr>
          <w:rFonts w:eastAsia="SchoolBookSanPin" w:cs="Times New Roman"/>
          <w:sz w:val="24"/>
          <w:szCs w:val="24"/>
        </w:rPr>
      </w:pPr>
      <w:r w:rsidRPr="00DB7832">
        <w:rPr>
          <w:rFonts w:eastAsia="SchoolBookSanPin" w:cs="Times New Roman"/>
          <w:sz w:val="24"/>
          <w:szCs w:val="24"/>
        </w:rPr>
        <w:t>требования к выставлению отмет</w:t>
      </w:r>
      <w:r w:rsidR="00176EE6" w:rsidRPr="00DB7832">
        <w:rPr>
          <w:rFonts w:eastAsia="SchoolBookSanPin" w:cs="Times New Roman"/>
          <w:sz w:val="24"/>
          <w:szCs w:val="24"/>
        </w:rPr>
        <w:t xml:space="preserve">ок за промежуточную аттестацию </w:t>
      </w:r>
      <w:r w:rsidRPr="00DB7832">
        <w:rPr>
          <w:rFonts w:eastAsia="SchoolBookSanPin" w:cs="Times New Roman"/>
          <w:sz w:val="24"/>
          <w:szCs w:val="24"/>
        </w:rPr>
        <w:t>(при необход</w:t>
      </w:r>
      <w:r w:rsidRPr="00DB7832">
        <w:rPr>
          <w:rFonts w:eastAsia="SchoolBookSanPin" w:cs="Times New Roman"/>
          <w:sz w:val="24"/>
          <w:szCs w:val="24"/>
        </w:rPr>
        <w:t>и</w:t>
      </w:r>
      <w:r w:rsidRPr="00DB7832">
        <w:rPr>
          <w:rFonts w:eastAsia="SchoolBookSanPin" w:cs="Times New Roman"/>
          <w:sz w:val="24"/>
          <w:szCs w:val="24"/>
        </w:rPr>
        <w:t>мости – с учётом степени значимости отметок за отдельные оценочные процедуры);</w:t>
      </w:r>
    </w:p>
    <w:p w:rsidR="0069140C" w:rsidRPr="00DB7832" w:rsidRDefault="0069140C" w:rsidP="00176EE6">
      <w:pPr>
        <w:tabs>
          <w:tab w:val="left" w:pos="851"/>
        </w:tabs>
        <w:spacing w:line="276" w:lineRule="auto"/>
        <w:ind w:firstLine="709"/>
        <w:rPr>
          <w:rFonts w:cs="Times New Roman"/>
          <w:sz w:val="24"/>
          <w:szCs w:val="24"/>
        </w:rPr>
      </w:pPr>
      <w:r w:rsidRPr="00DB7832">
        <w:rPr>
          <w:rFonts w:eastAsia="SchoolBookSanPin" w:cs="Times New Roman"/>
          <w:sz w:val="24"/>
          <w:szCs w:val="24"/>
        </w:rPr>
        <w:lastRenderedPageBreak/>
        <w:t>график контрольных мероприятий.</w:t>
      </w:r>
      <w:r w:rsidRPr="00DB7832">
        <w:rPr>
          <w:rFonts w:cs="Times New Roman"/>
          <w:sz w:val="24"/>
          <w:szCs w:val="24"/>
        </w:rPr>
        <w:t xml:space="preserve">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 xml:space="preserve">Стартовая диагностика </w:t>
      </w:r>
      <w:r w:rsidRPr="00DB7832">
        <w:rPr>
          <w:rFonts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 xml:space="preserve">Стартовая диагностика </w:t>
      </w:r>
      <w:r w:rsidRPr="00DB7832">
        <w:rPr>
          <w:rFonts w:eastAsia="SchoolBookSanPin" w:cs="Times New Roman"/>
          <w:sz w:val="24"/>
          <w:szCs w:val="24"/>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w:t>
      </w:r>
      <w:r w:rsidR="00176EE6" w:rsidRPr="00DB7832">
        <w:rPr>
          <w:rFonts w:eastAsia="SchoolBookSanPin" w:cs="Times New Roman"/>
          <w:sz w:val="24"/>
          <w:szCs w:val="24"/>
        </w:rPr>
        <w:t xml:space="preserve">иагностики являются основанием </w:t>
      </w:r>
      <w:r w:rsidRPr="00DB7832">
        <w:rPr>
          <w:rFonts w:eastAsia="SchoolBookSanPin" w:cs="Times New Roman"/>
          <w:sz w:val="24"/>
          <w:szCs w:val="24"/>
        </w:rPr>
        <w:t>для корректировки учебных программ и и</w:t>
      </w:r>
      <w:r w:rsidRPr="00DB7832">
        <w:rPr>
          <w:rFonts w:eastAsia="SchoolBookSanPin" w:cs="Times New Roman"/>
          <w:sz w:val="24"/>
          <w:szCs w:val="24"/>
        </w:rPr>
        <w:t>н</w:t>
      </w:r>
      <w:r w:rsidRPr="00DB7832">
        <w:rPr>
          <w:rFonts w:eastAsia="SchoolBookSanPin" w:cs="Times New Roman"/>
          <w:sz w:val="24"/>
          <w:szCs w:val="24"/>
        </w:rPr>
        <w:t>дивидуализации учебного процесса.</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bCs/>
          <w:sz w:val="24"/>
          <w:szCs w:val="24"/>
        </w:rPr>
        <w:t xml:space="preserve">Текущая оценка </w:t>
      </w:r>
      <w:r w:rsidRPr="00DB7832">
        <w:rPr>
          <w:rFonts w:eastAsia="SchoolBookSanPin" w:cs="Times New Roman"/>
          <w:sz w:val="24"/>
          <w:szCs w:val="24"/>
        </w:rPr>
        <w:t>направлена на оценку индивидуального продвижения обучающ</w:t>
      </w:r>
      <w:r w:rsidRPr="00DB7832">
        <w:rPr>
          <w:rFonts w:eastAsia="SchoolBookSanPin" w:cs="Times New Roman"/>
          <w:sz w:val="24"/>
          <w:szCs w:val="24"/>
        </w:rPr>
        <w:t>е</w:t>
      </w:r>
      <w:r w:rsidRPr="00DB7832">
        <w:rPr>
          <w:rFonts w:eastAsia="SchoolBookSanPin" w:cs="Times New Roman"/>
          <w:sz w:val="24"/>
          <w:szCs w:val="24"/>
        </w:rPr>
        <w:t>гося в освоении программы учебного предмета.</w:t>
      </w:r>
    </w:p>
    <w:p w:rsidR="00176EE6"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Текущая оценка может быть </w:t>
      </w:r>
      <w:r w:rsidRPr="00DB7832">
        <w:rPr>
          <w:rFonts w:eastAsia="SchoolBookSanPin" w:cs="Times New Roman"/>
          <w:bCs/>
          <w:sz w:val="24"/>
          <w:szCs w:val="24"/>
        </w:rPr>
        <w:t>формирующей (</w:t>
      </w:r>
      <w:r w:rsidR="00176EE6" w:rsidRPr="00DB7832">
        <w:rPr>
          <w:rFonts w:eastAsia="SchoolBookSanPin" w:cs="Times New Roman"/>
          <w:sz w:val="24"/>
          <w:szCs w:val="24"/>
        </w:rPr>
        <w:t xml:space="preserve">поддерживающей </w:t>
      </w:r>
      <w:r w:rsidRPr="00DB7832">
        <w:rPr>
          <w:rFonts w:eastAsia="SchoolBookSanPin" w:cs="Times New Roman"/>
          <w:sz w:val="24"/>
          <w:szCs w:val="24"/>
        </w:rPr>
        <w:t xml:space="preserve">и направляющей усилия обучающегося, включающей его в самостоятельную оценочную деятельность) и </w:t>
      </w:r>
      <w:r w:rsidRPr="00DB7832">
        <w:rPr>
          <w:rFonts w:eastAsia="SchoolBookSanPin" w:cs="Times New Roman"/>
          <w:bCs/>
          <w:sz w:val="24"/>
          <w:szCs w:val="24"/>
        </w:rPr>
        <w:t>диагностической</w:t>
      </w:r>
      <w:r w:rsidRPr="00DB7832">
        <w:rPr>
          <w:rFonts w:eastAsia="SchoolBookSanPin" w:cs="Times New Roman"/>
          <w:sz w:val="24"/>
          <w:szCs w:val="24"/>
        </w:rPr>
        <w:t>, способствующей вы</w:t>
      </w:r>
      <w:r w:rsidR="00176EE6" w:rsidRPr="00DB7832">
        <w:rPr>
          <w:rFonts w:eastAsia="SchoolBookSanPin" w:cs="Times New Roman"/>
          <w:sz w:val="24"/>
          <w:szCs w:val="24"/>
        </w:rPr>
        <w:t xml:space="preserve">явлению </w:t>
      </w:r>
      <w:r w:rsidRPr="00DB7832">
        <w:rPr>
          <w:rFonts w:eastAsia="SchoolBookSanPin" w:cs="Times New Roman"/>
          <w:sz w:val="24"/>
          <w:szCs w:val="24"/>
        </w:rPr>
        <w:t xml:space="preserve">и осознанию учителем и обучающимся существующих проблем </w:t>
      </w:r>
      <w:r w:rsidR="00176EE6" w:rsidRPr="00DB7832">
        <w:rPr>
          <w:rFonts w:eastAsia="SchoolBookSanPin" w:cs="Times New Roman"/>
          <w:sz w:val="24"/>
          <w:szCs w:val="24"/>
        </w:rPr>
        <w:t>в обучении.</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w:t>
      </w:r>
      <w:r w:rsidRPr="00DB7832">
        <w:rPr>
          <w:rFonts w:eastAsia="SchoolBookSanPin" w:cs="Times New Roman"/>
          <w:sz w:val="24"/>
          <w:szCs w:val="24"/>
        </w:rPr>
        <w:t>п</w:t>
      </w:r>
      <w:r w:rsidRPr="00DB7832">
        <w:rPr>
          <w:rFonts w:eastAsia="SchoolBookSanPin" w:cs="Times New Roman"/>
          <w:sz w:val="24"/>
          <w:szCs w:val="24"/>
        </w:rPr>
        <w:t xml:space="preserve">повые формы, само- и взаимооценка, рефлексия, листы продвижения и другие) с учётом особенностей учебного предмета. </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Результаты текущей оценки являются основой для индивидуализации учебного процесса.</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Тематическая оценка направлена на оценку уровня достижения обучающимися т</w:t>
      </w:r>
      <w:r w:rsidRPr="00DB7832">
        <w:rPr>
          <w:rFonts w:eastAsia="SchoolBookSanPin" w:cs="Times New Roman"/>
          <w:sz w:val="24"/>
          <w:szCs w:val="24"/>
        </w:rPr>
        <w:t>е</w:t>
      </w:r>
      <w:r w:rsidRPr="00DB7832">
        <w:rPr>
          <w:rFonts w:eastAsia="SchoolBookSanPin" w:cs="Times New Roman"/>
          <w:sz w:val="24"/>
          <w:szCs w:val="24"/>
        </w:rPr>
        <w:t>матических планируемых результатов по учебному предмету.</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Промежуточная аттестация о</w:t>
      </w:r>
      <w:r w:rsidR="00176EE6" w:rsidRPr="00DB7832">
        <w:rPr>
          <w:rFonts w:eastAsia="SchoolBookSanPin" w:cs="Times New Roman"/>
          <w:sz w:val="24"/>
          <w:szCs w:val="24"/>
        </w:rPr>
        <w:t xml:space="preserve">бучающихся проводится, начиная </w:t>
      </w:r>
      <w:r w:rsidRPr="00DB7832">
        <w:rPr>
          <w:rFonts w:eastAsia="SchoolBookSanPin" w:cs="Times New Roman"/>
          <w:sz w:val="24"/>
          <w:szCs w:val="24"/>
        </w:rPr>
        <w:t xml:space="preserve">со 2 класса, в конце каждого учебного периода по каждому изучаемому учебному предмету. </w:t>
      </w:r>
    </w:p>
    <w:p w:rsidR="00176EE6"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w:t>
      </w:r>
      <w:r w:rsidR="00176EE6" w:rsidRPr="00DB7832">
        <w:rPr>
          <w:rFonts w:eastAsia="SchoolBookSanPin" w:cs="Times New Roman"/>
          <w:sz w:val="24"/>
          <w:szCs w:val="24"/>
        </w:rPr>
        <w:t>фи</w:t>
      </w:r>
      <w:r w:rsidR="00176EE6" w:rsidRPr="00DB7832">
        <w:rPr>
          <w:rFonts w:eastAsia="SchoolBookSanPin" w:cs="Times New Roman"/>
          <w:sz w:val="24"/>
          <w:szCs w:val="24"/>
        </w:rPr>
        <w:t>к</w:t>
      </w:r>
      <w:r w:rsidR="00176EE6" w:rsidRPr="00DB7832">
        <w:rPr>
          <w:rFonts w:eastAsia="SchoolBookSanPin" w:cs="Times New Roman"/>
          <w:sz w:val="24"/>
          <w:szCs w:val="24"/>
        </w:rPr>
        <w:t>сируется в классном журнале.</w:t>
      </w:r>
    </w:p>
    <w:p w:rsidR="00176EE6"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Промежуточная оценка, фиксирующая достижение предметных планируемых р</w:t>
      </w:r>
      <w:r w:rsidRPr="00DB7832">
        <w:rPr>
          <w:rFonts w:eastAsia="SchoolBookSanPin" w:cs="Times New Roman"/>
          <w:sz w:val="24"/>
          <w:szCs w:val="24"/>
        </w:rPr>
        <w:t>е</w:t>
      </w:r>
      <w:r w:rsidRPr="00DB7832">
        <w:rPr>
          <w:rFonts w:eastAsia="SchoolBookSanPin" w:cs="Times New Roman"/>
          <w:sz w:val="24"/>
          <w:szCs w:val="24"/>
        </w:rPr>
        <w:t>зультатов и универсальных учебных действий, является основанием для перевода</w:t>
      </w:r>
      <w:r w:rsidR="00176EE6" w:rsidRPr="00DB7832">
        <w:rPr>
          <w:rFonts w:eastAsia="SchoolBookSanPin" w:cs="Times New Roman"/>
          <w:sz w:val="24"/>
          <w:szCs w:val="24"/>
        </w:rPr>
        <w:t xml:space="preserve"> обуч</w:t>
      </w:r>
      <w:r w:rsidR="00176EE6" w:rsidRPr="00DB7832">
        <w:rPr>
          <w:rFonts w:eastAsia="SchoolBookSanPin" w:cs="Times New Roman"/>
          <w:sz w:val="24"/>
          <w:szCs w:val="24"/>
        </w:rPr>
        <w:t>а</w:t>
      </w:r>
      <w:r w:rsidR="00176EE6" w:rsidRPr="00DB7832">
        <w:rPr>
          <w:rFonts w:eastAsia="SchoolBookSanPin" w:cs="Times New Roman"/>
          <w:sz w:val="24"/>
          <w:szCs w:val="24"/>
        </w:rPr>
        <w:t>ющихся в следующий класс.</w:t>
      </w:r>
    </w:p>
    <w:p w:rsidR="0069140C" w:rsidRPr="00DB7832" w:rsidRDefault="0069140C" w:rsidP="00176EE6">
      <w:pPr>
        <w:spacing w:line="276" w:lineRule="auto"/>
        <w:ind w:firstLine="709"/>
        <w:rPr>
          <w:rFonts w:eastAsia="SchoolBookSanPin" w:cs="Times New Roman"/>
          <w:sz w:val="24"/>
          <w:szCs w:val="24"/>
        </w:rPr>
      </w:pPr>
      <w:r w:rsidRPr="00DB7832">
        <w:rPr>
          <w:rFonts w:eastAsia="SchoolBookSanPin" w:cs="Times New Roman"/>
          <w:sz w:val="24"/>
          <w:szCs w:val="24"/>
        </w:rPr>
        <w:t> Итоговая оценка является процедурой внутренней оценки образовательной орг</w:t>
      </w:r>
      <w:r w:rsidRPr="00DB7832">
        <w:rPr>
          <w:rFonts w:eastAsia="SchoolBookSanPin" w:cs="Times New Roman"/>
          <w:sz w:val="24"/>
          <w:szCs w:val="24"/>
        </w:rPr>
        <w:t>а</w:t>
      </w:r>
      <w:r w:rsidRPr="00DB7832">
        <w:rPr>
          <w:rFonts w:eastAsia="SchoolBookSanPin" w:cs="Times New Roman"/>
          <w:sz w:val="24"/>
          <w:szCs w:val="24"/>
        </w:rPr>
        <w:t>низации и складывается из результатов накопленной оценки и итоговой работы по уче</w:t>
      </w:r>
      <w:r w:rsidRPr="00DB7832">
        <w:rPr>
          <w:rFonts w:eastAsia="SchoolBookSanPin" w:cs="Times New Roman"/>
          <w:sz w:val="24"/>
          <w:szCs w:val="24"/>
        </w:rPr>
        <w:t>б</w:t>
      </w:r>
      <w:r w:rsidRPr="00DB7832">
        <w:rPr>
          <w:rFonts w:eastAsia="SchoolBookSanPin" w:cs="Times New Roman"/>
          <w:sz w:val="24"/>
          <w:szCs w:val="24"/>
        </w:rPr>
        <w:t>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w:t>
      </w:r>
      <w:r w:rsidRPr="00DB7832">
        <w:rPr>
          <w:rFonts w:eastAsia="SchoolBookSanPin" w:cs="Times New Roman"/>
          <w:sz w:val="24"/>
          <w:szCs w:val="24"/>
        </w:rPr>
        <w:t>р</w:t>
      </w:r>
      <w:r w:rsidRPr="00DB7832">
        <w:rPr>
          <w:rFonts w:eastAsia="SchoolBookSanPin" w:cs="Times New Roman"/>
          <w:sz w:val="24"/>
          <w:szCs w:val="24"/>
        </w:rPr>
        <w:t>жании учебного предмета с учётом формируемых метапредметных действий.</w:t>
      </w:r>
    </w:p>
    <w:p w:rsidR="00767BB0" w:rsidRPr="00DB7832" w:rsidRDefault="00767BB0" w:rsidP="00176EE6">
      <w:pPr>
        <w:pStyle w:val="h1"/>
        <w:tabs>
          <w:tab w:val="left" w:pos="709"/>
        </w:tabs>
        <w:spacing w:before="0" w:after="0" w:line="276" w:lineRule="auto"/>
        <w:ind w:left="-142"/>
        <w:jc w:val="both"/>
        <w:rPr>
          <w:rFonts w:cs="Times New Roman"/>
        </w:rPr>
      </w:pPr>
      <w:r w:rsidRPr="00DB7832">
        <w:rPr>
          <w:rFonts w:cs="Times New Roman"/>
        </w:rPr>
        <w:lastRenderedPageBreak/>
        <w:t>2.СОДЕРЖАТЕЛЬНЫЙ РАЗДЕЛ</w:t>
      </w:r>
    </w:p>
    <w:p w:rsidR="00767BB0" w:rsidRPr="00DB7832" w:rsidRDefault="009A4BFC" w:rsidP="00176EE6">
      <w:pPr>
        <w:pStyle w:val="h2-first"/>
        <w:tabs>
          <w:tab w:val="left" w:pos="709"/>
        </w:tabs>
        <w:spacing w:before="0" w:after="0" w:line="276" w:lineRule="auto"/>
        <w:ind w:left="-142"/>
        <w:jc w:val="both"/>
        <w:rPr>
          <w:rFonts w:cs="Times New Roman"/>
          <w:sz w:val="24"/>
          <w:szCs w:val="24"/>
        </w:rPr>
      </w:pPr>
      <w:r w:rsidRPr="00DB7832">
        <w:rPr>
          <w:rFonts w:cs="Times New Roman"/>
          <w:sz w:val="24"/>
          <w:szCs w:val="24"/>
        </w:rPr>
        <w:t>2.1.</w:t>
      </w:r>
      <w:r w:rsidR="00767BB0" w:rsidRPr="00DB7832">
        <w:rPr>
          <w:rFonts w:cs="Times New Roman"/>
          <w:sz w:val="24"/>
          <w:szCs w:val="24"/>
        </w:rPr>
        <w:t xml:space="preserve"> Рабочие программы учебных предметов</w:t>
      </w:r>
    </w:p>
    <w:p w:rsidR="00767BB0" w:rsidRPr="00DB7832" w:rsidRDefault="00767BB0" w:rsidP="00176EE6">
      <w:pPr>
        <w:pStyle w:val="Header1"/>
        <w:pageBreakBefore w:val="0"/>
        <w:tabs>
          <w:tab w:val="left" w:pos="709"/>
        </w:tabs>
        <w:spacing w:before="0" w:after="0" w:line="276" w:lineRule="auto"/>
        <w:ind w:left="-142"/>
        <w:jc w:val="both"/>
        <w:rPr>
          <w:rFonts w:cs="Times New Roman"/>
        </w:rPr>
      </w:pPr>
      <w:r w:rsidRPr="00DB7832">
        <w:rPr>
          <w:rFonts w:cs="Times New Roman"/>
        </w:rPr>
        <w:t>РУССКИЙ ЯЗЫК</w:t>
      </w:r>
    </w:p>
    <w:p w:rsidR="00A1443B" w:rsidRPr="00DB7832" w:rsidRDefault="00A1443B" w:rsidP="00176EE6">
      <w:pPr>
        <w:shd w:val="clear" w:color="auto" w:fill="FFFFFF"/>
        <w:tabs>
          <w:tab w:val="left" w:pos="709"/>
        </w:tabs>
        <w:spacing w:line="276" w:lineRule="auto"/>
        <w:ind w:left="-142" w:firstLine="0"/>
        <w:rPr>
          <w:rFonts w:eastAsia="Times New Roman" w:cs="Times New Roman"/>
          <w:b/>
          <w:bCs/>
          <w:color w:val="333333"/>
          <w:sz w:val="24"/>
          <w:szCs w:val="24"/>
        </w:rPr>
      </w:pPr>
      <w:r w:rsidRPr="00DB7832">
        <w:rPr>
          <w:rFonts w:eastAsia="Times New Roman" w:cs="Times New Roman"/>
          <w:b/>
          <w:bCs/>
          <w:color w:val="333333"/>
          <w:sz w:val="24"/>
          <w:szCs w:val="24"/>
        </w:rPr>
        <w:t>ПОЯСНИТЕЛЬНАЯ ЗАПИСКА</w:t>
      </w:r>
    </w:p>
    <w:p w:rsidR="00A1443B" w:rsidRPr="001D467A" w:rsidRDefault="00A1443B" w:rsidP="001D467A">
      <w:pPr>
        <w:shd w:val="clear" w:color="auto" w:fill="FFFFFF"/>
        <w:tabs>
          <w:tab w:val="left" w:pos="567"/>
          <w:tab w:val="left" w:pos="709"/>
        </w:tabs>
        <w:spacing w:line="276" w:lineRule="auto"/>
        <w:ind w:left="-142" w:firstLine="709"/>
        <w:rPr>
          <w:rFonts w:eastAsia="Times New Roman" w:cs="Times New Roman"/>
          <w:sz w:val="24"/>
          <w:szCs w:val="24"/>
        </w:rPr>
      </w:pPr>
      <w:r w:rsidRPr="001D467A">
        <w:rPr>
          <w:rFonts w:eastAsia="Times New Roman" w:cs="Times New Roman"/>
          <w:sz w:val="24"/>
          <w:szCs w:val="24"/>
        </w:rPr>
        <w:t xml:space="preserve"> Рабочая учебная программа по предмету «Русский язык»  (предметная область «Русский язык и литературное чтение») на уровне начального общего образования соста</w:t>
      </w:r>
      <w:r w:rsidRPr="001D467A">
        <w:rPr>
          <w:rFonts w:eastAsia="Times New Roman" w:cs="Times New Roman"/>
          <w:sz w:val="24"/>
          <w:szCs w:val="24"/>
        </w:rPr>
        <w:t>в</w:t>
      </w:r>
      <w:r w:rsidRPr="001D467A">
        <w:rPr>
          <w:rFonts w:eastAsia="Times New Roman" w:cs="Times New Roman"/>
          <w:sz w:val="24"/>
          <w:szCs w:val="24"/>
        </w:rPr>
        <w:t>лена ​​на основе Требований к результатам разработки программы начального общего обр</w:t>
      </w:r>
      <w:r w:rsidRPr="001D467A">
        <w:rPr>
          <w:rFonts w:eastAsia="Times New Roman" w:cs="Times New Roman"/>
          <w:sz w:val="24"/>
          <w:szCs w:val="24"/>
        </w:rPr>
        <w:t>а</w:t>
      </w:r>
      <w:r w:rsidRPr="001D467A">
        <w:rPr>
          <w:rFonts w:eastAsia="Times New Roman" w:cs="Times New Roman"/>
          <w:sz w:val="24"/>
          <w:szCs w:val="24"/>
        </w:rPr>
        <w:t>зования Федерального государственного образовательного стандарта начального общего образования (далее – ФГОС НОО), Федеральной Образовательная программа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w:t>
      </w:r>
    </w:p>
    <w:p w:rsidR="00A1443B" w:rsidRPr="001D467A" w:rsidRDefault="00A1443B" w:rsidP="00176EE6">
      <w:pPr>
        <w:shd w:val="clear" w:color="auto" w:fill="FFFFFF"/>
        <w:tabs>
          <w:tab w:val="left" w:pos="709"/>
        </w:tabs>
        <w:spacing w:line="276" w:lineRule="auto"/>
        <w:ind w:left="-142" w:firstLine="0"/>
        <w:rPr>
          <w:rFonts w:eastAsia="Times New Roman" w:cs="Times New Roman"/>
          <w:sz w:val="24"/>
          <w:szCs w:val="24"/>
        </w:rPr>
      </w:pPr>
    </w:p>
    <w:p w:rsidR="00A1443B" w:rsidRPr="001D467A" w:rsidRDefault="00A1443B" w:rsidP="00176EE6">
      <w:pPr>
        <w:shd w:val="clear" w:color="auto" w:fill="FFFFFF"/>
        <w:tabs>
          <w:tab w:val="left" w:pos="709"/>
        </w:tabs>
        <w:spacing w:line="276" w:lineRule="auto"/>
        <w:ind w:left="-142" w:firstLine="0"/>
        <w:rPr>
          <w:rFonts w:eastAsia="Times New Roman" w:cs="Times New Roman"/>
          <w:b/>
          <w:bCs/>
          <w:sz w:val="24"/>
          <w:szCs w:val="24"/>
        </w:rPr>
      </w:pPr>
      <w:r w:rsidRPr="001D467A">
        <w:rPr>
          <w:rFonts w:eastAsia="Times New Roman" w:cs="Times New Roman"/>
          <w:b/>
          <w:bCs/>
          <w:sz w:val="24"/>
          <w:szCs w:val="24"/>
        </w:rPr>
        <w:t>ОБЩАЯ ХАРАКТЕРИСТИКА УЧЕБНОГО ПРЕДМЕТА «РУССКИЙ ЯЗЫК»</w:t>
      </w:r>
    </w:p>
    <w:p w:rsidR="001D467A" w:rsidRPr="001D467A" w:rsidRDefault="001D467A" w:rsidP="001D467A">
      <w:pPr>
        <w:shd w:val="clear" w:color="auto" w:fill="FFFFFF"/>
        <w:tabs>
          <w:tab w:val="left" w:pos="709"/>
        </w:tabs>
        <w:spacing w:line="276" w:lineRule="auto"/>
        <w:ind w:firstLine="567"/>
        <w:rPr>
          <w:rFonts w:eastAsia="Times New Roman" w:cs="Times New Roman"/>
          <w:bCs/>
          <w:sz w:val="24"/>
          <w:szCs w:val="24"/>
          <w:lang w:bidi="ru-RU"/>
        </w:rPr>
      </w:pPr>
      <w:r w:rsidRPr="001D467A">
        <w:rPr>
          <w:rFonts w:eastAsia="Times New Roman" w:cs="Times New Roman"/>
          <w:bCs/>
          <w:sz w:val="24"/>
          <w:szCs w:val="24"/>
          <w:lang w:bidi="ru-RU"/>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D467A" w:rsidRPr="001D467A" w:rsidRDefault="001D467A" w:rsidP="001D467A">
      <w:pPr>
        <w:shd w:val="clear" w:color="auto" w:fill="FFFFFF"/>
        <w:tabs>
          <w:tab w:val="left" w:pos="709"/>
        </w:tabs>
        <w:spacing w:line="276" w:lineRule="auto"/>
        <w:ind w:firstLine="567"/>
        <w:rPr>
          <w:rFonts w:eastAsia="Times New Roman" w:cs="Times New Roman"/>
          <w:bCs/>
          <w:sz w:val="24"/>
          <w:szCs w:val="24"/>
          <w:lang w:bidi="ru-RU"/>
        </w:rPr>
      </w:pPr>
      <w:r w:rsidRPr="001D467A">
        <w:rPr>
          <w:rFonts w:eastAsia="Times New Roman" w:cs="Times New Roman"/>
          <w:bCs/>
          <w:sz w:val="24"/>
          <w:szCs w:val="24"/>
          <w:lang w:bidi="ru-RU"/>
        </w:rPr>
        <w:t>Русский язык как средство познания действительности обеспечивает развитие и</w:t>
      </w:r>
      <w:r w:rsidRPr="001D467A">
        <w:rPr>
          <w:rFonts w:eastAsia="Times New Roman" w:cs="Times New Roman"/>
          <w:bCs/>
          <w:sz w:val="24"/>
          <w:szCs w:val="24"/>
          <w:lang w:bidi="ru-RU"/>
        </w:rPr>
        <w:t>н</w:t>
      </w:r>
      <w:r w:rsidRPr="001D467A">
        <w:rPr>
          <w:rFonts w:eastAsia="Times New Roman" w:cs="Times New Roman"/>
          <w:bCs/>
          <w:sz w:val="24"/>
          <w:szCs w:val="24"/>
          <w:lang w:bidi="ru-RU"/>
        </w:rPr>
        <w:t>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w:t>
      </w:r>
      <w:r w:rsidRPr="001D467A">
        <w:rPr>
          <w:rFonts w:eastAsia="Times New Roman" w:cs="Times New Roman"/>
          <w:bCs/>
          <w:sz w:val="24"/>
          <w:szCs w:val="24"/>
          <w:lang w:bidi="ru-RU"/>
        </w:rPr>
        <w:t>я</w:t>
      </w:r>
      <w:r w:rsidRPr="001D467A">
        <w:rPr>
          <w:rFonts w:eastAsia="Times New Roman" w:cs="Times New Roman"/>
          <w:bCs/>
          <w:sz w:val="24"/>
          <w:szCs w:val="24"/>
          <w:lang w:bidi="ru-RU"/>
        </w:rPr>
        <w:t>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1D467A" w:rsidRPr="001D467A" w:rsidRDefault="001D467A" w:rsidP="001D467A">
      <w:pPr>
        <w:shd w:val="clear" w:color="auto" w:fill="FFFFFF"/>
        <w:tabs>
          <w:tab w:val="left" w:pos="709"/>
        </w:tabs>
        <w:spacing w:line="276" w:lineRule="auto"/>
        <w:ind w:firstLine="567"/>
        <w:rPr>
          <w:rFonts w:eastAsia="Times New Roman" w:cs="Times New Roman"/>
          <w:bCs/>
          <w:sz w:val="24"/>
          <w:szCs w:val="24"/>
          <w:lang w:bidi="ru-RU"/>
        </w:rPr>
      </w:pPr>
      <w:r w:rsidRPr="001D467A">
        <w:rPr>
          <w:rFonts w:eastAsia="Times New Roman" w:cs="Times New Roman"/>
          <w:bCs/>
          <w:sz w:val="24"/>
          <w:szCs w:val="24"/>
          <w:lang w:bidi="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w:t>
      </w:r>
      <w:r w:rsidRPr="001D467A">
        <w:rPr>
          <w:rFonts w:eastAsia="Times New Roman" w:cs="Times New Roman"/>
          <w:bCs/>
          <w:sz w:val="24"/>
          <w:szCs w:val="24"/>
          <w:lang w:bidi="ru-RU"/>
        </w:rPr>
        <w:t>а</w:t>
      </w:r>
      <w:r w:rsidRPr="001D467A">
        <w:rPr>
          <w:rFonts w:eastAsia="Times New Roman" w:cs="Times New Roman"/>
          <w:bCs/>
          <w:sz w:val="24"/>
          <w:szCs w:val="24"/>
          <w:lang w:bidi="ru-RU"/>
        </w:rPr>
        <w:t>тивная, читательская, общекультурная и социальная грамотность.</w:t>
      </w:r>
    </w:p>
    <w:p w:rsidR="001D467A" w:rsidRPr="001D467A" w:rsidRDefault="001D467A" w:rsidP="001D467A">
      <w:pPr>
        <w:shd w:val="clear" w:color="auto" w:fill="FFFFFF"/>
        <w:tabs>
          <w:tab w:val="left" w:pos="709"/>
        </w:tabs>
        <w:spacing w:line="276" w:lineRule="auto"/>
        <w:ind w:firstLine="567"/>
        <w:rPr>
          <w:rFonts w:eastAsia="Times New Roman" w:cs="Times New Roman"/>
          <w:bCs/>
          <w:sz w:val="24"/>
          <w:szCs w:val="24"/>
          <w:lang w:bidi="ru-RU"/>
        </w:rPr>
      </w:pPr>
      <w:r w:rsidRPr="001D467A">
        <w:rPr>
          <w:rFonts w:eastAsia="Times New Roman" w:cs="Times New Roman"/>
          <w:bCs/>
          <w:sz w:val="24"/>
          <w:szCs w:val="24"/>
          <w:lang w:bidi="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w:t>
      </w:r>
      <w:r w:rsidRPr="001D467A">
        <w:rPr>
          <w:rFonts w:eastAsia="Times New Roman" w:cs="Times New Roman"/>
          <w:bCs/>
          <w:sz w:val="24"/>
          <w:szCs w:val="24"/>
          <w:lang w:bidi="ru-RU"/>
        </w:rPr>
        <w:t>ю</w:t>
      </w:r>
      <w:r w:rsidRPr="001D467A">
        <w:rPr>
          <w:rFonts w:eastAsia="Times New Roman" w:cs="Times New Roman"/>
          <w:bCs/>
          <w:sz w:val="24"/>
          <w:szCs w:val="24"/>
          <w:lang w:bidi="ru-RU"/>
        </w:rPr>
        <w:t>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w:t>
      </w:r>
      <w:r w:rsidRPr="001D467A">
        <w:rPr>
          <w:rFonts w:eastAsia="Times New Roman" w:cs="Times New Roman"/>
          <w:bCs/>
          <w:sz w:val="24"/>
          <w:szCs w:val="24"/>
          <w:lang w:bidi="ru-RU"/>
        </w:rPr>
        <w:t>е</w:t>
      </w:r>
      <w:r w:rsidRPr="001D467A">
        <w:rPr>
          <w:rFonts w:eastAsia="Times New Roman" w:cs="Times New Roman"/>
          <w:bCs/>
          <w:sz w:val="24"/>
          <w:szCs w:val="24"/>
          <w:lang w:bidi="ru-RU"/>
        </w:rPr>
        <w:t>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1D467A" w:rsidRPr="001D467A" w:rsidRDefault="001D467A" w:rsidP="001D467A">
      <w:pPr>
        <w:shd w:val="clear" w:color="auto" w:fill="FFFFFF"/>
        <w:tabs>
          <w:tab w:val="left" w:pos="709"/>
        </w:tabs>
        <w:spacing w:line="276" w:lineRule="auto"/>
        <w:ind w:firstLine="567"/>
        <w:rPr>
          <w:rFonts w:eastAsia="Times New Roman" w:cs="Times New Roman"/>
          <w:bCs/>
          <w:sz w:val="24"/>
          <w:szCs w:val="24"/>
          <w:lang w:bidi="ru-RU"/>
        </w:rPr>
      </w:pPr>
      <w:r w:rsidRPr="001D467A">
        <w:rPr>
          <w:rFonts w:eastAsia="Times New Roman" w:cs="Times New Roman"/>
          <w:bCs/>
          <w:sz w:val="24"/>
          <w:szCs w:val="24"/>
          <w:lang w:bidi="ru-RU"/>
        </w:rPr>
        <w:t>Изучение русского языка обладает огромным потенциалом присвоения традицио</w:t>
      </w:r>
      <w:r w:rsidRPr="001D467A">
        <w:rPr>
          <w:rFonts w:eastAsia="Times New Roman" w:cs="Times New Roman"/>
          <w:bCs/>
          <w:sz w:val="24"/>
          <w:szCs w:val="24"/>
          <w:lang w:bidi="ru-RU"/>
        </w:rPr>
        <w:t>н</w:t>
      </w:r>
      <w:r w:rsidRPr="001D467A">
        <w:rPr>
          <w:rFonts w:eastAsia="Times New Roman" w:cs="Times New Roman"/>
          <w:bCs/>
          <w:sz w:val="24"/>
          <w:szCs w:val="24"/>
          <w:lang w:bidi="ru-RU"/>
        </w:rPr>
        <w:t>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w:t>
      </w:r>
      <w:r w:rsidRPr="001D467A">
        <w:rPr>
          <w:rFonts w:eastAsia="Times New Roman" w:cs="Times New Roman"/>
          <w:bCs/>
          <w:sz w:val="24"/>
          <w:szCs w:val="24"/>
          <w:lang w:bidi="ru-RU"/>
        </w:rPr>
        <w:t>о</w:t>
      </w:r>
      <w:r w:rsidRPr="001D467A">
        <w:rPr>
          <w:rFonts w:eastAsia="Times New Roman" w:cs="Times New Roman"/>
          <w:bCs/>
          <w:sz w:val="24"/>
          <w:szCs w:val="24"/>
          <w:lang w:bidi="ru-RU"/>
        </w:rPr>
        <w:t>зиции личности. Личностные достижения обучающегося непосредственно связаны с ос</w:t>
      </w:r>
      <w:r w:rsidRPr="001D467A">
        <w:rPr>
          <w:rFonts w:eastAsia="Times New Roman" w:cs="Times New Roman"/>
          <w:bCs/>
          <w:sz w:val="24"/>
          <w:szCs w:val="24"/>
          <w:lang w:bidi="ru-RU"/>
        </w:rPr>
        <w:t>о</w:t>
      </w:r>
      <w:r w:rsidRPr="001D467A">
        <w:rPr>
          <w:rFonts w:eastAsia="Times New Roman" w:cs="Times New Roman"/>
          <w:bCs/>
          <w:sz w:val="24"/>
          <w:szCs w:val="24"/>
          <w:lang w:bidi="ru-RU"/>
        </w:rPr>
        <w:t>знанием языка как явления национальной культуры, пониманием связи языка и мирово</w:t>
      </w:r>
      <w:r w:rsidRPr="001D467A">
        <w:rPr>
          <w:rFonts w:eastAsia="Times New Roman" w:cs="Times New Roman"/>
          <w:bCs/>
          <w:sz w:val="24"/>
          <w:szCs w:val="24"/>
          <w:lang w:bidi="ru-RU"/>
        </w:rPr>
        <w:t>з</w:t>
      </w:r>
      <w:r w:rsidRPr="001D467A">
        <w:rPr>
          <w:rFonts w:eastAsia="Times New Roman" w:cs="Times New Roman"/>
          <w:bCs/>
          <w:sz w:val="24"/>
          <w:szCs w:val="24"/>
          <w:lang w:bidi="ru-RU"/>
        </w:rPr>
        <w:t>зрения народа. Значимыми личностными результатами являются</w:t>
      </w:r>
      <w:r w:rsidRPr="001D467A">
        <w:rPr>
          <w:rFonts w:eastAsia="Times New Roman" w:cs="Times New Roman"/>
          <w:bCs/>
          <w:sz w:val="24"/>
          <w:szCs w:val="24"/>
          <w:lang w:bidi="ru-RU"/>
        </w:rPr>
        <w:tab/>
        <w:t>развитие устойч</w:t>
      </w:r>
      <w:r w:rsidRPr="001D467A">
        <w:rPr>
          <w:rFonts w:eastAsia="Times New Roman" w:cs="Times New Roman"/>
          <w:bCs/>
          <w:sz w:val="24"/>
          <w:szCs w:val="24"/>
          <w:lang w:bidi="ru-RU"/>
        </w:rPr>
        <w:t>и</w:t>
      </w:r>
      <w:r w:rsidRPr="001D467A">
        <w:rPr>
          <w:rFonts w:eastAsia="Times New Roman" w:cs="Times New Roman"/>
          <w:bCs/>
          <w:sz w:val="24"/>
          <w:szCs w:val="24"/>
          <w:lang w:bidi="ru-RU"/>
        </w:rPr>
        <w:lastRenderedPageBreak/>
        <w:t>вого</w:t>
      </w:r>
      <w:r>
        <w:rPr>
          <w:rFonts w:eastAsia="Times New Roman" w:cs="Times New Roman"/>
          <w:bCs/>
          <w:sz w:val="24"/>
          <w:szCs w:val="24"/>
          <w:lang w:bidi="ru-RU"/>
        </w:rPr>
        <w:t xml:space="preserve"> </w:t>
      </w:r>
      <w:r w:rsidRPr="001D467A">
        <w:rPr>
          <w:rFonts w:eastAsia="Times New Roman" w:cs="Times New Roman"/>
          <w:bCs/>
          <w:sz w:val="24"/>
          <w:szCs w:val="24"/>
          <w:lang w:bidi="ru-RU"/>
        </w:rPr>
        <w:t>познавательного интереса</w:t>
      </w:r>
      <w:r w:rsidRPr="001D467A">
        <w:rPr>
          <w:rFonts w:eastAsia="Times New Roman" w:cs="Times New Roman"/>
          <w:bCs/>
          <w:sz w:val="24"/>
          <w:szCs w:val="24"/>
          <w:lang w:bidi="ru-RU"/>
        </w:rPr>
        <w:tab/>
        <w:t>к изучению русского языка, формирование</w:t>
      </w:r>
      <w:r>
        <w:rPr>
          <w:rFonts w:eastAsia="Times New Roman" w:cs="Times New Roman"/>
          <w:bCs/>
          <w:sz w:val="24"/>
          <w:szCs w:val="24"/>
          <w:lang w:bidi="ru-RU"/>
        </w:rPr>
        <w:t xml:space="preserve"> </w:t>
      </w:r>
      <w:r w:rsidRPr="001D467A">
        <w:rPr>
          <w:rFonts w:eastAsia="Times New Roman" w:cs="Times New Roman"/>
          <w:bCs/>
          <w:sz w:val="24"/>
          <w:szCs w:val="24"/>
          <w:lang w:bidi="ru-RU"/>
        </w:rPr>
        <w:t>отве</w:t>
      </w:r>
      <w:r w:rsidRPr="001D467A">
        <w:rPr>
          <w:rFonts w:eastAsia="Times New Roman" w:cs="Times New Roman"/>
          <w:bCs/>
          <w:sz w:val="24"/>
          <w:szCs w:val="24"/>
          <w:lang w:bidi="ru-RU"/>
        </w:rPr>
        <w:t>т</w:t>
      </w:r>
      <w:r w:rsidRPr="001D467A">
        <w:rPr>
          <w:rFonts w:eastAsia="Times New Roman" w:cs="Times New Roman"/>
          <w:bCs/>
          <w:sz w:val="24"/>
          <w:szCs w:val="24"/>
          <w:lang w:bidi="ru-RU"/>
        </w:rPr>
        <w:t>ственности за сохранение чистоты русского языка.</w:t>
      </w:r>
    </w:p>
    <w:p w:rsidR="001D467A" w:rsidRPr="00DB7832" w:rsidRDefault="001D467A" w:rsidP="00176EE6">
      <w:pPr>
        <w:shd w:val="clear" w:color="auto" w:fill="FFFFFF"/>
        <w:tabs>
          <w:tab w:val="left" w:pos="709"/>
        </w:tabs>
        <w:spacing w:line="276" w:lineRule="auto"/>
        <w:ind w:left="-142" w:firstLine="0"/>
        <w:rPr>
          <w:rFonts w:eastAsia="Times New Roman" w:cs="Times New Roman"/>
          <w:color w:val="333333"/>
          <w:sz w:val="24"/>
          <w:szCs w:val="24"/>
        </w:rPr>
      </w:pPr>
    </w:p>
    <w:p w:rsidR="00A1443B" w:rsidRPr="00DB7832" w:rsidRDefault="00A1443B" w:rsidP="00176EE6">
      <w:pPr>
        <w:shd w:val="clear" w:color="auto" w:fill="FFFFFF"/>
        <w:tabs>
          <w:tab w:val="left" w:pos="709"/>
        </w:tabs>
        <w:spacing w:line="276"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ЦЕЛИ ИЗУЧЕНИЯ УЧЕБНОГО ПРЕДМЕТА «РУССКИЙ ЯЗЫК»</w:t>
      </w:r>
    </w:p>
    <w:p w:rsidR="001D467A" w:rsidRPr="001D467A" w:rsidRDefault="001D467A" w:rsidP="001D467A">
      <w:pPr>
        <w:shd w:val="clear" w:color="auto" w:fill="FFFFFF"/>
        <w:tabs>
          <w:tab w:val="left" w:pos="709"/>
        </w:tabs>
        <w:spacing w:line="276" w:lineRule="auto"/>
        <w:ind w:left="-142" w:firstLine="709"/>
        <w:rPr>
          <w:rFonts w:eastAsia="Times New Roman" w:cs="Times New Roman"/>
          <w:sz w:val="24"/>
          <w:szCs w:val="24"/>
        </w:rPr>
      </w:pPr>
      <w:r w:rsidRPr="001D467A">
        <w:rPr>
          <w:rFonts w:eastAsia="Times New Roman" w:cs="Times New Roman"/>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w:t>
      </w:r>
      <w:r w:rsidRPr="001D467A">
        <w:rPr>
          <w:rFonts w:eastAsia="Times New Roman" w:cs="Times New Roman"/>
          <w:sz w:val="24"/>
          <w:szCs w:val="24"/>
        </w:rPr>
        <w:t>р</w:t>
      </w:r>
      <w:r w:rsidRPr="001D467A">
        <w:rPr>
          <w:rFonts w:eastAsia="Times New Roman" w:cs="Times New Roman"/>
          <w:sz w:val="24"/>
          <w:szCs w:val="24"/>
        </w:rPr>
        <w:t>ритории Российской Федерации, о языке как одной из главных духовно-нравственных це</w:t>
      </w:r>
      <w:r w:rsidRPr="001D467A">
        <w:rPr>
          <w:rFonts w:eastAsia="Times New Roman" w:cs="Times New Roman"/>
          <w:sz w:val="24"/>
          <w:szCs w:val="24"/>
        </w:rPr>
        <w:t>н</w:t>
      </w:r>
      <w:r w:rsidRPr="001D467A">
        <w:rPr>
          <w:rFonts w:eastAsia="Times New Roman" w:cs="Times New Roman"/>
          <w:sz w:val="24"/>
          <w:szCs w:val="24"/>
        </w:rPr>
        <w:t>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w:t>
      </w:r>
      <w:r w:rsidRPr="001D467A">
        <w:rPr>
          <w:rFonts w:eastAsia="Times New Roman" w:cs="Times New Roman"/>
          <w:sz w:val="24"/>
          <w:szCs w:val="24"/>
        </w:rPr>
        <w:t>с</w:t>
      </w:r>
      <w:r w:rsidRPr="001D467A">
        <w:rPr>
          <w:rFonts w:eastAsia="Times New Roman" w:cs="Times New Roman"/>
          <w:sz w:val="24"/>
          <w:szCs w:val="24"/>
        </w:rPr>
        <w:t>ского языка как языка межнационального общения; осознание правильной устной и пис</w:t>
      </w:r>
      <w:r w:rsidRPr="001D467A">
        <w:rPr>
          <w:rFonts w:eastAsia="Times New Roman" w:cs="Times New Roman"/>
          <w:sz w:val="24"/>
          <w:szCs w:val="24"/>
        </w:rPr>
        <w:t>ь</w:t>
      </w:r>
      <w:r w:rsidRPr="001D467A">
        <w:rPr>
          <w:rFonts w:eastAsia="Times New Roman" w:cs="Times New Roman"/>
          <w:sz w:val="24"/>
          <w:szCs w:val="24"/>
        </w:rPr>
        <w:t>менной речи как показателя общей культуры человека; овладение</w:t>
      </w:r>
      <w:r w:rsidRPr="001D467A">
        <w:rPr>
          <w:rFonts w:eastAsia="Times New Roman" w:cs="Times New Roman"/>
          <w:sz w:val="24"/>
          <w:szCs w:val="24"/>
        </w:rPr>
        <w:tab/>
        <w:t>основными</w:t>
      </w:r>
      <w:r w:rsidRPr="001D467A">
        <w:rPr>
          <w:rFonts w:eastAsia="Times New Roman" w:cs="Times New Roman"/>
          <w:sz w:val="24"/>
          <w:szCs w:val="24"/>
        </w:rPr>
        <w:tab/>
        <w:t>вид</w:t>
      </w:r>
      <w:r w:rsidRPr="001D467A">
        <w:rPr>
          <w:rFonts w:eastAsia="Times New Roman" w:cs="Times New Roman"/>
          <w:sz w:val="24"/>
          <w:szCs w:val="24"/>
        </w:rPr>
        <w:t>а</w:t>
      </w:r>
      <w:r w:rsidRPr="001D467A">
        <w:rPr>
          <w:rFonts w:eastAsia="Times New Roman" w:cs="Times New Roman"/>
          <w:sz w:val="24"/>
          <w:szCs w:val="24"/>
        </w:rPr>
        <w:t>ми</w:t>
      </w:r>
      <w:r w:rsidRPr="001D467A">
        <w:rPr>
          <w:rFonts w:eastAsia="Times New Roman" w:cs="Times New Roman"/>
          <w:sz w:val="24"/>
          <w:szCs w:val="24"/>
        </w:rPr>
        <w:tab/>
        <w:t>речевой</w:t>
      </w:r>
      <w:r w:rsidRPr="001D467A">
        <w:rPr>
          <w:rFonts w:eastAsia="Times New Roman" w:cs="Times New Roman"/>
          <w:sz w:val="24"/>
          <w:szCs w:val="24"/>
        </w:rPr>
        <w:tab/>
        <w:t>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D467A" w:rsidRPr="001D467A" w:rsidRDefault="001D467A" w:rsidP="001D467A">
      <w:pPr>
        <w:shd w:val="clear" w:color="auto" w:fill="FFFFFF"/>
        <w:tabs>
          <w:tab w:val="left" w:pos="709"/>
        </w:tabs>
        <w:spacing w:line="276" w:lineRule="auto"/>
        <w:ind w:left="-142" w:firstLine="0"/>
        <w:rPr>
          <w:rFonts w:eastAsia="Times New Roman" w:cs="Times New Roman"/>
          <w:sz w:val="24"/>
          <w:szCs w:val="24"/>
        </w:rPr>
      </w:pPr>
      <w:r w:rsidRPr="001D467A">
        <w:rPr>
          <w:rFonts w:eastAsia="Times New Roman" w:cs="Times New Roman"/>
          <w:sz w:val="24"/>
          <w:szCs w:val="24"/>
        </w:rPr>
        <w:t>овладение первоначальными научными представлениями о системе русского языка: фон</w:t>
      </w:r>
      <w:r w:rsidRPr="001D467A">
        <w:rPr>
          <w:rFonts w:eastAsia="Times New Roman" w:cs="Times New Roman"/>
          <w:sz w:val="24"/>
          <w:szCs w:val="24"/>
        </w:rPr>
        <w:t>е</w:t>
      </w:r>
      <w:r w:rsidRPr="001D467A">
        <w:rPr>
          <w:rFonts w:eastAsia="Times New Roman" w:cs="Times New Roman"/>
          <w:sz w:val="24"/>
          <w:szCs w:val="24"/>
        </w:rPr>
        <w:t>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w:t>
      </w:r>
      <w:r w:rsidRPr="001D467A">
        <w:rPr>
          <w:rFonts w:eastAsia="Times New Roman" w:cs="Times New Roman"/>
          <w:sz w:val="24"/>
          <w:szCs w:val="24"/>
        </w:rPr>
        <w:t>а</w:t>
      </w:r>
      <w:r w:rsidRPr="001D467A">
        <w:rPr>
          <w:rFonts w:eastAsia="Times New Roman" w:cs="Times New Roman"/>
          <w:sz w:val="24"/>
          <w:szCs w:val="24"/>
        </w:rPr>
        <w:t>тических, орфографических, пунктуационных) и речевого этикета; развитие функционал</w:t>
      </w:r>
      <w:r w:rsidRPr="001D467A">
        <w:rPr>
          <w:rFonts w:eastAsia="Times New Roman" w:cs="Times New Roman"/>
          <w:sz w:val="24"/>
          <w:szCs w:val="24"/>
        </w:rPr>
        <w:t>ь</w:t>
      </w:r>
      <w:r w:rsidRPr="001D467A">
        <w:rPr>
          <w:rFonts w:eastAsia="Times New Roman" w:cs="Times New Roman"/>
          <w:sz w:val="24"/>
          <w:szCs w:val="24"/>
        </w:rPr>
        <w:t>ной грамотности, готовности к успешному взаимодействию с изменяющимся миром и дальнейшему успешному образованию.</w:t>
      </w:r>
    </w:p>
    <w:p w:rsidR="001D467A" w:rsidRPr="001D467A" w:rsidRDefault="001D467A" w:rsidP="001D467A">
      <w:pPr>
        <w:shd w:val="clear" w:color="auto" w:fill="FFFFFF"/>
        <w:tabs>
          <w:tab w:val="left" w:pos="709"/>
        </w:tabs>
        <w:spacing w:line="276" w:lineRule="auto"/>
        <w:ind w:left="-142" w:firstLine="0"/>
        <w:rPr>
          <w:rFonts w:eastAsia="Times New Roman" w:cs="Times New Roman"/>
          <w:sz w:val="24"/>
          <w:szCs w:val="24"/>
        </w:rPr>
      </w:pPr>
      <w:r w:rsidRPr="001D467A">
        <w:rPr>
          <w:rFonts w:eastAsia="Times New Roman" w:cs="Times New Roman"/>
          <w:sz w:val="24"/>
          <w:szCs w:val="24"/>
        </w:rPr>
        <w:tab/>
        <w:t>Центральной идеей конструирования содержания и планируемых результатов об</w:t>
      </w:r>
      <w:r w:rsidRPr="001D467A">
        <w:rPr>
          <w:rFonts w:eastAsia="Times New Roman" w:cs="Times New Roman"/>
          <w:sz w:val="24"/>
          <w:szCs w:val="24"/>
        </w:rPr>
        <w:t>у</w:t>
      </w:r>
      <w:r w:rsidRPr="001D467A">
        <w:rPr>
          <w:rFonts w:eastAsia="Times New Roman" w:cs="Times New Roman"/>
          <w:sz w:val="24"/>
          <w:szCs w:val="24"/>
        </w:rPr>
        <w:t>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1D467A" w:rsidRPr="001D467A" w:rsidRDefault="001D467A" w:rsidP="001D467A">
      <w:pPr>
        <w:shd w:val="clear" w:color="auto" w:fill="FFFFFF"/>
        <w:tabs>
          <w:tab w:val="left" w:pos="709"/>
        </w:tabs>
        <w:spacing w:line="276" w:lineRule="auto"/>
        <w:ind w:left="-142" w:firstLine="709"/>
        <w:rPr>
          <w:rFonts w:eastAsia="Times New Roman" w:cs="Times New Roman"/>
          <w:sz w:val="24"/>
          <w:szCs w:val="24"/>
        </w:rPr>
      </w:pPr>
      <w:r w:rsidRPr="001D467A">
        <w:rPr>
          <w:rFonts w:eastAsia="Times New Roman" w:cs="Times New Roman"/>
          <w:sz w:val="24"/>
          <w:szCs w:val="24"/>
        </w:rPr>
        <w:t>Развитие устной и письменной речи обучающихся направлено на решение практ</w:t>
      </w:r>
      <w:r w:rsidRPr="001D467A">
        <w:rPr>
          <w:rFonts w:eastAsia="Times New Roman" w:cs="Times New Roman"/>
          <w:sz w:val="24"/>
          <w:szCs w:val="24"/>
        </w:rPr>
        <w:t>и</w:t>
      </w:r>
      <w:r w:rsidRPr="001D467A">
        <w:rPr>
          <w:rFonts w:eastAsia="Times New Roman" w:cs="Times New Roman"/>
          <w:sz w:val="24"/>
          <w:szCs w:val="24"/>
        </w:rPr>
        <w:t>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w:t>
      </w:r>
      <w:r w:rsidRPr="001D467A">
        <w:rPr>
          <w:rFonts w:eastAsia="Times New Roman" w:cs="Times New Roman"/>
          <w:sz w:val="24"/>
          <w:szCs w:val="24"/>
        </w:rPr>
        <w:t>я</w:t>
      </w:r>
      <w:r w:rsidRPr="001D467A">
        <w:rPr>
          <w:rFonts w:eastAsia="Times New Roman" w:cs="Times New Roman"/>
          <w:sz w:val="24"/>
          <w:szCs w:val="24"/>
        </w:rPr>
        <w:t>тельности решаются совместно с учебным предметом «Литературное чтение».</w:t>
      </w:r>
    </w:p>
    <w:p w:rsidR="001D467A" w:rsidRPr="001D467A" w:rsidRDefault="001D467A" w:rsidP="001D467A">
      <w:pPr>
        <w:shd w:val="clear" w:color="auto" w:fill="FFFFFF"/>
        <w:tabs>
          <w:tab w:val="left" w:pos="709"/>
        </w:tabs>
        <w:spacing w:line="276" w:lineRule="auto"/>
        <w:ind w:left="-142" w:firstLine="709"/>
        <w:rPr>
          <w:rFonts w:eastAsia="Times New Roman" w:cs="Times New Roman"/>
          <w:sz w:val="24"/>
          <w:szCs w:val="24"/>
        </w:rPr>
      </w:pPr>
    </w:p>
    <w:p w:rsidR="00A1443B" w:rsidRPr="00DB7832" w:rsidRDefault="00A1443B" w:rsidP="001D467A">
      <w:pPr>
        <w:shd w:val="clear" w:color="auto" w:fill="FFFFFF"/>
        <w:tabs>
          <w:tab w:val="left" w:pos="709"/>
        </w:tabs>
        <w:spacing w:line="276"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МЕСТО УЧЕБНОГО ПРЕДМЕТА «РУССКИЙ ЯЗЫК» В УЧЕБНОМ ПЛАНЕ</w:t>
      </w:r>
    </w:p>
    <w:p w:rsidR="00A1443B" w:rsidRDefault="00A1443B" w:rsidP="001D467A">
      <w:pPr>
        <w:shd w:val="clear" w:color="auto" w:fill="FFFFFF"/>
        <w:tabs>
          <w:tab w:val="left" w:pos="709"/>
        </w:tabs>
        <w:spacing w:line="240" w:lineRule="auto"/>
        <w:ind w:left="-142" w:firstLine="709"/>
        <w:rPr>
          <w:rFonts w:eastAsia="Times New Roman" w:cs="Times New Roman"/>
          <w:color w:val="333333"/>
          <w:sz w:val="24"/>
          <w:szCs w:val="24"/>
        </w:rPr>
      </w:pPr>
      <w:r w:rsidRPr="00DB7832">
        <w:rPr>
          <w:rFonts w:eastAsia="Times New Roman" w:cs="Times New Roman"/>
          <w:color w:val="333333"/>
          <w:sz w:val="24"/>
          <w:szCs w:val="24"/>
        </w:rPr>
        <w:t>Общее число часов, отведенных на изучение «Русского языка», – 675 (5 часов в н</w:t>
      </w:r>
      <w:r w:rsidRPr="00DB7832">
        <w:rPr>
          <w:rFonts w:eastAsia="Times New Roman" w:cs="Times New Roman"/>
          <w:color w:val="333333"/>
          <w:sz w:val="24"/>
          <w:szCs w:val="24"/>
        </w:rPr>
        <w:t>е</w:t>
      </w:r>
      <w:r w:rsidRPr="00DB7832">
        <w:rPr>
          <w:rFonts w:eastAsia="Times New Roman" w:cs="Times New Roman"/>
          <w:color w:val="333333"/>
          <w:sz w:val="24"/>
          <w:szCs w:val="24"/>
        </w:rPr>
        <w:t>делю в каждом классе): в 1 классе – 165 ч, во 2–4 классах – по 170 ч.</w:t>
      </w:r>
    </w:p>
    <w:p w:rsidR="001D467A" w:rsidRPr="00DB7832" w:rsidRDefault="001D467A" w:rsidP="001D467A">
      <w:pPr>
        <w:shd w:val="clear" w:color="auto" w:fill="FFFFFF"/>
        <w:tabs>
          <w:tab w:val="left" w:pos="709"/>
        </w:tabs>
        <w:spacing w:line="240" w:lineRule="auto"/>
        <w:ind w:left="-142" w:firstLine="0"/>
        <w:rPr>
          <w:rFonts w:eastAsia="Times New Roman" w:cs="Times New Roman"/>
          <w:color w:val="333333"/>
          <w:sz w:val="24"/>
          <w:szCs w:val="24"/>
        </w:rPr>
      </w:pPr>
    </w:p>
    <w:p w:rsidR="00A1443B" w:rsidRPr="00DB7832" w:rsidRDefault="00A1443B" w:rsidP="00176EE6">
      <w:pPr>
        <w:shd w:val="clear" w:color="auto" w:fill="FFFFFF"/>
        <w:tabs>
          <w:tab w:val="left" w:pos="709"/>
        </w:tabs>
        <w:spacing w:line="276"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ПЛАНИРУЕМЫЕ ОБРАЗОВАТЕЛЬНЫЕ РЕЗУЛЬТАТЫ</w:t>
      </w:r>
    </w:p>
    <w:p w:rsidR="00A1443B" w:rsidRPr="001D467A" w:rsidRDefault="00A1443B" w:rsidP="00176EE6">
      <w:pPr>
        <w:shd w:val="clear" w:color="auto" w:fill="FFFFFF"/>
        <w:tabs>
          <w:tab w:val="left" w:pos="709"/>
        </w:tabs>
        <w:spacing w:line="276" w:lineRule="auto"/>
        <w:ind w:left="-142" w:firstLine="567"/>
        <w:rPr>
          <w:rFonts w:eastAsia="Times New Roman" w:cs="Times New Roman"/>
          <w:sz w:val="24"/>
          <w:szCs w:val="24"/>
        </w:rPr>
      </w:pPr>
      <w:r w:rsidRPr="001D467A">
        <w:rPr>
          <w:rFonts w:eastAsia="Times New Roman" w:cs="Times New Roman"/>
          <w:sz w:val="24"/>
          <w:szCs w:val="24"/>
        </w:rPr>
        <w:t>Изучение русского языка на уровне начального общего образования направлено на достижение обучения личностных, метапредметных и предметно-результативного освоения учебного предмета.</w:t>
      </w:r>
    </w:p>
    <w:p w:rsidR="00A1443B" w:rsidRPr="00DB7832" w:rsidRDefault="00A1443B" w:rsidP="00176EE6">
      <w:pPr>
        <w:shd w:val="clear" w:color="auto" w:fill="FFFFFF"/>
        <w:tabs>
          <w:tab w:val="left" w:pos="709"/>
        </w:tabs>
        <w:spacing w:beforeAutospacing="1" w:afterAutospacing="1" w:line="276"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ЛИЧНОСТНЫЕ РЕЗУЛЬТАТЫ</w:t>
      </w:r>
    </w:p>
    <w:p w:rsidR="00A1443B" w:rsidRPr="001D467A" w:rsidRDefault="00A1443B" w:rsidP="00176EE6">
      <w:pPr>
        <w:shd w:val="clear" w:color="auto" w:fill="FFFFFF"/>
        <w:tabs>
          <w:tab w:val="left" w:pos="709"/>
        </w:tabs>
        <w:spacing w:line="276" w:lineRule="auto"/>
        <w:ind w:left="-142" w:firstLine="567"/>
        <w:rPr>
          <w:rFonts w:eastAsia="Times New Roman" w:cs="Times New Roman"/>
          <w:sz w:val="24"/>
          <w:szCs w:val="24"/>
        </w:rPr>
      </w:pPr>
      <w:r w:rsidRPr="001D467A">
        <w:rPr>
          <w:rFonts w:eastAsia="Times New Roman" w:cs="Times New Roman"/>
          <w:sz w:val="24"/>
          <w:szCs w:val="24"/>
        </w:rPr>
        <w:t>В результате изучения предмета «Русский язык» в начальной школе у ​​обучающегося формируются следующие личностные результаты:</w:t>
      </w:r>
    </w:p>
    <w:p w:rsidR="00A1443B" w:rsidRPr="00DB7832" w:rsidRDefault="00A1443B" w:rsidP="00176EE6">
      <w:pPr>
        <w:shd w:val="clear" w:color="auto" w:fill="FFFFFF"/>
        <w:tabs>
          <w:tab w:val="left" w:pos="709"/>
        </w:tabs>
        <w:spacing w:beforeAutospacing="1" w:line="276"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lastRenderedPageBreak/>
        <w:t>гражданско-патриотического воспитания</w:t>
      </w:r>
      <w:r w:rsidRPr="00DB7832">
        <w:rPr>
          <w:rFonts w:eastAsia="Times New Roman" w:cs="Times New Roman"/>
          <w:color w:val="333333"/>
          <w:sz w:val="24"/>
          <w:szCs w:val="24"/>
        </w:rPr>
        <w:t>:</w:t>
      </w:r>
    </w:p>
    <w:p w:rsidR="00A1443B" w:rsidRPr="00DB7832" w:rsidRDefault="00A1443B" w:rsidP="008B5008">
      <w:pPr>
        <w:numPr>
          <w:ilvl w:val="0"/>
          <w:numId w:val="10"/>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A1443B" w:rsidRPr="00DB7832" w:rsidRDefault="00A1443B" w:rsidP="008B5008">
      <w:pPr>
        <w:numPr>
          <w:ilvl w:val="0"/>
          <w:numId w:val="10"/>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w:t>
      </w:r>
      <w:r w:rsidRPr="00DB7832">
        <w:rPr>
          <w:rFonts w:eastAsia="Times New Roman" w:cs="Times New Roman"/>
          <w:color w:val="333333"/>
          <w:sz w:val="24"/>
          <w:szCs w:val="24"/>
        </w:rPr>
        <w:t>о</w:t>
      </w:r>
      <w:r w:rsidRPr="00DB7832">
        <w:rPr>
          <w:rFonts w:eastAsia="Times New Roman" w:cs="Times New Roman"/>
          <w:color w:val="333333"/>
          <w:sz w:val="24"/>
          <w:szCs w:val="24"/>
        </w:rPr>
        <w:t>нального общения народов России;</w:t>
      </w:r>
    </w:p>
    <w:p w:rsidR="00A1443B" w:rsidRPr="00DB7832" w:rsidRDefault="00A1443B" w:rsidP="008B5008">
      <w:pPr>
        <w:numPr>
          <w:ilvl w:val="0"/>
          <w:numId w:val="10"/>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осознание своей сопричастности к прошлому, настоящему и будущему своей страны и родного края, в том числе через обсуждение ситуации при работе с текстами на уроках русского языка;</w:t>
      </w:r>
    </w:p>
    <w:p w:rsidR="00A1443B" w:rsidRPr="00DB7832" w:rsidRDefault="00A1443B" w:rsidP="008B5008">
      <w:pPr>
        <w:numPr>
          <w:ilvl w:val="0"/>
          <w:numId w:val="10"/>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распространение культуры к своему и другим народам, формируемое, в том числе на основе примеров из текстов, с участием человечества идет работа на уроках русского языка;</w:t>
      </w:r>
    </w:p>
    <w:p w:rsidR="00A1443B" w:rsidRPr="00DB7832" w:rsidRDefault="00A1443B" w:rsidP="008B5008">
      <w:pPr>
        <w:numPr>
          <w:ilvl w:val="0"/>
          <w:numId w:val="10"/>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первоначальные представления о человеке как члене общества, о правах и ответственности, уважении и достоинстве человека, о морально-этических нормах поведения и правилах межличностных отношений, в том числе отражённых в текстах, с развитием работы на уроках русского языка;</w:t>
      </w:r>
    </w:p>
    <w:p w:rsidR="00A1443B" w:rsidRPr="00DB7832" w:rsidRDefault="00A1443B" w:rsidP="008B5008">
      <w:pPr>
        <w:shd w:val="clear" w:color="auto" w:fill="FFFFFF"/>
        <w:tabs>
          <w:tab w:val="left" w:pos="709"/>
        </w:tabs>
        <w:spacing w:line="240"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духовно-нравственного воспитания</w:t>
      </w:r>
      <w:r w:rsidRPr="00DB7832">
        <w:rPr>
          <w:rFonts w:eastAsia="Times New Roman" w:cs="Times New Roman"/>
          <w:color w:val="333333"/>
          <w:sz w:val="24"/>
          <w:szCs w:val="24"/>
        </w:rPr>
        <w:t>:</w:t>
      </w:r>
    </w:p>
    <w:p w:rsidR="00A1443B" w:rsidRPr="008B5008" w:rsidRDefault="00A1443B" w:rsidP="00176EE6">
      <w:pPr>
        <w:numPr>
          <w:ilvl w:val="0"/>
          <w:numId w:val="11"/>
        </w:numPr>
        <w:shd w:val="clear" w:color="auto" w:fill="FFFFFF"/>
        <w:tabs>
          <w:tab w:val="clear" w:pos="720"/>
          <w:tab w:val="left" w:pos="709"/>
        </w:tabs>
        <w:spacing w:beforeAutospacing="1" w:line="276" w:lineRule="auto"/>
        <w:ind w:left="-142"/>
        <w:rPr>
          <w:rFonts w:eastAsia="Times New Roman" w:cs="Times New Roman"/>
          <w:sz w:val="24"/>
          <w:szCs w:val="24"/>
        </w:rPr>
      </w:pPr>
      <w:r w:rsidRPr="008B5008">
        <w:rPr>
          <w:rFonts w:eastAsia="Times New Roman" w:cs="Times New Roman"/>
          <w:sz w:val="24"/>
          <w:szCs w:val="24"/>
        </w:rPr>
        <w:t>осознание языка как одной из основных духовно-нравственных ценностей народа;</w:t>
      </w:r>
    </w:p>
    <w:p w:rsidR="00A1443B" w:rsidRPr="008B5008" w:rsidRDefault="00A1443B" w:rsidP="00176EE6">
      <w:pPr>
        <w:numPr>
          <w:ilvl w:val="0"/>
          <w:numId w:val="11"/>
        </w:numPr>
        <w:shd w:val="clear" w:color="auto" w:fill="FFFFFF"/>
        <w:tabs>
          <w:tab w:val="clear" w:pos="720"/>
          <w:tab w:val="left" w:pos="709"/>
        </w:tabs>
        <w:spacing w:beforeAutospacing="1" w:line="276" w:lineRule="auto"/>
        <w:ind w:left="-142"/>
        <w:rPr>
          <w:rFonts w:eastAsia="Times New Roman" w:cs="Times New Roman"/>
          <w:sz w:val="24"/>
          <w:szCs w:val="24"/>
        </w:rPr>
      </w:pPr>
      <w:r w:rsidRPr="008B5008">
        <w:rPr>
          <w:rFonts w:eastAsia="Times New Roman" w:cs="Times New Roman"/>
          <w:sz w:val="24"/>
          <w:szCs w:val="24"/>
        </w:rPr>
        <w:t>тенденции индивидуальности каждого человека с опорой на средний жизненный и чит</w:t>
      </w:r>
      <w:r w:rsidRPr="008B5008">
        <w:rPr>
          <w:rFonts w:eastAsia="Times New Roman" w:cs="Times New Roman"/>
          <w:sz w:val="24"/>
          <w:szCs w:val="24"/>
        </w:rPr>
        <w:t>а</w:t>
      </w:r>
      <w:r w:rsidRPr="008B5008">
        <w:rPr>
          <w:rFonts w:eastAsia="Times New Roman" w:cs="Times New Roman"/>
          <w:sz w:val="24"/>
          <w:szCs w:val="24"/>
        </w:rPr>
        <w:t>тельский опыт;</w:t>
      </w:r>
    </w:p>
    <w:p w:rsidR="00A1443B" w:rsidRPr="008B5008" w:rsidRDefault="00A1443B" w:rsidP="00176EE6">
      <w:pPr>
        <w:numPr>
          <w:ilvl w:val="0"/>
          <w:numId w:val="11"/>
        </w:numPr>
        <w:shd w:val="clear" w:color="auto" w:fill="FFFFFF"/>
        <w:tabs>
          <w:tab w:val="clear" w:pos="720"/>
          <w:tab w:val="left" w:pos="709"/>
        </w:tabs>
        <w:spacing w:beforeAutospacing="1" w:line="276" w:lineRule="auto"/>
        <w:ind w:left="-142"/>
        <w:rPr>
          <w:rFonts w:eastAsia="Times New Roman" w:cs="Times New Roman"/>
          <w:sz w:val="24"/>
          <w:szCs w:val="24"/>
        </w:rPr>
      </w:pPr>
      <w:r w:rsidRPr="008B5008">
        <w:rPr>
          <w:rFonts w:eastAsia="Times New Roman" w:cs="Times New Roman"/>
          <w:sz w:val="24"/>
          <w:szCs w:val="24"/>
        </w:rPr>
        <w:t>дружеское сопереживание, культурность и доброжелательность, в том числе средства с использованием адекватных языков для выражения своего состояния и чувств;</w:t>
      </w:r>
    </w:p>
    <w:p w:rsidR="00A1443B" w:rsidRPr="008B5008" w:rsidRDefault="00A1443B" w:rsidP="00176EE6">
      <w:pPr>
        <w:numPr>
          <w:ilvl w:val="0"/>
          <w:numId w:val="11"/>
        </w:numPr>
        <w:shd w:val="clear" w:color="auto" w:fill="FFFFFF"/>
        <w:tabs>
          <w:tab w:val="clear" w:pos="720"/>
          <w:tab w:val="left" w:pos="709"/>
        </w:tabs>
        <w:spacing w:beforeAutospacing="1" w:line="276" w:lineRule="auto"/>
        <w:ind w:left="-142"/>
        <w:rPr>
          <w:rFonts w:eastAsia="Times New Roman" w:cs="Times New Roman"/>
          <w:sz w:val="24"/>
          <w:szCs w:val="24"/>
        </w:rPr>
      </w:pPr>
      <w:r w:rsidRPr="008B5008">
        <w:rPr>
          <w:rFonts w:eastAsia="Times New Roman" w:cs="Times New Roman"/>
          <w:sz w:val="24"/>
          <w:szCs w:val="24"/>
        </w:rPr>
        <w:t>неприятие любых форм поведения, направленных на причинение социального и морального вреда другим людям (в том числе связанного с использованием недопустимых средств языка);</w:t>
      </w:r>
    </w:p>
    <w:p w:rsidR="00A1443B" w:rsidRPr="00DB7832" w:rsidRDefault="00A1443B" w:rsidP="008B5008">
      <w:pPr>
        <w:shd w:val="clear" w:color="auto" w:fill="FFFFFF"/>
        <w:tabs>
          <w:tab w:val="left" w:pos="709"/>
        </w:tabs>
        <w:spacing w:line="240"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эстетическое воспитание</w:t>
      </w:r>
      <w:r w:rsidRPr="00DB7832">
        <w:rPr>
          <w:rFonts w:eastAsia="Times New Roman" w:cs="Times New Roman"/>
          <w:color w:val="333333"/>
          <w:sz w:val="24"/>
          <w:szCs w:val="24"/>
        </w:rPr>
        <w:t>:</w:t>
      </w:r>
    </w:p>
    <w:p w:rsidR="00A1443B" w:rsidRPr="00DB7832" w:rsidRDefault="00A1443B" w:rsidP="008B5008">
      <w:pPr>
        <w:numPr>
          <w:ilvl w:val="0"/>
          <w:numId w:val="12"/>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1443B" w:rsidRPr="00DB7832" w:rsidRDefault="00A1443B" w:rsidP="008B5008">
      <w:pPr>
        <w:numPr>
          <w:ilvl w:val="0"/>
          <w:numId w:val="12"/>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стремление к самовыражению в художественных словах; осознание важности русского языка как средства общения и самовыражения;</w:t>
      </w:r>
    </w:p>
    <w:p w:rsidR="00A1443B" w:rsidRPr="00DB7832" w:rsidRDefault="00A1443B" w:rsidP="008B5008">
      <w:pPr>
        <w:shd w:val="clear" w:color="auto" w:fill="FFFFFF"/>
        <w:tabs>
          <w:tab w:val="left" w:pos="709"/>
        </w:tabs>
        <w:spacing w:line="240" w:lineRule="auto"/>
        <w:ind w:left="-142" w:firstLine="0"/>
        <w:rPr>
          <w:rFonts w:eastAsia="Times New Roman" w:cs="Times New Roman"/>
          <w:color w:val="333333"/>
          <w:sz w:val="24"/>
          <w:szCs w:val="24"/>
        </w:rPr>
      </w:pPr>
      <w:r w:rsidRPr="00DB7832">
        <w:rPr>
          <w:rFonts w:eastAsia="Times New Roman" w:cs="Times New Roman"/>
          <w:b/>
          <w:bCs/>
          <w:color w:val="333333"/>
          <w:sz w:val="24"/>
          <w:szCs w:val="24"/>
        </w:rPr>
        <w:t>физическое воспитание, формирование культуры здоровья и эмоционального здор</w:t>
      </w:r>
      <w:r w:rsidRPr="00DB7832">
        <w:rPr>
          <w:rFonts w:eastAsia="Times New Roman" w:cs="Times New Roman"/>
          <w:b/>
          <w:bCs/>
          <w:color w:val="333333"/>
          <w:sz w:val="24"/>
          <w:szCs w:val="24"/>
        </w:rPr>
        <w:t>о</w:t>
      </w:r>
      <w:r w:rsidRPr="00DB7832">
        <w:rPr>
          <w:rFonts w:eastAsia="Times New Roman" w:cs="Times New Roman"/>
          <w:b/>
          <w:bCs/>
          <w:color w:val="333333"/>
          <w:sz w:val="24"/>
          <w:szCs w:val="24"/>
        </w:rPr>
        <w:t>вья</w:t>
      </w:r>
      <w:r w:rsidRPr="00DB7832">
        <w:rPr>
          <w:rFonts w:eastAsia="Times New Roman" w:cs="Times New Roman"/>
          <w:color w:val="333333"/>
          <w:sz w:val="24"/>
          <w:szCs w:val="24"/>
        </w:rPr>
        <w:t>:</w:t>
      </w:r>
    </w:p>
    <w:p w:rsidR="00A1443B" w:rsidRPr="008B5008" w:rsidRDefault="00A1443B" w:rsidP="008B5008">
      <w:pPr>
        <w:numPr>
          <w:ilvl w:val="0"/>
          <w:numId w:val="1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соблюдение правил безопасного поиска в информационной среде дополнительной инфо</w:t>
      </w:r>
      <w:r w:rsidRPr="008B5008">
        <w:rPr>
          <w:rFonts w:eastAsia="Times New Roman" w:cs="Times New Roman"/>
          <w:sz w:val="24"/>
          <w:szCs w:val="24"/>
        </w:rPr>
        <w:t>р</w:t>
      </w:r>
      <w:r w:rsidRPr="008B5008">
        <w:rPr>
          <w:rFonts w:eastAsia="Times New Roman" w:cs="Times New Roman"/>
          <w:sz w:val="24"/>
          <w:szCs w:val="24"/>
        </w:rPr>
        <w:t>мации в процессе языкового образования;</w:t>
      </w:r>
    </w:p>
    <w:p w:rsidR="00A1443B" w:rsidRPr="008B5008" w:rsidRDefault="00A1443B" w:rsidP="008B5008">
      <w:pPr>
        <w:numPr>
          <w:ilvl w:val="0"/>
          <w:numId w:val="1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бережное отношение к состоянию и психическому здоровью, сохраняющееся при выборе приемлемых способов речевого самовыражения и соблюдения норм речевого этикета и правил общения;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трудового воспитания</w:t>
      </w:r>
      <w:r w:rsidRPr="008B5008">
        <w:rPr>
          <w:rFonts w:eastAsia="Times New Roman" w:cs="Times New Roman"/>
          <w:sz w:val="24"/>
          <w:szCs w:val="24"/>
        </w:rPr>
        <w:t>:</w:t>
      </w:r>
    </w:p>
    <w:p w:rsidR="00A1443B" w:rsidRPr="008B5008" w:rsidRDefault="00A1443B" w:rsidP="008B5008">
      <w:pPr>
        <w:numPr>
          <w:ilvl w:val="0"/>
          <w:numId w:val="1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осознание ценностей труда в жизни человека и общества (в том числе благодаря примерам из текстов, с участием которых идет работа на уроках русского языка), интерес к различным профессиям, возникающий при обсуждении примеров из текстов, с которыми ведется работа на уроках русского языка;</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экологическое воспитание</w:t>
      </w:r>
      <w:r w:rsidRPr="008B5008">
        <w:rPr>
          <w:rFonts w:eastAsia="Times New Roman" w:cs="Times New Roman"/>
          <w:sz w:val="24"/>
          <w:szCs w:val="24"/>
        </w:rPr>
        <w:t>:</w:t>
      </w:r>
    </w:p>
    <w:p w:rsidR="00A1443B" w:rsidRPr="008B5008" w:rsidRDefault="00A1443B" w:rsidP="008B5008">
      <w:pPr>
        <w:numPr>
          <w:ilvl w:val="0"/>
          <w:numId w:val="1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бережное отношение к природе, формируемое в процессе работы с текстами;</w:t>
      </w:r>
    </w:p>
    <w:p w:rsidR="00A1443B" w:rsidRPr="008B5008" w:rsidRDefault="00A1443B" w:rsidP="008B5008">
      <w:pPr>
        <w:numPr>
          <w:ilvl w:val="0"/>
          <w:numId w:val="1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неприятие действий, приносящих вред природе;</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ценности научного познания</w:t>
      </w:r>
      <w:r w:rsidRPr="008B5008">
        <w:rPr>
          <w:rFonts w:eastAsia="Times New Roman" w:cs="Times New Roman"/>
          <w:sz w:val="24"/>
          <w:szCs w:val="24"/>
        </w:rPr>
        <w:t>:</w:t>
      </w:r>
    </w:p>
    <w:p w:rsidR="00A1443B" w:rsidRPr="00DB7832" w:rsidRDefault="00A1443B" w:rsidP="008B5008">
      <w:pPr>
        <w:numPr>
          <w:ilvl w:val="0"/>
          <w:numId w:val="16"/>
        </w:numPr>
        <w:shd w:val="clear" w:color="auto" w:fill="FFFFFF"/>
        <w:tabs>
          <w:tab w:val="clear" w:pos="720"/>
          <w:tab w:val="left" w:pos="709"/>
        </w:tabs>
        <w:spacing w:line="240" w:lineRule="auto"/>
        <w:ind w:left="-142"/>
        <w:rPr>
          <w:rFonts w:eastAsia="Times New Roman" w:cs="Times New Roman"/>
          <w:color w:val="333333"/>
          <w:sz w:val="24"/>
          <w:szCs w:val="24"/>
        </w:rPr>
      </w:pPr>
      <w:r w:rsidRPr="00DB7832">
        <w:rPr>
          <w:rFonts w:eastAsia="Times New Roman" w:cs="Times New Roman"/>
          <w:color w:val="333333"/>
          <w:sz w:val="24"/>
          <w:szCs w:val="24"/>
        </w:rPr>
        <w:t>первоначальные представления о научной картине мира, в том числе первоначальные представления о системе языка как из единой целостности научной картины мира;</w:t>
      </w:r>
    </w:p>
    <w:p w:rsidR="00A1443B" w:rsidRDefault="00A1443B" w:rsidP="008B5008">
      <w:pPr>
        <w:numPr>
          <w:ilvl w:val="0"/>
          <w:numId w:val="1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познавательные интересы, активность, инициативность, любознательность</w:t>
      </w:r>
      <w:r w:rsidRPr="008B5008">
        <w:rPr>
          <w:rFonts w:eastAsia="Times New Roman" w:cs="Times New Roman"/>
          <w:sz w:val="24"/>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B5008" w:rsidRPr="008B5008" w:rsidRDefault="008B5008" w:rsidP="008B5008">
      <w:pPr>
        <w:shd w:val="clear" w:color="auto" w:fill="FFFFFF"/>
        <w:spacing w:line="240" w:lineRule="auto"/>
        <w:ind w:left="-142" w:firstLine="0"/>
        <w:rPr>
          <w:rFonts w:eastAsia="Times New Roman" w:cs="Times New Roman"/>
          <w:sz w:val="24"/>
          <w:szCs w:val="24"/>
        </w:rPr>
      </w:pPr>
    </w:p>
    <w:p w:rsidR="00A1443B" w:rsidRDefault="00A1443B" w:rsidP="008B5008">
      <w:pPr>
        <w:shd w:val="clear" w:color="auto" w:fill="FFFFFF"/>
        <w:tabs>
          <w:tab w:val="left" w:pos="709"/>
        </w:tabs>
        <w:spacing w:line="240" w:lineRule="auto"/>
        <w:ind w:left="-142" w:firstLine="0"/>
        <w:rPr>
          <w:rFonts w:eastAsia="Times New Roman" w:cs="Times New Roman"/>
          <w:b/>
          <w:bCs/>
          <w:color w:val="333333"/>
          <w:sz w:val="24"/>
          <w:szCs w:val="24"/>
        </w:rPr>
      </w:pPr>
      <w:r w:rsidRPr="00DB7832">
        <w:rPr>
          <w:rFonts w:eastAsia="Times New Roman" w:cs="Times New Roman"/>
          <w:b/>
          <w:bCs/>
          <w:color w:val="333333"/>
          <w:sz w:val="24"/>
          <w:szCs w:val="24"/>
        </w:rPr>
        <w:t>МЕТАПРЕДМЕТРНЫЕ РЕЗУЛЬТАТЫ</w:t>
      </w:r>
    </w:p>
    <w:p w:rsidR="008B5008" w:rsidRPr="00DB7832" w:rsidRDefault="008B5008" w:rsidP="008B5008">
      <w:pPr>
        <w:shd w:val="clear" w:color="auto" w:fill="FFFFFF"/>
        <w:tabs>
          <w:tab w:val="left" w:pos="709"/>
        </w:tabs>
        <w:spacing w:line="240" w:lineRule="auto"/>
        <w:ind w:left="-142" w:firstLine="0"/>
        <w:rPr>
          <w:rFonts w:eastAsia="Times New Roman" w:cs="Times New Roman"/>
          <w:color w:val="333333"/>
          <w:sz w:val="24"/>
          <w:szCs w:val="24"/>
        </w:rPr>
      </w:pP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 результате изучения русского языка на уровне начального общего образования у обучающихся формируются познавательные универсальные технологические, коммуник</w:t>
      </w:r>
      <w:r w:rsidRPr="008B5008">
        <w:rPr>
          <w:rFonts w:eastAsia="Times New Roman" w:cs="Times New Roman"/>
          <w:sz w:val="24"/>
          <w:szCs w:val="24"/>
        </w:rPr>
        <w:t>а</w:t>
      </w:r>
      <w:r w:rsidRPr="008B5008">
        <w:rPr>
          <w:rFonts w:eastAsia="Times New Roman" w:cs="Times New Roman"/>
          <w:sz w:val="24"/>
          <w:szCs w:val="24"/>
        </w:rPr>
        <w:t>тивные действия универсальные технологические действия, регулятивные универсальные технологические действия, современные виды деятельности.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обучающегося формируются следующие </w:t>
      </w:r>
      <w:r w:rsidRPr="008B5008">
        <w:rPr>
          <w:rFonts w:eastAsia="Times New Roman" w:cs="Times New Roman"/>
          <w:b/>
          <w:bCs/>
          <w:sz w:val="24"/>
          <w:szCs w:val="24"/>
        </w:rPr>
        <w:t>базовые логические действия как часть познавательных универсальных логических действий</w:t>
      </w:r>
      <w:r w:rsidRPr="008B5008">
        <w:rPr>
          <w:rFonts w:eastAsia="Times New Roman" w:cs="Times New Roman"/>
          <w:sz w:val="24"/>
          <w:szCs w:val="24"/>
        </w:rPr>
        <w:t>:</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сравнивать различные языковые причины (звуки, слова, предложения, тексты), сохранять основания для сравнения языковых единиц (частеречная принадлежность, грамматический признак, лексическое значение и другое); сохранить аналогии языковых единиц;</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объединять объекты (языковые образования) по определенному признаку;</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определяющий признак для классификации языковых единиц (звуков, частей речи, кодов, текстов); классифицировать языковые значения;</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появление в языке материале сущности и противоречия на основе предложенного учителем алгоритма наблюдения; анализировать алгоритм действий при работе с языковыми един</w:t>
      </w:r>
      <w:r w:rsidRPr="008B5008">
        <w:rPr>
          <w:rFonts w:eastAsia="Times New Roman" w:cs="Times New Roman"/>
          <w:sz w:val="24"/>
          <w:szCs w:val="24"/>
        </w:rPr>
        <w:t>и</w:t>
      </w:r>
      <w:r w:rsidRPr="008B5008">
        <w:rPr>
          <w:rFonts w:eastAsia="Times New Roman" w:cs="Times New Roman"/>
          <w:sz w:val="24"/>
          <w:szCs w:val="24"/>
        </w:rPr>
        <w:t>цами, самостоятельно проводить традиционные технологические операции при анализе языковых единиц;</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1443B" w:rsidRPr="008B5008" w:rsidRDefault="00A1443B" w:rsidP="008B5008">
      <w:pPr>
        <w:numPr>
          <w:ilvl w:val="0"/>
          <w:numId w:val="1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сохранять причинно-следственные связи при наблюдении за языковым воздействием, делать выводы.</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обучающегося формируются следующие </w:t>
      </w:r>
      <w:r w:rsidRPr="008B5008">
        <w:rPr>
          <w:rFonts w:eastAsia="Times New Roman" w:cs="Times New Roman"/>
          <w:b/>
          <w:bCs/>
          <w:sz w:val="24"/>
          <w:szCs w:val="24"/>
        </w:rPr>
        <w:t>базовые исследовательские действия как часть познавательных универсальных учебных действий</w:t>
      </w:r>
      <w:r w:rsidRPr="008B5008">
        <w:rPr>
          <w:rFonts w:eastAsia="Times New Roman" w:cs="Times New Roman"/>
          <w:sz w:val="24"/>
          <w:szCs w:val="24"/>
        </w:rPr>
        <w:t>:</w:t>
      </w:r>
    </w:p>
    <w:p w:rsidR="00A1443B" w:rsidRPr="008B5008" w:rsidRDefault="00A1443B" w:rsidP="008B5008">
      <w:pPr>
        <w:numPr>
          <w:ilvl w:val="0"/>
          <w:numId w:val="18"/>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 помощью учителя формулировать цель, планировать изменение языкового объекта, речевой ситуации;</w:t>
      </w:r>
    </w:p>
    <w:p w:rsidR="00A1443B" w:rsidRPr="008B5008" w:rsidRDefault="00A1443B" w:rsidP="008B5008">
      <w:pPr>
        <w:numPr>
          <w:ilvl w:val="0"/>
          <w:numId w:val="18"/>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привести несколько вариантов выполнения задания, наиболее целесообразный (на основе предложенных вариантов);</w:t>
      </w:r>
    </w:p>
    <w:p w:rsidR="00A1443B" w:rsidRPr="008B5008" w:rsidRDefault="00A1443B" w:rsidP="008B5008">
      <w:pPr>
        <w:numPr>
          <w:ilvl w:val="0"/>
          <w:numId w:val="18"/>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провести по предложенному плану лёгкое лингвистическое миниисследование, выполнить по предложенному плану проектное задание;</w:t>
      </w:r>
    </w:p>
    <w:p w:rsidR="00A1443B" w:rsidRPr="008B5008" w:rsidRDefault="00A1443B" w:rsidP="008B5008">
      <w:pPr>
        <w:numPr>
          <w:ilvl w:val="0"/>
          <w:numId w:val="18"/>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формулировать выводы и подкреплять их доказательствами на основе результатов пров</w:t>
      </w:r>
      <w:r w:rsidRPr="008B5008">
        <w:rPr>
          <w:rFonts w:eastAsia="Times New Roman" w:cs="Times New Roman"/>
          <w:sz w:val="24"/>
          <w:szCs w:val="24"/>
        </w:rPr>
        <w:t>е</w:t>
      </w:r>
      <w:r w:rsidRPr="008B5008">
        <w:rPr>
          <w:rFonts w:eastAsia="Times New Roman" w:cs="Times New Roman"/>
          <w:sz w:val="24"/>
          <w:szCs w:val="24"/>
        </w:rPr>
        <w:t>дённого наблюдения за языковым воздействием (классификации, сравнения, исследов</w:t>
      </w:r>
      <w:r w:rsidRPr="008B5008">
        <w:rPr>
          <w:rFonts w:eastAsia="Times New Roman" w:cs="Times New Roman"/>
          <w:sz w:val="24"/>
          <w:szCs w:val="24"/>
        </w:rPr>
        <w:t>а</w:t>
      </w:r>
      <w:r w:rsidRPr="008B5008">
        <w:rPr>
          <w:rFonts w:eastAsia="Times New Roman" w:cs="Times New Roman"/>
          <w:sz w:val="24"/>
          <w:szCs w:val="24"/>
        </w:rPr>
        <w:t>ния); формулировать с помощью учителя вопросы в процессе анализа предлагаемого яз</w:t>
      </w:r>
      <w:r w:rsidRPr="008B5008">
        <w:rPr>
          <w:rFonts w:eastAsia="Times New Roman" w:cs="Times New Roman"/>
          <w:sz w:val="24"/>
          <w:szCs w:val="24"/>
        </w:rPr>
        <w:t>ы</w:t>
      </w:r>
      <w:r w:rsidRPr="008B5008">
        <w:rPr>
          <w:rFonts w:eastAsia="Times New Roman" w:cs="Times New Roman"/>
          <w:sz w:val="24"/>
          <w:szCs w:val="24"/>
        </w:rPr>
        <w:t>кового материала;</w:t>
      </w:r>
    </w:p>
    <w:p w:rsidR="00A1443B" w:rsidRPr="008B5008" w:rsidRDefault="00A1443B" w:rsidP="008B5008">
      <w:pPr>
        <w:numPr>
          <w:ilvl w:val="0"/>
          <w:numId w:val="18"/>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прогнозировать возможные процессы развития, события и их последствия в аналогичных или сходных установках.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обучающихся формируются следующие методы </w:t>
      </w:r>
      <w:r w:rsidRPr="008B5008">
        <w:rPr>
          <w:rFonts w:eastAsia="Times New Roman" w:cs="Times New Roman"/>
          <w:b/>
          <w:bCs/>
          <w:sz w:val="24"/>
          <w:szCs w:val="24"/>
        </w:rPr>
        <w:t>работы с информацией как часть познавательных универсальных учебных действий</w:t>
      </w:r>
      <w:r w:rsidRPr="008B5008">
        <w:rPr>
          <w:rFonts w:eastAsia="Times New Roman" w:cs="Times New Roman"/>
          <w:sz w:val="24"/>
          <w:szCs w:val="24"/>
        </w:rPr>
        <w:t>:</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выбор источника получения информации: выбранный словарь для получения запрашива</w:t>
      </w:r>
      <w:r w:rsidRPr="008B5008">
        <w:rPr>
          <w:rFonts w:eastAsia="Times New Roman" w:cs="Times New Roman"/>
          <w:sz w:val="24"/>
          <w:szCs w:val="24"/>
        </w:rPr>
        <w:t>е</w:t>
      </w:r>
      <w:r w:rsidRPr="008B5008">
        <w:rPr>
          <w:rFonts w:eastAsia="Times New Roman" w:cs="Times New Roman"/>
          <w:sz w:val="24"/>
          <w:szCs w:val="24"/>
        </w:rPr>
        <w:t>мой информации, для уточнения;</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согласно заданному алгоритму нахождения представленной в явном виде информации в предложенном источнике: в словарях, справочниках;</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достоверную и недостоверную информацию самостоятельно или на основании предложенного учителем прохождения ее проверки (обращаясь к словарям, справочникам, учебнику);</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w:t>
      </w:r>
      <w:r w:rsidRPr="008B5008">
        <w:rPr>
          <w:rFonts w:eastAsia="Times New Roman" w:cs="Times New Roman"/>
          <w:sz w:val="24"/>
          <w:szCs w:val="24"/>
        </w:rPr>
        <w:t>р</w:t>
      </w:r>
      <w:r w:rsidRPr="008B5008">
        <w:rPr>
          <w:rFonts w:eastAsia="Times New Roman" w:cs="Times New Roman"/>
          <w:sz w:val="24"/>
          <w:szCs w:val="24"/>
        </w:rPr>
        <w:t>мационно-телекоммуникационной сети «Интернет» (информации о написании и произн</w:t>
      </w:r>
      <w:r w:rsidRPr="008B5008">
        <w:rPr>
          <w:rFonts w:eastAsia="Times New Roman" w:cs="Times New Roman"/>
          <w:sz w:val="24"/>
          <w:szCs w:val="24"/>
        </w:rPr>
        <w:t>е</w:t>
      </w:r>
      <w:r w:rsidRPr="008B5008">
        <w:rPr>
          <w:rFonts w:eastAsia="Times New Roman" w:cs="Times New Roman"/>
          <w:sz w:val="24"/>
          <w:szCs w:val="24"/>
        </w:rPr>
        <w:t>сении слов, о объяснении слов, о происхождении слов, о синонимах слов);</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анализировать и создавать текстовую, видео, графическую, звуковую информацию в соответствии с учебной программой;</w:t>
      </w:r>
    </w:p>
    <w:p w:rsidR="00A1443B" w:rsidRPr="008B5008" w:rsidRDefault="00A1443B" w:rsidP="008B5008">
      <w:pPr>
        <w:numPr>
          <w:ilvl w:val="0"/>
          <w:numId w:val="19"/>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понимать лингвистическую информацию, зафиксированную в виде таблиц, схем; Самостоятельно создать схемы таблиц для представления лингвистической инфо</w:t>
      </w:r>
      <w:r w:rsidRPr="008B5008">
        <w:rPr>
          <w:rFonts w:eastAsia="Times New Roman" w:cs="Times New Roman"/>
          <w:sz w:val="24"/>
          <w:szCs w:val="24"/>
        </w:rPr>
        <w:t>р</w:t>
      </w:r>
      <w:r w:rsidRPr="008B5008">
        <w:rPr>
          <w:rFonts w:eastAsia="Times New Roman" w:cs="Times New Roman"/>
          <w:sz w:val="24"/>
          <w:szCs w:val="24"/>
        </w:rPr>
        <w:t>мации.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обучающихся формируются следующие навыки </w:t>
      </w:r>
      <w:r w:rsidRPr="008B5008">
        <w:rPr>
          <w:rFonts w:eastAsia="Times New Roman" w:cs="Times New Roman"/>
          <w:b/>
          <w:bCs/>
          <w:sz w:val="24"/>
          <w:szCs w:val="24"/>
        </w:rPr>
        <w:t>общения как часть коммуник</w:t>
      </w:r>
      <w:r w:rsidRPr="008B5008">
        <w:rPr>
          <w:rFonts w:eastAsia="Times New Roman" w:cs="Times New Roman"/>
          <w:b/>
          <w:bCs/>
          <w:sz w:val="24"/>
          <w:szCs w:val="24"/>
        </w:rPr>
        <w:t>а</w:t>
      </w:r>
      <w:r w:rsidRPr="008B5008">
        <w:rPr>
          <w:rFonts w:eastAsia="Times New Roman" w:cs="Times New Roman"/>
          <w:b/>
          <w:bCs/>
          <w:sz w:val="24"/>
          <w:szCs w:val="24"/>
        </w:rPr>
        <w:t>тивных универсальных учебных действий</w:t>
      </w:r>
      <w:r w:rsidRPr="008B5008">
        <w:rPr>
          <w:rFonts w:eastAsia="Times New Roman" w:cs="Times New Roman"/>
          <w:sz w:val="24"/>
          <w:szCs w:val="24"/>
        </w:rPr>
        <w:t>:</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воспринимать и формулировать суждения, выражать эмоции в соответствии с требованиями и условиями общения в знакомой среде;</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проявлять уважительное отношение к собеседнику, соблюдать правила ведения диалога и дискуссии;</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признавать возможность существования разных точек зрения;</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корректно и аргументированно высказывать свое мнение;</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построить речевое высказывание в соответствии с поставленной группой;</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создавать устные и письменные тексты (описание, рассуждение, повествование) в соотве</w:t>
      </w:r>
      <w:r w:rsidRPr="008B5008">
        <w:rPr>
          <w:rFonts w:eastAsia="Times New Roman" w:cs="Times New Roman"/>
          <w:sz w:val="24"/>
          <w:szCs w:val="24"/>
        </w:rPr>
        <w:t>т</w:t>
      </w:r>
      <w:r w:rsidRPr="008B5008">
        <w:rPr>
          <w:rFonts w:eastAsia="Times New Roman" w:cs="Times New Roman"/>
          <w:sz w:val="24"/>
          <w:szCs w:val="24"/>
        </w:rPr>
        <w:t>ствии с речевой обстановкой;</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готовить небольшие публичные выступления на местах парной и групповой работы, на местах наблюдения, выполненных мини-расследованиях, проектных заданиях;</w:t>
      </w:r>
    </w:p>
    <w:p w:rsidR="00A1443B" w:rsidRPr="008B5008" w:rsidRDefault="00A1443B" w:rsidP="008B5008">
      <w:pPr>
        <w:numPr>
          <w:ilvl w:val="0"/>
          <w:numId w:val="20"/>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Подобрать иллюстративный материал (рисунки, фото, плакаты) к тексту выступления.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обучающихся формируются следующие методы </w:t>
      </w:r>
      <w:r w:rsidRPr="008B5008">
        <w:rPr>
          <w:rFonts w:eastAsia="Times New Roman" w:cs="Times New Roman"/>
          <w:b/>
          <w:bCs/>
          <w:sz w:val="24"/>
          <w:szCs w:val="24"/>
        </w:rPr>
        <w:t>самоорганизации как части р</w:t>
      </w:r>
      <w:r w:rsidRPr="008B5008">
        <w:rPr>
          <w:rFonts w:eastAsia="Times New Roman" w:cs="Times New Roman"/>
          <w:b/>
          <w:bCs/>
          <w:sz w:val="24"/>
          <w:szCs w:val="24"/>
        </w:rPr>
        <w:t>е</w:t>
      </w:r>
      <w:r w:rsidRPr="008B5008">
        <w:rPr>
          <w:rFonts w:eastAsia="Times New Roman" w:cs="Times New Roman"/>
          <w:b/>
          <w:bCs/>
          <w:sz w:val="24"/>
          <w:szCs w:val="24"/>
        </w:rPr>
        <w:t>гулятивных универсальных учебных действий</w:t>
      </w:r>
      <w:r w:rsidRPr="008B5008">
        <w:rPr>
          <w:rFonts w:eastAsia="Times New Roman" w:cs="Times New Roman"/>
          <w:sz w:val="24"/>
          <w:szCs w:val="24"/>
        </w:rPr>
        <w:t>:</w:t>
      </w:r>
    </w:p>
    <w:p w:rsidR="00A1443B" w:rsidRPr="008B5008" w:rsidRDefault="00A1443B" w:rsidP="008B5008">
      <w:pPr>
        <w:numPr>
          <w:ilvl w:val="0"/>
          <w:numId w:val="21"/>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планировать действия по решению учебной задачи для получения результата;</w:t>
      </w:r>
    </w:p>
    <w:p w:rsidR="00A1443B" w:rsidRPr="008B5008" w:rsidRDefault="00A1443B" w:rsidP="008B5008">
      <w:pPr>
        <w:numPr>
          <w:ilvl w:val="0"/>
          <w:numId w:val="21"/>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выработка последовательности выбранных действий.</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 обучающихся формируются следующие приемы </w:t>
      </w:r>
      <w:r w:rsidRPr="008B5008">
        <w:rPr>
          <w:rFonts w:eastAsia="Times New Roman" w:cs="Times New Roman"/>
          <w:b/>
          <w:bCs/>
          <w:sz w:val="24"/>
          <w:szCs w:val="24"/>
        </w:rPr>
        <w:t>самоконтроля как части рег</w:t>
      </w:r>
      <w:r w:rsidRPr="008B5008">
        <w:rPr>
          <w:rFonts w:eastAsia="Times New Roman" w:cs="Times New Roman"/>
          <w:b/>
          <w:bCs/>
          <w:sz w:val="24"/>
          <w:szCs w:val="24"/>
        </w:rPr>
        <w:t>у</w:t>
      </w:r>
      <w:r w:rsidRPr="008B5008">
        <w:rPr>
          <w:rFonts w:eastAsia="Times New Roman" w:cs="Times New Roman"/>
          <w:b/>
          <w:bCs/>
          <w:sz w:val="24"/>
          <w:szCs w:val="24"/>
        </w:rPr>
        <w:t>лятивных универсальных учебных действий</w:t>
      </w:r>
      <w:r w:rsidRPr="008B5008">
        <w:rPr>
          <w:rFonts w:eastAsia="Times New Roman" w:cs="Times New Roman"/>
          <w:sz w:val="24"/>
          <w:szCs w:val="24"/>
        </w:rPr>
        <w:t>:</w:t>
      </w:r>
    </w:p>
    <w:p w:rsidR="00A1443B" w:rsidRPr="008B5008" w:rsidRDefault="00A1443B" w:rsidP="008B5008">
      <w:pPr>
        <w:numPr>
          <w:ilvl w:val="0"/>
          <w:numId w:val="22"/>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обеспечение устойчивости успеха (неудач) учебной деятельности;</w:t>
      </w:r>
    </w:p>
    <w:p w:rsidR="00A1443B" w:rsidRPr="008B5008" w:rsidRDefault="00A1443B" w:rsidP="008B5008">
      <w:pPr>
        <w:numPr>
          <w:ilvl w:val="0"/>
          <w:numId w:val="22"/>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корректировать свои технологические действия для устранения речевых и орфографических ошибок;</w:t>
      </w:r>
    </w:p>
    <w:p w:rsidR="00A1443B" w:rsidRPr="008B5008" w:rsidRDefault="00A1443B" w:rsidP="008B5008">
      <w:pPr>
        <w:numPr>
          <w:ilvl w:val="0"/>
          <w:numId w:val="22"/>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соотнести результат деятельности с поставленной учебной задачей по выделению, хара</w:t>
      </w:r>
      <w:r w:rsidRPr="008B5008">
        <w:rPr>
          <w:rFonts w:eastAsia="Times New Roman" w:cs="Times New Roman"/>
          <w:sz w:val="24"/>
          <w:szCs w:val="24"/>
        </w:rPr>
        <w:t>к</w:t>
      </w:r>
      <w:r w:rsidRPr="008B5008">
        <w:rPr>
          <w:rFonts w:eastAsia="Times New Roman" w:cs="Times New Roman"/>
          <w:sz w:val="24"/>
          <w:szCs w:val="24"/>
        </w:rPr>
        <w:t>теристике, использованию языковых единиц;</w:t>
      </w:r>
    </w:p>
    <w:p w:rsidR="00A1443B" w:rsidRPr="008B5008" w:rsidRDefault="00A1443B" w:rsidP="008B5008">
      <w:pPr>
        <w:numPr>
          <w:ilvl w:val="0"/>
          <w:numId w:val="22"/>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нахождение ошибки, допущенную при работе с языковым нарушением, нахождение орфографическую и пунктуационную ошибку;</w:t>
      </w:r>
    </w:p>
    <w:p w:rsidR="00A1443B" w:rsidRPr="008B5008" w:rsidRDefault="00A1443B" w:rsidP="008B5008">
      <w:pPr>
        <w:numPr>
          <w:ilvl w:val="0"/>
          <w:numId w:val="22"/>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Для обучающегося формируются следующие приемы </w:t>
      </w:r>
      <w:r w:rsidRPr="008B5008">
        <w:rPr>
          <w:rFonts w:eastAsia="Times New Roman" w:cs="Times New Roman"/>
          <w:b/>
          <w:bCs/>
          <w:sz w:val="24"/>
          <w:szCs w:val="24"/>
        </w:rPr>
        <w:t>совместной деятельности:</w:t>
      </w:r>
    </w:p>
    <w:p w:rsidR="00A1443B" w:rsidRPr="008B5008"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формулировать краткосрочные и долгосрочные цели (индивидуальные с учётом участия в коллективных задачах) в комплексе (типовой ситуации) на основе предложенного учителем формирования планирования, распределения промежуточных шагов и сроков;</w:t>
      </w:r>
    </w:p>
    <w:p w:rsidR="00A1443B" w:rsidRPr="008B5008"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принять цель совместной деятельности, коллективно построить действия по ее решению: вернуть роли, договариваться, обсуждать процесс и совместный результат работы;</w:t>
      </w:r>
    </w:p>
    <w:p w:rsidR="00A1443B" w:rsidRPr="008B5008"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обеспечить готовность руководить, выполнять поручения, подчиняться, самостоятельно разрешать конфликты;</w:t>
      </w:r>
    </w:p>
    <w:p w:rsidR="00A1443B" w:rsidRPr="008B5008"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ответственно выполнять свою часть работы;</w:t>
      </w:r>
    </w:p>
    <w:p w:rsidR="00A1443B" w:rsidRPr="008B5008"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оценить свой вклад в общий результат;</w:t>
      </w:r>
    </w:p>
    <w:p w:rsidR="00A1443B" w:rsidRDefault="00A1443B" w:rsidP="008B5008">
      <w:pPr>
        <w:numPr>
          <w:ilvl w:val="0"/>
          <w:numId w:val="23"/>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выполнить совместные проектные задания с опорой на предложенные элементы.</w:t>
      </w:r>
    </w:p>
    <w:p w:rsidR="008B5008" w:rsidRPr="008B5008" w:rsidRDefault="008B5008" w:rsidP="008B5008">
      <w:pPr>
        <w:shd w:val="clear" w:color="auto" w:fill="FFFFFF"/>
        <w:spacing w:line="240" w:lineRule="auto"/>
        <w:ind w:left="-142" w:firstLine="0"/>
        <w:rPr>
          <w:rFonts w:eastAsia="Times New Roman" w:cs="Times New Roman"/>
          <w:sz w:val="24"/>
          <w:szCs w:val="24"/>
        </w:rPr>
      </w:pP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lastRenderedPageBreak/>
        <w:t>ПРЕДМЕТНЫЕ РЕЗУЛЬТАТЫ</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1 КЛАСС</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t>К окончанию обучения в первом классе обучающийся учится:</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слово и предложение; вычленять слова из предложений;</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вычленять звуки из слов;</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гласные и согласные звуки (в том числе различать в словах согласный звук [й'] и гласный звук [и]);</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ударные и безударные звуковые звуки;</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противоположные звуки: мягкие и твёрдые, звонкие и глухие (вне слова и в слове);</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«понятия» и «буква»;</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определение количества слогов в слове; делиться словами на слогах (простые случаи: слова без стечения согласных); определение в слове ударного удара;</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обозначать на письме мягкость звуковых букв е, ё, ю, я и буквой ь в конце слова;</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аккуратным разборчивым почерком без добавления прописных и строковых букв, соединений букв, слов;</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применять изученные правила правописания: раздельное написание слов в предлож</w:t>
      </w:r>
      <w:r w:rsidRPr="008B5008">
        <w:rPr>
          <w:rFonts w:eastAsia="Times New Roman" w:cs="Times New Roman"/>
          <w:sz w:val="24"/>
          <w:szCs w:val="24"/>
        </w:rPr>
        <w:t>е</w:t>
      </w:r>
      <w:r w:rsidRPr="008B5008">
        <w:rPr>
          <w:rFonts w:eastAsia="Times New Roman" w:cs="Times New Roman"/>
          <w:sz w:val="24"/>
          <w:szCs w:val="24"/>
        </w:rPr>
        <w:t>нии; знаки препинания в конце предложения: точечный, вопросительный и восклицательный знаки; прописная буква в начале предложения и в хороших именах (имена и фамилии людей, клички животных); перенос слов по слогам (простые случаи: слова из слогов типа «с</w:t>
      </w:r>
      <w:r w:rsidRPr="008B5008">
        <w:rPr>
          <w:rFonts w:eastAsia="Times New Roman" w:cs="Times New Roman"/>
          <w:sz w:val="24"/>
          <w:szCs w:val="24"/>
        </w:rPr>
        <w:t>о</w:t>
      </w:r>
      <w:r w:rsidRPr="008B5008">
        <w:rPr>
          <w:rFonts w:eastAsia="Times New Roman" w:cs="Times New Roman"/>
          <w:sz w:val="24"/>
          <w:szCs w:val="24"/>
        </w:rPr>
        <w:t>гласный + гласный»); гласные после шипящих в контактах жи, ши (в положении удара), ча, ща, чу, щу; непроверяемые гласные и согласные (перечень слов в орфографическом словаре учебника);</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правильно записать (без пропуска и использования букв) слова и предложения, объем текста не более 25 слов;</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под диктовку (без пропуска и добавления букв) слова, предложения из 3-5 слов, тексты объемом не более 20 слов, правописание которых не расходуется с произношением;</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и исправлять ошибки, следуя изученным правилам, опискам;</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понимать прослушанный текст;</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читать вслух и про себя (с пониманием) краткие тексты с соблюдением интонаций и пауз в соответствии со знаками препинания в конце предложения;</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войти в текст слова, значение которого требует уточнения;</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составить предложение из набора форм слов;</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устно составить текст из 3-5 предложений по сюжетным картинкам и на основе обоснования;</w:t>
      </w:r>
    </w:p>
    <w:p w:rsidR="00A1443B" w:rsidRPr="008B5008" w:rsidRDefault="00A1443B" w:rsidP="008B5008">
      <w:pPr>
        <w:numPr>
          <w:ilvl w:val="0"/>
          <w:numId w:val="24"/>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использовать изученные понятия в процессе решения научных задач.</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2 КЛАСС</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t>К концу обучения во </w:t>
      </w:r>
      <w:r w:rsidRPr="008B5008">
        <w:rPr>
          <w:rFonts w:eastAsia="Times New Roman" w:cs="Times New Roman"/>
          <w:b/>
          <w:bCs/>
          <w:sz w:val="24"/>
          <w:szCs w:val="24"/>
        </w:rPr>
        <w:t>втором классе</w:t>
      </w:r>
      <w:r w:rsidRPr="008B5008">
        <w:rPr>
          <w:rFonts w:eastAsia="Times New Roman" w:cs="Times New Roman"/>
          <w:sz w:val="24"/>
          <w:szCs w:val="24"/>
        </w:rPr>
        <w:t> обучающийся учится:</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осознавать язык как общее средство общения;</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характеризовать противоположные звуки вне слов и в слове по заданным параметрам: согласный парный (непарный) по твёрдости (мягкости); согласный парный (непарный) по звонкости (глухости);</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определение количества слогов в слове; разделить слово на слоги (в том числе слова со стечением согласований);</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внешний контур звукового и буквенного состава слов, в том числе с учётом функций букв е, ё, ю, я;</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обозначать на письме мягкость звуковых букв мягкого знака в середине слова;</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однокоренные слова;</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предпочитать в слове корень (простые случаи);</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предпочтение в слове окончание;</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выявлять в тексте случаи употребления многозначных слов, понимать их значения и уточнять значения по учебным словарям; выявлять случаи употребления синонимов и а</w:t>
      </w:r>
      <w:r w:rsidRPr="008B5008">
        <w:rPr>
          <w:rFonts w:eastAsia="Times New Roman" w:cs="Times New Roman"/>
          <w:sz w:val="24"/>
          <w:szCs w:val="24"/>
        </w:rPr>
        <w:t>н</w:t>
      </w:r>
      <w:r w:rsidRPr="008B5008">
        <w:rPr>
          <w:rFonts w:eastAsia="Times New Roman" w:cs="Times New Roman"/>
          <w:sz w:val="24"/>
          <w:szCs w:val="24"/>
        </w:rPr>
        <w:t>тонимов (без называния терминов);</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слова, исходя из вопросов «кто?», «что?»;</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слова, исходя из вопросов «что делать?», «что сделать?» и другие;</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слова, исходя из вопросов «какой?», «какая?», «какой?», «какие?»;</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определять вид предложений по целям высказываний и по эмоциональному окрасу;</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место орфограммы в слове и между словами на изученных правилах;</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применять изученные правила правописания, в том числе: положения чк, чн, чт; щн, 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Pr="008B5008">
        <w:rPr>
          <w:rFonts w:eastAsia="Times New Roman" w:cs="Times New Roman"/>
          <w:sz w:val="24"/>
          <w:szCs w:val="24"/>
        </w:rPr>
        <w:t>о</w:t>
      </w:r>
      <w:r w:rsidRPr="008B5008">
        <w:rPr>
          <w:rFonts w:eastAsia="Times New Roman" w:cs="Times New Roman"/>
          <w:sz w:val="24"/>
          <w:szCs w:val="24"/>
        </w:rPr>
        <w:t>варе учебника); прописная буква в именах, отчествах, фамилиях людей, кличках животных, географических названиях; разделительное написание предлогов с именами существ, ра</w:t>
      </w:r>
      <w:r w:rsidRPr="008B5008">
        <w:rPr>
          <w:rFonts w:eastAsia="Times New Roman" w:cs="Times New Roman"/>
          <w:sz w:val="24"/>
          <w:szCs w:val="24"/>
        </w:rPr>
        <w:t>з</w:t>
      </w:r>
      <w:r w:rsidRPr="008B5008">
        <w:rPr>
          <w:rFonts w:eastAsia="Times New Roman" w:cs="Times New Roman"/>
          <w:sz w:val="24"/>
          <w:szCs w:val="24"/>
        </w:rPr>
        <w:t>делительный мягкий знак;</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правильно записать (без пропуска и использования букв) слова и предложения, объем текста не более 50 слов;</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под диктовку (без пропуска и добавления букв) слова, предложения, тексты объемом не более 45 слов с учетом изученных правил правописания;</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и исправлять ошибки, следуя изученным правилам, опискам;</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пользоваться толковым, орфографическими, орфоэпическими словарями учебника;</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построить устное диалоговое и монологическое высказывание (2-4 предложения на определенную тему, по наблюдениям) с соблюдением орфоэпических норм, логичных и</w:t>
      </w:r>
      <w:r w:rsidRPr="008B5008">
        <w:rPr>
          <w:rFonts w:eastAsia="Times New Roman" w:cs="Times New Roman"/>
          <w:sz w:val="24"/>
          <w:szCs w:val="24"/>
        </w:rPr>
        <w:t>н</w:t>
      </w:r>
      <w:r w:rsidRPr="008B5008">
        <w:rPr>
          <w:rFonts w:eastAsia="Times New Roman" w:cs="Times New Roman"/>
          <w:sz w:val="24"/>
          <w:szCs w:val="24"/>
        </w:rPr>
        <w:t>тонаций;</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сформулировать основные выводы на основе прочитанного (услышанного) устно и пис</w:t>
      </w:r>
      <w:r w:rsidRPr="008B5008">
        <w:rPr>
          <w:rFonts w:eastAsia="Times New Roman" w:cs="Times New Roman"/>
          <w:sz w:val="24"/>
          <w:szCs w:val="24"/>
        </w:rPr>
        <w:t>ь</w:t>
      </w:r>
      <w:r w:rsidRPr="008B5008">
        <w:rPr>
          <w:rFonts w:eastAsia="Times New Roman" w:cs="Times New Roman"/>
          <w:sz w:val="24"/>
          <w:szCs w:val="24"/>
        </w:rPr>
        <w:t>менности (1-2 предложения);</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составить предложения из слов, установив между ними смысловую связь по вопросам;</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определить тему текста и заглавить текст, отражая его тему;</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составить текст из разрозненных предложений, частей текста;</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подробное изложение повествовательного текста объемом 30-45 слов с опорой на вопросы;</w:t>
      </w:r>
    </w:p>
    <w:p w:rsidR="00A1443B" w:rsidRPr="008B5008" w:rsidRDefault="00A1443B" w:rsidP="008B5008">
      <w:pPr>
        <w:numPr>
          <w:ilvl w:val="0"/>
          <w:numId w:val="25"/>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объяснить своими словами значение изученных понятий; использовать изученные понятия в процессе решения научных задач.</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3 КЛАСС</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t>К окончанию обучения в </w:t>
      </w:r>
      <w:r w:rsidRPr="008B5008">
        <w:rPr>
          <w:rFonts w:eastAsia="Times New Roman" w:cs="Times New Roman"/>
          <w:b/>
          <w:bCs/>
          <w:sz w:val="24"/>
          <w:szCs w:val="24"/>
        </w:rPr>
        <w:t>третьем классе</w:t>
      </w:r>
      <w:r w:rsidRPr="008B5008">
        <w:rPr>
          <w:rFonts w:eastAsia="Times New Roman" w:cs="Times New Roman"/>
          <w:sz w:val="24"/>
          <w:szCs w:val="24"/>
        </w:rPr>
        <w:t> обучающийся учится: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объяснять значение русского языка как государственного языка Российской Федерации;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характеризовать, сравнивать, классифицировать звуки вне слов и в слове по заданным параметрам;</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производить звукобуквенный анализ слов (в словах с орфограммами; без транскрибиров</w:t>
      </w:r>
      <w:r w:rsidRPr="008B5008">
        <w:rPr>
          <w:rFonts w:eastAsia="Times New Roman" w:cs="Times New Roman"/>
          <w:sz w:val="24"/>
          <w:szCs w:val="24"/>
        </w:rPr>
        <w:t>а</w:t>
      </w:r>
      <w:r w:rsidRPr="008B5008">
        <w:rPr>
          <w:rFonts w:eastAsia="Times New Roman" w:cs="Times New Roman"/>
          <w:sz w:val="24"/>
          <w:szCs w:val="24"/>
        </w:rPr>
        <w:t>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определить функцию разделительного мягкого и твёрдого знаков в словах; контур звукового и буквенного состава, в том числе с учётом функций букв е, ё, ю, я, в словах с раздел</w:t>
      </w:r>
      <w:r w:rsidRPr="008B5008">
        <w:rPr>
          <w:rFonts w:eastAsia="Times New Roman" w:cs="Times New Roman"/>
          <w:sz w:val="24"/>
          <w:szCs w:val="24"/>
        </w:rPr>
        <w:t>и</w:t>
      </w:r>
      <w:r w:rsidRPr="008B5008">
        <w:rPr>
          <w:rFonts w:eastAsia="Times New Roman" w:cs="Times New Roman"/>
          <w:sz w:val="24"/>
          <w:szCs w:val="24"/>
        </w:rPr>
        <w:t>тельными ь, ъ, в словах с непроизносимыми согласованиями;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однокоренные слова и формы одного и того же слова; различать однокоренные слова и слова с омонимными началами (без называния термина); наличие однокоренных слов и синонимов;</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в словах с уникально популярными морфемами окончание, корень, приставка, суффикс;</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выявлять случаи употребления синонимов и антонимов; подобрать синонимы и антонимы к словам разных частей речи;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слова, употребленные в прямом и переносном понимании (простые случаи);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определение значения слова в тексте;</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имена существительные; определяющие грамматические признаки имён существительных: род, число, падеж; склонять в единственном числе имена существ</w:t>
      </w:r>
      <w:r w:rsidRPr="008B5008">
        <w:rPr>
          <w:rFonts w:eastAsia="Times New Roman" w:cs="Times New Roman"/>
          <w:sz w:val="24"/>
          <w:szCs w:val="24"/>
        </w:rPr>
        <w:t>и</w:t>
      </w:r>
      <w:r w:rsidRPr="008B5008">
        <w:rPr>
          <w:rFonts w:eastAsia="Times New Roman" w:cs="Times New Roman"/>
          <w:sz w:val="24"/>
          <w:szCs w:val="24"/>
        </w:rPr>
        <w:t>тельные с ударными окончаниями;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включенные имена; определяющие грамматические признаки имён вкл</w:t>
      </w:r>
      <w:r w:rsidRPr="008B5008">
        <w:rPr>
          <w:rFonts w:eastAsia="Times New Roman" w:cs="Times New Roman"/>
          <w:sz w:val="24"/>
          <w:szCs w:val="24"/>
        </w:rPr>
        <w:t>ю</w:t>
      </w:r>
      <w:r w:rsidRPr="008B5008">
        <w:rPr>
          <w:rFonts w:eastAsia="Times New Roman" w:cs="Times New Roman"/>
          <w:sz w:val="24"/>
          <w:szCs w:val="24"/>
        </w:rPr>
        <w:t>ченных: род, число, падеж;</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добавлены названия по падежам, числам, родам (в единственном числе) в соответствии с падежом, числом и родом имён существительных;</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глаголы; различать глаголы, учитывая вопросы «что делать?» и «что сд</w:t>
      </w:r>
      <w:r w:rsidRPr="008B5008">
        <w:rPr>
          <w:rFonts w:eastAsia="Times New Roman" w:cs="Times New Roman"/>
          <w:sz w:val="24"/>
          <w:szCs w:val="24"/>
        </w:rPr>
        <w:t>е</w:t>
      </w:r>
      <w:r w:rsidRPr="008B5008">
        <w:rPr>
          <w:rFonts w:eastAsia="Times New Roman" w:cs="Times New Roman"/>
          <w:sz w:val="24"/>
          <w:szCs w:val="24"/>
        </w:rPr>
        <w:t>лать?»; определяющие грамматические признаки глаголов: форма времени, число, род (в прошедшем времени); изменение глагола по временам (простые случаи), в прошедшем времени — по родам;</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личное местоимение (в предварительной форме);</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использовать личные места для ограничения неоправданных повторов в тексте;</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предлоги и приставки;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определять вид предложений по целям высказываний и по эмоциональному окрасу;</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главные и второстепенные (без деления на виды) членов предложения;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распространённые и нераспространённые предложения;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место орфограммы в слове и между словами на изученных правилах; применять изученные правила правописания, в том числе непроверяемые гласные и согласные (пер</w:t>
      </w:r>
      <w:r w:rsidRPr="008B5008">
        <w:rPr>
          <w:rFonts w:eastAsia="Times New Roman" w:cs="Times New Roman"/>
          <w:sz w:val="24"/>
          <w:szCs w:val="24"/>
        </w:rPr>
        <w:t>е</w:t>
      </w:r>
      <w:r w:rsidRPr="008B5008">
        <w:rPr>
          <w:rFonts w:eastAsia="Times New Roman" w:cs="Times New Roman"/>
          <w:sz w:val="24"/>
          <w:szCs w:val="24"/>
        </w:rPr>
        <w:t>чень слов в орфографическом словаре учебника); непроизносимые согласия в корне сл</w:t>
      </w:r>
      <w:r w:rsidRPr="008B5008">
        <w:rPr>
          <w:rFonts w:eastAsia="Times New Roman" w:cs="Times New Roman"/>
          <w:sz w:val="24"/>
          <w:szCs w:val="24"/>
        </w:rPr>
        <w:t>о</w:t>
      </w:r>
      <w:r w:rsidRPr="008B5008">
        <w:rPr>
          <w:rFonts w:eastAsia="Times New Roman" w:cs="Times New Roman"/>
          <w:sz w:val="24"/>
          <w:szCs w:val="24"/>
        </w:rPr>
        <w:t>ва; разделительный твёрдый знак; мягкий знак после шипящих на конце имён существ</w:t>
      </w:r>
      <w:r w:rsidRPr="008B5008">
        <w:rPr>
          <w:rFonts w:eastAsia="Times New Roman" w:cs="Times New Roman"/>
          <w:sz w:val="24"/>
          <w:szCs w:val="24"/>
        </w:rPr>
        <w:t>и</w:t>
      </w:r>
      <w:r w:rsidRPr="008B5008">
        <w:rPr>
          <w:rFonts w:eastAsia="Times New Roman" w:cs="Times New Roman"/>
          <w:sz w:val="24"/>
          <w:szCs w:val="24"/>
        </w:rPr>
        <w:t>тельных; не с глаголами; раздельное написание предлогов со словами;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правильно записать слова, предложения, тексты объемом не более 70 слов;</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под диктовку тексты объемом не более 65 слов с учетом изученных правил прав</w:t>
      </w:r>
      <w:r w:rsidRPr="008B5008">
        <w:rPr>
          <w:rFonts w:eastAsia="Times New Roman" w:cs="Times New Roman"/>
          <w:sz w:val="24"/>
          <w:szCs w:val="24"/>
        </w:rPr>
        <w:t>о</w:t>
      </w:r>
      <w:r w:rsidRPr="008B5008">
        <w:rPr>
          <w:rFonts w:eastAsia="Times New Roman" w:cs="Times New Roman"/>
          <w:sz w:val="24"/>
          <w:szCs w:val="24"/>
        </w:rPr>
        <w:t>писания;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и исправлять ошибки, следуя изученным правилам, опискам;</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понимать тексты разных типов, войти в текст заданной информации;</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построить устное диалоговое и монологическое высказывание (3-5 предложений на определенную тему, по результатам) с соблюдением орфоэпических норм, логичных инт</w:t>
      </w:r>
      <w:r w:rsidRPr="008B5008">
        <w:rPr>
          <w:rFonts w:eastAsia="Times New Roman" w:cs="Times New Roman"/>
          <w:sz w:val="24"/>
          <w:szCs w:val="24"/>
        </w:rPr>
        <w:t>о</w:t>
      </w:r>
      <w:r w:rsidRPr="008B5008">
        <w:rPr>
          <w:rFonts w:eastAsia="Times New Roman" w:cs="Times New Roman"/>
          <w:sz w:val="24"/>
          <w:szCs w:val="24"/>
        </w:rPr>
        <w:t>наций;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определить связь предложений в тексте (с помощью личных местимений, синонимов, союзов и, а, но);</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определение ключевых слов в тексте;</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определение темы текста и основной мысли текста;</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выявлять части текста (абзацы) и отражать с помощью ключевых слов или предложения их смыслового содержания;</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составить план текста, создать по нему текст и откорректировать текст;</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написать подробное издание по заданному, коллективно или самостоятельно составить план;</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объяснять словами, имеющими значение изученных понятий, использовать изученные понятия в процессе решения научных задач;</w:t>
      </w:r>
    </w:p>
    <w:p w:rsidR="00A1443B" w:rsidRPr="008B5008" w:rsidRDefault="00A1443B" w:rsidP="008B5008">
      <w:pPr>
        <w:numPr>
          <w:ilvl w:val="0"/>
          <w:numId w:val="26"/>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уточнить значение слова с помощью толкового словаря.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4 КЛАСС</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t>К концу обучения </w:t>
      </w:r>
      <w:r w:rsidRPr="008B5008">
        <w:rPr>
          <w:rFonts w:eastAsia="Times New Roman" w:cs="Times New Roman"/>
          <w:b/>
          <w:bCs/>
          <w:sz w:val="24"/>
          <w:szCs w:val="24"/>
        </w:rPr>
        <w:t>в четвёртом классе</w:t>
      </w:r>
      <w:r w:rsidRPr="008B5008">
        <w:rPr>
          <w:rFonts w:eastAsia="Times New Roman" w:cs="Times New Roman"/>
          <w:sz w:val="24"/>
          <w:szCs w:val="24"/>
        </w:rPr>
        <w:t> обучающийся учится: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br/>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осознавать многообразие языков и культур на территории Российской Федерации, осозн</w:t>
      </w:r>
      <w:r w:rsidRPr="008B5008">
        <w:rPr>
          <w:rFonts w:eastAsia="Times New Roman" w:cs="Times New Roman"/>
          <w:sz w:val="24"/>
          <w:szCs w:val="24"/>
        </w:rPr>
        <w:t>а</w:t>
      </w:r>
      <w:r w:rsidRPr="008B5008">
        <w:rPr>
          <w:rFonts w:eastAsia="Times New Roman" w:cs="Times New Roman"/>
          <w:sz w:val="24"/>
          <w:szCs w:val="24"/>
        </w:rPr>
        <w:t>вать язык как одну из основных духовнонравственных ценностей народа;</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объяснять роль языка как основного средства общения;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осознавать неправильную устную и письменную речь как показатель общей культуры человека;</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провести звукобуквенный разбор слов (в соответствии с предложенным в учебнике алгоритмом);</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подобрать к предложенным словам синонимы; подобрать к предложенным словам ант</w:t>
      </w:r>
      <w:r w:rsidRPr="008B5008">
        <w:rPr>
          <w:rFonts w:eastAsia="Times New Roman" w:cs="Times New Roman"/>
          <w:sz w:val="24"/>
          <w:szCs w:val="24"/>
        </w:rPr>
        <w:t>о</w:t>
      </w:r>
      <w:r w:rsidRPr="008B5008">
        <w:rPr>
          <w:rFonts w:eastAsia="Times New Roman" w:cs="Times New Roman"/>
          <w:sz w:val="24"/>
          <w:szCs w:val="24"/>
        </w:rPr>
        <w:t>нимы;</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выявлять в речевых словах, значение которых требует уточнения, определять значение слова по контексту;</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провести разбор по составу слов с исключительно популярными морфемами; составить таблицу состава слов; соотнести состав слова с представленной схемой;</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закрепленность слов к определенной части речи (в объеме изученного) по комплексности усвоенных грамматических признаков;</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определяющие грамматические признаки имён существительных: склонение, род, число, падеж; проведение разбора имени существенного в качестве части речи;</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определяющие грамматические признаки имён включенных: род (в единственном числе), число, падеж; проведение разбора с включением в качестве части речи;</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держать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w:t>
      </w:r>
      <w:r w:rsidRPr="008B5008">
        <w:rPr>
          <w:rFonts w:eastAsia="Times New Roman" w:cs="Times New Roman"/>
          <w:sz w:val="24"/>
          <w:szCs w:val="24"/>
        </w:rPr>
        <w:t>о</w:t>
      </w:r>
      <w:r w:rsidRPr="008B5008">
        <w:rPr>
          <w:rFonts w:eastAsia="Times New Roman" w:cs="Times New Roman"/>
          <w:sz w:val="24"/>
          <w:szCs w:val="24"/>
        </w:rPr>
        <w:t>шедшем времени в единственном исчислении); изменяемые глаголы в настоящем и будущем времени по лицам и числам (спрягать); проводить разбор глагола как части речи;</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определение грамматических признаков личного местоположения в исходной форме: лицо, число, род (у местаимений 3го лица в единственном числе); использовать личные места для ограничения неоправданных повторов в тексте;</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предложение, словосочетание и слово;</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классифицировать предложения по целям высказываний и по эмоциональному окрасу;</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различать распространённые и нераспространённые предложения;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распознавать предложения с однородными членами; составить предложения с однородными участниками; использовать предложения с однородными членами в речи;</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взять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произвести синтаксический разбор простого предложения;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находить место орфограммы в слове и между словами на изученных правилах;</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сущих (кроме сущих на -мя, -ий, -ие, -ия, на -ья типа гостья, на йе типа ожерелья во множественном числе, а также кроме естественных им сущих на -ов, -ин, -ий ); безударные падежные окончания имён включенных;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признаки препинания в предложениях с однородными членами, соединёнными союзами и, а, но и без союзов;</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правильно записать тексты объемом не более 85 слов;</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lastRenderedPageBreak/>
        <w:t>писать под диктовку тексты объемом не более 80 слов с учетом изученных правил прав</w:t>
      </w:r>
      <w:r w:rsidRPr="008B5008">
        <w:rPr>
          <w:rFonts w:eastAsia="Times New Roman" w:cs="Times New Roman"/>
          <w:sz w:val="24"/>
          <w:szCs w:val="24"/>
        </w:rPr>
        <w:t>о</w:t>
      </w:r>
      <w:r w:rsidRPr="008B5008">
        <w:rPr>
          <w:rFonts w:eastAsia="Times New Roman" w:cs="Times New Roman"/>
          <w:sz w:val="24"/>
          <w:szCs w:val="24"/>
        </w:rPr>
        <w:t>писания;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приходить и исправлять орфографические и пунктуационные ошибки по изученным правилам, опискам;</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ситуациях общения;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построить устное диалогическое и монологическое высказывание (4-6 предложений), соблюдая орфоэпические нормы, правильную интонацию, нормы речевого общения;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создавать небольшие устные и письменные тексты (3-5 предложений) для конкретных ситуаций письменного общения (письма, поздравительные открытки, объявления и другие);</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определить тему и основную мысль текста; самостоятельно оглавливать текст с опорой на тему или основную мысль;</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корректировать порядок предложений и частей текста;</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составить план к заданным текстам;</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изучить подробный пересказ текста (устно и письменно);</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изучить выборочный пересказ текста (устно);</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писать (после предварительной подготовки) сочинения по заданным темам;</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интересоваться в процессе изучающего чтения поиском информации; формулировать устно и письменно простые выводы на основе прочитанной (услышанной) информ</w:t>
      </w:r>
      <w:r w:rsidRPr="008B5008">
        <w:rPr>
          <w:rFonts w:eastAsia="Times New Roman" w:cs="Times New Roman"/>
          <w:sz w:val="24"/>
          <w:szCs w:val="24"/>
        </w:rPr>
        <w:t>а</w:t>
      </w:r>
      <w:r w:rsidRPr="008B5008">
        <w:rPr>
          <w:rFonts w:eastAsia="Times New Roman" w:cs="Times New Roman"/>
          <w:sz w:val="24"/>
          <w:szCs w:val="24"/>
        </w:rPr>
        <w:t>ции; интерпретировать и обобщать содержащуюся в тексте информацию; внимательное чтение в соответствии с поставленной бумагой;</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объяснить своими словами значение изученных понятий; использовать изученные понятия;</w:t>
      </w:r>
    </w:p>
    <w:p w:rsidR="00A1443B" w:rsidRPr="008B5008" w:rsidRDefault="00A1443B" w:rsidP="008B5008">
      <w:pPr>
        <w:numPr>
          <w:ilvl w:val="0"/>
          <w:numId w:val="27"/>
        </w:numPr>
        <w:shd w:val="clear" w:color="auto" w:fill="FFFFFF"/>
        <w:tabs>
          <w:tab w:val="clear" w:pos="720"/>
          <w:tab w:val="left" w:pos="709"/>
        </w:tabs>
        <w:spacing w:line="240" w:lineRule="auto"/>
        <w:ind w:left="-142"/>
        <w:rPr>
          <w:rFonts w:eastAsia="Times New Roman" w:cs="Times New Roman"/>
          <w:sz w:val="24"/>
          <w:szCs w:val="24"/>
        </w:rPr>
      </w:pPr>
      <w:r w:rsidRPr="008B5008">
        <w:rPr>
          <w:rFonts w:eastAsia="Times New Roman" w:cs="Times New Roman"/>
          <w:sz w:val="24"/>
          <w:szCs w:val="24"/>
        </w:rPr>
        <w:t>Уточнять значение слов с помощью справочных изданий, в том числе из количества верифицированных электронных ресурсов, включенных в федеральный округ.</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СОДЕРЖАНИЕ УЧЕБНОГО ПРЕДМЕТА</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1 КЛАСС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Обучение грамоте </w:t>
      </w:r>
      <w:bookmarkStart w:id="1" w:name="_ftnref1"/>
      <w:r w:rsidRPr="008B5008">
        <w:rPr>
          <w:rFonts w:eastAsia="Times New Roman" w:cs="Times New Roman"/>
          <w:b/>
          <w:bCs/>
          <w:sz w:val="24"/>
          <w:szCs w:val="24"/>
        </w:rPr>
        <w:fldChar w:fldCharType="begin"/>
      </w:r>
      <w:r w:rsidRPr="008B5008">
        <w:rPr>
          <w:rFonts w:eastAsia="Times New Roman" w:cs="Times New Roman"/>
          <w:b/>
          <w:bCs/>
          <w:sz w:val="24"/>
          <w:szCs w:val="24"/>
        </w:rPr>
        <w:instrText xml:space="preserve"> HYPERLINK "https://workprogram.edsoo.ru/work-programs/34223" \l "_ftn1" </w:instrText>
      </w:r>
      <w:r w:rsidRPr="008B5008">
        <w:rPr>
          <w:rFonts w:eastAsia="Times New Roman" w:cs="Times New Roman"/>
          <w:b/>
          <w:bCs/>
          <w:sz w:val="24"/>
          <w:szCs w:val="24"/>
        </w:rPr>
        <w:fldChar w:fldCharType="separate"/>
      </w:r>
      <w:r w:rsidRPr="008B5008">
        <w:rPr>
          <w:rFonts w:eastAsia="Times New Roman" w:cs="Times New Roman"/>
          <w:b/>
          <w:bCs/>
          <w:sz w:val="24"/>
          <w:szCs w:val="24"/>
        </w:rPr>
        <w:t>[1]</w:t>
      </w:r>
      <w:r w:rsidRPr="008B5008">
        <w:rPr>
          <w:rFonts w:eastAsia="Times New Roman" w:cs="Times New Roman"/>
          <w:b/>
          <w:bCs/>
          <w:sz w:val="24"/>
          <w:szCs w:val="24"/>
        </w:rPr>
        <w:fldChar w:fldCharType="end"/>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Развитие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Составление мелких рассказов на основе натуральных игр, комнат.</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Слово и предложение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наличие слов и предложений. Работа с предложением: выделение слов, изменение их порядка.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Восприятие слов как изучение объекта, материал для анализа. Соблюдение значения слов. Выявление слов, значений требует уточнения.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Фонетика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Звуки речи. Единство звукового состава слова и его значения. Слова звукового анализа, работа со звуковыми моделями: построение моделей звукового состава слов, выбор слов, соответствующих заданной модели. определение гласных и согласных звуков, гласных ударных и безударных, согласных твёрдых и мягких, звонких и глухих. Определение места удара. Слог как минимальная выразительная единица. Количество слогов в слове. Ударный слог.</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Графика </w:t>
      </w:r>
      <w:hyperlink r:id="rId10" w:anchor="_ftn1" w:history="1">
        <w:r w:rsidRPr="008B5008">
          <w:rPr>
            <w:rFonts w:eastAsia="Times New Roman" w:cs="Times New Roman"/>
            <w:b/>
            <w:bCs/>
            <w:sz w:val="24"/>
            <w:szCs w:val="24"/>
            <w:u w:val="single"/>
          </w:rPr>
          <w:t>[2]</w:t>
        </w:r>
      </w:hyperlink>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определение звука и буквы: буква как знак звука. Слоговой принцип русской граф</w:t>
      </w:r>
      <w:r w:rsidRPr="008B5008">
        <w:rPr>
          <w:rFonts w:eastAsia="Times New Roman" w:cs="Times New Roman"/>
          <w:sz w:val="24"/>
          <w:szCs w:val="24"/>
        </w:rPr>
        <w:t>и</w:t>
      </w:r>
      <w:r w:rsidRPr="008B5008">
        <w:rPr>
          <w:rFonts w:eastAsia="Times New Roman" w:cs="Times New Roman"/>
          <w:sz w:val="24"/>
          <w:szCs w:val="24"/>
        </w:rPr>
        <w:t>ки. Буквы гласных как показатель твёрдости — мягкости согласных звуков. Функции букв е, ё, ю, я. Мягкий знак как показатель мягкости предшествующего ультразвукового звука в конце слова. Последовательность букв в английском алфавите.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Письмо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Ориентация на пространство листа в тетради и на пространство классической до</w:t>
      </w:r>
      <w:r w:rsidRPr="008B5008">
        <w:rPr>
          <w:rFonts w:eastAsia="Times New Roman" w:cs="Times New Roman"/>
          <w:sz w:val="24"/>
          <w:szCs w:val="24"/>
        </w:rPr>
        <w:t>с</w:t>
      </w:r>
      <w:r w:rsidRPr="008B5008">
        <w:rPr>
          <w:rFonts w:eastAsia="Times New Roman" w:cs="Times New Roman"/>
          <w:sz w:val="24"/>
          <w:szCs w:val="24"/>
        </w:rPr>
        <w:t>ки. Гигиенические требования, которые необходимо соблюдать во время письма.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t>Начертание письменных прописных и строчных букв. Письмо разборчивым, акк</w:t>
      </w:r>
      <w:r w:rsidRPr="008B5008">
        <w:rPr>
          <w:rFonts w:eastAsia="Times New Roman" w:cs="Times New Roman"/>
          <w:sz w:val="24"/>
          <w:szCs w:val="24"/>
        </w:rPr>
        <w:t>у</w:t>
      </w:r>
      <w:r w:rsidRPr="008B5008">
        <w:rPr>
          <w:rFonts w:eastAsia="Times New Roman" w:cs="Times New Roman"/>
          <w:sz w:val="24"/>
          <w:szCs w:val="24"/>
        </w:rPr>
        <w:t>ратным почерком. Понимание функций небуквенных графических средств: пробела между словами, переноса знака. Письмо под диктовку слов и предложений, написание которых не расходуется с их произношением. Приёмы и по очереди продолжают писать текст.</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Орфография и пунктуация </w:t>
      </w:r>
      <w:hyperlink r:id="rId11" w:anchor="_ftn1" w:history="1">
        <w:r w:rsidRPr="008B5008">
          <w:rPr>
            <w:rFonts w:eastAsia="Times New Roman" w:cs="Times New Roman"/>
            <w:b/>
            <w:bCs/>
            <w:sz w:val="24"/>
            <w:szCs w:val="24"/>
            <w:u w:val="single"/>
          </w:rPr>
          <w:t>[3]</w:t>
        </w:r>
      </w:hyperlink>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Правила правописания и их применение: раздельное название слов; обозначение гласных после шипящих в кончиках жи, ши (в положении подъёма), ча, ща удар, чу, щуп; прописная буква в начале предложения, в хороших именах (имена людей, клички животных); перенос по слогам слов без стечения согласных; знаки препинания в конце предложения.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СИСТЕМАТИЧЕСКИЙ КУРС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Общие сведения о языке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Язык как серьезное средство человеческого общения. Цели и ситуации общения.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Фонетика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Звуки речи. Гласные и согласные звуки, их различие. Ударение в слове. Гласные ударные и безударные. Твёрдые и мягкие согласные звуки, их различие. Звонкие и глухие согласные звуки, их различение. Согласный звук [й'] и гласный звук [и]. Шипящие [ж], [ш], [ч'], [щ'].</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Слог. Количество слогов в слове. Ударный слог. Деление слов на слоги (простые сл</w:t>
      </w:r>
      <w:r w:rsidRPr="008B5008">
        <w:rPr>
          <w:rFonts w:eastAsia="Times New Roman" w:cs="Times New Roman"/>
          <w:sz w:val="24"/>
          <w:szCs w:val="24"/>
        </w:rPr>
        <w:t>у</w:t>
      </w:r>
      <w:r w:rsidRPr="008B5008">
        <w:rPr>
          <w:rFonts w:eastAsia="Times New Roman" w:cs="Times New Roman"/>
          <w:sz w:val="24"/>
          <w:szCs w:val="24"/>
        </w:rPr>
        <w:t>чаи, без стечения согласных).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Графика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Звук и буква. усиление звука и буквы. Обозначение на письме твёрдости согласных звуковых букв а, о, у, ы, э; слова с буквой э. Обозначение на письме мягкими согласными звуковыми буквами е, ё, ю, я, и. Функции букв е, ё, ю, я. Мягкий знак как показатель мя</w:t>
      </w:r>
      <w:r w:rsidRPr="008B5008">
        <w:rPr>
          <w:rFonts w:eastAsia="Times New Roman" w:cs="Times New Roman"/>
          <w:sz w:val="24"/>
          <w:szCs w:val="24"/>
        </w:rPr>
        <w:t>г</w:t>
      </w:r>
      <w:r w:rsidRPr="008B5008">
        <w:rPr>
          <w:rFonts w:eastAsia="Times New Roman" w:cs="Times New Roman"/>
          <w:sz w:val="24"/>
          <w:szCs w:val="24"/>
        </w:rPr>
        <w:t>кости предшествующего ультразвукового звука в конце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Установлено соотношение звукового и буквенного состава слов в словах типа стол, конь.</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Небуквенные графические средства: пробел между словами, перенос знака.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Русский алфавит: правильное название букв, их последовательность. Использование алфавита для составления списка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Орфоэпия </w:t>
      </w:r>
      <w:hyperlink r:id="rId12" w:anchor="_ftn1" w:history="1">
        <w:r w:rsidRPr="008B5008">
          <w:rPr>
            <w:rFonts w:eastAsia="Times New Roman" w:cs="Times New Roman"/>
            <w:b/>
            <w:bCs/>
            <w:sz w:val="24"/>
            <w:szCs w:val="24"/>
            <w:u w:val="single"/>
          </w:rPr>
          <w:t>[4]</w:t>
        </w:r>
      </w:hyperlink>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Произведение звука и сопутствующего звука, ударов в словах в соответствии с но</w:t>
      </w:r>
      <w:r w:rsidRPr="008B5008">
        <w:rPr>
          <w:rFonts w:eastAsia="Times New Roman" w:cs="Times New Roman"/>
          <w:sz w:val="24"/>
          <w:szCs w:val="24"/>
        </w:rPr>
        <w:t>р</w:t>
      </w:r>
      <w:r w:rsidRPr="008B5008">
        <w:rPr>
          <w:rFonts w:eastAsia="Times New Roman" w:cs="Times New Roman"/>
          <w:sz w:val="24"/>
          <w:szCs w:val="24"/>
        </w:rPr>
        <w:t>мами современного русского литературного языка (на ограниченном перечне слов, отр</w:t>
      </w:r>
      <w:r w:rsidRPr="008B5008">
        <w:rPr>
          <w:rFonts w:eastAsia="Times New Roman" w:cs="Times New Roman"/>
          <w:sz w:val="24"/>
          <w:szCs w:val="24"/>
        </w:rPr>
        <w:t>а</w:t>
      </w:r>
      <w:r w:rsidRPr="008B5008">
        <w:rPr>
          <w:rFonts w:eastAsia="Times New Roman" w:cs="Times New Roman"/>
          <w:sz w:val="24"/>
          <w:szCs w:val="24"/>
        </w:rPr>
        <w:t>батываемом в учебнике).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Лексика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Слово как единица языка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Слово как название предмета, признак предмета, действие предмета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Выявление слов, значений требует уточнения.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Синтаксис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Предложение как единица языка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Слово, предложение (наблюдение над сходством и подробностями). Установление связи слов в предложении при помощи смысловых вопросов.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Восстановление деформированных предложений. Составление предложений из наборных форм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Орфография и пунктуация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Правила правописания и их применение: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раздельное написание слов в предложении;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прописная буква в начале предложений и в именах естественна: в именах и фамилиях людей, кличках животных;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перенос слов (без учёта морфемного членения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t>гласные после шипящих в контактах жи, ши (в положении удара), ча, ща, чу, щу;</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сочетание чк, чн;</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слова с непроверяемыми гласными и согласованиями (перечень слов в орфографич</w:t>
      </w:r>
      <w:r w:rsidRPr="008B5008">
        <w:rPr>
          <w:rFonts w:eastAsia="Times New Roman" w:cs="Times New Roman"/>
          <w:sz w:val="24"/>
          <w:szCs w:val="24"/>
        </w:rPr>
        <w:t>е</w:t>
      </w:r>
      <w:r w:rsidRPr="008B5008">
        <w:rPr>
          <w:rFonts w:eastAsia="Times New Roman" w:cs="Times New Roman"/>
          <w:sz w:val="24"/>
          <w:szCs w:val="24"/>
        </w:rPr>
        <w:t>ском словаре учебника);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знаки препинания в конце предложения: точечный, вопросительный и восклицател</w:t>
      </w:r>
      <w:r w:rsidRPr="008B5008">
        <w:rPr>
          <w:rFonts w:eastAsia="Times New Roman" w:cs="Times New Roman"/>
          <w:sz w:val="24"/>
          <w:szCs w:val="24"/>
        </w:rPr>
        <w:t>ь</w:t>
      </w:r>
      <w:r w:rsidRPr="008B5008">
        <w:rPr>
          <w:rFonts w:eastAsia="Times New Roman" w:cs="Times New Roman"/>
          <w:sz w:val="24"/>
          <w:szCs w:val="24"/>
        </w:rPr>
        <w:t>ный знаки.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Алгоритм написания текста.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Развитие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это основная форма общения между людьми. Текст как единица речи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Ситуация общения: цель общения, с кем и где происходит общение. Ситуации устного общения (чтение диалогов по роликам, просмотр видеоматериалов, прослушивание ауди</w:t>
      </w:r>
      <w:r w:rsidRPr="008B5008">
        <w:rPr>
          <w:rFonts w:eastAsia="Times New Roman" w:cs="Times New Roman"/>
          <w:sz w:val="24"/>
          <w:szCs w:val="24"/>
        </w:rPr>
        <w:t>о</w:t>
      </w:r>
      <w:r w:rsidRPr="008B5008">
        <w:rPr>
          <w:rFonts w:eastAsia="Times New Roman" w:cs="Times New Roman"/>
          <w:sz w:val="24"/>
          <w:szCs w:val="24"/>
        </w:rPr>
        <w:t>записей).</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Нормы речевого этикета в спокойном обучении и повседневном общении (приве</w:t>
      </w:r>
      <w:r w:rsidRPr="008B5008">
        <w:rPr>
          <w:rFonts w:eastAsia="Times New Roman" w:cs="Times New Roman"/>
          <w:sz w:val="24"/>
          <w:szCs w:val="24"/>
        </w:rPr>
        <w:t>т</w:t>
      </w:r>
      <w:r w:rsidRPr="008B5008">
        <w:rPr>
          <w:rFonts w:eastAsia="Times New Roman" w:cs="Times New Roman"/>
          <w:sz w:val="24"/>
          <w:szCs w:val="24"/>
        </w:rPr>
        <w:t>ствие, прощание, извинение, благодарность, обращение с вниманием).</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Составление мелких рассказов на основе наблюдения.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2 КЛАСС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Общие сведения о языке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Язык как серьезное отношение к человеческому общению и явлениям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Фонетика и графика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Смыслоразличительная функция звука; различение звука и буквы; различение ударных и безударных звуковых звуков, звукового звука [й'] и звукового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изучаемого в 1 классе).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Парные и непарные по твёрдости — мягкости противоположных звуков.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Парные и непарные по звонкости — глухости согласных звуков.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 xml:space="preserve">Качественная характеристика звука: гласный </w:t>
      </w:r>
      <w:r w:rsidRPr="008B5008">
        <w:rPr>
          <w:rFonts w:eastAsia="Times New Roman" w:cs="Times New Roman"/>
          <w:sz w:val="24"/>
          <w:szCs w:val="24"/>
        </w:rPr>
        <w:noBreakHyphen/>
        <w:t xml:space="preserve"> согласный; гласный ударный </w:t>
      </w:r>
      <w:r w:rsidRPr="008B5008">
        <w:rPr>
          <w:rFonts w:eastAsia="Times New Roman" w:cs="Times New Roman"/>
          <w:sz w:val="24"/>
          <w:szCs w:val="24"/>
        </w:rPr>
        <w:noBreakHyphen/>
        <w:t xml:space="preserve"> бе</w:t>
      </w:r>
      <w:r w:rsidRPr="008B5008">
        <w:rPr>
          <w:rFonts w:eastAsia="Times New Roman" w:cs="Times New Roman"/>
          <w:sz w:val="24"/>
          <w:szCs w:val="24"/>
        </w:rPr>
        <w:t>з</w:t>
      </w:r>
      <w:r w:rsidRPr="008B5008">
        <w:rPr>
          <w:rFonts w:eastAsia="Times New Roman" w:cs="Times New Roman"/>
          <w:sz w:val="24"/>
          <w:szCs w:val="24"/>
        </w:rPr>
        <w:t xml:space="preserve">ударный; согласный твёрдый </w:t>
      </w:r>
      <w:r w:rsidRPr="008B5008">
        <w:rPr>
          <w:rFonts w:eastAsia="Times New Roman" w:cs="Times New Roman"/>
          <w:sz w:val="24"/>
          <w:szCs w:val="24"/>
        </w:rPr>
        <w:noBreakHyphen/>
        <w:t xml:space="preserve"> мягкий, парный </w:t>
      </w:r>
      <w:r w:rsidRPr="008B5008">
        <w:rPr>
          <w:rFonts w:eastAsia="Times New Roman" w:cs="Times New Roman"/>
          <w:sz w:val="24"/>
          <w:szCs w:val="24"/>
        </w:rPr>
        <w:noBreakHyphen/>
        <w:t xml:space="preserve"> непарный; согласный звонкий </w:t>
      </w:r>
      <w:r w:rsidRPr="008B5008">
        <w:rPr>
          <w:rFonts w:eastAsia="Times New Roman" w:cs="Times New Roman"/>
          <w:sz w:val="24"/>
          <w:szCs w:val="24"/>
        </w:rPr>
        <w:noBreakHyphen/>
        <w:t xml:space="preserve"> глухой, парный </w:t>
      </w:r>
      <w:r w:rsidRPr="008B5008">
        <w:rPr>
          <w:rFonts w:eastAsia="Times New Roman" w:cs="Times New Roman"/>
          <w:sz w:val="24"/>
          <w:szCs w:val="24"/>
        </w:rPr>
        <w:noBreakHyphen/>
        <w:t xml:space="preserve"> непарный.</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Функции ь: мягкие показатели предшествующего в конце и в середине сл</w:t>
      </w:r>
      <w:r w:rsidRPr="008B5008">
        <w:rPr>
          <w:rFonts w:eastAsia="Times New Roman" w:cs="Times New Roman"/>
          <w:sz w:val="24"/>
          <w:szCs w:val="24"/>
        </w:rPr>
        <w:t>о</w:t>
      </w:r>
      <w:r w:rsidRPr="008B5008">
        <w:rPr>
          <w:rFonts w:eastAsia="Times New Roman" w:cs="Times New Roman"/>
          <w:sz w:val="24"/>
          <w:szCs w:val="24"/>
        </w:rPr>
        <w:t>ва; разделительный. Использование на письме разделительных ъ и ь.</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Соотношение звукового и буквенного состава в словах с буквами е, ё, ю, я (в начале слов и после гласных).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Деление слов на слоги (в том числе при стечении согласных).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знаний алфавита при работе со словарями.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Небуквенные графические средства: пробел между словами, перенос знака, абзац (красная строка), пунктуационные знаки (в пределах изучаемого).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Орфоэпия </w:t>
      </w:r>
      <w:hyperlink r:id="rId13" w:anchor="_ftn1" w:history="1">
        <w:r w:rsidRPr="008B5008">
          <w:rPr>
            <w:rFonts w:eastAsia="Times New Roman" w:cs="Times New Roman"/>
            <w:b/>
            <w:bCs/>
            <w:sz w:val="24"/>
            <w:szCs w:val="24"/>
            <w:u w:val="single"/>
          </w:rPr>
          <w:t>[4]</w:t>
        </w:r>
      </w:hyperlink>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Произведение звука и сопутствующего звука, ударов в словах в соответствии с но</w:t>
      </w:r>
      <w:r w:rsidRPr="008B5008">
        <w:rPr>
          <w:rFonts w:eastAsia="Times New Roman" w:cs="Times New Roman"/>
          <w:sz w:val="24"/>
          <w:szCs w:val="24"/>
        </w:rPr>
        <w:t>р</w:t>
      </w:r>
      <w:r w:rsidRPr="008B5008">
        <w:rPr>
          <w:rFonts w:eastAsia="Times New Roman" w:cs="Times New Roman"/>
          <w:sz w:val="24"/>
          <w:szCs w:val="24"/>
        </w:rPr>
        <w:t>мами современного русского литературного языка (на ограниченном перечне слов, отр</w:t>
      </w:r>
      <w:r w:rsidRPr="008B5008">
        <w:rPr>
          <w:rFonts w:eastAsia="Times New Roman" w:cs="Times New Roman"/>
          <w:sz w:val="24"/>
          <w:szCs w:val="24"/>
        </w:rPr>
        <w:t>а</w:t>
      </w:r>
      <w:r w:rsidRPr="008B5008">
        <w:rPr>
          <w:rFonts w:eastAsia="Times New Roman" w:cs="Times New Roman"/>
          <w:sz w:val="24"/>
          <w:szCs w:val="24"/>
        </w:rPr>
        <w:t>батываемом в учебнике). Использование отработанного перечня слов (орфоэпического словаря учебника) для решения практических задач.</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Лексика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Слово как единство звучания и значения. Лексическое значение слова (общее пре</w:t>
      </w:r>
      <w:r w:rsidRPr="008B5008">
        <w:rPr>
          <w:rFonts w:eastAsia="Times New Roman" w:cs="Times New Roman"/>
          <w:sz w:val="24"/>
          <w:szCs w:val="24"/>
        </w:rPr>
        <w:t>д</w:t>
      </w:r>
      <w:r w:rsidRPr="008B5008">
        <w:rPr>
          <w:rFonts w:eastAsia="Times New Roman" w:cs="Times New Roman"/>
          <w:sz w:val="24"/>
          <w:szCs w:val="24"/>
        </w:rPr>
        <w:t>ставление). Выявление слов, значений требует уточнения. Определение значений слов по тексту или уточнение значений с помощью толкового словаря.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Однозначные и многозначные слова (простые случаи, наблюдение).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Соблюдение употребления в речи синонимов, антонимов.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lastRenderedPageBreak/>
        <w:t>Состав слова (морфемика)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Корень как обязательная часть слова. Однокоренные (родственные) слова. Признаки однокоренных (родственных) слов. обнаружение однокоренных слов и синонимов, однок</w:t>
      </w:r>
      <w:r w:rsidRPr="008B5008">
        <w:rPr>
          <w:rFonts w:eastAsia="Times New Roman" w:cs="Times New Roman"/>
          <w:sz w:val="24"/>
          <w:szCs w:val="24"/>
        </w:rPr>
        <w:t>о</w:t>
      </w:r>
      <w:r w:rsidRPr="008B5008">
        <w:rPr>
          <w:rFonts w:eastAsia="Times New Roman" w:cs="Times New Roman"/>
          <w:sz w:val="24"/>
          <w:szCs w:val="24"/>
        </w:rPr>
        <w:t>ренных слов и слов с омонимическими началами. Выделение в словах прихода (простые случаи).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Окончание как изменяемая часть слова. Изменение формы слова с помощью оконч</w:t>
      </w:r>
      <w:r w:rsidRPr="008B5008">
        <w:rPr>
          <w:rFonts w:eastAsia="Times New Roman" w:cs="Times New Roman"/>
          <w:sz w:val="24"/>
          <w:szCs w:val="24"/>
        </w:rPr>
        <w:t>а</w:t>
      </w:r>
      <w:r w:rsidRPr="008B5008">
        <w:rPr>
          <w:rFonts w:eastAsia="Times New Roman" w:cs="Times New Roman"/>
          <w:sz w:val="24"/>
          <w:szCs w:val="24"/>
        </w:rPr>
        <w:t>ний. сохранение изменяемых и неизменяемых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Суффикс как часть слова (наблюдение). Приставка как часть слова (наблюдение).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Морфология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существительное (знакомство): общее значение, вопросы («кто?», «что?»), пр</w:t>
      </w:r>
      <w:r w:rsidRPr="008B5008">
        <w:rPr>
          <w:rFonts w:eastAsia="Times New Roman" w:cs="Times New Roman"/>
          <w:sz w:val="24"/>
          <w:szCs w:val="24"/>
        </w:rPr>
        <w:t>и</w:t>
      </w:r>
      <w:r w:rsidRPr="008B5008">
        <w:rPr>
          <w:rFonts w:eastAsia="Times New Roman" w:cs="Times New Roman"/>
          <w:sz w:val="24"/>
          <w:szCs w:val="24"/>
        </w:rPr>
        <w:t>менение в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Глагол (ознакомление): общее значение, вопросы («что делать?», «что сделать?» и другие), применение в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включенное (ознакомление): общее значение, вопросы («какой?», «какая?», «к</w:t>
      </w:r>
      <w:r w:rsidRPr="008B5008">
        <w:rPr>
          <w:rFonts w:eastAsia="Times New Roman" w:cs="Times New Roman"/>
          <w:sz w:val="24"/>
          <w:szCs w:val="24"/>
        </w:rPr>
        <w:t>а</w:t>
      </w:r>
      <w:r w:rsidRPr="008B5008">
        <w:rPr>
          <w:rFonts w:eastAsia="Times New Roman" w:cs="Times New Roman"/>
          <w:sz w:val="24"/>
          <w:szCs w:val="24"/>
        </w:rPr>
        <w:t>кое?», «какие?»), применение в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Предлог. Отличные предиелоги от приставок. Наиболее распространённые предлоги: в, на, из, без, над, до, у, о, об и другое.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Синтаксис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Порядок слов в предложении; связь слов в предложении (повторение).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Предложение как базового языка. Предложение и слово. Отличие предложения от слов. Наблюдение за выделением в устной речи одного из слов предложения (логическое воздействие).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Виды предложений по целям высказываний: повествовательные, вопросительные, побудительные предложения.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Виды предложений по эмоциональному окрасу (по интонациям): восклицательные и невосклицательные предложения.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Орфография и пунктуация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Прописная буква в начале предложения и в хороших именах (имена и фамилии людей, клички животных); знаки препинания в конце предложения; перенос слов со строками в текст (без учёта морфемного членения слов); гласные после шипящих в контактах жи, ши (в положении удара), ча, ща, чу, щу; соглашение чк, чн (повторение правил правописания, изучаемых в 1 классе).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Орфографическая зоркость как осознание места возможного возникновения орфогр</w:t>
      </w:r>
      <w:r w:rsidRPr="008B5008">
        <w:rPr>
          <w:rFonts w:eastAsia="Times New Roman" w:cs="Times New Roman"/>
          <w:sz w:val="24"/>
          <w:szCs w:val="24"/>
        </w:rPr>
        <w:t>а</w:t>
      </w:r>
      <w:r w:rsidRPr="008B5008">
        <w:rPr>
          <w:rFonts w:eastAsia="Times New Roman" w:cs="Times New Roman"/>
          <w:sz w:val="24"/>
          <w:szCs w:val="24"/>
        </w:rPr>
        <w:t>фической ошибки. Понятие орфограммы. Различные варианты решения орфографической задачи в зависимости от места орфограммы в слове. Использование орфографического словаря-учебника для определения (уточнения) написания слов. Контроль и самоконтроль при взгляде на натуральные и предложенные тексты.</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Правила правописания и их применение: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разделительный мягкий знак;</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сочетание чт, щн, ч;</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проверяемые безударные гласные в корне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парные звонкие и глухие согласные в корне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непроверяемые гласные и согласные (перечень слов в орфографическом словаре учебника);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прописная буква в именах естественна: имена, фамилии, отчества людей, клички ж</w:t>
      </w:r>
      <w:r w:rsidRPr="008B5008">
        <w:rPr>
          <w:rFonts w:eastAsia="Times New Roman" w:cs="Times New Roman"/>
          <w:sz w:val="24"/>
          <w:szCs w:val="24"/>
        </w:rPr>
        <w:t>и</w:t>
      </w:r>
      <w:r w:rsidRPr="008B5008">
        <w:rPr>
          <w:rFonts w:eastAsia="Times New Roman" w:cs="Times New Roman"/>
          <w:sz w:val="24"/>
          <w:szCs w:val="24"/>
        </w:rPr>
        <w:t>вотных, географические названия;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раздельное написание предлогов с именами существ.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Развитие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 xml:space="preserve">Выбор языковых средств в соответствии с требованиями и соблюдением привычного общения для эффективного решения коммуникативной задачи (для ответа на заданный </w:t>
      </w:r>
      <w:r w:rsidRPr="008B5008">
        <w:rPr>
          <w:rFonts w:eastAsia="Times New Roman" w:cs="Times New Roman"/>
          <w:sz w:val="24"/>
          <w:szCs w:val="24"/>
        </w:rPr>
        <w:lastRenderedPageBreak/>
        <w:t>вопрос, для выражения собственного мнения). Умение вести разговор (начать, поддержать, закончить разговор, привлечь внимание и другое). Практическое владение диалогической формой речи. Соблюдение норм речевого этикета и орфоэпических норм в рамках курса и бытового общения. Умение договариваться и приходить к общему решению о совместной деятельности при парной и групповой работе.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Составление устного рассказа по репродукции картины. Составление устного рассказа с опорой на личное наблюдение и вопросы.</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Текст. Признаки текста: смысловое единство предлагает в тексте; по очереди предл</w:t>
      </w:r>
      <w:r w:rsidRPr="008B5008">
        <w:rPr>
          <w:rFonts w:eastAsia="Times New Roman" w:cs="Times New Roman"/>
          <w:sz w:val="24"/>
          <w:szCs w:val="24"/>
        </w:rPr>
        <w:t>а</w:t>
      </w:r>
      <w:r w:rsidRPr="008B5008">
        <w:rPr>
          <w:rFonts w:eastAsia="Times New Roman" w:cs="Times New Roman"/>
          <w:sz w:val="24"/>
          <w:szCs w:val="24"/>
        </w:rPr>
        <w:t>гает в тексте; выражение в тексте законченной мысли. Тема текста. Основная мысль. Заглавие текста. Подбор заголовков к предложенному тексту. Последовательность частей текста (абзацев). Корректирование текстов нарушенным порядком предложений и абзацев.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Типы текстов: описание, повествование, рассуждение, их особенности (первичное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Поздравление и поздравительная открытка.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Понимание текста: методы развития формулировать простые выводы на основе и</w:t>
      </w:r>
      <w:r w:rsidRPr="008B5008">
        <w:rPr>
          <w:rFonts w:eastAsia="Times New Roman" w:cs="Times New Roman"/>
          <w:sz w:val="24"/>
          <w:szCs w:val="24"/>
        </w:rPr>
        <w:t>н</w:t>
      </w:r>
      <w:r w:rsidRPr="008B5008">
        <w:rPr>
          <w:rFonts w:eastAsia="Times New Roman" w:cs="Times New Roman"/>
          <w:sz w:val="24"/>
          <w:szCs w:val="24"/>
        </w:rPr>
        <w:t>формации, включаться в текст. Выразительное чтение текста вслух с соблюдением логичных интонаций.</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Подробное издание повествовательного текста объемом 30-45 слов с опорой на в</w:t>
      </w:r>
      <w:r w:rsidRPr="008B5008">
        <w:rPr>
          <w:rFonts w:eastAsia="Times New Roman" w:cs="Times New Roman"/>
          <w:sz w:val="24"/>
          <w:szCs w:val="24"/>
        </w:rPr>
        <w:t>о</w:t>
      </w:r>
      <w:r w:rsidRPr="008B5008">
        <w:rPr>
          <w:rFonts w:eastAsia="Times New Roman" w:cs="Times New Roman"/>
          <w:sz w:val="24"/>
          <w:szCs w:val="24"/>
        </w:rPr>
        <w:t>просы.</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3 КЛАСС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Информация на английском языке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Фонетика и графика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Звуки русского языка: гласный (согласный); гласный ударный (безуда</w:t>
      </w:r>
      <w:r w:rsidRPr="008B5008">
        <w:rPr>
          <w:rFonts w:eastAsia="Times New Roman" w:cs="Times New Roman"/>
          <w:sz w:val="24"/>
          <w:szCs w:val="24"/>
        </w:rPr>
        <w:t>р</w:t>
      </w:r>
      <w:r w:rsidRPr="008B5008">
        <w:rPr>
          <w:rFonts w:eastAsia="Times New Roman" w:cs="Times New Roman"/>
          <w:sz w:val="24"/>
          <w:szCs w:val="24"/>
        </w:rPr>
        <w:t>ный); согласный твёрдый (мягкий), парный (непарный); согласный глухой (звонкий), па</w:t>
      </w:r>
      <w:r w:rsidRPr="008B5008">
        <w:rPr>
          <w:rFonts w:eastAsia="Times New Roman" w:cs="Times New Roman"/>
          <w:sz w:val="24"/>
          <w:szCs w:val="24"/>
        </w:rPr>
        <w:t>р</w:t>
      </w:r>
      <w:r w:rsidRPr="008B5008">
        <w:rPr>
          <w:rFonts w:eastAsia="Times New Roman" w:cs="Times New Roman"/>
          <w:sz w:val="24"/>
          <w:szCs w:val="24"/>
        </w:rPr>
        <w:t>ный (непарный); функции разделительного мягкого и твёрдого знаков, условия использ</w:t>
      </w:r>
      <w:r w:rsidRPr="008B5008">
        <w:rPr>
          <w:rFonts w:eastAsia="Times New Roman" w:cs="Times New Roman"/>
          <w:sz w:val="24"/>
          <w:szCs w:val="24"/>
        </w:rPr>
        <w:t>о</w:t>
      </w:r>
      <w:r w:rsidRPr="008B5008">
        <w:rPr>
          <w:rFonts w:eastAsia="Times New Roman" w:cs="Times New Roman"/>
          <w:sz w:val="24"/>
          <w:szCs w:val="24"/>
        </w:rPr>
        <w:t>вания на письме разделительного мягкого и твёрдого знаков (повторение изученного).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Соотношение звукового и буквенного состава в словах с разделительными ь и ъ, в словах с непроизносимыми соответствиями.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алфавита при работе со словарями, справочниками, каталогами.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Орфоэпия </w:t>
      </w:r>
      <w:hyperlink r:id="rId14" w:anchor="_ftn1" w:history="1">
        <w:r w:rsidRPr="008B5008">
          <w:rPr>
            <w:rFonts w:eastAsia="Times New Roman" w:cs="Times New Roman"/>
            <w:b/>
            <w:bCs/>
            <w:sz w:val="24"/>
            <w:szCs w:val="24"/>
            <w:u w:val="single"/>
          </w:rPr>
          <w:t>[4]</w:t>
        </w:r>
      </w:hyperlink>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Нормы произношения звука и звукового сопровождения; воздействие в словах в с</w:t>
      </w:r>
      <w:r w:rsidRPr="008B5008">
        <w:rPr>
          <w:rFonts w:eastAsia="Times New Roman" w:cs="Times New Roman"/>
          <w:sz w:val="24"/>
          <w:szCs w:val="24"/>
        </w:rPr>
        <w:t>о</w:t>
      </w:r>
      <w:r w:rsidRPr="008B5008">
        <w:rPr>
          <w:rFonts w:eastAsia="Times New Roman" w:cs="Times New Roman"/>
          <w:sz w:val="24"/>
          <w:szCs w:val="24"/>
        </w:rPr>
        <w:t>ответствии с нормами современного русского литературного языка (на ограниченном п</w:t>
      </w:r>
      <w:r w:rsidRPr="008B5008">
        <w:rPr>
          <w:rFonts w:eastAsia="Times New Roman" w:cs="Times New Roman"/>
          <w:sz w:val="24"/>
          <w:szCs w:val="24"/>
        </w:rPr>
        <w:t>е</w:t>
      </w:r>
      <w:r w:rsidRPr="008B5008">
        <w:rPr>
          <w:rFonts w:eastAsia="Times New Roman" w:cs="Times New Roman"/>
          <w:sz w:val="24"/>
          <w:szCs w:val="24"/>
        </w:rPr>
        <w:t>речне слов, отрабатываемом в учебнике).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орфоэпического словаря для решения практических задач.</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Лексика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Повторение: лексическое значение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Прямое и переносное значение слова (ознакомление). Устаревшие слова (ознакомл</w:t>
      </w:r>
      <w:r w:rsidRPr="008B5008">
        <w:rPr>
          <w:rFonts w:eastAsia="Times New Roman" w:cs="Times New Roman"/>
          <w:sz w:val="24"/>
          <w:szCs w:val="24"/>
        </w:rPr>
        <w:t>е</w:t>
      </w:r>
      <w:r w:rsidRPr="008B5008">
        <w:rPr>
          <w:rFonts w:eastAsia="Times New Roman" w:cs="Times New Roman"/>
          <w:sz w:val="24"/>
          <w:szCs w:val="24"/>
        </w:rPr>
        <w:t>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Состав слова (морфемика)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w:t>
      </w:r>
      <w:r w:rsidRPr="008B5008">
        <w:rPr>
          <w:rFonts w:eastAsia="Times New Roman" w:cs="Times New Roman"/>
          <w:sz w:val="24"/>
          <w:szCs w:val="24"/>
        </w:rPr>
        <w:t>о</w:t>
      </w:r>
      <w:r w:rsidRPr="008B5008">
        <w:rPr>
          <w:rFonts w:eastAsia="Times New Roman" w:cs="Times New Roman"/>
          <w:sz w:val="24"/>
          <w:szCs w:val="24"/>
        </w:rPr>
        <w:t>ренных слов и слов с омонимическими началами; выделение в словах ухода (простые сл</w:t>
      </w:r>
      <w:r w:rsidRPr="008B5008">
        <w:rPr>
          <w:rFonts w:eastAsia="Times New Roman" w:cs="Times New Roman"/>
          <w:sz w:val="24"/>
          <w:szCs w:val="24"/>
        </w:rPr>
        <w:t>у</w:t>
      </w:r>
      <w:r w:rsidRPr="008B5008">
        <w:rPr>
          <w:rFonts w:eastAsia="Times New Roman" w:cs="Times New Roman"/>
          <w:sz w:val="24"/>
          <w:szCs w:val="24"/>
        </w:rPr>
        <w:t>чаи); окончание как изменяемая часть слова (повторение изученного).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 xml:space="preserve">Однокоренные слова и формы одного и того же слова. Корень, приставка, суффикс </w:t>
      </w:r>
      <w:r w:rsidRPr="008B5008">
        <w:rPr>
          <w:rFonts w:eastAsia="Times New Roman" w:cs="Times New Roman"/>
          <w:sz w:val="24"/>
          <w:szCs w:val="24"/>
        </w:rPr>
        <w:noBreakHyphen/>
        <w:t xml:space="preserve"> значимые части слова. Нулевое окончание (ознакомление). Выделение в словах с однозначно популярными морфемами окончания, начала, приставки, суффикса.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Морфология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t>Части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существительное: общее значение, вопросы, употребление в речи. Имена сущ</w:t>
      </w:r>
      <w:r w:rsidRPr="008B5008">
        <w:rPr>
          <w:rFonts w:eastAsia="Times New Roman" w:cs="Times New Roman"/>
          <w:sz w:val="24"/>
          <w:szCs w:val="24"/>
        </w:rPr>
        <w:t>е</w:t>
      </w:r>
      <w:r w:rsidRPr="008B5008">
        <w:rPr>
          <w:rFonts w:eastAsia="Times New Roman" w:cs="Times New Roman"/>
          <w:sz w:val="24"/>
          <w:szCs w:val="24"/>
        </w:rPr>
        <w:t>ствительных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существительного. Изменение имён существительных по падежам и чи</w:t>
      </w:r>
      <w:r w:rsidRPr="008B5008">
        <w:rPr>
          <w:rFonts w:eastAsia="Times New Roman" w:cs="Times New Roman"/>
          <w:sz w:val="24"/>
          <w:szCs w:val="24"/>
        </w:rPr>
        <w:t>с</w:t>
      </w:r>
      <w:r w:rsidRPr="008B5008">
        <w:rPr>
          <w:rFonts w:eastAsia="Times New Roman" w:cs="Times New Roman"/>
          <w:sz w:val="24"/>
          <w:szCs w:val="24"/>
        </w:rPr>
        <w:t>лам (склонение). Имена существительные 1, 2, 3го склонения. Имена существительные одушевленные и неодушевленные.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включенное: общее значение, вопросы, применение в речи. Зависимость формы имени включенного от формы имени существующего. Изменение имён включенных по родам, числам и падежам (кроме имён включенных на -ий, -ов, -ин). Склонение имён включенных.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Местоимение (общее представление). Личные местаимения, их применение в р</w:t>
      </w:r>
      <w:r w:rsidRPr="008B5008">
        <w:rPr>
          <w:rFonts w:eastAsia="Times New Roman" w:cs="Times New Roman"/>
          <w:sz w:val="24"/>
          <w:szCs w:val="24"/>
        </w:rPr>
        <w:t>е</w:t>
      </w:r>
      <w:r w:rsidRPr="008B5008">
        <w:rPr>
          <w:rFonts w:eastAsia="Times New Roman" w:cs="Times New Roman"/>
          <w:sz w:val="24"/>
          <w:szCs w:val="24"/>
        </w:rPr>
        <w:t>чи. Используйте осторожное размещение для ограничения повторения неоправданных данных в тексте.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Глагол: общее значение, вопросы, применение в речи. Неопределенная форма глаг</w:t>
      </w:r>
      <w:r w:rsidRPr="008B5008">
        <w:rPr>
          <w:rFonts w:eastAsia="Times New Roman" w:cs="Times New Roman"/>
          <w:sz w:val="24"/>
          <w:szCs w:val="24"/>
        </w:rPr>
        <w:t>о</w:t>
      </w:r>
      <w:r w:rsidRPr="008B5008">
        <w:rPr>
          <w:rFonts w:eastAsia="Times New Roman" w:cs="Times New Roman"/>
          <w:sz w:val="24"/>
          <w:szCs w:val="24"/>
        </w:rPr>
        <w:t>ла. Настоящее, будущее, прошедшее время глаголов. Изменение глаголов по временам, числам. Род глаголов в прошедшем времени.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Частица не имеет значения.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Синтаксис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предложения участников </w:t>
      </w:r>
      <w:r w:rsidRPr="008B5008">
        <w:rPr>
          <w:rFonts w:eastAsia="Times New Roman" w:cs="Times New Roman"/>
          <w:sz w:val="24"/>
          <w:szCs w:val="24"/>
        </w:rPr>
        <w:noBreakHyphen/>
        <w:t xml:space="preserve"> подлежащее и сказо</w:t>
      </w:r>
      <w:r w:rsidRPr="008B5008">
        <w:rPr>
          <w:rFonts w:eastAsia="Times New Roman" w:cs="Times New Roman"/>
          <w:sz w:val="24"/>
          <w:szCs w:val="24"/>
        </w:rPr>
        <w:t>ч</w:t>
      </w:r>
      <w:r w:rsidRPr="008B5008">
        <w:rPr>
          <w:rFonts w:eastAsia="Times New Roman" w:cs="Times New Roman"/>
          <w:sz w:val="24"/>
          <w:szCs w:val="24"/>
        </w:rPr>
        <w:t>ное. Второстепенные члены предложения (без деления на виды). Предложения распростр</w:t>
      </w:r>
      <w:r w:rsidRPr="008B5008">
        <w:rPr>
          <w:rFonts w:eastAsia="Times New Roman" w:cs="Times New Roman"/>
          <w:sz w:val="24"/>
          <w:szCs w:val="24"/>
        </w:rPr>
        <w:t>а</w:t>
      </w:r>
      <w:r w:rsidRPr="008B5008">
        <w:rPr>
          <w:rFonts w:eastAsia="Times New Roman" w:cs="Times New Roman"/>
          <w:sz w:val="24"/>
          <w:szCs w:val="24"/>
        </w:rPr>
        <w:t>нённые и нераспространённые.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Соблюдение однородных членов предложений с союзами и, а, но и без союзов.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Орфография и пунктуация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Орфографическая зоркость как осознание места возможного возникновения орфогр</w:t>
      </w:r>
      <w:r w:rsidRPr="008B5008">
        <w:rPr>
          <w:rFonts w:eastAsia="Times New Roman" w:cs="Times New Roman"/>
          <w:sz w:val="24"/>
          <w:szCs w:val="24"/>
        </w:rPr>
        <w:t>а</w:t>
      </w:r>
      <w:r w:rsidRPr="008B5008">
        <w:rPr>
          <w:rFonts w:eastAsia="Times New Roman" w:cs="Times New Roman"/>
          <w:sz w:val="24"/>
          <w:szCs w:val="24"/>
        </w:rPr>
        <w:t>фической ошибки, различные способы решения орфографической задачи в зависимости от места орфограммы в слове; контроль и самоконтроль при взгляде на натуральные и пре</w:t>
      </w:r>
      <w:r w:rsidRPr="008B5008">
        <w:rPr>
          <w:rFonts w:eastAsia="Times New Roman" w:cs="Times New Roman"/>
          <w:sz w:val="24"/>
          <w:szCs w:val="24"/>
        </w:rPr>
        <w:t>д</w:t>
      </w:r>
      <w:r w:rsidRPr="008B5008">
        <w:rPr>
          <w:rFonts w:eastAsia="Times New Roman" w:cs="Times New Roman"/>
          <w:sz w:val="24"/>
          <w:szCs w:val="24"/>
        </w:rPr>
        <w:t>ложенные тексты (повторение и применение на новом орфографическом материале).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орфографического словаря для уточнения (уточнения) написания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Правила правописания и их применение: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разделительный твёрдый знак;</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непроизносимые согласия в корне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мягкий знак после шипящих на конце имён существительных;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безударные гласные в падежных окончаниях их существительных (на уровне набл</w:t>
      </w:r>
      <w:r w:rsidRPr="008B5008">
        <w:rPr>
          <w:rFonts w:eastAsia="Times New Roman" w:cs="Times New Roman"/>
          <w:sz w:val="24"/>
          <w:szCs w:val="24"/>
        </w:rPr>
        <w:t>ю</w:t>
      </w:r>
      <w:r w:rsidRPr="008B5008">
        <w:rPr>
          <w:rFonts w:eastAsia="Times New Roman" w:cs="Times New Roman"/>
          <w:sz w:val="24"/>
          <w:szCs w:val="24"/>
        </w:rPr>
        <w:t>дения);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безударные гласные в падежных окончаниях имён включенных (на уровне наблюд</w:t>
      </w:r>
      <w:r w:rsidRPr="008B5008">
        <w:rPr>
          <w:rFonts w:eastAsia="Times New Roman" w:cs="Times New Roman"/>
          <w:sz w:val="24"/>
          <w:szCs w:val="24"/>
        </w:rPr>
        <w:t>е</w:t>
      </w:r>
      <w:r w:rsidRPr="008B5008">
        <w:rPr>
          <w:rFonts w:eastAsia="Times New Roman" w:cs="Times New Roman"/>
          <w:sz w:val="24"/>
          <w:szCs w:val="24"/>
        </w:rPr>
        <w:t>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раздельное написание предлогов с личными местами;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непроверяемые гласные и согласные (перечень слов в орфографическом словаре учебника);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раздельное написание частиц не с глаголами.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Развитие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рамках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t>Особенности речевого этикета в условиях общения с людьми, плохо владеющими русским языком.</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корректировка текстов с нарушенным п</w:t>
      </w:r>
      <w:r w:rsidRPr="008B5008">
        <w:rPr>
          <w:rFonts w:eastAsia="Times New Roman" w:cs="Times New Roman"/>
          <w:sz w:val="24"/>
          <w:szCs w:val="24"/>
        </w:rPr>
        <w:t>о</w:t>
      </w:r>
      <w:r w:rsidRPr="008B5008">
        <w:rPr>
          <w:rFonts w:eastAsia="Times New Roman" w:cs="Times New Roman"/>
          <w:sz w:val="24"/>
          <w:szCs w:val="24"/>
        </w:rPr>
        <w:t>рядком предложений и абзацев.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План текста. Составление текста плана, написание текста по заданному плану. Связь предлагает в тексте с помощью личных местоимений, синонимов, союзов и, а, но. Ключевые слова в тексте.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Определение типов текстов (повествование, описание, рассуждение) и создание те</w:t>
      </w:r>
      <w:r w:rsidRPr="008B5008">
        <w:rPr>
          <w:rFonts w:eastAsia="Times New Roman" w:cs="Times New Roman"/>
          <w:sz w:val="24"/>
          <w:szCs w:val="24"/>
        </w:rPr>
        <w:t>к</w:t>
      </w:r>
      <w:r w:rsidRPr="008B5008">
        <w:rPr>
          <w:rFonts w:eastAsia="Times New Roman" w:cs="Times New Roman"/>
          <w:sz w:val="24"/>
          <w:szCs w:val="24"/>
        </w:rPr>
        <w:t>стов заданного типа.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Жанр письма, объявления.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Изложение текста по коллективному или самостоятельному составлению плана.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Изучающее чтение. Функции внимательного чтения, ситуации применения.</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b/>
          <w:bCs/>
          <w:sz w:val="24"/>
          <w:szCs w:val="24"/>
        </w:rPr>
        <w:t>4 КЛАСС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Информация на английском языке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Фонетика и графика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Характеристика, сравнение, классификация звука вне слов и в словах по заданным параметрам. Звукобуквенный разбор слов (по отработанному алгоритму).</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Орфоэпия </w:t>
      </w:r>
      <w:hyperlink r:id="rId15" w:anchor="_ftn1" w:history="1">
        <w:r w:rsidRPr="008B5008">
          <w:rPr>
            <w:rFonts w:eastAsia="Times New Roman" w:cs="Times New Roman"/>
            <w:b/>
            <w:bCs/>
            <w:sz w:val="24"/>
            <w:szCs w:val="24"/>
            <w:u w:val="single"/>
          </w:rPr>
          <w:t>[4]</w:t>
        </w:r>
      </w:hyperlink>
      <w:bookmarkEnd w:id="1"/>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Правильная интонация в процессе разговора и чтения. Нормы произношения звука и звукового сопровождения; воздействие в словах в соответствии с нормами современного русского литературного языка (на ограниченном перечне слов, отрабатываемом в учебнике).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орфоэпических словарей русского языка при соответствующем пр</w:t>
      </w:r>
      <w:r w:rsidRPr="008B5008">
        <w:rPr>
          <w:rFonts w:eastAsia="Times New Roman" w:cs="Times New Roman"/>
          <w:sz w:val="24"/>
          <w:szCs w:val="24"/>
        </w:rPr>
        <w:t>о</w:t>
      </w:r>
      <w:r w:rsidRPr="008B5008">
        <w:rPr>
          <w:rFonts w:eastAsia="Times New Roman" w:cs="Times New Roman"/>
          <w:sz w:val="24"/>
          <w:szCs w:val="24"/>
        </w:rPr>
        <w:t>изношении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Лексика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Повторение и продолжение работы: наблюдение за употреблением в речи синонимов, антонимов, условий содержания слов (простые случаи).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Соблюдение употребления в речи фразеологизмов (простые случаи).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Состав слова (морфемика)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Состав изменяемых слов, выделение в словах с однозначно популярными морфемами окончания, прихода, приставки, суффикса (повторение изученного).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Основа слова.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Составление неизменяемых слов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Значение наиболее употребляемых суффиксов изученных частей речи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Морфология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Части речи самостоятельные и служебные.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существо. Склонение имён сущих (кроме сущих на -мя, -ий, -ие, -ия; на -ья типа гостья, на йе типа ожерелье</w:t>
      </w:r>
      <w:r w:rsidRPr="008B5008">
        <w:rPr>
          <w:rFonts w:eastAsia="Times New Roman" w:cs="Times New Roman"/>
          <w:sz w:val="24"/>
          <w:szCs w:val="24"/>
        </w:rPr>
        <w:br/>
        <w:t>во множественном числе; а также кроме естественных имён сущих на -ов, -ин, -ий); названия существительные 1, 2, 3го склонения (повторение изученного). Неклонимые имена сущ</w:t>
      </w:r>
      <w:r w:rsidRPr="008B5008">
        <w:rPr>
          <w:rFonts w:eastAsia="Times New Roman" w:cs="Times New Roman"/>
          <w:sz w:val="24"/>
          <w:szCs w:val="24"/>
        </w:rPr>
        <w:t>е</w:t>
      </w:r>
      <w:r w:rsidRPr="008B5008">
        <w:rPr>
          <w:rFonts w:eastAsia="Times New Roman" w:cs="Times New Roman"/>
          <w:sz w:val="24"/>
          <w:szCs w:val="24"/>
        </w:rPr>
        <w:t>ствительные (ознакомление).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Имя включенное. Зависимость формы имени включенного от формы имени сущ</w:t>
      </w:r>
      <w:r w:rsidRPr="008B5008">
        <w:rPr>
          <w:rFonts w:eastAsia="Times New Roman" w:cs="Times New Roman"/>
          <w:sz w:val="24"/>
          <w:szCs w:val="24"/>
        </w:rPr>
        <w:t>е</w:t>
      </w:r>
      <w:r w:rsidRPr="008B5008">
        <w:rPr>
          <w:rFonts w:eastAsia="Times New Roman" w:cs="Times New Roman"/>
          <w:sz w:val="24"/>
          <w:szCs w:val="24"/>
        </w:rPr>
        <w:t>ствующего (повторение). Склонение имён включений</w:t>
      </w:r>
      <w:r w:rsidRPr="008B5008">
        <w:rPr>
          <w:rFonts w:eastAsia="Times New Roman" w:cs="Times New Roman"/>
          <w:sz w:val="24"/>
          <w:szCs w:val="24"/>
        </w:rPr>
        <w:br/>
        <w:t>во множественном числе.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Местоимение. Личные местаимения (повторение). Личные размещения</w:t>
      </w:r>
      <w:r w:rsidRPr="008B5008">
        <w:rPr>
          <w:rFonts w:eastAsia="Times New Roman" w:cs="Times New Roman"/>
          <w:sz w:val="24"/>
          <w:szCs w:val="24"/>
        </w:rPr>
        <w:br/>
        <w:t>1го и 3го знаков единственного и множественного числа; отклонение личных мест.</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t>Глагол. Изменение глаголов по лицам и числам в настоящем и будущем времени (спряжение). І и ІІ спряжение глаголов. Способы определения</w:t>
      </w:r>
      <w:r w:rsidRPr="008B5008">
        <w:rPr>
          <w:rFonts w:eastAsia="Times New Roman" w:cs="Times New Roman"/>
          <w:sz w:val="24"/>
          <w:szCs w:val="24"/>
        </w:rPr>
        <w:br/>
        <w:t>I и II спряжения глаголов.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Наречье (общее представление). Значение, вопросы, приложения в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Предлог. Отличие предиелогов от приставок (повторение).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Союз; союзы и, а, но в простых и сложных предложениях.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Частица не имеет ее значения (повторение).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Синтаксис</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Слово, сочетание слов (словосочетание) и предложения, осознание их сходства и языков; виды предложений по целям высказываний (повествовательные, вопросительные и побудительные); виды предложений по эмоциональной окраске (восклицательные и нево</w:t>
      </w:r>
      <w:r w:rsidRPr="008B5008">
        <w:rPr>
          <w:rFonts w:eastAsia="Times New Roman" w:cs="Times New Roman"/>
          <w:sz w:val="24"/>
          <w:szCs w:val="24"/>
        </w:rPr>
        <w:t>с</w:t>
      </w:r>
      <w:r w:rsidRPr="008B5008">
        <w:rPr>
          <w:rFonts w:eastAsia="Times New Roman" w:cs="Times New Roman"/>
          <w:sz w:val="24"/>
          <w:szCs w:val="24"/>
        </w:rPr>
        <w:t>клицательные); связь между словами в словесочетании и предложении (при помощи смы</w:t>
      </w:r>
      <w:r w:rsidRPr="008B5008">
        <w:rPr>
          <w:rFonts w:eastAsia="Times New Roman" w:cs="Times New Roman"/>
          <w:sz w:val="24"/>
          <w:szCs w:val="24"/>
        </w:rPr>
        <w:t>с</w:t>
      </w:r>
      <w:r w:rsidRPr="008B5008">
        <w:rPr>
          <w:rFonts w:eastAsia="Times New Roman" w:cs="Times New Roman"/>
          <w:sz w:val="24"/>
          <w:szCs w:val="24"/>
        </w:rPr>
        <w:t>ловых вопросов); распространённые и нераспространённые предложения (повторение из</w:t>
      </w:r>
      <w:r w:rsidRPr="008B5008">
        <w:rPr>
          <w:rFonts w:eastAsia="Times New Roman" w:cs="Times New Roman"/>
          <w:sz w:val="24"/>
          <w:szCs w:val="24"/>
        </w:rPr>
        <w:t>у</w:t>
      </w:r>
      <w:r w:rsidRPr="008B5008">
        <w:rPr>
          <w:rFonts w:eastAsia="Times New Roman" w:cs="Times New Roman"/>
          <w:sz w:val="24"/>
          <w:szCs w:val="24"/>
        </w:rPr>
        <w:t>ченного).</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Предложения с однородными членами: без союзов, с союзами а, но, с одиночным с</w:t>
      </w:r>
      <w:r w:rsidRPr="008B5008">
        <w:rPr>
          <w:rFonts w:eastAsia="Times New Roman" w:cs="Times New Roman"/>
          <w:sz w:val="24"/>
          <w:szCs w:val="24"/>
        </w:rPr>
        <w:t>о</w:t>
      </w:r>
      <w:r w:rsidRPr="008B5008">
        <w:rPr>
          <w:rFonts w:eastAsia="Times New Roman" w:cs="Times New Roman"/>
          <w:sz w:val="24"/>
          <w:szCs w:val="24"/>
        </w:rPr>
        <w:t>юзом и. Интонация перечисления в предложениях с однородными членами.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Простое и сложное предложение (ознакомление). Сложные предложения: сложнос</w:t>
      </w:r>
      <w:r w:rsidRPr="008B5008">
        <w:rPr>
          <w:rFonts w:eastAsia="Times New Roman" w:cs="Times New Roman"/>
          <w:sz w:val="24"/>
          <w:szCs w:val="24"/>
        </w:rPr>
        <w:t>о</w:t>
      </w:r>
      <w:r w:rsidRPr="008B5008">
        <w:rPr>
          <w:rFonts w:eastAsia="Times New Roman" w:cs="Times New Roman"/>
          <w:sz w:val="24"/>
          <w:szCs w:val="24"/>
        </w:rPr>
        <w:t>чинённые с союзами и, а, но; бессоюзные сложные предложения (без названия терминов).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Орфография и пунктуация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Повторение правил правописания, изучаемых в 1, 2, 3 классах. Орфографическая зо</w:t>
      </w:r>
      <w:r w:rsidRPr="008B5008">
        <w:rPr>
          <w:rFonts w:eastAsia="Times New Roman" w:cs="Times New Roman"/>
          <w:sz w:val="24"/>
          <w:szCs w:val="24"/>
        </w:rPr>
        <w:t>р</w:t>
      </w:r>
      <w:r w:rsidRPr="008B5008">
        <w:rPr>
          <w:rFonts w:eastAsia="Times New Roman" w:cs="Times New Roman"/>
          <w:sz w:val="24"/>
          <w:szCs w:val="24"/>
        </w:rPr>
        <w:t>кость как осознание места возможного возникновения орфографической ошибки; различные варианты решения орфографической задачи в зависимости от места орфограммы в сл</w:t>
      </w:r>
      <w:r w:rsidRPr="008B5008">
        <w:rPr>
          <w:rFonts w:eastAsia="Times New Roman" w:cs="Times New Roman"/>
          <w:sz w:val="24"/>
          <w:szCs w:val="24"/>
        </w:rPr>
        <w:t>о</w:t>
      </w:r>
      <w:r w:rsidRPr="008B5008">
        <w:rPr>
          <w:rFonts w:eastAsia="Times New Roman" w:cs="Times New Roman"/>
          <w:sz w:val="24"/>
          <w:szCs w:val="24"/>
        </w:rPr>
        <w:t>ве; контроль при взгляде на чистые и предложенные тексты (повторение и применение на новом орфографическом материале).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Использование орфографического словаря для уточнения (уточнения) написания слов.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Правила правописания и их применение: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безударные падежные окончания имён сущих (кроме сущих на -мя, -ий, -ие, -ия, на -ья типа гостья, на йе типа ожерелья во множественном числе, а также кроме естественных им сущих на -ов, -ин, -ий );</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безударные падежные окончания имён включенных;</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мягкий знак после шипящих на конце глаголов в форме 2го лица единственного числа;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наличие или отсутствие мягкого знака в глаголах на -ться и -тся;</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безударные личные окончания глаголов;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признаки препинания в предложениях с однородными членами, соединёнными со</w:t>
      </w:r>
      <w:r w:rsidRPr="008B5008">
        <w:rPr>
          <w:rFonts w:eastAsia="Times New Roman" w:cs="Times New Roman"/>
          <w:sz w:val="24"/>
          <w:szCs w:val="24"/>
        </w:rPr>
        <w:t>ю</w:t>
      </w:r>
      <w:r w:rsidRPr="008B5008">
        <w:rPr>
          <w:rFonts w:eastAsia="Times New Roman" w:cs="Times New Roman"/>
          <w:sz w:val="24"/>
          <w:szCs w:val="24"/>
        </w:rPr>
        <w:t>зами и, а, но и без союзов.</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Знаки препинания в сложном предложении, состоящем из двух простых (наблюдение).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Знаки препинания в предложении с прямой речью после слова автора (наблюдение).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b/>
          <w:bCs/>
          <w:sz w:val="24"/>
          <w:szCs w:val="24"/>
        </w:rPr>
        <w:t>Развитие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w:t>
      </w:r>
      <w:r w:rsidRPr="008B5008">
        <w:rPr>
          <w:rFonts w:eastAsia="Times New Roman" w:cs="Times New Roman"/>
          <w:sz w:val="24"/>
          <w:szCs w:val="24"/>
        </w:rPr>
        <w:t>у</w:t>
      </w:r>
      <w:r w:rsidRPr="008B5008">
        <w:rPr>
          <w:rFonts w:eastAsia="Times New Roman" w:cs="Times New Roman"/>
          <w:sz w:val="24"/>
          <w:szCs w:val="24"/>
        </w:rPr>
        <w:t>гое); диалог; монолог; отражение темы текста или основной мысли в заголовке.</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Корректирование текстов (заданных и естественных) с учётом точности, правильности, богатства и выразительности письменной речи.</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Изложение (подробный устный и письменный пересказ текста; выборочный устный пересказ текста).</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Сочинение как вид письменной работы.</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t>Изучающее чтение. Поиск информации, заданной в тексте в явном в</w:t>
      </w:r>
      <w:r w:rsidRPr="008B5008">
        <w:rPr>
          <w:rFonts w:eastAsia="Times New Roman" w:cs="Times New Roman"/>
          <w:sz w:val="24"/>
          <w:szCs w:val="24"/>
        </w:rPr>
        <w:t>и</w:t>
      </w:r>
      <w:r w:rsidRPr="008B5008">
        <w:rPr>
          <w:rFonts w:eastAsia="Times New Roman" w:cs="Times New Roman"/>
          <w:sz w:val="24"/>
          <w:szCs w:val="24"/>
        </w:rPr>
        <w:t>де. Формулирование простых выводов на основе информации, смачивается в те</w:t>
      </w:r>
      <w:r w:rsidRPr="008B5008">
        <w:rPr>
          <w:rFonts w:eastAsia="Times New Roman" w:cs="Times New Roman"/>
          <w:sz w:val="24"/>
          <w:szCs w:val="24"/>
        </w:rPr>
        <w:t>к</w:t>
      </w:r>
      <w:r w:rsidRPr="008B5008">
        <w:rPr>
          <w:rFonts w:eastAsia="Times New Roman" w:cs="Times New Roman"/>
          <w:sz w:val="24"/>
          <w:szCs w:val="24"/>
        </w:rPr>
        <w:t>сте. Интерпретация и обобщение заключаются в тексте информации. Ознакомительное чтение в соответствии с поставленной бумагой.</w:t>
      </w:r>
    </w:p>
    <w:p w:rsidR="00A1443B" w:rsidRPr="008B5008" w:rsidRDefault="00A1443B" w:rsidP="008B5008">
      <w:pPr>
        <w:shd w:val="clear" w:color="auto" w:fill="FFFFFF"/>
        <w:tabs>
          <w:tab w:val="left" w:pos="709"/>
        </w:tabs>
        <w:spacing w:line="240" w:lineRule="auto"/>
        <w:ind w:left="-142" w:firstLine="567"/>
        <w:rPr>
          <w:rFonts w:eastAsia="Times New Roman" w:cs="Times New Roman"/>
          <w:sz w:val="24"/>
          <w:szCs w:val="24"/>
        </w:rPr>
      </w:pPr>
      <w:r w:rsidRPr="008B5008">
        <w:rPr>
          <w:rFonts w:eastAsia="Times New Roman" w:cs="Times New Roman"/>
          <w:sz w:val="24"/>
          <w:szCs w:val="24"/>
        </w:rPr>
        <w:lastRenderedPageBreak/>
        <w:br/>
      </w:r>
    </w:p>
    <w:bookmarkStart w:id="2" w:name="_ftn1"/>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fldChar w:fldCharType="begin"/>
      </w:r>
      <w:r w:rsidRPr="008B5008">
        <w:rPr>
          <w:rFonts w:eastAsia="Times New Roman" w:cs="Times New Roman"/>
          <w:sz w:val="24"/>
          <w:szCs w:val="24"/>
        </w:rPr>
        <w:instrText xml:space="preserve"> HYPERLINK "https://workprogram.edsoo.ru/work-programs/34223" \l "_ftnref1" </w:instrText>
      </w:r>
      <w:r w:rsidRPr="008B5008">
        <w:rPr>
          <w:rFonts w:eastAsia="Times New Roman" w:cs="Times New Roman"/>
          <w:sz w:val="24"/>
          <w:szCs w:val="24"/>
        </w:rPr>
        <w:fldChar w:fldCharType="separate"/>
      </w:r>
      <w:r w:rsidRPr="008B5008">
        <w:rPr>
          <w:rFonts w:eastAsia="Times New Roman" w:cs="Times New Roman"/>
          <w:sz w:val="24"/>
          <w:szCs w:val="24"/>
        </w:rPr>
        <w:t>[1]</w:t>
      </w:r>
      <w:r w:rsidRPr="008B5008">
        <w:rPr>
          <w:rFonts w:eastAsia="Times New Roman" w:cs="Times New Roman"/>
          <w:sz w:val="24"/>
          <w:szCs w:val="24"/>
        </w:rPr>
        <w:fldChar w:fldCharType="end"/>
      </w:r>
      <w:r w:rsidRPr="008B5008">
        <w:rPr>
          <w:rFonts w:eastAsia="Times New Roman" w:cs="Times New Roman"/>
          <w:sz w:val="24"/>
          <w:szCs w:val="24"/>
        </w:rPr>
        <w:t> В данной рабочей программе отражено только содержание периода «Обучение грамоте» из Федеральной рабочей программы «Русский язык», которое прописано в предмете «Ру</w:t>
      </w:r>
      <w:r w:rsidRPr="008B5008">
        <w:rPr>
          <w:rFonts w:eastAsia="Times New Roman" w:cs="Times New Roman"/>
          <w:sz w:val="24"/>
          <w:szCs w:val="24"/>
        </w:rPr>
        <w:t>с</w:t>
      </w:r>
      <w:r w:rsidRPr="008B5008">
        <w:rPr>
          <w:rFonts w:eastAsia="Times New Roman" w:cs="Times New Roman"/>
          <w:sz w:val="24"/>
          <w:szCs w:val="24"/>
        </w:rPr>
        <w:t>ский язык», остальное содержание прописано в рабочей программе предмета «Литературное чтение».</w:t>
      </w:r>
    </w:p>
    <w:p w:rsidR="00A1443B" w:rsidRPr="008B5008" w:rsidRDefault="001D5207" w:rsidP="008B5008">
      <w:pPr>
        <w:shd w:val="clear" w:color="auto" w:fill="FFFFFF"/>
        <w:tabs>
          <w:tab w:val="left" w:pos="709"/>
        </w:tabs>
        <w:spacing w:line="240" w:lineRule="auto"/>
        <w:ind w:left="-142" w:firstLine="0"/>
        <w:rPr>
          <w:rFonts w:eastAsia="Times New Roman" w:cs="Times New Roman"/>
          <w:sz w:val="24"/>
          <w:szCs w:val="24"/>
        </w:rPr>
      </w:pPr>
      <w:hyperlink r:id="rId16" w:anchor="_ftnref1" w:history="1">
        <w:r w:rsidR="00A1443B" w:rsidRPr="008B5008">
          <w:rPr>
            <w:rFonts w:eastAsia="Times New Roman" w:cs="Times New Roman"/>
            <w:sz w:val="24"/>
            <w:szCs w:val="24"/>
            <w:u w:val="single"/>
            <w:shd w:val="clear" w:color="auto" w:fill="FFFFFF"/>
          </w:rPr>
          <w:t>[2]</w:t>
        </w:r>
      </w:hyperlink>
      <w:r w:rsidR="00A1443B" w:rsidRPr="008B5008">
        <w:rPr>
          <w:rFonts w:eastAsia="Times New Roman" w:cs="Times New Roman"/>
          <w:sz w:val="24"/>
          <w:szCs w:val="24"/>
        </w:rPr>
        <w:t>  Раздел«Графика» изучается параллельно с разделом «Чтение», поэтому в этом разделе часы не предусмотрены.</w:t>
      </w:r>
    </w:p>
    <w:p w:rsidR="00A1443B" w:rsidRPr="008B5008" w:rsidRDefault="00A1443B" w:rsidP="008B5008">
      <w:pPr>
        <w:shd w:val="clear" w:color="auto" w:fill="FFFFFF"/>
        <w:tabs>
          <w:tab w:val="left" w:pos="709"/>
        </w:tabs>
        <w:spacing w:line="240" w:lineRule="auto"/>
        <w:ind w:left="-142" w:firstLine="0"/>
        <w:rPr>
          <w:rFonts w:eastAsia="Times New Roman" w:cs="Times New Roman"/>
          <w:sz w:val="24"/>
          <w:szCs w:val="24"/>
        </w:rPr>
      </w:pPr>
      <w:r w:rsidRPr="008B5008">
        <w:rPr>
          <w:rFonts w:eastAsia="Times New Roman" w:cs="Times New Roman"/>
          <w:sz w:val="24"/>
          <w:szCs w:val="24"/>
        </w:rPr>
        <w:t>​[</w:t>
      </w:r>
      <w:hyperlink r:id="rId17" w:anchor="_ftnref1" w:history="1">
        <w:r w:rsidRPr="008B5008">
          <w:rPr>
            <w:rFonts w:eastAsia="Times New Roman" w:cs="Times New Roman"/>
            <w:sz w:val="24"/>
            <w:szCs w:val="24"/>
            <w:u w:val="single"/>
            <w:shd w:val="clear" w:color="auto" w:fill="FFFFFF"/>
          </w:rPr>
          <w:t> 3]</w:t>
        </w:r>
      </w:hyperlink>
      <w:r w:rsidRPr="008B5008">
        <w:rPr>
          <w:rFonts w:eastAsia="Times New Roman" w:cs="Times New Roman"/>
          <w:sz w:val="24"/>
          <w:szCs w:val="24"/>
        </w:rPr>
        <w:t> Раздел «Орфография и пунктуация» в периоде «Обучение грамоте» изучается пара</w:t>
      </w:r>
      <w:r w:rsidRPr="008B5008">
        <w:rPr>
          <w:rFonts w:eastAsia="Times New Roman" w:cs="Times New Roman"/>
          <w:sz w:val="24"/>
          <w:szCs w:val="24"/>
        </w:rPr>
        <w:t>л</w:t>
      </w:r>
      <w:r w:rsidRPr="008B5008">
        <w:rPr>
          <w:rFonts w:eastAsia="Times New Roman" w:cs="Times New Roman"/>
          <w:sz w:val="24"/>
          <w:szCs w:val="24"/>
        </w:rPr>
        <w:t>лельно с разделом «Письмо», поэтому в этом разделе образцы часов не предусмотрены.</w:t>
      </w:r>
      <w:r w:rsidRPr="008B5008">
        <w:rPr>
          <w:rFonts w:eastAsia="Times New Roman" w:cs="Times New Roman"/>
          <w:sz w:val="24"/>
          <w:szCs w:val="24"/>
          <w:shd w:val="clear" w:color="auto" w:fill="FFFFFF"/>
        </w:rPr>
        <w:t> </w:t>
      </w:r>
    </w:p>
    <w:p w:rsidR="00A1443B" w:rsidRPr="008B5008" w:rsidRDefault="001D5207" w:rsidP="00176EE6">
      <w:pPr>
        <w:shd w:val="clear" w:color="auto" w:fill="FFFFFF"/>
        <w:tabs>
          <w:tab w:val="left" w:pos="709"/>
        </w:tabs>
        <w:spacing w:beforeAutospacing="1" w:afterAutospacing="1" w:line="276" w:lineRule="auto"/>
        <w:ind w:left="-142" w:firstLine="0"/>
        <w:rPr>
          <w:rFonts w:eastAsia="Times New Roman" w:cs="Times New Roman"/>
          <w:sz w:val="24"/>
          <w:szCs w:val="24"/>
        </w:rPr>
      </w:pPr>
      <w:hyperlink r:id="rId18" w:anchor="_ftnref1" w:history="1">
        <w:r w:rsidR="00A1443B" w:rsidRPr="008B5008">
          <w:rPr>
            <w:rFonts w:eastAsia="Times New Roman" w:cs="Times New Roman"/>
            <w:sz w:val="24"/>
            <w:szCs w:val="24"/>
            <w:u w:val="single"/>
            <w:shd w:val="clear" w:color="auto" w:fill="FFFFFF"/>
          </w:rPr>
          <w:t>[4]</w:t>
        </w:r>
      </w:hyperlink>
      <w:bookmarkEnd w:id="2"/>
      <w:r w:rsidR="00A1443B" w:rsidRPr="008B5008">
        <w:rPr>
          <w:rFonts w:eastAsia="Times New Roman" w:cs="Times New Roman"/>
          <w:sz w:val="24"/>
          <w:szCs w:val="24"/>
        </w:rPr>
        <w:t>  Программное содержание раздела «Орфоэпия» изучается во всех разделах курса, п</w:t>
      </w:r>
      <w:r w:rsidR="00A1443B" w:rsidRPr="008B5008">
        <w:rPr>
          <w:rFonts w:eastAsia="Times New Roman" w:cs="Times New Roman"/>
          <w:sz w:val="24"/>
          <w:szCs w:val="24"/>
        </w:rPr>
        <w:t>о</w:t>
      </w:r>
      <w:r w:rsidR="00A1443B" w:rsidRPr="008B5008">
        <w:rPr>
          <w:rFonts w:eastAsia="Times New Roman" w:cs="Times New Roman"/>
          <w:sz w:val="24"/>
          <w:szCs w:val="24"/>
        </w:rPr>
        <w:t>этому в этом разделе часы не предусмотрены.</w:t>
      </w:r>
    </w:p>
    <w:p w:rsidR="009A4BFC" w:rsidRPr="008B5008" w:rsidRDefault="009A4BFC" w:rsidP="00176EE6">
      <w:pPr>
        <w:pStyle w:val="NoParagraphStyle"/>
        <w:tabs>
          <w:tab w:val="left" w:pos="709"/>
        </w:tabs>
        <w:spacing w:line="276" w:lineRule="auto"/>
        <w:ind w:left="-142"/>
        <w:jc w:val="both"/>
        <w:rPr>
          <w:rFonts w:ascii="Times New Roman" w:hAnsi="Times New Roman" w:cs="Times New Roman"/>
          <w:color w:val="auto"/>
          <w:lang w:val="ru-RU"/>
        </w:rPr>
      </w:pPr>
    </w:p>
    <w:p w:rsidR="006320F0" w:rsidRPr="00DB7832" w:rsidRDefault="006320F0" w:rsidP="00176EE6">
      <w:pPr>
        <w:pStyle w:val="h1Header"/>
        <w:tabs>
          <w:tab w:val="left" w:pos="709"/>
        </w:tabs>
        <w:spacing w:line="276" w:lineRule="auto"/>
        <w:ind w:left="-142"/>
        <w:jc w:val="both"/>
        <w:rPr>
          <w:rFonts w:cs="Times New Roman"/>
        </w:rPr>
      </w:pPr>
      <w:r w:rsidRPr="00DB7832">
        <w:rPr>
          <w:rFonts w:cs="Times New Roman"/>
        </w:rPr>
        <w:lastRenderedPageBreak/>
        <w:t>ЛИТЕРАТУРНОЕ ЧТЕНИЕ</w:t>
      </w:r>
    </w:p>
    <w:p w:rsidR="007C0903" w:rsidRPr="00DB7832" w:rsidRDefault="007C0903" w:rsidP="00176EE6">
      <w:pPr>
        <w:spacing w:line="276" w:lineRule="auto"/>
        <w:ind w:left="120"/>
        <w:rPr>
          <w:rFonts w:cs="Times New Roman"/>
          <w:sz w:val="24"/>
          <w:szCs w:val="24"/>
        </w:rPr>
      </w:pPr>
      <w:bookmarkStart w:id="3" w:name="block-236843"/>
      <w:r w:rsidRPr="00DB7832">
        <w:rPr>
          <w:rFonts w:cs="Times New Roman"/>
          <w:b/>
          <w:color w:val="000000"/>
          <w:sz w:val="24"/>
          <w:szCs w:val="24"/>
        </w:rPr>
        <w:t>ПОЯСНИТЕЛЬНАЯ ЗАПИСКА</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Рабочая программа по учебному предмету «Литературное чтение» (предметная о</w:t>
      </w:r>
      <w:r w:rsidRPr="00DB7832">
        <w:rPr>
          <w:rFonts w:cs="Times New Roman"/>
          <w:color w:val="000000"/>
          <w:sz w:val="24"/>
          <w:szCs w:val="24"/>
        </w:rPr>
        <w:t>б</w:t>
      </w:r>
      <w:r w:rsidRPr="00DB7832">
        <w:rPr>
          <w:rFonts w:cs="Times New Roman"/>
          <w:color w:val="000000"/>
          <w:sz w:val="24"/>
          <w:szCs w:val="24"/>
        </w:rPr>
        <w:t>ласть «Русский язык и литературное чтение») соответствует Федеральной рабочей пр</w:t>
      </w:r>
      <w:r w:rsidRPr="00DB7832">
        <w:rPr>
          <w:rFonts w:cs="Times New Roman"/>
          <w:color w:val="000000"/>
          <w:sz w:val="24"/>
          <w:szCs w:val="24"/>
        </w:rPr>
        <w:t>о</w:t>
      </w:r>
      <w:r w:rsidRPr="00DB7832">
        <w:rPr>
          <w:rFonts w:cs="Times New Roman"/>
          <w:color w:val="000000"/>
          <w:sz w:val="24"/>
          <w:szCs w:val="24"/>
        </w:rPr>
        <w:t>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w:t>
      </w:r>
      <w:r w:rsidRPr="00DB7832">
        <w:rPr>
          <w:rFonts w:cs="Times New Roman"/>
          <w:color w:val="000000"/>
          <w:sz w:val="24"/>
          <w:szCs w:val="24"/>
        </w:rPr>
        <w:t>а</w:t>
      </w:r>
      <w:r w:rsidRPr="00DB7832">
        <w:rPr>
          <w:rFonts w:cs="Times New Roman"/>
          <w:color w:val="000000"/>
          <w:sz w:val="24"/>
          <w:szCs w:val="24"/>
        </w:rPr>
        <w:t>нируемым результатам.</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w:t>
      </w:r>
      <w:r w:rsidRPr="00DB7832">
        <w:rPr>
          <w:rFonts w:cs="Times New Roman"/>
          <w:color w:val="000000"/>
          <w:sz w:val="24"/>
          <w:szCs w:val="24"/>
        </w:rPr>
        <w:t>и</w:t>
      </w:r>
      <w:r w:rsidRPr="00DB7832">
        <w:rPr>
          <w:rFonts w:cs="Times New Roman"/>
          <w:color w:val="000000"/>
          <w:sz w:val="24"/>
          <w:szCs w:val="24"/>
        </w:rPr>
        <w:t>ровать средствами литературного чтения с учётом возрастных особенностей обучающихся.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w:t>
      </w:r>
      <w:r w:rsidRPr="00DB7832">
        <w:rPr>
          <w:rFonts w:cs="Times New Roman"/>
          <w:color w:val="000000"/>
          <w:sz w:val="24"/>
          <w:szCs w:val="24"/>
        </w:rPr>
        <w:t>и</w:t>
      </w:r>
      <w:r w:rsidRPr="00DB7832">
        <w:rPr>
          <w:rFonts w:cs="Times New Roman"/>
          <w:color w:val="000000"/>
          <w:sz w:val="24"/>
          <w:szCs w:val="24"/>
        </w:rPr>
        <w:t>жения обучающегося за каждый год обучения на уровне начального общего образования.</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ОБЩАЯ ХАРАКТЕРИСТИКА УЧЕБНОГО ПРЕДМЕТА «ЛИТЕРАТУРНОЕ ЧТЕНИЕ»</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w:t>
      </w:r>
      <w:r w:rsidRPr="00DB7832">
        <w:rPr>
          <w:rFonts w:cs="Times New Roman"/>
          <w:color w:val="000000"/>
          <w:sz w:val="24"/>
          <w:szCs w:val="24"/>
        </w:rPr>
        <w:t>в</w:t>
      </w:r>
      <w:r w:rsidRPr="00DB7832">
        <w:rPr>
          <w:rFonts w:cs="Times New Roman"/>
          <w:color w:val="000000"/>
          <w:sz w:val="24"/>
          <w:szCs w:val="24"/>
        </w:rPr>
        <w:t xml:space="preserve">но-нравственного развития, воспитания и социализации обучающихся, сформулированные в федеральной </w:t>
      </w:r>
      <w:r w:rsidRPr="00DB7832">
        <w:rPr>
          <w:rFonts w:cs="Times New Roman"/>
          <w:color w:val="333333"/>
          <w:sz w:val="24"/>
          <w:szCs w:val="24"/>
        </w:rPr>
        <w:t xml:space="preserve">рабочей </w:t>
      </w:r>
      <w:r w:rsidRPr="00DB7832">
        <w:rPr>
          <w:rFonts w:cs="Times New Roman"/>
          <w:color w:val="000000"/>
          <w:sz w:val="24"/>
          <w:szCs w:val="24"/>
        </w:rPr>
        <w:t>программе воспитания.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Литературное чтение – один из ведущих учебных предметов уровня начального о</w:t>
      </w:r>
      <w:r w:rsidRPr="00DB7832">
        <w:rPr>
          <w:rFonts w:cs="Times New Roman"/>
          <w:color w:val="000000"/>
          <w:sz w:val="24"/>
          <w:szCs w:val="24"/>
        </w:rPr>
        <w:t>б</w:t>
      </w:r>
      <w:r w:rsidRPr="00DB7832">
        <w:rPr>
          <w:rFonts w:cs="Times New Roman"/>
          <w:color w:val="000000"/>
          <w:sz w:val="24"/>
          <w:szCs w:val="24"/>
        </w:rPr>
        <w:t>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w:t>
      </w:r>
      <w:r w:rsidRPr="00DB7832">
        <w:rPr>
          <w:rFonts w:cs="Times New Roman"/>
          <w:color w:val="000000"/>
          <w:sz w:val="24"/>
          <w:szCs w:val="24"/>
        </w:rPr>
        <w:t>ь</w:t>
      </w:r>
      <w:r w:rsidRPr="00DB7832">
        <w:rPr>
          <w:rFonts w:cs="Times New Roman"/>
          <w:color w:val="000000"/>
          <w:sz w:val="24"/>
          <w:szCs w:val="24"/>
        </w:rPr>
        <w:t>ного, речевого, эмоционального, духовно-нравственного развития обучающихся.</w:t>
      </w:r>
    </w:p>
    <w:p w:rsidR="007C0903" w:rsidRDefault="007C0903" w:rsidP="00176EE6">
      <w:pPr>
        <w:spacing w:line="276" w:lineRule="auto"/>
        <w:ind w:firstLine="600"/>
        <w:rPr>
          <w:rFonts w:cs="Times New Roman"/>
          <w:color w:val="000000"/>
          <w:sz w:val="24"/>
          <w:szCs w:val="24"/>
        </w:rPr>
      </w:pPr>
      <w:r w:rsidRPr="00DB7832">
        <w:rPr>
          <w:rFonts w:cs="Times New Roman"/>
          <w:color w:val="000000"/>
          <w:sz w:val="24"/>
          <w:szCs w:val="24"/>
        </w:rPr>
        <w:t>Литературное чтение призвано ввести обучающегося в мир художественной лит</w:t>
      </w:r>
      <w:r w:rsidRPr="00DB7832">
        <w:rPr>
          <w:rFonts w:cs="Times New Roman"/>
          <w:color w:val="000000"/>
          <w:sz w:val="24"/>
          <w:szCs w:val="24"/>
        </w:rPr>
        <w:t>е</w:t>
      </w:r>
      <w:r w:rsidRPr="00DB7832">
        <w:rPr>
          <w:rFonts w:cs="Times New Roman"/>
          <w:color w:val="000000"/>
          <w:sz w:val="24"/>
          <w:szCs w:val="24"/>
        </w:rPr>
        <w:t>ратуры, обеспечить формирование навыков смыслового чтения, способов и приёмов р</w:t>
      </w:r>
      <w:r w:rsidRPr="00DB7832">
        <w:rPr>
          <w:rFonts w:cs="Times New Roman"/>
          <w:color w:val="000000"/>
          <w:sz w:val="24"/>
          <w:szCs w:val="24"/>
        </w:rPr>
        <w:t>а</w:t>
      </w:r>
      <w:r w:rsidRPr="00DB7832">
        <w:rPr>
          <w:rFonts w:cs="Times New Roman"/>
          <w:color w:val="000000"/>
          <w:sz w:val="24"/>
          <w:szCs w:val="24"/>
        </w:rPr>
        <w:t>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w:t>
      </w:r>
      <w:r w:rsidRPr="00DB7832">
        <w:rPr>
          <w:rFonts w:cs="Times New Roman"/>
          <w:color w:val="000000"/>
          <w:sz w:val="24"/>
          <w:szCs w:val="24"/>
        </w:rPr>
        <w:t>е</w:t>
      </w:r>
      <w:r w:rsidRPr="00DB7832">
        <w:rPr>
          <w:rFonts w:cs="Times New Roman"/>
          <w:color w:val="000000"/>
          <w:sz w:val="24"/>
          <w:szCs w:val="24"/>
        </w:rPr>
        <w:t>матического курса литературы.</w:t>
      </w:r>
    </w:p>
    <w:p w:rsidR="008B5008" w:rsidRPr="00DB7832" w:rsidRDefault="008B5008" w:rsidP="00176EE6">
      <w:pPr>
        <w:spacing w:line="276" w:lineRule="auto"/>
        <w:ind w:firstLine="60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ЦЕЛИ ИЗУЧЕНИЯ УЧЕБНОГО ПРЕДМЕТА «ЛИТЕРАТУРНОЕ ЧТЕНИЕ»</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lastRenderedPageBreak/>
        <w:t>Приоритетная цель обучения литературному чтению – становление грамотного ч</w:t>
      </w:r>
      <w:r w:rsidRPr="00DB7832">
        <w:rPr>
          <w:rFonts w:cs="Times New Roman"/>
          <w:color w:val="000000"/>
          <w:sz w:val="24"/>
          <w:szCs w:val="24"/>
        </w:rPr>
        <w:t>и</w:t>
      </w:r>
      <w:r w:rsidRPr="00DB7832">
        <w:rPr>
          <w:rFonts w:cs="Times New Roman"/>
          <w:color w:val="000000"/>
          <w:sz w:val="24"/>
          <w:szCs w:val="24"/>
        </w:rPr>
        <w:t>тателя, мотивированного к использованию читательской деятельности как средства сам</w:t>
      </w:r>
      <w:r w:rsidRPr="00DB7832">
        <w:rPr>
          <w:rFonts w:cs="Times New Roman"/>
          <w:color w:val="000000"/>
          <w:sz w:val="24"/>
          <w:szCs w:val="24"/>
        </w:rPr>
        <w:t>о</w:t>
      </w:r>
      <w:r w:rsidRPr="00DB7832">
        <w:rPr>
          <w:rFonts w:cs="Times New Roman"/>
          <w:color w:val="000000"/>
          <w:sz w:val="24"/>
          <w:szCs w:val="24"/>
        </w:rPr>
        <w:t>образования и саморазвития, осознающего роль чтения в успешности обучения и повс</w:t>
      </w:r>
      <w:r w:rsidRPr="00DB7832">
        <w:rPr>
          <w:rFonts w:cs="Times New Roman"/>
          <w:color w:val="000000"/>
          <w:sz w:val="24"/>
          <w:szCs w:val="24"/>
        </w:rPr>
        <w:t>е</w:t>
      </w:r>
      <w:r w:rsidRPr="00DB7832">
        <w:rPr>
          <w:rFonts w:cs="Times New Roman"/>
          <w:color w:val="000000"/>
          <w:sz w:val="24"/>
          <w:szCs w:val="24"/>
        </w:rPr>
        <w:t>дневной жизни, эмоционально откликающегося на прослушанное или прочитанное пр</w:t>
      </w:r>
      <w:r w:rsidRPr="00DB7832">
        <w:rPr>
          <w:rFonts w:cs="Times New Roman"/>
          <w:color w:val="000000"/>
          <w:sz w:val="24"/>
          <w:szCs w:val="24"/>
        </w:rPr>
        <w:t>о</w:t>
      </w:r>
      <w:r w:rsidRPr="00DB7832">
        <w:rPr>
          <w:rFonts w:cs="Times New Roman"/>
          <w:color w:val="000000"/>
          <w:sz w:val="24"/>
          <w:szCs w:val="24"/>
        </w:rPr>
        <w:t>изведение.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w:t>
      </w:r>
      <w:r w:rsidRPr="00DB7832">
        <w:rPr>
          <w:rFonts w:cs="Times New Roman"/>
          <w:color w:val="000000"/>
          <w:sz w:val="24"/>
          <w:szCs w:val="24"/>
        </w:rPr>
        <w:t>и</w:t>
      </w:r>
      <w:r w:rsidRPr="00DB7832">
        <w:rPr>
          <w:rFonts w:cs="Times New Roman"/>
          <w:color w:val="000000"/>
          <w:sz w:val="24"/>
          <w:szCs w:val="24"/>
        </w:rPr>
        <w:t>тературного чтения станут фундаментом обучения на уровне основного общего образ</w:t>
      </w:r>
      <w:r w:rsidRPr="00DB7832">
        <w:rPr>
          <w:rFonts w:cs="Times New Roman"/>
          <w:color w:val="000000"/>
          <w:sz w:val="24"/>
          <w:szCs w:val="24"/>
        </w:rPr>
        <w:t>о</w:t>
      </w:r>
      <w:r w:rsidRPr="00DB7832">
        <w:rPr>
          <w:rFonts w:cs="Times New Roman"/>
          <w:color w:val="000000"/>
          <w:sz w:val="24"/>
          <w:szCs w:val="24"/>
        </w:rPr>
        <w:t>вания, а также будут востребованы в жизни.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Достижение цели изучения литературного чтения определяется решением следу</w:t>
      </w:r>
      <w:r w:rsidRPr="00DB7832">
        <w:rPr>
          <w:rFonts w:cs="Times New Roman"/>
          <w:color w:val="000000"/>
          <w:sz w:val="24"/>
          <w:szCs w:val="24"/>
        </w:rPr>
        <w:t>ю</w:t>
      </w:r>
      <w:r w:rsidRPr="00DB7832">
        <w:rPr>
          <w:rFonts w:cs="Times New Roman"/>
          <w:color w:val="000000"/>
          <w:sz w:val="24"/>
          <w:szCs w:val="24"/>
        </w:rPr>
        <w:t>щих задач:</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достижение необходимого для продолжения образования уровня общего речевого развития;</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первоначальное представление о многообразии жанров художественных прои</w:t>
      </w:r>
      <w:r w:rsidRPr="00DB7832">
        <w:rPr>
          <w:rFonts w:cs="Times New Roman"/>
          <w:color w:val="000000"/>
          <w:sz w:val="24"/>
          <w:szCs w:val="24"/>
        </w:rPr>
        <w:t>з</w:t>
      </w:r>
      <w:r w:rsidRPr="00DB7832">
        <w:rPr>
          <w:rFonts w:cs="Times New Roman"/>
          <w:color w:val="000000"/>
          <w:sz w:val="24"/>
          <w:szCs w:val="24"/>
        </w:rPr>
        <w:t>ведений и произведений устного народного творчества;</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овладение элементарными умениями анализа и интерпретации текста, осозна</w:t>
      </w:r>
      <w:r w:rsidRPr="00DB7832">
        <w:rPr>
          <w:rFonts w:cs="Times New Roman"/>
          <w:color w:val="000000"/>
          <w:sz w:val="24"/>
          <w:szCs w:val="24"/>
        </w:rPr>
        <w:t>н</w:t>
      </w:r>
      <w:r w:rsidRPr="00DB7832">
        <w:rPr>
          <w:rFonts w:cs="Times New Roman"/>
          <w:color w:val="000000"/>
          <w:sz w:val="24"/>
          <w:szCs w:val="24"/>
        </w:rPr>
        <w:t>ного использования при анализе текста изученных литературных понятий в с</w:t>
      </w:r>
      <w:r w:rsidRPr="00DB7832">
        <w:rPr>
          <w:rFonts w:cs="Times New Roman"/>
          <w:color w:val="000000"/>
          <w:sz w:val="24"/>
          <w:szCs w:val="24"/>
        </w:rPr>
        <w:t>о</w:t>
      </w:r>
      <w:r w:rsidRPr="00DB7832">
        <w:rPr>
          <w:rFonts w:cs="Times New Roman"/>
          <w:color w:val="000000"/>
          <w:sz w:val="24"/>
          <w:szCs w:val="24"/>
        </w:rPr>
        <w:t>ответствии с представленными предметными результатами по классам;</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C0903" w:rsidRPr="00DB7832" w:rsidRDefault="007C0903" w:rsidP="00176EE6">
      <w:pPr>
        <w:numPr>
          <w:ilvl w:val="0"/>
          <w:numId w:val="71"/>
        </w:numPr>
        <w:spacing w:line="276" w:lineRule="auto"/>
        <w:rPr>
          <w:rFonts w:cs="Times New Roman"/>
          <w:sz w:val="24"/>
          <w:szCs w:val="24"/>
        </w:rPr>
      </w:pPr>
      <w:r w:rsidRPr="00DB7832">
        <w:rPr>
          <w:rFonts w:cs="Times New Roman"/>
          <w:color w:val="000000"/>
          <w:sz w:val="24"/>
          <w:szCs w:val="24"/>
        </w:rPr>
        <w:t>для решения учебных задач.</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Программа по литературному чтению представляет вариант распределения пре</w:t>
      </w:r>
      <w:r w:rsidRPr="00DB7832">
        <w:rPr>
          <w:rFonts w:cs="Times New Roman"/>
          <w:color w:val="000000"/>
          <w:sz w:val="24"/>
          <w:szCs w:val="24"/>
        </w:rPr>
        <w:t>д</w:t>
      </w:r>
      <w:r w:rsidRPr="00DB7832">
        <w:rPr>
          <w:rFonts w:cs="Times New Roman"/>
          <w:color w:val="000000"/>
          <w:sz w:val="24"/>
          <w:szCs w:val="24"/>
        </w:rPr>
        <w:t>метного содержания по годам обучения с характеристикой планируемых результатов. С</w:t>
      </w:r>
      <w:r w:rsidRPr="00DB7832">
        <w:rPr>
          <w:rFonts w:cs="Times New Roman"/>
          <w:color w:val="000000"/>
          <w:sz w:val="24"/>
          <w:szCs w:val="24"/>
        </w:rPr>
        <w:t>о</w:t>
      </w:r>
      <w:r w:rsidRPr="00DB7832">
        <w:rPr>
          <w:rFonts w:cs="Times New Roman"/>
          <w:color w:val="000000"/>
          <w:sz w:val="24"/>
          <w:szCs w:val="24"/>
        </w:rPr>
        <w:t>держание программы по литературному чтению раскрывает следующие направления л</w:t>
      </w:r>
      <w:r w:rsidRPr="00DB7832">
        <w:rPr>
          <w:rFonts w:cs="Times New Roman"/>
          <w:color w:val="000000"/>
          <w:sz w:val="24"/>
          <w:szCs w:val="24"/>
        </w:rPr>
        <w:t>и</w:t>
      </w:r>
      <w:r w:rsidRPr="00DB7832">
        <w:rPr>
          <w:rFonts w:cs="Times New Roman"/>
          <w:color w:val="000000"/>
          <w:sz w:val="24"/>
          <w:szCs w:val="24"/>
        </w:rPr>
        <w:t>тературного образования обучающегося: речевая и читательская деятельности, круг чт</w:t>
      </w:r>
      <w:r w:rsidRPr="00DB7832">
        <w:rPr>
          <w:rFonts w:cs="Times New Roman"/>
          <w:color w:val="000000"/>
          <w:sz w:val="24"/>
          <w:szCs w:val="24"/>
        </w:rPr>
        <w:t>е</w:t>
      </w:r>
      <w:r w:rsidRPr="00DB7832">
        <w:rPr>
          <w:rFonts w:cs="Times New Roman"/>
          <w:color w:val="000000"/>
          <w:sz w:val="24"/>
          <w:szCs w:val="24"/>
        </w:rPr>
        <w:t>ния, творческая деятельность.</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В основу отбора произведений для литературного чтения положены общедидакт</w:t>
      </w:r>
      <w:r w:rsidRPr="00DB7832">
        <w:rPr>
          <w:rFonts w:cs="Times New Roman"/>
          <w:color w:val="000000"/>
          <w:sz w:val="24"/>
          <w:szCs w:val="24"/>
        </w:rPr>
        <w:t>и</w:t>
      </w:r>
      <w:r w:rsidRPr="00DB7832">
        <w:rPr>
          <w:rFonts w:cs="Times New Roman"/>
          <w:color w:val="000000"/>
          <w:sz w:val="24"/>
          <w:szCs w:val="24"/>
        </w:rPr>
        <w:t>ческие принципы обучения: соответствие возрастным возможностям и особенностям во</w:t>
      </w:r>
      <w:r w:rsidRPr="00DB7832">
        <w:rPr>
          <w:rFonts w:cs="Times New Roman"/>
          <w:color w:val="000000"/>
          <w:sz w:val="24"/>
          <w:szCs w:val="24"/>
        </w:rPr>
        <w:t>с</w:t>
      </w:r>
      <w:r w:rsidRPr="00DB7832">
        <w:rPr>
          <w:rFonts w:cs="Times New Roman"/>
          <w:color w:val="000000"/>
          <w:sz w:val="24"/>
          <w:szCs w:val="24"/>
        </w:rPr>
        <w:t>приятия обучающимися фольклорных произведений и литературных текстов; предста</w:t>
      </w:r>
      <w:r w:rsidRPr="00DB7832">
        <w:rPr>
          <w:rFonts w:cs="Times New Roman"/>
          <w:color w:val="000000"/>
          <w:sz w:val="24"/>
          <w:szCs w:val="24"/>
        </w:rPr>
        <w:t>в</w:t>
      </w:r>
      <w:r w:rsidRPr="00DB7832">
        <w:rPr>
          <w:rFonts w:cs="Times New Roman"/>
          <w:color w:val="000000"/>
          <w:sz w:val="24"/>
          <w:szCs w:val="24"/>
        </w:rPr>
        <w:t>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B7832">
        <w:rPr>
          <w:rFonts w:cs="Times New Roman"/>
          <w:color w:val="FF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Важным принципом отбора содержания программы по литературному чтению я</w:t>
      </w:r>
      <w:r w:rsidRPr="00DB7832">
        <w:rPr>
          <w:rFonts w:cs="Times New Roman"/>
          <w:color w:val="000000"/>
          <w:sz w:val="24"/>
          <w:szCs w:val="24"/>
        </w:rPr>
        <w:t>в</w:t>
      </w:r>
      <w:r w:rsidRPr="00DB7832">
        <w:rPr>
          <w:rFonts w:cs="Times New Roman"/>
          <w:color w:val="000000"/>
          <w:sz w:val="24"/>
          <w:szCs w:val="24"/>
        </w:rPr>
        <w:t>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w:t>
      </w:r>
      <w:r w:rsidRPr="00DB7832">
        <w:rPr>
          <w:rFonts w:cs="Times New Roman"/>
          <w:color w:val="000000"/>
          <w:sz w:val="24"/>
          <w:szCs w:val="24"/>
        </w:rPr>
        <w:t>з</w:t>
      </w:r>
      <w:r w:rsidRPr="00DB7832">
        <w:rPr>
          <w:rFonts w:cs="Times New Roman"/>
          <w:color w:val="000000"/>
          <w:sz w:val="24"/>
          <w:szCs w:val="24"/>
        </w:rPr>
        <w:t>можность достижения метапредметных результатов, способности обучающегося воспр</w:t>
      </w:r>
      <w:r w:rsidRPr="00DB7832">
        <w:rPr>
          <w:rFonts w:cs="Times New Roman"/>
          <w:color w:val="000000"/>
          <w:sz w:val="24"/>
          <w:szCs w:val="24"/>
        </w:rPr>
        <w:t>и</w:t>
      </w:r>
      <w:r w:rsidRPr="00DB7832">
        <w:rPr>
          <w:rFonts w:cs="Times New Roman"/>
          <w:color w:val="000000"/>
          <w:sz w:val="24"/>
          <w:szCs w:val="24"/>
        </w:rPr>
        <w:t>нимать различные учебные тексты при изучении других предметов учебного плана начального общего образования.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w:t>
      </w:r>
      <w:r w:rsidRPr="00DB7832">
        <w:rPr>
          <w:rFonts w:cs="Times New Roman"/>
          <w:color w:val="000000"/>
          <w:sz w:val="24"/>
          <w:szCs w:val="24"/>
        </w:rPr>
        <w:t>у</w:t>
      </w:r>
      <w:r w:rsidRPr="00DB7832">
        <w:rPr>
          <w:rFonts w:cs="Times New Roman"/>
          <w:color w:val="000000"/>
          <w:sz w:val="24"/>
          <w:szCs w:val="24"/>
        </w:rPr>
        <w:t>чающегося за каждый год обучения на уровне начального общего образования.</w:t>
      </w: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МЕСТО УЧЕБНОГО ПРЕДМЕТА «ЛИТЕРАТУРНОЕ ЧТЕНИЕ» В УЧЕБНОМ ПЛАНЕ</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Предмет «Литературное чтение» преемственен по отношению к предмету «Литер</w:t>
      </w:r>
      <w:r w:rsidRPr="00DB7832">
        <w:rPr>
          <w:rFonts w:cs="Times New Roman"/>
          <w:color w:val="000000"/>
          <w:sz w:val="24"/>
          <w:szCs w:val="24"/>
        </w:rPr>
        <w:t>а</w:t>
      </w:r>
      <w:r w:rsidRPr="00DB7832">
        <w:rPr>
          <w:rFonts w:cs="Times New Roman"/>
          <w:color w:val="000000"/>
          <w:sz w:val="24"/>
          <w:szCs w:val="24"/>
        </w:rPr>
        <w:t>тура», который изучается в основной школе.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На литературное чтение в 1 классе отводится 132 часа (из них ‌</w:t>
      </w:r>
      <w:bookmarkStart w:id="4" w:name="ddec985a-8145-4835-94dd-4cab4866d4ad"/>
      <w:r w:rsidRPr="00DB7832">
        <w:rPr>
          <w:rFonts w:cs="Times New Roman"/>
          <w:color w:val="000000"/>
          <w:sz w:val="24"/>
          <w:szCs w:val="24"/>
        </w:rPr>
        <w:t>не менее 80 часов</w:t>
      </w:r>
      <w:bookmarkEnd w:id="4"/>
      <w:r w:rsidRPr="00DB7832">
        <w:rPr>
          <w:rFonts w:cs="Times New Roman"/>
          <w:color w:val="000000"/>
          <w:sz w:val="24"/>
          <w:szCs w:val="24"/>
        </w:rPr>
        <w:t>‌ с</w:t>
      </w:r>
      <w:r w:rsidRPr="00DB7832">
        <w:rPr>
          <w:rFonts w:cs="Times New Roman"/>
          <w:color w:val="000000"/>
          <w:sz w:val="24"/>
          <w:szCs w:val="24"/>
        </w:rPr>
        <w:t>о</w:t>
      </w:r>
      <w:r w:rsidRPr="00DB7832">
        <w:rPr>
          <w:rFonts w:cs="Times New Roman"/>
          <w:color w:val="000000"/>
          <w:sz w:val="24"/>
          <w:szCs w:val="24"/>
        </w:rPr>
        <w:t>ставляет вводный интегрированный учебный курс «Обучение грамоте»), во 2-4 классах по 136 часов (4 часа в неделю в каждом классе).</w:t>
      </w:r>
    </w:p>
    <w:p w:rsidR="007C0903" w:rsidRPr="00DB7832" w:rsidRDefault="007C0903" w:rsidP="00176EE6">
      <w:pPr>
        <w:spacing w:line="276" w:lineRule="auto"/>
        <w:rPr>
          <w:rFonts w:cs="Times New Roman"/>
          <w:sz w:val="24"/>
          <w:szCs w:val="24"/>
        </w:rPr>
        <w:sectPr w:rsidR="007C0903" w:rsidRPr="00DB7832" w:rsidSect="00676086">
          <w:headerReference w:type="even" r:id="rId19"/>
          <w:headerReference w:type="default" r:id="rId20"/>
          <w:footerReference w:type="even" r:id="rId21"/>
          <w:footerReference w:type="default" r:id="rId22"/>
          <w:headerReference w:type="first" r:id="rId23"/>
          <w:footerReference w:type="first" r:id="rId24"/>
          <w:pgSz w:w="11906" w:h="16383"/>
          <w:pgMar w:top="1134" w:right="850" w:bottom="1134" w:left="1701" w:header="720" w:footer="720" w:gutter="0"/>
          <w:pgNumType w:start="1" w:chapStyle="1"/>
          <w:cols w:space="720"/>
          <w:titlePg/>
          <w:docGrid w:linePitch="272"/>
        </w:sectPr>
      </w:pPr>
    </w:p>
    <w:p w:rsidR="007C0903" w:rsidRPr="00DB7832" w:rsidRDefault="007C0903" w:rsidP="00176EE6">
      <w:pPr>
        <w:spacing w:line="276" w:lineRule="auto"/>
        <w:ind w:left="120"/>
        <w:rPr>
          <w:rFonts w:cs="Times New Roman"/>
          <w:sz w:val="24"/>
          <w:szCs w:val="24"/>
        </w:rPr>
      </w:pPr>
      <w:bookmarkStart w:id="5" w:name="block-236840"/>
      <w:bookmarkEnd w:id="3"/>
      <w:r w:rsidRPr="00DB7832">
        <w:rPr>
          <w:rFonts w:cs="Times New Roman"/>
          <w:b/>
          <w:color w:val="333333"/>
          <w:sz w:val="24"/>
          <w:szCs w:val="24"/>
        </w:rPr>
        <w:lastRenderedPageBreak/>
        <w:t xml:space="preserve">ПЛАНИРУЕМЫЕ </w:t>
      </w:r>
      <w:r w:rsidRPr="00DB7832">
        <w:rPr>
          <w:rFonts w:cs="Times New Roman"/>
          <w:b/>
          <w:color w:val="000000"/>
          <w:sz w:val="24"/>
          <w:szCs w:val="24"/>
        </w:rPr>
        <w:t xml:space="preserve">ОБРАЗОВАТЕЛЬНЫЕ </w:t>
      </w:r>
      <w:r w:rsidRPr="00DB7832">
        <w:rPr>
          <w:rFonts w:cs="Times New Roman"/>
          <w:b/>
          <w:color w:val="333333"/>
          <w:sz w:val="24"/>
          <w:szCs w:val="24"/>
        </w:rPr>
        <w:t>РЕЗУЛЬТАТЫ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Изучение литературного чтения в 1-4 классах направлено на достижение обуча</w:t>
      </w:r>
      <w:r w:rsidRPr="00DB7832">
        <w:rPr>
          <w:rFonts w:cs="Times New Roman"/>
          <w:color w:val="000000"/>
          <w:sz w:val="24"/>
          <w:szCs w:val="24"/>
        </w:rPr>
        <w:t>ю</w:t>
      </w:r>
      <w:r w:rsidRPr="00DB7832">
        <w:rPr>
          <w:rFonts w:cs="Times New Roman"/>
          <w:color w:val="000000"/>
          <w:sz w:val="24"/>
          <w:szCs w:val="24"/>
        </w:rPr>
        <w:t>щимися личностных, метапредметных и предметных результатов освоения учебного предмета.</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ЛИЧНОСТНЫЕ РЕЗУЛЬТАТЫ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Личностные результаты освоения программы предмета «Литературное чтение» д</w:t>
      </w:r>
      <w:r w:rsidRPr="00DB7832">
        <w:rPr>
          <w:rFonts w:cs="Times New Roman"/>
          <w:color w:val="000000"/>
          <w:sz w:val="24"/>
          <w:szCs w:val="24"/>
        </w:rPr>
        <w:t>о</w:t>
      </w:r>
      <w:r w:rsidRPr="00DB7832">
        <w:rPr>
          <w:rFonts w:cs="Times New Roman"/>
          <w:color w:val="000000"/>
          <w:sz w:val="24"/>
          <w:szCs w:val="24"/>
        </w:rPr>
        <w:t>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w:t>
      </w:r>
      <w:r w:rsidRPr="00DB7832">
        <w:rPr>
          <w:rFonts w:cs="Times New Roman"/>
          <w:color w:val="000000"/>
          <w:sz w:val="24"/>
          <w:szCs w:val="24"/>
        </w:rPr>
        <w:t>е</w:t>
      </w:r>
      <w:r w:rsidRPr="00DB7832">
        <w:rPr>
          <w:rFonts w:cs="Times New Roman"/>
          <w:color w:val="000000"/>
          <w:sz w:val="24"/>
          <w:szCs w:val="24"/>
        </w:rPr>
        <w:t>ния программы предмета «Литературное чтение» отражают освоение младшими школ</w:t>
      </w:r>
      <w:r w:rsidRPr="00DB7832">
        <w:rPr>
          <w:rFonts w:cs="Times New Roman"/>
          <w:color w:val="000000"/>
          <w:sz w:val="24"/>
          <w:szCs w:val="24"/>
        </w:rPr>
        <w:t>ь</w:t>
      </w:r>
      <w:r w:rsidRPr="00DB7832">
        <w:rPr>
          <w:rFonts w:cs="Times New Roman"/>
          <w:color w:val="000000"/>
          <w:sz w:val="24"/>
          <w:szCs w:val="24"/>
        </w:rPr>
        <w:t>никами социально значимых норм и отношений, развитие позитивного отношения об</w:t>
      </w:r>
      <w:r w:rsidRPr="00DB7832">
        <w:rPr>
          <w:rFonts w:cs="Times New Roman"/>
          <w:color w:val="000000"/>
          <w:sz w:val="24"/>
          <w:szCs w:val="24"/>
        </w:rPr>
        <w:t>у</w:t>
      </w:r>
      <w:r w:rsidRPr="00DB7832">
        <w:rPr>
          <w:rFonts w:cs="Times New Roman"/>
          <w:color w:val="000000"/>
          <w:sz w:val="24"/>
          <w:szCs w:val="24"/>
        </w:rPr>
        <w:t>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Гражданско-патриотическое воспитание:</w:t>
      </w:r>
    </w:p>
    <w:p w:rsidR="007C0903" w:rsidRPr="00DB7832" w:rsidRDefault="007C0903" w:rsidP="00176EE6">
      <w:pPr>
        <w:numPr>
          <w:ilvl w:val="0"/>
          <w:numId w:val="72"/>
        </w:numPr>
        <w:spacing w:line="276" w:lineRule="auto"/>
        <w:rPr>
          <w:rFonts w:cs="Times New Roman"/>
          <w:sz w:val="24"/>
          <w:szCs w:val="24"/>
        </w:rPr>
      </w:pPr>
      <w:r w:rsidRPr="00DB7832">
        <w:rPr>
          <w:rFonts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C0903" w:rsidRPr="00DB7832" w:rsidRDefault="007C0903" w:rsidP="00176EE6">
      <w:pPr>
        <w:numPr>
          <w:ilvl w:val="0"/>
          <w:numId w:val="72"/>
        </w:numPr>
        <w:spacing w:line="276" w:lineRule="auto"/>
        <w:rPr>
          <w:rFonts w:cs="Times New Roman"/>
          <w:sz w:val="24"/>
          <w:szCs w:val="24"/>
        </w:rPr>
      </w:pPr>
      <w:r w:rsidRPr="00DB7832">
        <w:rPr>
          <w:rFonts w:cs="Times New Roman"/>
          <w:color w:val="000000"/>
          <w:sz w:val="24"/>
          <w:szCs w:val="24"/>
        </w:rPr>
        <w:t>осознание своей этнокультурной и российской гражданской идентичности, с</w:t>
      </w:r>
      <w:r w:rsidRPr="00DB7832">
        <w:rPr>
          <w:rFonts w:cs="Times New Roman"/>
          <w:color w:val="000000"/>
          <w:sz w:val="24"/>
          <w:szCs w:val="24"/>
        </w:rPr>
        <w:t>о</w:t>
      </w:r>
      <w:r w:rsidRPr="00DB7832">
        <w:rPr>
          <w:rFonts w:cs="Times New Roman"/>
          <w:color w:val="000000"/>
          <w:sz w:val="24"/>
          <w:szCs w:val="24"/>
        </w:rPr>
        <w:t>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w:t>
      </w:r>
      <w:r w:rsidRPr="00DB7832">
        <w:rPr>
          <w:rFonts w:cs="Times New Roman"/>
          <w:color w:val="000000"/>
          <w:sz w:val="24"/>
          <w:szCs w:val="24"/>
        </w:rPr>
        <w:t>е</w:t>
      </w:r>
      <w:r w:rsidRPr="00DB7832">
        <w:rPr>
          <w:rFonts w:cs="Times New Roman"/>
          <w:color w:val="000000"/>
          <w:sz w:val="24"/>
          <w:szCs w:val="24"/>
        </w:rPr>
        <w:t>ратуры и творчества народов России;</w:t>
      </w:r>
    </w:p>
    <w:p w:rsidR="007C0903" w:rsidRPr="00DB7832" w:rsidRDefault="007C0903" w:rsidP="00176EE6">
      <w:pPr>
        <w:numPr>
          <w:ilvl w:val="0"/>
          <w:numId w:val="72"/>
        </w:numPr>
        <w:spacing w:line="276" w:lineRule="auto"/>
        <w:rPr>
          <w:rFonts w:cs="Times New Roman"/>
          <w:sz w:val="24"/>
          <w:szCs w:val="24"/>
        </w:rPr>
      </w:pPr>
      <w:r w:rsidRPr="00DB7832">
        <w:rPr>
          <w:rFonts w:cs="Times New Roman"/>
          <w:color w:val="000000"/>
          <w:sz w:val="24"/>
          <w:szCs w:val="24"/>
        </w:rPr>
        <w:t>первоначальные представления о человеке как члене общества, о правах и о</w:t>
      </w:r>
      <w:r w:rsidRPr="00DB7832">
        <w:rPr>
          <w:rFonts w:cs="Times New Roman"/>
          <w:color w:val="000000"/>
          <w:sz w:val="24"/>
          <w:szCs w:val="24"/>
        </w:rPr>
        <w:t>т</w:t>
      </w:r>
      <w:r w:rsidRPr="00DB7832">
        <w:rPr>
          <w:rFonts w:cs="Times New Roman"/>
          <w:color w:val="000000"/>
          <w:sz w:val="24"/>
          <w:szCs w:val="24"/>
        </w:rPr>
        <w:t>ветственности, уважении и достоинстве человека, о нравственно-этических но</w:t>
      </w:r>
      <w:r w:rsidRPr="00DB7832">
        <w:rPr>
          <w:rFonts w:cs="Times New Roman"/>
          <w:color w:val="000000"/>
          <w:sz w:val="24"/>
          <w:szCs w:val="24"/>
        </w:rPr>
        <w:t>р</w:t>
      </w:r>
      <w:r w:rsidRPr="00DB7832">
        <w:rPr>
          <w:rFonts w:cs="Times New Roman"/>
          <w:color w:val="000000"/>
          <w:sz w:val="24"/>
          <w:szCs w:val="24"/>
        </w:rPr>
        <w:t>мах поведения и правилах межличностных отношений.</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Духовно-нравственное воспитание:</w:t>
      </w:r>
    </w:p>
    <w:p w:rsidR="007C0903" w:rsidRPr="00DB7832" w:rsidRDefault="007C0903" w:rsidP="00176EE6">
      <w:pPr>
        <w:numPr>
          <w:ilvl w:val="0"/>
          <w:numId w:val="73"/>
        </w:numPr>
        <w:spacing w:line="276" w:lineRule="auto"/>
        <w:rPr>
          <w:rFonts w:cs="Times New Roman"/>
          <w:sz w:val="24"/>
          <w:szCs w:val="24"/>
        </w:rPr>
      </w:pPr>
      <w:r w:rsidRPr="00DB7832">
        <w:rPr>
          <w:rFonts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w:t>
      </w:r>
      <w:r w:rsidRPr="00DB7832">
        <w:rPr>
          <w:rFonts w:cs="Times New Roman"/>
          <w:color w:val="000000"/>
          <w:sz w:val="24"/>
          <w:szCs w:val="24"/>
        </w:rPr>
        <w:t>а</w:t>
      </w:r>
      <w:r w:rsidRPr="00DB7832">
        <w:rPr>
          <w:rFonts w:cs="Times New Roman"/>
          <w:color w:val="000000"/>
          <w:sz w:val="24"/>
          <w:szCs w:val="24"/>
        </w:rPr>
        <w:t>тельности и других моральных качеств к родным, близким и чужим людям, независимо от их национальности, социального статуса, вероисповедания;</w:t>
      </w:r>
    </w:p>
    <w:p w:rsidR="007C0903" w:rsidRPr="00DB7832" w:rsidRDefault="007C0903" w:rsidP="00176EE6">
      <w:pPr>
        <w:numPr>
          <w:ilvl w:val="0"/>
          <w:numId w:val="73"/>
        </w:numPr>
        <w:spacing w:line="276" w:lineRule="auto"/>
        <w:rPr>
          <w:rFonts w:cs="Times New Roman"/>
          <w:sz w:val="24"/>
          <w:szCs w:val="24"/>
        </w:rPr>
      </w:pPr>
      <w:r w:rsidRPr="00DB7832">
        <w:rPr>
          <w:rFonts w:cs="Times New Roman"/>
          <w:color w:val="000000"/>
          <w:sz w:val="24"/>
          <w:szCs w:val="24"/>
        </w:rPr>
        <w:t>осознание этических понятий, оценка поведения и поступков персонажей худ</w:t>
      </w:r>
      <w:r w:rsidRPr="00DB7832">
        <w:rPr>
          <w:rFonts w:cs="Times New Roman"/>
          <w:color w:val="000000"/>
          <w:sz w:val="24"/>
          <w:szCs w:val="24"/>
        </w:rPr>
        <w:t>о</w:t>
      </w:r>
      <w:r w:rsidRPr="00DB7832">
        <w:rPr>
          <w:rFonts w:cs="Times New Roman"/>
          <w:color w:val="000000"/>
          <w:sz w:val="24"/>
          <w:szCs w:val="24"/>
        </w:rPr>
        <w:t>жественных произведений в ситуации нравственного выбора;</w:t>
      </w:r>
    </w:p>
    <w:p w:rsidR="007C0903" w:rsidRPr="00DB7832" w:rsidRDefault="007C0903" w:rsidP="00176EE6">
      <w:pPr>
        <w:numPr>
          <w:ilvl w:val="0"/>
          <w:numId w:val="73"/>
        </w:numPr>
        <w:spacing w:line="276" w:lineRule="auto"/>
        <w:rPr>
          <w:rFonts w:cs="Times New Roman"/>
          <w:sz w:val="24"/>
          <w:szCs w:val="24"/>
        </w:rPr>
      </w:pPr>
      <w:r w:rsidRPr="00DB7832">
        <w:rPr>
          <w:rFonts w:cs="Times New Roman"/>
          <w:color w:val="000000"/>
          <w:sz w:val="24"/>
          <w:szCs w:val="24"/>
        </w:rPr>
        <w:t>выражение своего видения мира, индивидуальной позиции посредством нако</w:t>
      </w:r>
      <w:r w:rsidRPr="00DB7832">
        <w:rPr>
          <w:rFonts w:cs="Times New Roman"/>
          <w:color w:val="000000"/>
          <w:sz w:val="24"/>
          <w:szCs w:val="24"/>
        </w:rPr>
        <w:t>п</w:t>
      </w:r>
      <w:r w:rsidRPr="00DB7832">
        <w:rPr>
          <w:rFonts w:cs="Times New Roman"/>
          <w:color w:val="000000"/>
          <w:sz w:val="24"/>
          <w:szCs w:val="24"/>
        </w:rPr>
        <w:t>ления и систематизации литературных впечатлений, разнообразных по эмоци</w:t>
      </w:r>
      <w:r w:rsidRPr="00DB7832">
        <w:rPr>
          <w:rFonts w:cs="Times New Roman"/>
          <w:color w:val="000000"/>
          <w:sz w:val="24"/>
          <w:szCs w:val="24"/>
        </w:rPr>
        <w:t>о</w:t>
      </w:r>
      <w:r w:rsidRPr="00DB7832">
        <w:rPr>
          <w:rFonts w:cs="Times New Roman"/>
          <w:color w:val="000000"/>
          <w:sz w:val="24"/>
          <w:szCs w:val="24"/>
        </w:rPr>
        <w:t>нальной окраске;</w:t>
      </w:r>
    </w:p>
    <w:p w:rsidR="007C0903" w:rsidRPr="00DB7832" w:rsidRDefault="007C0903" w:rsidP="00176EE6">
      <w:pPr>
        <w:numPr>
          <w:ilvl w:val="0"/>
          <w:numId w:val="73"/>
        </w:numPr>
        <w:spacing w:line="276" w:lineRule="auto"/>
        <w:rPr>
          <w:rFonts w:cs="Times New Roman"/>
          <w:sz w:val="24"/>
          <w:szCs w:val="24"/>
        </w:rPr>
      </w:pPr>
      <w:r w:rsidRPr="00DB7832">
        <w:rPr>
          <w:rFonts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Эстетическое воспитание:</w:t>
      </w:r>
    </w:p>
    <w:p w:rsidR="007C0903" w:rsidRPr="00DB7832" w:rsidRDefault="007C0903" w:rsidP="00176EE6">
      <w:pPr>
        <w:numPr>
          <w:ilvl w:val="0"/>
          <w:numId w:val="74"/>
        </w:numPr>
        <w:spacing w:line="276" w:lineRule="auto"/>
        <w:rPr>
          <w:rFonts w:cs="Times New Roman"/>
          <w:sz w:val="24"/>
          <w:szCs w:val="24"/>
        </w:rPr>
      </w:pPr>
      <w:r w:rsidRPr="00DB7832">
        <w:rPr>
          <w:rFonts w:cs="Times New Roman"/>
          <w:color w:val="000000"/>
          <w:sz w:val="24"/>
          <w:szCs w:val="24"/>
        </w:rPr>
        <w:lastRenderedPageBreak/>
        <w:t>проявление уважительного отношения и интереса к художественной культуре, к различным видам искусства, восприимчивость к разным видам искусства, тр</w:t>
      </w:r>
      <w:r w:rsidRPr="00DB7832">
        <w:rPr>
          <w:rFonts w:cs="Times New Roman"/>
          <w:color w:val="000000"/>
          <w:sz w:val="24"/>
          <w:szCs w:val="24"/>
        </w:rPr>
        <w:t>а</w:t>
      </w:r>
      <w:r w:rsidRPr="00DB7832">
        <w:rPr>
          <w:rFonts w:cs="Times New Roman"/>
          <w:color w:val="000000"/>
          <w:sz w:val="24"/>
          <w:szCs w:val="24"/>
        </w:rPr>
        <w:t>дициям и творчеству своего и других народов, готовность выражать своё отн</w:t>
      </w:r>
      <w:r w:rsidRPr="00DB7832">
        <w:rPr>
          <w:rFonts w:cs="Times New Roman"/>
          <w:color w:val="000000"/>
          <w:sz w:val="24"/>
          <w:szCs w:val="24"/>
        </w:rPr>
        <w:t>о</w:t>
      </w:r>
      <w:r w:rsidRPr="00DB7832">
        <w:rPr>
          <w:rFonts w:cs="Times New Roman"/>
          <w:color w:val="000000"/>
          <w:sz w:val="24"/>
          <w:szCs w:val="24"/>
        </w:rPr>
        <w:t>шение в разных видах художественной деятельности;</w:t>
      </w:r>
    </w:p>
    <w:p w:rsidR="007C0903" w:rsidRPr="00DB7832" w:rsidRDefault="007C0903" w:rsidP="00176EE6">
      <w:pPr>
        <w:numPr>
          <w:ilvl w:val="0"/>
          <w:numId w:val="74"/>
        </w:numPr>
        <w:spacing w:line="276" w:lineRule="auto"/>
        <w:rPr>
          <w:rFonts w:cs="Times New Roman"/>
          <w:sz w:val="24"/>
          <w:szCs w:val="24"/>
        </w:rPr>
      </w:pPr>
      <w:r w:rsidRPr="00DB7832">
        <w:rPr>
          <w:rFonts w:cs="Times New Roman"/>
          <w:color w:val="000000"/>
          <w:sz w:val="24"/>
          <w:szCs w:val="24"/>
        </w:rPr>
        <w:t>приобретение эстетического опыта слушания, чтения и эмоционал</w:t>
      </w:r>
      <w:r w:rsidRPr="00DB7832">
        <w:rPr>
          <w:rFonts w:cs="Times New Roman"/>
          <w:color w:val="000000"/>
          <w:sz w:val="24"/>
          <w:szCs w:val="24"/>
        </w:rPr>
        <w:t>ь</w:t>
      </w:r>
      <w:r w:rsidRPr="00DB7832">
        <w:rPr>
          <w:rFonts w:cs="Times New Roman"/>
          <w:color w:val="000000"/>
          <w:sz w:val="24"/>
          <w:szCs w:val="24"/>
        </w:rPr>
        <w:t>но-эстетической оценки произведений фольклора и художественной литературы;</w:t>
      </w:r>
    </w:p>
    <w:p w:rsidR="007C0903" w:rsidRPr="00DB7832" w:rsidRDefault="007C0903" w:rsidP="00176EE6">
      <w:pPr>
        <w:numPr>
          <w:ilvl w:val="0"/>
          <w:numId w:val="74"/>
        </w:numPr>
        <w:spacing w:line="276" w:lineRule="auto"/>
        <w:rPr>
          <w:rFonts w:cs="Times New Roman"/>
          <w:sz w:val="24"/>
          <w:szCs w:val="24"/>
        </w:rPr>
      </w:pPr>
      <w:r w:rsidRPr="00DB7832">
        <w:rPr>
          <w:rFonts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Трудовое воспитание:</w:t>
      </w:r>
    </w:p>
    <w:p w:rsidR="007C0903" w:rsidRPr="00DB7832" w:rsidRDefault="007C0903" w:rsidP="00176EE6">
      <w:pPr>
        <w:numPr>
          <w:ilvl w:val="0"/>
          <w:numId w:val="75"/>
        </w:numPr>
        <w:spacing w:line="276" w:lineRule="auto"/>
        <w:rPr>
          <w:rFonts w:cs="Times New Roman"/>
          <w:sz w:val="24"/>
          <w:szCs w:val="24"/>
        </w:rPr>
      </w:pPr>
      <w:r w:rsidRPr="00DB7832">
        <w:rPr>
          <w:rFonts w:cs="Times New Roman"/>
          <w:color w:val="000000"/>
          <w:sz w:val="24"/>
          <w:szCs w:val="24"/>
        </w:rPr>
        <w:t>осознание ценности труда в жизни человека и общества, ответственное потре</w:t>
      </w:r>
      <w:r w:rsidRPr="00DB7832">
        <w:rPr>
          <w:rFonts w:cs="Times New Roman"/>
          <w:color w:val="000000"/>
          <w:sz w:val="24"/>
          <w:szCs w:val="24"/>
        </w:rPr>
        <w:t>б</w:t>
      </w:r>
      <w:r w:rsidRPr="00DB7832">
        <w:rPr>
          <w:rFonts w:cs="Times New Roman"/>
          <w:color w:val="000000"/>
          <w:sz w:val="24"/>
          <w:szCs w:val="24"/>
        </w:rPr>
        <w:t>ление и бережное отношение к результатам труда, навыки участия в различных видах трудовой деятельности, интерес к различным профессиям.</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Экологическое воспитание:</w:t>
      </w:r>
    </w:p>
    <w:p w:rsidR="007C0903" w:rsidRPr="00DB7832" w:rsidRDefault="007C0903" w:rsidP="00176EE6">
      <w:pPr>
        <w:numPr>
          <w:ilvl w:val="0"/>
          <w:numId w:val="76"/>
        </w:numPr>
        <w:spacing w:line="276" w:lineRule="auto"/>
        <w:rPr>
          <w:rFonts w:cs="Times New Roman"/>
          <w:sz w:val="24"/>
          <w:szCs w:val="24"/>
        </w:rPr>
      </w:pPr>
      <w:r w:rsidRPr="00DB7832">
        <w:rPr>
          <w:rFonts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7C0903" w:rsidRPr="00DB7832" w:rsidRDefault="007C0903" w:rsidP="00176EE6">
      <w:pPr>
        <w:numPr>
          <w:ilvl w:val="0"/>
          <w:numId w:val="76"/>
        </w:numPr>
        <w:spacing w:line="276" w:lineRule="auto"/>
        <w:rPr>
          <w:rFonts w:cs="Times New Roman"/>
          <w:sz w:val="24"/>
          <w:szCs w:val="24"/>
        </w:rPr>
      </w:pPr>
      <w:r w:rsidRPr="00DB7832">
        <w:rPr>
          <w:rFonts w:cs="Times New Roman"/>
          <w:color w:val="000000"/>
          <w:sz w:val="24"/>
          <w:szCs w:val="24"/>
        </w:rPr>
        <w:t>неприятие действий, приносящих ей вред.</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Ценности научного познания:</w:t>
      </w:r>
    </w:p>
    <w:p w:rsidR="007C0903" w:rsidRPr="00DB7832" w:rsidRDefault="007C0903" w:rsidP="00176EE6">
      <w:pPr>
        <w:numPr>
          <w:ilvl w:val="0"/>
          <w:numId w:val="77"/>
        </w:numPr>
        <w:spacing w:line="276" w:lineRule="auto"/>
        <w:rPr>
          <w:rFonts w:cs="Times New Roman"/>
          <w:sz w:val="24"/>
          <w:szCs w:val="24"/>
        </w:rPr>
      </w:pPr>
      <w:r w:rsidRPr="00DB7832">
        <w:rPr>
          <w:rFonts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w:t>
      </w:r>
      <w:r w:rsidRPr="00DB7832">
        <w:rPr>
          <w:rFonts w:cs="Times New Roman"/>
          <w:color w:val="000000"/>
          <w:sz w:val="24"/>
          <w:szCs w:val="24"/>
        </w:rPr>
        <w:t>с</w:t>
      </w:r>
      <w:r w:rsidRPr="00DB7832">
        <w:rPr>
          <w:rFonts w:cs="Times New Roman"/>
          <w:color w:val="000000"/>
          <w:sz w:val="24"/>
          <w:szCs w:val="24"/>
        </w:rPr>
        <w:t>но-художественного образа, способа выражения мыслей, чувств, идей автора;</w:t>
      </w:r>
    </w:p>
    <w:p w:rsidR="007C0903" w:rsidRPr="00DB7832" w:rsidRDefault="007C0903" w:rsidP="00176EE6">
      <w:pPr>
        <w:numPr>
          <w:ilvl w:val="0"/>
          <w:numId w:val="77"/>
        </w:numPr>
        <w:spacing w:line="276" w:lineRule="auto"/>
        <w:rPr>
          <w:rFonts w:cs="Times New Roman"/>
          <w:sz w:val="24"/>
          <w:szCs w:val="24"/>
        </w:rPr>
      </w:pPr>
      <w:r w:rsidRPr="00DB7832">
        <w:rPr>
          <w:rFonts w:cs="Times New Roman"/>
          <w:color w:val="000000"/>
          <w:sz w:val="24"/>
          <w:szCs w:val="24"/>
        </w:rPr>
        <w:t>овладение смысловым чтением для решения различного уровня учебных и жи</w:t>
      </w:r>
      <w:r w:rsidRPr="00DB7832">
        <w:rPr>
          <w:rFonts w:cs="Times New Roman"/>
          <w:color w:val="000000"/>
          <w:sz w:val="24"/>
          <w:szCs w:val="24"/>
        </w:rPr>
        <w:t>з</w:t>
      </w:r>
      <w:r w:rsidRPr="00DB7832">
        <w:rPr>
          <w:rFonts w:cs="Times New Roman"/>
          <w:color w:val="000000"/>
          <w:sz w:val="24"/>
          <w:szCs w:val="24"/>
        </w:rPr>
        <w:t>ненных задач;</w:t>
      </w:r>
    </w:p>
    <w:p w:rsidR="007C0903" w:rsidRPr="00DB7832" w:rsidRDefault="007C0903" w:rsidP="00176EE6">
      <w:pPr>
        <w:numPr>
          <w:ilvl w:val="0"/>
          <w:numId w:val="77"/>
        </w:numPr>
        <w:spacing w:line="276" w:lineRule="auto"/>
        <w:rPr>
          <w:rFonts w:cs="Times New Roman"/>
          <w:sz w:val="24"/>
          <w:szCs w:val="24"/>
        </w:rPr>
      </w:pPr>
      <w:r w:rsidRPr="00DB7832">
        <w:rPr>
          <w:rFonts w:cs="Times New Roman"/>
          <w:color w:val="000000"/>
          <w:sz w:val="24"/>
          <w:szCs w:val="24"/>
        </w:rPr>
        <w:t>потребность в самостоятельной читательской деятельности, саморазвитии сре</w:t>
      </w:r>
      <w:r w:rsidRPr="00DB7832">
        <w:rPr>
          <w:rFonts w:cs="Times New Roman"/>
          <w:color w:val="000000"/>
          <w:sz w:val="24"/>
          <w:szCs w:val="24"/>
        </w:rPr>
        <w:t>д</w:t>
      </w:r>
      <w:r w:rsidRPr="00DB7832">
        <w:rPr>
          <w:rFonts w:cs="Times New Roman"/>
          <w:color w:val="000000"/>
          <w:sz w:val="24"/>
          <w:szCs w:val="24"/>
        </w:rPr>
        <w:t>ствами литературы, развитие познавательного интереса, активности, иници</w:t>
      </w:r>
      <w:r w:rsidRPr="00DB7832">
        <w:rPr>
          <w:rFonts w:cs="Times New Roman"/>
          <w:color w:val="000000"/>
          <w:sz w:val="24"/>
          <w:szCs w:val="24"/>
        </w:rPr>
        <w:t>а</w:t>
      </w:r>
      <w:r w:rsidRPr="00DB7832">
        <w:rPr>
          <w:rFonts w:cs="Times New Roman"/>
          <w:color w:val="000000"/>
          <w:sz w:val="24"/>
          <w:szCs w:val="24"/>
        </w:rPr>
        <w:t>тивности, любознательности и самостоятельности в познании произведений фольклора и художественной литературы, творчества писателей.</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МЕТАПРЕДМЕТНЫЕ РЕЗУЛЬТАТЫ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В результате изучения предмета «Литературное чтение» в начальной школе у об</w:t>
      </w:r>
      <w:r w:rsidRPr="00DB7832">
        <w:rPr>
          <w:rFonts w:cs="Times New Roman"/>
          <w:color w:val="000000"/>
          <w:sz w:val="24"/>
          <w:szCs w:val="24"/>
        </w:rPr>
        <w:t>у</w:t>
      </w:r>
      <w:r w:rsidRPr="00DB7832">
        <w:rPr>
          <w:rFonts w:cs="Times New Roman"/>
          <w:color w:val="000000"/>
          <w:sz w:val="24"/>
          <w:szCs w:val="24"/>
        </w:rPr>
        <w:t>чающихся будут сформированы познавательные универсальные учебные действия:</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базовые логические действия:</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t>объединять произведения по жанру, авторской принадлежности;</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t>определять существенный признак для классификации, классифицировать пр</w:t>
      </w:r>
      <w:r w:rsidRPr="00DB7832">
        <w:rPr>
          <w:rFonts w:cs="Times New Roman"/>
          <w:color w:val="000000"/>
          <w:sz w:val="24"/>
          <w:szCs w:val="24"/>
        </w:rPr>
        <w:t>о</w:t>
      </w:r>
      <w:r w:rsidRPr="00DB7832">
        <w:rPr>
          <w:rFonts w:cs="Times New Roman"/>
          <w:color w:val="000000"/>
          <w:sz w:val="24"/>
          <w:szCs w:val="24"/>
        </w:rPr>
        <w:t>изведения по темам, жанрам и видам;</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7C0903" w:rsidRPr="00DB7832" w:rsidRDefault="007C0903" w:rsidP="00176EE6">
      <w:pPr>
        <w:numPr>
          <w:ilvl w:val="0"/>
          <w:numId w:val="78"/>
        </w:numPr>
        <w:spacing w:line="276" w:lineRule="auto"/>
        <w:rPr>
          <w:rFonts w:cs="Times New Roman"/>
          <w:sz w:val="24"/>
          <w:szCs w:val="24"/>
        </w:rPr>
      </w:pPr>
      <w:r w:rsidRPr="00DB7832">
        <w:rPr>
          <w:rFonts w:cs="Times New Roman"/>
          <w:color w:val="000000"/>
          <w:sz w:val="24"/>
          <w:szCs w:val="24"/>
        </w:rPr>
        <w:lastRenderedPageBreak/>
        <w:t>устанавливать причинно-следственные связи в сюжете фольклорного и худож</w:t>
      </w:r>
      <w:r w:rsidRPr="00DB7832">
        <w:rPr>
          <w:rFonts w:cs="Times New Roman"/>
          <w:color w:val="000000"/>
          <w:sz w:val="24"/>
          <w:szCs w:val="24"/>
        </w:rPr>
        <w:t>е</w:t>
      </w:r>
      <w:r w:rsidRPr="00DB7832">
        <w:rPr>
          <w:rFonts w:cs="Times New Roman"/>
          <w:color w:val="000000"/>
          <w:sz w:val="24"/>
          <w:szCs w:val="24"/>
        </w:rPr>
        <w:t>ственного текста, при составлении плана, пересказе текста, характеристике п</w:t>
      </w:r>
      <w:r w:rsidRPr="00DB7832">
        <w:rPr>
          <w:rFonts w:cs="Times New Roman"/>
          <w:color w:val="000000"/>
          <w:sz w:val="24"/>
          <w:szCs w:val="24"/>
        </w:rPr>
        <w:t>о</w:t>
      </w:r>
      <w:r w:rsidRPr="00DB7832">
        <w:rPr>
          <w:rFonts w:cs="Times New Roman"/>
          <w:color w:val="000000"/>
          <w:sz w:val="24"/>
          <w:szCs w:val="24"/>
        </w:rPr>
        <w:t>ступков героев;</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базовые исследовательские действия:</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определять разрыв между реальным и желательным состоянием объекта (ситу</w:t>
      </w:r>
      <w:r w:rsidRPr="00DB7832">
        <w:rPr>
          <w:rFonts w:cs="Times New Roman"/>
          <w:color w:val="000000"/>
          <w:sz w:val="24"/>
          <w:szCs w:val="24"/>
        </w:rPr>
        <w:t>а</w:t>
      </w:r>
      <w:r w:rsidRPr="00DB7832">
        <w:rPr>
          <w:rFonts w:cs="Times New Roman"/>
          <w:color w:val="000000"/>
          <w:sz w:val="24"/>
          <w:szCs w:val="24"/>
        </w:rPr>
        <w:t>ции) на основе предложенных учителем вопросов;</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формулировать с помощью учителя цель, планировать изменения объекта, сит</w:t>
      </w:r>
      <w:r w:rsidRPr="00DB7832">
        <w:rPr>
          <w:rFonts w:cs="Times New Roman"/>
          <w:color w:val="000000"/>
          <w:sz w:val="24"/>
          <w:szCs w:val="24"/>
        </w:rPr>
        <w:t>у</w:t>
      </w:r>
      <w:r w:rsidRPr="00DB7832">
        <w:rPr>
          <w:rFonts w:cs="Times New Roman"/>
          <w:color w:val="000000"/>
          <w:sz w:val="24"/>
          <w:szCs w:val="24"/>
        </w:rPr>
        <w:t>ации;</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проводить по предложенному плану опыт, несложное исследование по устано</w:t>
      </w:r>
      <w:r w:rsidRPr="00DB7832">
        <w:rPr>
          <w:rFonts w:cs="Times New Roman"/>
          <w:color w:val="000000"/>
          <w:sz w:val="24"/>
          <w:szCs w:val="24"/>
        </w:rPr>
        <w:t>в</w:t>
      </w:r>
      <w:r w:rsidRPr="00DB7832">
        <w:rPr>
          <w:rFonts w:cs="Times New Roman"/>
          <w:color w:val="000000"/>
          <w:sz w:val="24"/>
          <w:szCs w:val="24"/>
        </w:rPr>
        <w:t>лению особенностей объекта изучения и связей между объектами (часть – целое, причина – следствие);</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формулировать выводы и подкреплять их доказательствами на основе результ</w:t>
      </w:r>
      <w:r w:rsidRPr="00DB7832">
        <w:rPr>
          <w:rFonts w:cs="Times New Roman"/>
          <w:color w:val="000000"/>
          <w:sz w:val="24"/>
          <w:szCs w:val="24"/>
        </w:rPr>
        <w:t>а</w:t>
      </w:r>
      <w:r w:rsidRPr="00DB7832">
        <w:rPr>
          <w:rFonts w:cs="Times New Roman"/>
          <w:color w:val="000000"/>
          <w:sz w:val="24"/>
          <w:szCs w:val="24"/>
        </w:rPr>
        <w:t>тов проведённого наблюдения (опыта, классификации, сравнения, исследования);</w:t>
      </w:r>
    </w:p>
    <w:p w:rsidR="007C0903" w:rsidRPr="00DB7832" w:rsidRDefault="007C0903" w:rsidP="00176EE6">
      <w:pPr>
        <w:numPr>
          <w:ilvl w:val="0"/>
          <w:numId w:val="79"/>
        </w:numPr>
        <w:spacing w:line="276" w:lineRule="auto"/>
        <w:rPr>
          <w:rFonts w:cs="Times New Roman"/>
          <w:sz w:val="24"/>
          <w:szCs w:val="24"/>
        </w:rPr>
      </w:pPr>
      <w:r w:rsidRPr="00DB7832">
        <w:rPr>
          <w:rFonts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работа с информацией:</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выбирать источник получения информации;</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согласно заданному алгоритму находить в предложенном источнике информ</w:t>
      </w:r>
      <w:r w:rsidRPr="00DB7832">
        <w:rPr>
          <w:rFonts w:cs="Times New Roman"/>
          <w:color w:val="000000"/>
          <w:sz w:val="24"/>
          <w:szCs w:val="24"/>
        </w:rPr>
        <w:t>а</w:t>
      </w:r>
      <w:r w:rsidRPr="00DB7832">
        <w:rPr>
          <w:rFonts w:cs="Times New Roman"/>
          <w:color w:val="000000"/>
          <w:sz w:val="24"/>
          <w:szCs w:val="24"/>
        </w:rPr>
        <w:t>цию, представленную в явном виде;</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анализировать и создавать текстовую, видео, графическую, звуковую информ</w:t>
      </w:r>
      <w:r w:rsidRPr="00DB7832">
        <w:rPr>
          <w:rFonts w:cs="Times New Roman"/>
          <w:color w:val="000000"/>
          <w:sz w:val="24"/>
          <w:szCs w:val="24"/>
        </w:rPr>
        <w:t>а</w:t>
      </w:r>
      <w:r w:rsidRPr="00DB7832">
        <w:rPr>
          <w:rFonts w:cs="Times New Roman"/>
          <w:color w:val="000000"/>
          <w:sz w:val="24"/>
          <w:szCs w:val="24"/>
        </w:rPr>
        <w:t>цию в соответствии с учебной задачей;</w:t>
      </w:r>
    </w:p>
    <w:p w:rsidR="007C0903" w:rsidRPr="00DB7832" w:rsidRDefault="007C0903" w:rsidP="00176EE6">
      <w:pPr>
        <w:numPr>
          <w:ilvl w:val="0"/>
          <w:numId w:val="80"/>
        </w:numPr>
        <w:spacing w:line="276" w:lineRule="auto"/>
        <w:rPr>
          <w:rFonts w:cs="Times New Roman"/>
          <w:sz w:val="24"/>
          <w:szCs w:val="24"/>
        </w:rPr>
      </w:pPr>
      <w:r w:rsidRPr="00DB7832">
        <w:rPr>
          <w:rFonts w:cs="Times New Roman"/>
          <w:color w:val="000000"/>
          <w:sz w:val="24"/>
          <w:szCs w:val="24"/>
        </w:rPr>
        <w:t>самостоятельно создавать схемы, таблицы для представления информации.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К концу обучения в начальной школе у обучающегося формируются </w:t>
      </w:r>
      <w:r w:rsidRPr="00DB7832">
        <w:rPr>
          <w:rFonts w:cs="Times New Roman"/>
          <w:b/>
          <w:color w:val="000000"/>
          <w:sz w:val="24"/>
          <w:szCs w:val="24"/>
        </w:rPr>
        <w:t>коммуник</w:t>
      </w:r>
      <w:r w:rsidRPr="00DB7832">
        <w:rPr>
          <w:rFonts w:cs="Times New Roman"/>
          <w:b/>
          <w:color w:val="000000"/>
          <w:sz w:val="24"/>
          <w:szCs w:val="24"/>
        </w:rPr>
        <w:t>а</w:t>
      </w:r>
      <w:r w:rsidRPr="00DB7832">
        <w:rPr>
          <w:rFonts w:cs="Times New Roman"/>
          <w:b/>
          <w:color w:val="000000"/>
          <w:sz w:val="24"/>
          <w:szCs w:val="24"/>
        </w:rPr>
        <w:t xml:space="preserve">тивные </w:t>
      </w:r>
      <w:r w:rsidRPr="00DB7832">
        <w:rPr>
          <w:rFonts w:cs="Times New Roman"/>
          <w:color w:val="000000"/>
          <w:sz w:val="24"/>
          <w:szCs w:val="24"/>
        </w:rPr>
        <w:t>универсальные учебные действия:</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общение</w:t>
      </w:r>
      <w:r w:rsidRPr="00DB7832">
        <w:rPr>
          <w:rFonts w:cs="Times New Roman"/>
          <w:color w:val="000000"/>
          <w:sz w:val="24"/>
          <w:szCs w:val="24"/>
        </w:rPr>
        <w:t>:</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проявлять уважительное отношение к собеседнику, соблюдать правила ведения диалога и дискуссии;</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признавать возможность существования разных точек зрения;</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корректно и аргументированно высказывать своё мнение;</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строить речевое высказывание в соответствии с поставленной задачей;</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создавать устные и письменные тексты (описание, рассуждение, повествование);</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готовить небольшие публичные выступления;</w:t>
      </w:r>
    </w:p>
    <w:p w:rsidR="007C0903" w:rsidRPr="00DB7832" w:rsidRDefault="007C0903" w:rsidP="00176EE6">
      <w:pPr>
        <w:numPr>
          <w:ilvl w:val="0"/>
          <w:numId w:val="81"/>
        </w:numPr>
        <w:spacing w:line="276" w:lineRule="auto"/>
        <w:rPr>
          <w:rFonts w:cs="Times New Roman"/>
          <w:sz w:val="24"/>
          <w:szCs w:val="24"/>
        </w:rPr>
      </w:pPr>
      <w:r w:rsidRPr="00DB7832">
        <w:rPr>
          <w:rFonts w:cs="Times New Roman"/>
          <w:color w:val="000000"/>
          <w:sz w:val="24"/>
          <w:szCs w:val="24"/>
        </w:rPr>
        <w:t>подбирать иллюстративный материал (рисунки, фото, плакаты) к тексту высту</w:t>
      </w:r>
      <w:r w:rsidRPr="00DB7832">
        <w:rPr>
          <w:rFonts w:cs="Times New Roman"/>
          <w:color w:val="000000"/>
          <w:sz w:val="24"/>
          <w:szCs w:val="24"/>
        </w:rPr>
        <w:t>п</w:t>
      </w:r>
      <w:r w:rsidRPr="00DB7832">
        <w:rPr>
          <w:rFonts w:cs="Times New Roman"/>
          <w:color w:val="000000"/>
          <w:sz w:val="24"/>
          <w:szCs w:val="24"/>
        </w:rPr>
        <w:t>ления.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lastRenderedPageBreak/>
        <w:t xml:space="preserve">К концу обучения в начальной школе у обучающегося формируются </w:t>
      </w:r>
      <w:r w:rsidRPr="00DB7832">
        <w:rPr>
          <w:rFonts w:cs="Times New Roman"/>
          <w:b/>
          <w:color w:val="000000"/>
          <w:sz w:val="24"/>
          <w:szCs w:val="24"/>
        </w:rPr>
        <w:t>регулятивные</w:t>
      </w:r>
      <w:r w:rsidRPr="00DB7832">
        <w:rPr>
          <w:rFonts w:cs="Times New Roman"/>
          <w:color w:val="000000"/>
          <w:sz w:val="24"/>
          <w:szCs w:val="24"/>
        </w:rPr>
        <w:t xml:space="preserve"> универсальные учебные действия:</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самоорганизация</w:t>
      </w:r>
      <w:r w:rsidRPr="00DB7832">
        <w:rPr>
          <w:rFonts w:cs="Times New Roman"/>
          <w:color w:val="000000"/>
          <w:sz w:val="24"/>
          <w:szCs w:val="24"/>
        </w:rPr>
        <w:t>:</w:t>
      </w:r>
    </w:p>
    <w:p w:rsidR="007C0903" w:rsidRPr="00DB7832" w:rsidRDefault="007C0903" w:rsidP="00176EE6">
      <w:pPr>
        <w:numPr>
          <w:ilvl w:val="0"/>
          <w:numId w:val="82"/>
        </w:numPr>
        <w:spacing w:line="276" w:lineRule="auto"/>
        <w:rPr>
          <w:rFonts w:cs="Times New Roman"/>
          <w:sz w:val="24"/>
          <w:szCs w:val="24"/>
        </w:rPr>
      </w:pPr>
      <w:r w:rsidRPr="00DB7832">
        <w:rPr>
          <w:rFonts w:cs="Times New Roman"/>
          <w:color w:val="000000"/>
          <w:sz w:val="24"/>
          <w:szCs w:val="24"/>
        </w:rPr>
        <w:t>планировать действия по решению учебной задачи для получения результата;</w:t>
      </w:r>
    </w:p>
    <w:p w:rsidR="007C0903" w:rsidRPr="00DB7832" w:rsidRDefault="007C0903" w:rsidP="00176EE6">
      <w:pPr>
        <w:numPr>
          <w:ilvl w:val="0"/>
          <w:numId w:val="82"/>
        </w:numPr>
        <w:spacing w:line="276" w:lineRule="auto"/>
        <w:rPr>
          <w:rFonts w:cs="Times New Roman"/>
          <w:sz w:val="24"/>
          <w:szCs w:val="24"/>
        </w:rPr>
      </w:pPr>
      <w:r w:rsidRPr="00DB7832">
        <w:rPr>
          <w:rFonts w:cs="Times New Roman"/>
          <w:color w:val="000000"/>
          <w:sz w:val="24"/>
          <w:szCs w:val="24"/>
        </w:rPr>
        <w:t>выстраивать последовательность выбранных действий;</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самоконтроль</w:t>
      </w:r>
      <w:r w:rsidRPr="00DB7832">
        <w:rPr>
          <w:rFonts w:cs="Times New Roman"/>
          <w:color w:val="000000"/>
          <w:sz w:val="24"/>
          <w:szCs w:val="24"/>
        </w:rPr>
        <w:t>:</w:t>
      </w:r>
    </w:p>
    <w:p w:rsidR="007C0903" w:rsidRPr="00DB7832" w:rsidRDefault="007C0903" w:rsidP="00176EE6">
      <w:pPr>
        <w:numPr>
          <w:ilvl w:val="0"/>
          <w:numId w:val="83"/>
        </w:numPr>
        <w:spacing w:line="276" w:lineRule="auto"/>
        <w:rPr>
          <w:rFonts w:cs="Times New Roman"/>
          <w:sz w:val="24"/>
          <w:szCs w:val="24"/>
        </w:rPr>
      </w:pPr>
      <w:r w:rsidRPr="00DB7832">
        <w:rPr>
          <w:rFonts w:cs="Times New Roman"/>
          <w:color w:val="000000"/>
          <w:sz w:val="24"/>
          <w:szCs w:val="24"/>
        </w:rPr>
        <w:t>устанавливать причины успеха/неудач учебной деятельности;</w:t>
      </w:r>
    </w:p>
    <w:p w:rsidR="007C0903" w:rsidRPr="00DB7832" w:rsidRDefault="007C0903" w:rsidP="00176EE6">
      <w:pPr>
        <w:numPr>
          <w:ilvl w:val="0"/>
          <w:numId w:val="83"/>
        </w:numPr>
        <w:spacing w:line="276" w:lineRule="auto"/>
        <w:rPr>
          <w:rFonts w:cs="Times New Roman"/>
          <w:sz w:val="24"/>
          <w:szCs w:val="24"/>
        </w:rPr>
      </w:pPr>
      <w:r w:rsidRPr="00DB7832">
        <w:rPr>
          <w:rFonts w:cs="Times New Roman"/>
          <w:color w:val="000000"/>
          <w:sz w:val="24"/>
          <w:szCs w:val="24"/>
        </w:rPr>
        <w:t>корректировать свои учебные действия для преодоления ошибок.</w:t>
      </w:r>
    </w:p>
    <w:p w:rsidR="007C0903" w:rsidRPr="00DB7832" w:rsidRDefault="007C0903" w:rsidP="00176EE6">
      <w:pPr>
        <w:spacing w:line="276" w:lineRule="auto"/>
        <w:ind w:left="120"/>
        <w:rPr>
          <w:rFonts w:cs="Times New Roman"/>
          <w:sz w:val="24"/>
          <w:szCs w:val="24"/>
        </w:rPr>
      </w:pPr>
      <w:r w:rsidRPr="00DB7832">
        <w:rPr>
          <w:rFonts w:cs="Times New Roman"/>
          <w:color w:val="000000"/>
          <w:sz w:val="24"/>
          <w:szCs w:val="24"/>
        </w:rPr>
        <w:t>Совместная деятельность:</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проявлять готовность руководить, выполнять поручения, подчиняться;</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ответственно выполнять свою часть работы;</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оценивать свой вклад в общий результат;</w:t>
      </w:r>
    </w:p>
    <w:p w:rsidR="007C0903" w:rsidRPr="00DB7832" w:rsidRDefault="007C0903" w:rsidP="00176EE6">
      <w:pPr>
        <w:numPr>
          <w:ilvl w:val="0"/>
          <w:numId w:val="84"/>
        </w:numPr>
        <w:spacing w:line="276" w:lineRule="auto"/>
        <w:rPr>
          <w:rFonts w:cs="Times New Roman"/>
          <w:sz w:val="24"/>
          <w:szCs w:val="24"/>
        </w:rPr>
      </w:pPr>
      <w:r w:rsidRPr="00DB7832">
        <w:rPr>
          <w:rFonts w:cs="Times New Roman"/>
          <w:color w:val="000000"/>
          <w:sz w:val="24"/>
          <w:szCs w:val="24"/>
        </w:rPr>
        <w:t>выполнять совместные проектные задания с опорой на предложенные образцы.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ПРЕДМЕТНЫЕ РЕЗУЛЬТАТЫ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w:t>
      </w:r>
      <w:r w:rsidRPr="00DB7832">
        <w:rPr>
          <w:rFonts w:cs="Times New Roman"/>
          <w:color w:val="000000"/>
          <w:sz w:val="24"/>
          <w:szCs w:val="24"/>
        </w:rPr>
        <w:t>з</w:t>
      </w:r>
      <w:r w:rsidRPr="00DB7832">
        <w:rPr>
          <w:rFonts w:cs="Times New Roman"/>
          <w:color w:val="000000"/>
          <w:sz w:val="24"/>
          <w:szCs w:val="24"/>
        </w:rPr>
        <w:t>личных учебных ситуациях и жизненных условиях и представлены по годам обучения.</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1 КЛАСС</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w:t>
      </w:r>
      <w:r w:rsidRPr="00DB7832">
        <w:rPr>
          <w:rFonts w:cs="Times New Roman"/>
          <w:color w:val="000000"/>
          <w:sz w:val="24"/>
          <w:szCs w:val="24"/>
        </w:rPr>
        <w:t>з</w:t>
      </w:r>
      <w:r w:rsidRPr="00DB7832">
        <w:rPr>
          <w:rFonts w:cs="Times New Roman"/>
          <w:color w:val="000000"/>
          <w:sz w:val="24"/>
          <w:szCs w:val="24"/>
        </w:rPr>
        <w:t>вития, находить в художественных произведениях отражение нравственных ценностей, традиций, быта разных народов;</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различать прозаическую (нестихотворную) и стихотворную речь;</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lastRenderedPageBreak/>
        <w:t>различать и называть отдельные жанры фольклора (устного народного творч</w:t>
      </w:r>
      <w:r w:rsidRPr="00DB7832">
        <w:rPr>
          <w:rFonts w:cs="Times New Roman"/>
          <w:color w:val="000000"/>
          <w:sz w:val="24"/>
          <w:szCs w:val="24"/>
        </w:rPr>
        <w:t>е</w:t>
      </w:r>
      <w:r w:rsidRPr="00DB7832">
        <w:rPr>
          <w:rFonts w:cs="Times New Roman"/>
          <w:color w:val="000000"/>
          <w:sz w:val="24"/>
          <w:szCs w:val="24"/>
        </w:rPr>
        <w:t>ства) и художественной литературы (загадки, пословицы, потешки, сказки (фольклорные и литературные), рассказы, стихотворения);</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w:t>
      </w:r>
      <w:r w:rsidRPr="00DB7832">
        <w:rPr>
          <w:rFonts w:cs="Times New Roman"/>
          <w:color w:val="000000"/>
          <w:sz w:val="24"/>
          <w:szCs w:val="24"/>
        </w:rPr>
        <w:t>к</w:t>
      </w:r>
      <w:r w:rsidRPr="00DB7832">
        <w:rPr>
          <w:rFonts w:cs="Times New Roman"/>
          <w:color w:val="000000"/>
          <w:sz w:val="24"/>
          <w:szCs w:val="24"/>
        </w:rPr>
        <w:t>теризовать поступки (положительные или отрицательные) героя, объяснять зн</w:t>
      </w:r>
      <w:r w:rsidRPr="00DB7832">
        <w:rPr>
          <w:rFonts w:cs="Times New Roman"/>
          <w:color w:val="000000"/>
          <w:sz w:val="24"/>
          <w:szCs w:val="24"/>
        </w:rPr>
        <w:t>а</w:t>
      </w:r>
      <w:r w:rsidRPr="00DB7832">
        <w:rPr>
          <w:rFonts w:cs="Times New Roman"/>
          <w:color w:val="000000"/>
          <w:sz w:val="24"/>
          <w:szCs w:val="24"/>
        </w:rPr>
        <w:t>чение незнакомого слова с использованием словаря;</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w:t>
      </w:r>
      <w:r w:rsidRPr="00DB7832">
        <w:rPr>
          <w:rFonts w:cs="Times New Roman"/>
          <w:color w:val="000000"/>
          <w:sz w:val="24"/>
          <w:szCs w:val="24"/>
        </w:rPr>
        <w:t>е</w:t>
      </w:r>
      <w:r w:rsidRPr="00DB7832">
        <w:rPr>
          <w:rFonts w:cs="Times New Roman"/>
          <w:color w:val="000000"/>
          <w:sz w:val="24"/>
          <w:szCs w:val="24"/>
        </w:rPr>
        <w:t>дения), подтверждать свой ответ примерами из текста;</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пересказывать (устно) содержание произведения с соблюдением последовател</w:t>
      </w:r>
      <w:r w:rsidRPr="00DB7832">
        <w:rPr>
          <w:rFonts w:cs="Times New Roman"/>
          <w:color w:val="000000"/>
          <w:sz w:val="24"/>
          <w:szCs w:val="24"/>
        </w:rPr>
        <w:t>ь</w:t>
      </w:r>
      <w:r w:rsidRPr="00DB7832">
        <w:rPr>
          <w:rFonts w:cs="Times New Roman"/>
          <w:color w:val="000000"/>
          <w:sz w:val="24"/>
          <w:szCs w:val="24"/>
        </w:rPr>
        <w:t>ности событий, с опорой на предложенные ключевые слова, вопросы, рисунки, предложенный план;</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читать по ролям с соблюдением норм произношения, расстановки ударения;</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составлять высказывания по содержанию произведения (не менее 3 предложений) по заданному алгоритму;</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сочинять небольшие тексты по предложенному началу и др. (не менее 3 предл</w:t>
      </w:r>
      <w:r w:rsidRPr="00DB7832">
        <w:rPr>
          <w:rFonts w:cs="Times New Roman"/>
          <w:color w:val="000000"/>
          <w:sz w:val="24"/>
          <w:szCs w:val="24"/>
        </w:rPr>
        <w:t>о</w:t>
      </w:r>
      <w:r w:rsidRPr="00DB7832">
        <w:rPr>
          <w:rFonts w:cs="Times New Roman"/>
          <w:color w:val="000000"/>
          <w:sz w:val="24"/>
          <w:szCs w:val="24"/>
        </w:rPr>
        <w:t>жений);</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ориентироваться в книге/учебнике по обложке, оглавлению, иллюстрациям;</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0903" w:rsidRPr="00DB7832" w:rsidRDefault="007C0903" w:rsidP="00176EE6">
      <w:pPr>
        <w:numPr>
          <w:ilvl w:val="0"/>
          <w:numId w:val="85"/>
        </w:numPr>
        <w:spacing w:line="276" w:lineRule="auto"/>
        <w:rPr>
          <w:rFonts w:cs="Times New Roman"/>
          <w:sz w:val="24"/>
          <w:szCs w:val="24"/>
        </w:rPr>
      </w:pPr>
      <w:r w:rsidRPr="00DB7832">
        <w:rPr>
          <w:rFonts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2 КЛАСС</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объяснять важность чтения для решения учебных задач и применения в разли</w:t>
      </w:r>
      <w:r w:rsidRPr="00DB7832">
        <w:rPr>
          <w:rFonts w:cs="Times New Roman"/>
          <w:color w:val="000000"/>
          <w:sz w:val="24"/>
          <w:szCs w:val="24"/>
        </w:rPr>
        <w:t>ч</w:t>
      </w:r>
      <w:r w:rsidRPr="00DB7832">
        <w:rPr>
          <w:rFonts w:cs="Times New Roman"/>
          <w:color w:val="000000"/>
          <w:sz w:val="24"/>
          <w:szCs w:val="24"/>
        </w:rPr>
        <w:t>ных жизненных ситуациях: переходить от чтения вслух к чтению про себя в с</w:t>
      </w:r>
      <w:r w:rsidRPr="00DB7832">
        <w:rPr>
          <w:rFonts w:cs="Times New Roman"/>
          <w:color w:val="000000"/>
          <w:sz w:val="24"/>
          <w:szCs w:val="24"/>
        </w:rPr>
        <w:t>о</w:t>
      </w:r>
      <w:r w:rsidRPr="00DB7832">
        <w:rPr>
          <w:rFonts w:cs="Times New Roman"/>
          <w:color w:val="000000"/>
          <w:sz w:val="24"/>
          <w:szCs w:val="24"/>
        </w:rPr>
        <w:t>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DB7832">
        <w:rPr>
          <w:rFonts w:cs="Times New Roman"/>
          <w:color w:val="000000"/>
          <w:sz w:val="24"/>
          <w:szCs w:val="24"/>
        </w:rPr>
        <w:t>н</w:t>
      </w:r>
      <w:r w:rsidRPr="00DB7832">
        <w:rPr>
          <w:rFonts w:cs="Times New Roman"/>
          <w:color w:val="000000"/>
          <w:sz w:val="24"/>
          <w:szCs w:val="24"/>
        </w:rPr>
        <w:t>но-этических понятиях в контексте изученных произведений;</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различать прозаическую и стихотворную речь: называть особенности стих</w:t>
      </w:r>
      <w:r w:rsidRPr="00DB7832">
        <w:rPr>
          <w:rFonts w:cs="Times New Roman"/>
          <w:color w:val="000000"/>
          <w:sz w:val="24"/>
          <w:szCs w:val="24"/>
        </w:rPr>
        <w:t>о</w:t>
      </w:r>
      <w:r w:rsidRPr="00DB7832">
        <w:rPr>
          <w:rFonts w:cs="Times New Roman"/>
          <w:color w:val="000000"/>
          <w:sz w:val="24"/>
          <w:szCs w:val="24"/>
        </w:rPr>
        <w:t>творного произведения (ритм, рифма);</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lastRenderedPageBreak/>
        <w:t>понимать содержание, смысл прослушанного/прочитанного произведения: отв</w:t>
      </w:r>
      <w:r w:rsidRPr="00DB7832">
        <w:rPr>
          <w:rFonts w:cs="Times New Roman"/>
          <w:color w:val="000000"/>
          <w:sz w:val="24"/>
          <w:szCs w:val="24"/>
        </w:rPr>
        <w:t>е</w:t>
      </w:r>
      <w:r w:rsidRPr="00DB7832">
        <w:rPr>
          <w:rFonts w:cs="Times New Roman"/>
          <w:color w:val="000000"/>
          <w:sz w:val="24"/>
          <w:szCs w:val="24"/>
        </w:rPr>
        <w:t>чать и формулировать вопросы по фактическому содержанию произведения;</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w:t>
      </w:r>
      <w:r w:rsidRPr="00DB7832">
        <w:rPr>
          <w:rFonts w:cs="Times New Roman"/>
          <w:color w:val="000000"/>
          <w:sz w:val="24"/>
          <w:szCs w:val="24"/>
        </w:rPr>
        <w:t>а</w:t>
      </w:r>
      <w:r w:rsidRPr="00DB7832">
        <w:rPr>
          <w:rFonts w:cs="Times New Roman"/>
          <w:color w:val="000000"/>
          <w:sz w:val="24"/>
          <w:szCs w:val="24"/>
        </w:rPr>
        <w:t>навливать взаимосвязь между характером героя и его поступками, сравнивать героев одного произведения по предложенным критериям, характеризовать о</w:t>
      </w:r>
      <w:r w:rsidRPr="00DB7832">
        <w:rPr>
          <w:rFonts w:cs="Times New Roman"/>
          <w:color w:val="000000"/>
          <w:sz w:val="24"/>
          <w:szCs w:val="24"/>
        </w:rPr>
        <w:t>т</w:t>
      </w:r>
      <w:r w:rsidRPr="00DB7832">
        <w:rPr>
          <w:rFonts w:cs="Times New Roman"/>
          <w:color w:val="000000"/>
          <w:sz w:val="24"/>
          <w:szCs w:val="24"/>
        </w:rPr>
        <w:t>ношение автора к героям, его поступкам;</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осознанно применять для анализа текста изученные понятия (автор, литерату</w:t>
      </w:r>
      <w:r w:rsidRPr="00DB7832">
        <w:rPr>
          <w:rFonts w:cs="Times New Roman"/>
          <w:color w:val="000000"/>
          <w:sz w:val="24"/>
          <w:szCs w:val="24"/>
        </w:rPr>
        <w:t>р</w:t>
      </w:r>
      <w:r w:rsidRPr="00DB7832">
        <w:rPr>
          <w:rFonts w:cs="Times New Roman"/>
          <w:color w:val="000000"/>
          <w:sz w:val="24"/>
          <w:szCs w:val="24"/>
        </w:rPr>
        <w:t>ный герой, тема, идея, заголовок, содержание произведения, сравнение, эпитет);</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пересказывать (устно) содержание произведения подробно, выборочно, от лица героя, от третьего лица;</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читать по ролям с соблюдением норм произношения, расстановки ударения, и</w:t>
      </w:r>
      <w:r w:rsidRPr="00DB7832">
        <w:rPr>
          <w:rFonts w:cs="Times New Roman"/>
          <w:color w:val="000000"/>
          <w:sz w:val="24"/>
          <w:szCs w:val="24"/>
        </w:rPr>
        <w:t>н</w:t>
      </w:r>
      <w:r w:rsidRPr="00DB7832">
        <w:rPr>
          <w:rFonts w:cs="Times New Roman"/>
          <w:color w:val="000000"/>
          <w:sz w:val="24"/>
          <w:szCs w:val="24"/>
        </w:rPr>
        <w:t>сценировать небольшие эпизоды из произведения;</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составлять высказывания на заданную тему по содержанию произведения (не менее 5 предложений);</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сочинять по аналогии с прочитанным загадки, небольшие сказки, рассказы;</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ориентироваться в книге/учебнике по обложке, оглавлению, аннотации, илл</w:t>
      </w:r>
      <w:r w:rsidRPr="00DB7832">
        <w:rPr>
          <w:rFonts w:cs="Times New Roman"/>
          <w:color w:val="000000"/>
          <w:sz w:val="24"/>
          <w:szCs w:val="24"/>
        </w:rPr>
        <w:t>ю</w:t>
      </w:r>
      <w:r w:rsidRPr="00DB7832">
        <w:rPr>
          <w:rFonts w:cs="Times New Roman"/>
          <w:color w:val="000000"/>
          <w:sz w:val="24"/>
          <w:szCs w:val="24"/>
        </w:rPr>
        <w:t>страциям, предисловию, условным обозначениям;</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выбирать книги для самостоятельного чтения с учётом рекомендательного спи</w:t>
      </w:r>
      <w:r w:rsidRPr="00DB7832">
        <w:rPr>
          <w:rFonts w:cs="Times New Roman"/>
          <w:color w:val="000000"/>
          <w:sz w:val="24"/>
          <w:szCs w:val="24"/>
        </w:rPr>
        <w:t>с</w:t>
      </w:r>
      <w:r w:rsidRPr="00DB7832">
        <w:rPr>
          <w:rFonts w:cs="Times New Roman"/>
          <w:color w:val="000000"/>
          <w:sz w:val="24"/>
          <w:szCs w:val="24"/>
        </w:rPr>
        <w:t>ка, используя картотеки, рассказывать о прочитанной книге;</w:t>
      </w:r>
    </w:p>
    <w:p w:rsidR="007C0903" w:rsidRPr="00DB7832" w:rsidRDefault="007C0903" w:rsidP="00176EE6">
      <w:pPr>
        <w:numPr>
          <w:ilvl w:val="0"/>
          <w:numId w:val="86"/>
        </w:numPr>
        <w:spacing w:line="276" w:lineRule="auto"/>
        <w:rPr>
          <w:rFonts w:cs="Times New Roman"/>
          <w:sz w:val="24"/>
          <w:szCs w:val="24"/>
        </w:rPr>
      </w:pPr>
      <w:r w:rsidRPr="00DB7832">
        <w:rPr>
          <w:rFonts w:cs="Times New Roman"/>
          <w:color w:val="000000"/>
          <w:sz w:val="24"/>
          <w:szCs w:val="24"/>
        </w:rPr>
        <w:t>использовать справочную литературу для получения дополнительной информ</w:t>
      </w:r>
      <w:r w:rsidRPr="00DB7832">
        <w:rPr>
          <w:rFonts w:cs="Times New Roman"/>
          <w:color w:val="000000"/>
          <w:sz w:val="24"/>
          <w:szCs w:val="24"/>
        </w:rPr>
        <w:t>а</w:t>
      </w:r>
      <w:r w:rsidRPr="00DB7832">
        <w:rPr>
          <w:rFonts w:cs="Times New Roman"/>
          <w:color w:val="000000"/>
          <w:sz w:val="24"/>
          <w:szCs w:val="24"/>
        </w:rPr>
        <w:t>ции в соответствии с учебной задачей.</w:t>
      </w: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3 КЛАСС</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w:t>
      </w:r>
      <w:r w:rsidRPr="00DB7832">
        <w:rPr>
          <w:rFonts w:cs="Times New Roman"/>
          <w:color w:val="000000"/>
          <w:sz w:val="24"/>
          <w:szCs w:val="24"/>
        </w:rPr>
        <w:t>е</w:t>
      </w:r>
      <w:r w:rsidRPr="00DB7832">
        <w:rPr>
          <w:rFonts w:cs="Times New Roman"/>
          <w:color w:val="000000"/>
          <w:sz w:val="24"/>
          <w:szCs w:val="24"/>
        </w:rPr>
        <w:t>ниях отражение нравственных ценностей, традиций, быта, культуры разных народов, ориентироваться в нравственно-этических понятиях в контексте из</w:t>
      </w:r>
      <w:r w:rsidRPr="00DB7832">
        <w:rPr>
          <w:rFonts w:cs="Times New Roman"/>
          <w:color w:val="000000"/>
          <w:sz w:val="24"/>
          <w:szCs w:val="24"/>
        </w:rPr>
        <w:t>у</w:t>
      </w:r>
      <w:r w:rsidRPr="00DB7832">
        <w:rPr>
          <w:rFonts w:cs="Times New Roman"/>
          <w:color w:val="000000"/>
          <w:sz w:val="24"/>
          <w:szCs w:val="24"/>
        </w:rPr>
        <w:t>ченных произведений;</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DB7832">
        <w:rPr>
          <w:rFonts w:cs="Times New Roman"/>
          <w:color w:val="000000"/>
          <w:sz w:val="24"/>
          <w:szCs w:val="24"/>
        </w:rPr>
        <w:t>о</w:t>
      </w:r>
      <w:r w:rsidRPr="00DB7832">
        <w:rPr>
          <w:rFonts w:cs="Times New Roman"/>
          <w:color w:val="000000"/>
          <w:sz w:val="24"/>
          <w:szCs w:val="24"/>
        </w:rPr>
        <w:t>вое выборочное);</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читать наизусть не менее 4 стихотворений в соответствии с изученной тематикой произведений;</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различать художественные произведения и познавательные тексты;</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различать прозаическую и стихотворную речь: называть особенности стих</w:t>
      </w:r>
      <w:r w:rsidRPr="00DB7832">
        <w:rPr>
          <w:rFonts w:cs="Times New Roman"/>
          <w:color w:val="000000"/>
          <w:sz w:val="24"/>
          <w:szCs w:val="24"/>
        </w:rPr>
        <w:t>о</w:t>
      </w:r>
      <w:r w:rsidRPr="00DB7832">
        <w:rPr>
          <w:rFonts w:cs="Times New Roman"/>
          <w:color w:val="000000"/>
          <w:sz w:val="24"/>
          <w:szCs w:val="24"/>
        </w:rPr>
        <w:t>творного произведения (ритм, рифма, строфа), отличать лирическое произведение от эпического;</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понимать жанровую принадлежность, содержание, смысл прослушанн</w:t>
      </w:r>
      <w:r w:rsidRPr="00DB7832">
        <w:rPr>
          <w:rFonts w:cs="Times New Roman"/>
          <w:color w:val="000000"/>
          <w:sz w:val="24"/>
          <w:szCs w:val="24"/>
        </w:rPr>
        <w:t>о</w:t>
      </w:r>
      <w:r w:rsidRPr="00DB7832">
        <w:rPr>
          <w:rFonts w:cs="Times New Roman"/>
          <w:color w:val="000000"/>
          <w:sz w:val="24"/>
          <w:szCs w:val="24"/>
        </w:rPr>
        <w:t>го/прочитанного произведения: отвечать и формулировать вопросы к учебным и художественным текстам;</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владеть элементарными умениями анализа и интерпретации текста: формулир</w:t>
      </w:r>
      <w:r w:rsidRPr="00DB7832">
        <w:rPr>
          <w:rFonts w:cs="Times New Roman"/>
          <w:color w:val="000000"/>
          <w:sz w:val="24"/>
          <w:szCs w:val="24"/>
        </w:rPr>
        <w:t>о</w:t>
      </w:r>
      <w:r w:rsidRPr="00DB7832">
        <w:rPr>
          <w:rFonts w:cs="Times New Roman"/>
          <w:color w:val="000000"/>
          <w:sz w:val="24"/>
          <w:szCs w:val="24"/>
        </w:rPr>
        <w:t>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характеризовать героев, описывать характер героя, давать оценку поступкам г</w:t>
      </w:r>
      <w:r w:rsidRPr="00DB7832">
        <w:rPr>
          <w:rFonts w:cs="Times New Roman"/>
          <w:color w:val="000000"/>
          <w:sz w:val="24"/>
          <w:szCs w:val="24"/>
        </w:rPr>
        <w:t>е</w:t>
      </w:r>
      <w:r w:rsidRPr="00DB7832">
        <w:rPr>
          <w:rFonts w:cs="Times New Roman"/>
          <w:color w:val="000000"/>
          <w:sz w:val="24"/>
          <w:szCs w:val="24"/>
        </w:rPr>
        <w:t>роев, составлять портретные характеристики персонажей; выявлять взаимосвязь между поступками, мыслями, чувствами героев, сравнивать героев одного пр</w:t>
      </w:r>
      <w:r w:rsidRPr="00DB7832">
        <w:rPr>
          <w:rFonts w:cs="Times New Roman"/>
          <w:color w:val="000000"/>
          <w:sz w:val="24"/>
          <w:szCs w:val="24"/>
        </w:rPr>
        <w:t>о</w:t>
      </w:r>
      <w:r w:rsidRPr="00DB7832">
        <w:rPr>
          <w:rFonts w:cs="Times New Roman"/>
          <w:color w:val="000000"/>
          <w:sz w:val="24"/>
          <w:szCs w:val="24"/>
        </w:rPr>
        <w:t>изведения и сопоставлять их поступки по предложенным критериям (по аналогии или по контрасту);</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w:t>
      </w:r>
      <w:r w:rsidRPr="00DB7832">
        <w:rPr>
          <w:rFonts w:cs="Times New Roman"/>
          <w:color w:val="000000"/>
          <w:sz w:val="24"/>
          <w:szCs w:val="24"/>
        </w:rPr>
        <w:t>е</w:t>
      </w:r>
      <w:r w:rsidRPr="00DB7832">
        <w:rPr>
          <w:rFonts w:cs="Times New Roman"/>
          <w:color w:val="000000"/>
          <w:sz w:val="24"/>
          <w:szCs w:val="24"/>
        </w:rPr>
        <w:t>творение);</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w:t>
      </w:r>
      <w:r w:rsidRPr="00DB7832">
        <w:rPr>
          <w:rFonts w:cs="Times New Roman"/>
          <w:color w:val="000000"/>
          <w:sz w:val="24"/>
          <w:szCs w:val="24"/>
        </w:rPr>
        <w:lastRenderedPageBreak/>
        <w:t>подтверждать свой ответ примерами из текста; использовать в беседе изученные литературные понятия;</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при анализе и интерпретации текста использовать разные типы речи (повеств</w:t>
      </w:r>
      <w:r w:rsidRPr="00DB7832">
        <w:rPr>
          <w:rFonts w:cs="Times New Roman"/>
          <w:color w:val="000000"/>
          <w:sz w:val="24"/>
          <w:szCs w:val="24"/>
        </w:rPr>
        <w:t>о</w:t>
      </w:r>
      <w:r w:rsidRPr="00DB7832">
        <w:rPr>
          <w:rFonts w:cs="Times New Roman"/>
          <w:color w:val="000000"/>
          <w:sz w:val="24"/>
          <w:szCs w:val="24"/>
        </w:rPr>
        <w:t>вание, описание, рассуждение) с учётом специфики учебного и художественного текстов;</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читать по ролям с соблюдением норм произношения, инсценировать небольшие эпизоды из произведения;</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составлять устные и письменные высказывания на основе прочитанн</w:t>
      </w:r>
      <w:r w:rsidRPr="00DB7832">
        <w:rPr>
          <w:rFonts w:cs="Times New Roman"/>
          <w:color w:val="000000"/>
          <w:sz w:val="24"/>
          <w:szCs w:val="24"/>
        </w:rPr>
        <w:t>о</w:t>
      </w:r>
      <w:r w:rsidRPr="00DB7832">
        <w:rPr>
          <w:rFonts w:cs="Times New Roman"/>
          <w:color w:val="000000"/>
          <w:sz w:val="24"/>
          <w:szCs w:val="24"/>
        </w:rPr>
        <w:t>го/прослушанного текста на заданную тему по содержанию произведения (не менее 8 предложений), корректировать собственный письменный текст;</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составлять краткий отзыв о прочитанном произведении по заданному алгоритму;</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сочинять тексты, используя аналогии, иллюстрации, придумывать продолжение прочитанного произведения;</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w:t>
      </w:r>
      <w:r w:rsidRPr="00DB7832">
        <w:rPr>
          <w:rFonts w:cs="Times New Roman"/>
          <w:color w:val="000000"/>
          <w:sz w:val="24"/>
          <w:szCs w:val="24"/>
        </w:rPr>
        <w:t>и</w:t>
      </w:r>
      <w:r w:rsidRPr="00DB7832">
        <w:rPr>
          <w:rFonts w:cs="Times New Roman"/>
          <w:color w:val="000000"/>
          <w:sz w:val="24"/>
          <w:szCs w:val="24"/>
        </w:rPr>
        <w:t>мечания);</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выбирать книги для самостоятельного чтения с учётом рекомендательного спи</w:t>
      </w:r>
      <w:r w:rsidRPr="00DB7832">
        <w:rPr>
          <w:rFonts w:cs="Times New Roman"/>
          <w:color w:val="000000"/>
          <w:sz w:val="24"/>
          <w:szCs w:val="24"/>
        </w:rPr>
        <w:t>с</w:t>
      </w:r>
      <w:r w:rsidRPr="00DB7832">
        <w:rPr>
          <w:rFonts w:cs="Times New Roman"/>
          <w:color w:val="000000"/>
          <w:sz w:val="24"/>
          <w:szCs w:val="24"/>
        </w:rPr>
        <w:t>ка, используя картотеки, рассказывать о прочитанной книге;</w:t>
      </w:r>
    </w:p>
    <w:p w:rsidR="007C0903" w:rsidRPr="00DB7832" w:rsidRDefault="007C0903" w:rsidP="00176EE6">
      <w:pPr>
        <w:numPr>
          <w:ilvl w:val="0"/>
          <w:numId w:val="87"/>
        </w:numPr>
        <w:spacing w:line="276" w:lineRule="auto"/>
        <w:rPr>
          <w:rFonts w:cs="Times New Roman"/>
          <w:sz w:val="24"/>
          <w:szCs w:val="24"/>
        </w:rPr>
      </w:pPr>
      <w:r w:rsidRPr="00DB7832">
        <w:rPr>
          <w:rFonts w:cs="Times New Roman"/>
          <w:color w:val="000000"/>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w:t>
      </w:r>
      <w:r w:rsidRPr="00DB7832">
        <w:rPr>
          <w:rFonts w:cs="Times New Roman"/>
          <w:color w:val="000000"/>
          <w:sz w:val="24"/>
          <w:szCs w:val="24"/>
        </w:rPr>
        <w:t>е</w:t>
      </w:r>
      <w:r w:rsidRPr="00DB7832">
        <w:rPr>
          <w:rFonts w:cs="Times New Roman"/>
          <w:color w:val="000000"/>
          <w:sz w:val="24"/>
          <w:szCs w:val="24"/>
        </w:rPr>
        <w:t xml:space="preserve">чень. </w:t>
      </w: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4 КЛАСС</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осознавать значимость художественной литературы и фольклора для всесторо</w:t>
      </w:r>
      <w:r w:rsidRPr="00DB7832">
        <w:rPr>
          <w:rFonts w:cs="Times New Roman"/>
          <w:color w:val="000000"/>
          <w:sz w:val="24"/>
          <w:szCs w:val="24"/>
        </w:rPr>
        <w:t>н</w:t>
      </w:r>
      <w:r w:rsidRPr="00DB7832">
        <w:rPr>
          <w:rFonts w:cs="Times New Roman"/>
          <w:color w:val="000000"/>
          <w:sz w:val="24"/>
          <w:szCs w:val="24"/>
        </w:rPr>
        <w:t>него развития личности человека, находить в произведениях отражение нра</w:t>
      </w:r>
      <w:r w:rsidRPr="00DB7832">
        <w:rPr>
          <w:rFonts w:cs="Times New Roman"/>
          <w:color w:val="000000"/>
          <w:sz w:val="24"/>
          <w:szCs w:val="24"/>
        </w:rPr>
        <w:t>в</w:t>
      </w:r>
      <w:r w:rsidRPr="00DB7832">
        <w:rPr>
          <w:rFonts w:cs="Times New Roman"/>
          <w:color w:val="000000"/>
          <w:sz w:val="24"/>
          <w:szCs w:val="24"/>
        </w:rPr>
        <w:t>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w:t>
      </w:r>
      <w:r w:rsidRPr="00DB7832">
        <w:rPr>
          <w:rFonts w:cs="Times New Roman"/>
          <w:color w:val="000000"/>
          <w:sz w:val="24"/>
          <w:szCs w:val="24"/>
        </w:rPr>
        <w:t>о</w:t>
      </w:r>
      <w:r w:rsidRPr="00DB7832">
        <w:rPr>
          <w:rFonts w:cs="Times New Roman"/>
          <w:color w:val="000000"/>
          <w:sz w:val="24"/>
          <w:szCs w:val="24"/>
        </w:rPr>
        <w:t>вое выборочное);</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читать наизусть не менее 5 стихотворений в соответствии с изученной тематикой произведений;</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различать художественные произведения и познавательные тексты;</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lastRenderedPageBreak/>
        <w:t>различать прозаическую и стихотворную речь: называть особенности стих</w:t>
      </w:r>
      <w:r w:rsidRPr="00DB7832">
        <w:rPr>
          <w:rFonts w:cs="Times New Roman"/>
          <w:color w:val="000000"/>
          <w:sz w:val="24"/>
          <w:szCs w:val="24"/>
        </w:rPr>
        <w:t>о</w:t>
      </w:r>
      <w:r w:rsidRPr="00DB7832">
        <w:rPr>
          <w:rFonts w:cs="Times New Roman"/>
          <w:color w:val="000000"/>
          <w:sz w:val="24"/>
          <w:szCs w:val="24"/>
        </w:rPr>
        <w:t>творного произведения (ритм, рифма, строфа), отличать лирическое произведение от эпического;</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понимать жанровую принадлежность, содержание, смысл прослушанн</w:t>
      </w:r>
      <w:r w:rsidRPr="00DB7832">
        <w:rPr>
          <w:rFonts w:cs="Times New Roman"/>
          <w:color w:val="000000"/>
          <w:sz w:val="24"/>
          <w:szCs w:val="24"/>
        </w:rPr>
        <w:t>о</w:t>
      </w:r>
      <w:r w:rsidRPr="00DB7832">
        <w:rPr>
          <w:rFonts w:cs="Times New Roman"/>
          <w:color w:val="000000"/>
          <w:sz w:val="24"/>
          <w:szCs w:val="24"/>
        </w:rPr>
        <w:t>го/прочитанного произведения: отвечать и формулировать вопросы (в том числе проблемные) к познавательным, учебным и художественным текстам;</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w:t>
      </w:r>
      <w:r w:rsidRPr="00DB7832">
        <w:rPr>
          <w:rFonts w:cs="Times New Roman"/>
          <w:color w:val="000000"/>
          <w:sz w:val="24"/>
          <w:szCs w:val="24"/>
        </w:rPr>
        <w:t>и</w:t>
      </w:r>
      <w:r w:rsidRPr="00DB7832">
        <w:rPr>
          <w:rFonts w:cs="Times New Roman"/>
          <w:color w:val="000000"/>
          <w:sz w:val="24"/>
          <w:szCs w:val="24"/>
        </w:rPr>
        <w:t>тературы России и стран мира;</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w:t>
      </w:r>
      <w:r w:rsidRPr="00DB7832">
        <w:rPr>
          <w:rFonts w:cs="Times New Roman"/>
          <w:color w:val="000000"/>
          <w:sz w:val="24"/>
          <w:szCs w:val="24"/>
        </w:rPr>
        <w:t>ы</w:t>
      </w:r>
      <w:r w:rsidRPr="00DB7832">
        <w:rPr>
          <w:rFonts w:cs="Times New Roman"/>
          <w:color w:val="000000"/>
          <w:sz w:val="24"/>
          <w:szCs w:val="24"/>
        </w:rPr>
        <w:t>являть связь событий, эпизодов текста;</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характеризовать героев, давать оценку их поступкам, составлять портретные х</w:t>
      </w:r>
      <w:r w:rsidRPr="00DB7832">
        <w:rPr>
          <w:rFonts w:cs="Times New Roman"/>
          <w:color w:val="000000"/>
          <w:sz w:val="24"/>
          <w:szCs w:val="24"/>
        </w:rPr>
        <w:t>а</w:t>
      </w:r>
      <w:r w:rsidRPr="00DB7832">
        <w:rPr>
          <w:rFonts w:cs="Times New Roman"/>
          <w:color w:val="000000"/>
          <w:sz w:val="24"/>
          <w:szCs w:val="24"/>
        </w:rPr>
        <w:t>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w:t>
      </w:r>
      <w:r w:rsidRPr="00DB7832">
        <w:rPr>
          <w:rFonts w:cs="Times New Roman"/>
          <w:color w:val="000000"/>
          <w:sz w:val="24"/>
          <w:szCs w:val="24"/>
        </w:rPr>
        <w:t>б</w:t>
      </w:r>
      <w:r w:rsidRPr="00DB7832">
        <w:rPr>
          <w:rFonts w:cs="Times New Roman"/>
          <w:color w:val="000000"/>
          <w:sz w:val="24"/>
          <w:szCs w:val="24"/>
        </w:rPr>
        <w:t>ственное отношение к героям, поступкам; находить в тексте средства изображ</w:t>
      </w:r>
      <w:r w:rsidRPr="00DB7832">
        <w:rPr>
          <w:rFonts w:cs="Times New Roman"/>
          <w:color w:val="000000"/>
          <w:sz w:val="24"/>
          <w:szCs w:val="24"/>
        </w:rPr>
        <w:t>е</w:t>
      </w:r>
      <w:r w:rsidRPr="00DB7832">
        <w:rPr>
          <w:rFonts w:cs="Times New Roman"/>
          <w:color w:val="000000"/>
          <w:sz w:val="24"/>
          <w:szCs w:val="24"/>
        </w:rPr>
        <w:t>ния героев (портрет) и выражения их чувств, описание пейзажа и интерьера, устанавливать причинно-следственные связи событий, явлений, поступков гер</w:t>
      </w:r>
      <w:r w:rsidRPr="00DB7832">
        <w:rPr>
          <w:rFonts w:cs="Times New Roman"/>
          <w:color w:val="000000"/>
          <w:sz w:val="24"/>
          <w:szCs w:val="24"/>
        </w:rPr>
        <w:t>о</w:t>
      </w:r>
      <w:r w:rsidRPr="00DB7832">
        <w:rPr>
          <w:rFonts w:cs="Times New Roman"/>
          <w:color w:val="000000"/>
          <w:sz w:val="24"/>
          <w:szCs w:val="24"/>
        </w:rPr>
        <w:t>ев;</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w:t>
      </w:r>
      <w:r w:rsidRPr="00DB7832">
        <w:rPr>
          <w:rFonts w:cs="Times New Roman"/>
          <w:color w:val="000000"/>
          <w:sz w:val="24"/>
          <w:szCs w:val="24"/>
        </w:rPr>
        <w:t>е</w:t>
      </w:r>
      <w:r w:rsidRPr="00DB7832">
        <w:rPr>
          <w:rFonts w:cs="Times New Roman"/>
          <w:color w:val="000000"/>
          <w:sz w:val="24"/>
          <w:szCs w:val="24"/>
        </w:rPr>
        <w:t>творение, метафора);</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w:t>
      </w:r>
      <w:r w:rsidRPr="00DB7832">
        <w:rPr>
          <w:rFonts w:cs="Times New Roman"/>
          <w:color w:val="000000"/>
          <w:sz w:val="24"/>
          <w:szCs w:val="24"/>
        </w:rPr>
        <w:t>а</w:t>
      </w:r>
      <w:r w:rsidRPr="00DB7832">
        <w:rPr>
          <w:rFonts w:cs="Times New Roman"/>
          <w:color w:val="000000"/>
          <w:sz w:val="24"/>
          <w:szCs w:val="24"/>
        </w:rPr>
        <w:t>фора, лирика, эпос, образ);</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w:t>
      </w:r>
      <w:r w:rsidRPr="00DB7832">
        <w:rPr>
          <w:rFonts w:cs="Times New Roman"/>
          <w:color w:val="000000"/>
          <w:sz w:val="24"/>
          <w:szCs w:val="24"/>
        </w:rPr>
        <w:t>о</w:t>
      </w:r>
      <w:r w:rsidRPr="00DB7832">
        <w:rPr>
          <w:rFonts w:cs="Times New Roman"/>
          <w:color w:val="000000"/>
          <w:sz w:val="24"/>
          <w:szCs w:val="24"/>
        </w:rPr>
        <w:t>го/прочитанного текста, подтверждать свой ответ примерами из текста;</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читать по ролям с соблюдением норм произношения, расстановки ударения, и</w:t>
      </w:r>
      <w:r w:rsidRPr="00DB7832">
        <w:rPr>
          <w:rFonts w:cs="Times New Roman"/>
          <w:color w:val="000000"/>
          <w:sz w:val="24"/>
          <w:szCs w:val="24"/>
        </w:rPr>
        <w:t>н</w:t>
      </w:r>
      <w:r w:rsidRPr="00DB7832">
        <w:rPr>
          <w:rFonts w:cs="Times New Roman"/>
          <w:color w:val="000000"/>
          <w:sz w:val="24"/>
          <w:szCs w:val="24"/>
        </w:rPr>
        <w:t>сценировать небольшие эпизоды из произведения;</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w:t>
      </w:r>
      <w:r w:rsidRPr="00DB7832">
        <w:rPr>
          <w:rFonts w:cs="Times New Roman"/>
          <w:color w:val="000000"/>
          <w:sz w:val="24"/>
          <w:szCs w:val="24"/>
        </w:rPr>
        <w:t>и</w:t>
      </w:r>
      <w:r w:rsidRPr="00DB7832">
        <w:rPr>
          <w:rFonts w:cs="Times New Roman"/>
          <w:color w:val="000000"/>
          <w:sz w:val="24"/>
          <w:szCs w:val="24"/>
        </w:rPr>
        <w:t>ровать собственный текст с учётом правильности, выразительности письменной речи;</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составлять краткий отзыв о прочитанном произведении по заданному алгоритму;</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w:t>
      </w:r>
      <w:r w:rsidRPr="00DB7832">
        <w:rPr>
          <w:rFonts w:cs="Times New Roman"/>
          <w:color w:val="000000"/>
          <w:sz w:val="24"/>
          <w:szCs w:val="24"/>
        </w:rPr>
        <w:t>и</w:t>
      </w:r>
      <w:r w:rsidRPr="00DB7832">
        <w:rPr>
          <w:rFonts w:cs="Times New Roman"/>
          <w:color w:val="000000"/>
          <w:sz w:val="24"/>
          <w:szCs w:val="24"/>
        </w:rPr>
        <w:t>мечания);</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выбирать книги для самостоятельного чтения с учётом рекомендательного спи</w:t>
      </w:r>
      <w:r w:rsidRPr="00DB7832">
        <w:rPr>
          <w:rFonts w:cs="Times New Roman"/>
          <w:color w:val="000000"/>
          <w:sz w:val="24"/>
          <w:szCs w:val="24"/>
        </w:rPr>
        <w:t>с</w:t>
      </w:r>
      <w:r w:rsidRPr="00DB7832">
        <w:rPr>
          <w:rFonts w:cs="Times New Roman"/>
          <w:color w:val="000000"/>
          <w:sz w:val="24"/>
          <w:szCs w:val="24"/>
        </w:rPr>
        <w:t>ка, используя картотеки, рассказывать о прочитанной книге;</w:t>
      </w:r>
    </w:p>
    <w:p w:rsidR="007C0903" w:rsidRPr="00DB7832" w:rsidRDefault="007C0903" w:rsidP="00176EE6">
      <w:pPr>
        <w:numPr>
          <w:ilvl w:val="0"/>
          <w:numId w:val="88"/>
        </w:numPr>
        <w:spacing w:line="276" w:lineRule="auto"/>
        <w:rPr>
          <w:rFonts w:cs="Times New Roman"/>
          <w:sz w:val="24"/>
          <w:szCs w:val="24"/>
        </w:rPr>
      </w:pPr>
      <w:r w:rsidRPr="00DB7832">
        <w:rPr>
          <w:rFonts w:cs="Times New Roman"/>
          <w:color w:val="000000"/>
          <w:sz w:val="24"/>
          <w:szCs w:val="24"/>
        </w:rPr>
        <w:t>использовать справочную литературу, электронные образовательные и инфо</w:t>
      </w:r>
      <w:r w:rsidRPr="00DB7832">
        <w:rPr>
          <w:rFonts w:cs="Times New Roman"/>
          <w:color w:val="000000"/>
          <w:sz w:val="24"/>
          <w:szCs w:val="24"/>
        </w:rPr>
        <w:t>р</w:t>
      </w:r>
      <w:r w:rsidRPr="00DB7832">
        <w:rPr>
          <w:rFonts w:cs="Times New Roman"/>
          <w:color w:val="000000"/>
          <w:sz w:val="24"/>
          <w:szCs w:val="24"/>
        </w:rPr>
        <w:t>мационные ресурсы информационно-коммуникационной сети Интернет (в усл</w:t>
      </w:r>
      <w:r w:rsidRPr="00DB7832">
        <w:rPr>
          <w:rFonts w:cs="Times New Roman"/>
          <w:color w:val="000000"/>
          <w:sz w:val="24"/>
          <w:szCs w:val="24"/>
        </w:rPr>
        <w:t>о</w:t>
      </w:r>
      <w:r w:rsidRPr="00DB7832">
        <w:rPr>
          <w:rFonts w:cs="Times New Roman"/>
          <w:color w:val="000000"/>
          <w:sz w:val="24"/>
          <w:szCs w:val="24"/>
        </w:rPr>
        <w:t>виях контролируемого входа), для получения дополнительной информации в с</w:t>
      </w:r>
      <w:r w:rsidRPr="00DB7832">
        <w:rPr>
          <w:rFonts w:cs="Times New Roman"/>
          <w:color w:val="000000"/>
          <w:sz w:val="24"/>
          <w:szCs w:val="24"/>
        </w:rPr>
        <w:t>о</w:t>
      </w:r>
      <w:r w:rsidRPr="00DB7832">
        <w:rPr>
          <w:rFonts w:cs="Times New Roman"/>
          <w:color w:val="000000"/>
          <w:sz w:val="24"/>
          <w:szCs w:val="24"/>
        </w:rPr>
        <w:t>ответствии с учебной задачей.</w:t>
      </w: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w:t>
      </w:r>
    </w:p>
    <w:p w:rsidR="007C0903" w:rsidRPr="00DB7832" w:rsidRDefault="007C0903" w:rsidP="00176EE6">
      <w:pPr>
        <w:spacing w:line="276" w:lineRule="auto"/>
        <w:rPr>
          <w:rFonts w:cs="Times New Roman"/>
          <w:sz w:val="24"/>
          <w:szCs w:val="24"/>
        </w:rPr>
        <w:sectPr w:rsidR="007C0903" w:rsidRPr="00DB7832">
          <w:pgSz w:w="11906" w:h="16383"/>
          <w:pgMar w:top="1134" w:right="850" w:bottom="1134" w:left="1701" w:header="720" w:footer="720" w:gutter="0"/>
          <w:cols w:space="720"/>
        </w:sectPr>
      </w:pPr>
    </w:p>
    <w:bookmarkEnd w:id="5"/>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lastRenderedPageBreak/>
        <w:t>СОДЕРЖАНИЕ УЧЕБНОГО ПРЕДМЕТА</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b/>
          <w:color w:val="333333"/>
          <w:sz w:val="24"/>
          <w:szCs w:val="24"/>
        </w:rPr>
        <w:t>1 КЛАСС</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Обучение грамоте</w:t>
      </w:r>
      <w:hyperlink w:anchor="_ftn1">
        <w:r w:rsidRPr="00DB7832">
          <w:rPr>
            <w:rFonts w:cs="Times New Roman"/>
            <w:b/>
            <w:color w:val="0000FF"/>
            <w:sz w:val="24"/>
            <w:szCs w:val="24"/>
          </w:rPr>
          <w:t>[1]</w:t>
        </w:r>
      </w:hyperlink>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Развитие речи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Фонетика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Звуки речи. Единство звукового состава слова и его значения. Установление посл</w:t>
      </w:r>
      <w:r w:rsidRPr="00DB7832">
        <w:rPr>
          <w:rFonts w:cs="Times New Roman"/>
          <w:color w:val="000000"/>
          <w:sz w:val="24"/>
          <w:szCs w:val="24"/>
        </w:rPr>
        <w:t>е</w:t>
      </w:r>
      <w:r w:rsidRPr="00DB7832">
        <w:rPr>
          <w:rFonts w:cs="Times New Roman"/>
          <w:color w:val="000000"/>
          <w:sz w:val="24"/>
          <w:szCs w:val="24"/>
        </w:rPr>
        <w:t>довательности звуков в слове и определение количества звуков.</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Чтение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Слоговое чтение (ориентация на букву, обозначающую гласный звук). Плавное сл</w:t>
      </w:r>
      <w:r w:rsidRPr="00DB7832">
        <w:rPr>
          <w:rFonts w:cs="Times New Roman"/>
          <w:color w:val="000000"/>
          <w:sz w:val="24"/>
          <w:szCs w:val="24"/>
        </w:rPr>
        <w:t>о</w:t>
      </w:r>
      <w:r w:rsidRPr="00DB7832">
        <w:rPr>
          <w:rFonts w:cs="Times New Roman"/>
          <w:color w:val="000000"/>
          <w:sz w:val="24"/>
          <w:szCs w:val="24"/>
        </w:rPr>
        <w:t>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w:t>
      </w:r>
      <w:r w:rsidRPr="00DB7832">
        <w:rPr>
          <w:rFonts w:cs="Times New Roman"/>
          <w:color w:val="000000"/>
          <w:sz w:val="24"/>
          <w:szCs w:val="24"/>
        </w:rPr>
        <w:t>е</w:t>
      </w:r>
      <w:r w:rsidRPr="00DB7832">
        <w:rPr>
          <w:rFonts w:cs="Times New Roman"/>
          <w:color w:val="000000"/>
          <w:sz w:val="24"/>
          <w:szCs w:val="24"/>
        </w:rPr>
        <w:t>больших прозаических текстов и стихотворений.</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w:t>
      </w:r>
      <w:r w:rsidRPr="00DB7832">
        <w:rPr>
          <w:rFonts w:cs="Times New Roman"/>
          <w:color w:val="000000"/>
          <w:sz w:val="24"/>
          <w:szCs w:val="24"/>
        </w:rPr>
        <w:t>и</w:t>
      </w:r>
      <w:r w:rsidRPr="00DB7832">
        <w:rPr>
          <w:rFonts w:cs="Times New Roman"/>
          <w:color w:val="000000"/>
          <w:sz w:val="24"/>
          <w:szCs w:val="24"/>
        </w:rPr>
        <w:t>сывании.</w:t>
      </w:r>
    </w:p>
    <w:p w:rsidR="007C0903" w:rsidRPr="00DB7832" w:rsidRDefault="007C0903" w:rsidP="00176EE6">
      <w:pPr>
        <w:spacing w:line="276" w:lineRule="auto"/>
        <w:ind w:firstLine="600"/>
        <w:rPr>
          <w:rFonts w:cs="Times New Roman"/>
          <w:sz w:val="24"/>
          <w:szCs w:val="24"/>
        </w:rPr>
      </w:pPr>
      <w:r w:rsidRPr="00DB7832">
        <w:rPr>
          <w:rFonts w:cs="Times New Roman"/>
          <w:b/>
          <w:color w:val="000000"/>
          <w:sz w:val="24"/>
          <w:szCs w:val="24"/>
        </w:rPr>
        <w:t>СИСТЕМАТИЧЕСКИЙ КУРС</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Сказка фольклорная (народная) и литературная (авторская).</w:t>
      </w:r>
      <w:r w:rsidRPr="00DB7832">
        <w:rPr>
          <w:rFonts w:cs="Times New Roman"/>
          <w:color w:val="000000"/>
          <w:sz w:val="24"/>
          <w:szCs w:val="24"/>
        </w:rPr>
        <w:t xml:space="preserve"> Восприятие текста произведений художественной литературы и устного народного творчества (не менее ч</w:t>
      </w:r>
      <w:r w:rsidRPr="00DB7832">
        <w:rPr>
          <w:rFonts w:cs="Times New Roman"/>
          <w:color w:val="000000"/>
          <w:sz w:val="24"/>
          <w:szCs w:val="24"/>
        </w:rPr>
        <w:t>е</w:t>
      </w:r>
      <w:r w:rsidRPr="00DB7832">
        <w:rPr>
          <w:rFonts w:cs="Times New Roman"/>
          <w:color w:val="000000"/>
          <w:sz w:val="24"/>
          <w:szCs w:val="24"/>
        </w:rPr>
        <w:t>тырёх произведений). Фольклорная и литературная (авторская) сказка: сходство и разл</w:t>
      </w:r>
      <w:r w:rsidRPr="00DB7832">
        <w:rPr>
          <w:rFonts w:cs="Times New Roman"/>
          <w:color w:val="000000"/>
          <w:sz w:val="24"/>
          <w:szCs w:val="24"/>
        </w:rPr>
        <w:t>и</w:t>
      </w:r>
      <w:r w:rsidRPr="00DB7832">
        <w:rPr>
          <w:rFonts w:cs="Times New Roman"/>
          <w:color w:val="000000"/>
          <w:sz w:val="24"/>
          <w:szCs w:val="24"/>
        </w:rPr>
        <w:t>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w:t>
      </w:r>
      <w:r w:rsidRPr="00DB7832">
        <w:rPr>
          <w:rFonts w:cs="Times New Roman"/>
          <w:color w:val="000000"/>
          <w:sz w:val="24"/>
          <w:szCs w:val="24"/>
        </w:rPr>
        <w:t>и</w:t>
      </w:r>
      <w:r w:rsidRPr="00DB7832">
        <w:rPr>
          <w:rFonts w:cs="Times New Roman"/>
          <w:color w:val="000000"/>
          <w:sz w:val="24"/>
          <w:szCs w:val="24"/>
        </w:rPr>
        <w:t>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DB7832">
        <w:rPr>
          <w:rFonts w:cs="Times New Roman"/>
          <w:color w:val="000000"/>
          <w:sz w:val="24"/>
          <w:szCs w:val="24"/>
        </w:rPr>
        <w:t>и другие (по выбору).</w:t>
      </w:r>
      <w:bookmarkEnd w:id="6"/>
      <w:r w:rsidRPr="00DB7832">
        <w:rPr>
          <w:rFonts w:cs="Times New Roman"/>
          <w:color w:val="000000"/>
          <w:sz w:val="24"/>
          <w:szCs w:val="24"/>
        </w:rPr>
        <w:t xml:space="preserve">‌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детях и для детей.</w:t>
      </w:r>
      <w:r w:rsidRPr="00DB7832">
        <w:rPr>
          <w:rFonts w:cs="Times New Roman"/>
          <w:color w:val="000000"/>
          <w:sz w:val="24"/>
          <w:szCs w:val="24"/>
        </w:rPr>
        <w:t xml:space="preserve"> Понятие «тема произведения» (общее предста</w:t>
      </w:r>
      <w:r w:rsidRPr="00DB7832">
        <w:rPr>
          <w:rFonts w:cs="Times New Roman"/>
          <w:color w:val="000000"/>
          <w:sz w:val="24"/>
          <w:szCs w:val="24"/>
        </w:rPr>
        <w:t>в</w:t>
      </w:r>
      <w:r w:rsidRPr="00DB7832">
        <w:rPr>
          <w:rFonts w:cs="Times New Roman"/>
          <w:color w:val="000000"/>
          <w:sz w:val="24"/>
          <w:szCs w:val="24"/>
        </w:rPr>
        <w:t>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w:t>
      </w:r>
      <w:r w:rsidRPr="00DB7832">
        <w:rPr>
          <w:rFonts w:cs="Times New Roman"/>
          <w:color w:val="000000"/>
          <w:sz w:val="24"/>
          <w:szCs w:val="24"/>
        </w:rPr>
        <w:t>и</w:t>
      </w:r>
      <w:r w:rsidRPr="00DB7832">
        <w:rPr>
          <w:rFonts w:cs="Times New Roman"/>
          <w:color w:val="000000"/>
          <w:sz w:val="24"/>
          <w:szCs w:val="24"/>
        </w:rPr>
        <w:t>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В.А. Осеева «Три товарища», А.Л. Барто «Я – лишний», Ю.И. Ермолаев «Лучший друг» ‌</w:t>
      </w:r>
      <w:bookmarkStart w:id="7" w:name="ca7d65a8-67a1-48ad-b9f5-4c964ecb554d"/>
      <w:r w:rsidRPr="00DB7832">
        <w:rPr>
          <w:rFonts w:cs="Times New Roman"/>
          <w:color w:val="000000"/>
          <w:sz w:val="24"/>
          <w:szCs w:val="24"/>
        </w:rPr>
        <w:t>и другие (по выбору).</w:t>
      </w:r>
      <w:bookmarkEnd w:id="7"/>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lastRenderedPageBreak/>
        <w:t xml:space="preserve">Произведения о родной природе. </w:t>
      </w:r>
      <w:r w:rsidRPr="00DB7832">
        <w:rPr>
          <w:rFonts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w:t>
      </w:r>
      <w:r w:rsidRPr="00DB7832">
        <w:rPr>
          <w:rFonts w:cs="Times New Roman"/>
          <w:color w:val="000000"/>
          <w:sz w:val="24"/>
          <w:szCs w:val="24"/>
        </w:rPr>
        <w:t>л</w:t>
      </w:r>
      <w:r w:rsidRPr="00DB7832">
        <w:rPr>
          <w:rFonts w:cs="Times New Roman"/>
          <w:color w:val="000000"/>
          <w:sz w:val="24"/>
          <w:szCs w:val="24"/>
        </w:rPr>
        <w:t>стого, А. Н. Плещеева, Е. Ф. Трутневой, С. Я. Маршака и др.). Тема поэтических произв</w:t>
      </w:r>
      <w:r w:rsidRPr="00DB7832">
        <w:rPr>
          <w:rFonts w:cs="Times New Roman"/>
          <w:color w:val="000000"/>
          <w:sz w:val="24"/>
          <w:szCs w:val="24"/>
        </w:rPr>
        <w:t>е</w:t>
      </w:r>
      <w:r w:rsidRPr="00DB7832">
        <w:rPr>
          <w:rFonts w:cs="Times New Roman"/>
          <w:color w:val="000000"/>
          <w:sz w:val="24"/>
          <w:szCs w:val="24"/>
        </w:rPr>
        <w:t>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w:t>
      </w:r>
      <w:r w:rsidRPr="00DB7832">
        <w:rPr>
          <w:rFonts w:cs="Times New Roman"/>
          <w:color w:val="000000"/>
          <w:sz w:val="24"/>
          <w:szCs w:val="24"/>
        </w:rPr>
        <w:t>и</w:t>
      </w:r>
      <w:r w:rsidRPr="00DB7832">
        <w:rPr>
          <w:rFonts w:cs="Times New Roman"/>
          <w:color w:val="000000"/>
          <w:sz w:val="24"/>
          <w:szCs w:val="24"/>
        </w:rPr>
        <w:t>ческое ознакомление). Настроение, которое рождает поэтическое произведение. Отраж</w:t>
      </w:r>
      <w:r w:rsidRPr="00DB7832">
        <w:rPr>
          <w:rFonts w:cs="Times New Roman"/>
          <w:color w:val="000000"/>
          <w:sz w:val="24"/>
          <w:szCs w:val="24"/>
        </w:rPr>
        <w:t>е</w:t>
      </w:r>
      <w:r w:rsidRPr="00DB7832">
        <w:rPr>
          <w:rFonts w:cs="Times New Roman"/>
          <w:color w:val="000000"/>
          <w:sz w:val="24"/>
          <w:szCs w:val="24"/>
        </w:rPr>
        <w:t>ние нравственной идеи в произведении: любовь к Родине, природе родного края. Илл</w:t>
      </w:r>
      <w:r w:rsidRPr="00DB7832">
        <w:rPr>
          <w:rFonts w:cs="Times New Roman"/>
          <w:color w:val="000000"/>
          <w:sz w:val="24"/>
          <w:szCs w:val="24"/>
        </w:rPr>
        <w:t>ю</w:t>
      </w:r>
      <w:r w:rsidRPr="00DB7832">
        <w:rPr>
          <w:rFonts w:cs="Times New Roman"/>
          <w:color w:val="000000"/>
          <w:sz w:val="24"/>
          <w:szCs w:val="24"/>
        </w:rPr>
        <w:t>страция к произведению как отражение эмоционального отклика на произведение. Выр</w:t>
      </w:r>
      <w:r w:rsidRPr="00DB7832">
        <w:rPr>
          <w:rFonts w:cs="Times New Roman"/>
          <w:color w:val="000000"/>
          <w:sz w:val="24"/>
          <w:szCs w:val="24"/>
        </w:rPr>
        <w:t>а</w:t>
      </w:r>
      <w:r w:rsidRPr="00DB7832">
        <w:rPr>
          <w:rFonts w:cs="Times New Roman"/>
          <w:color w:val="000000"/>
          <w:sz w:val="24"/>
          <w:szCs w:val="24"/>
        </w:rPr>
        <w:t>зительное чтение поэзии. Роль интонации при выразительном чтении. Интонационный рисунок выразительного чтения: ритм, темп, сила голоса.</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Устное народное творчество – малые фольклорные жанры</w:t>
      </w:r>
      <w:r w:rsidRPr="00DB7832">
        <w:rPr>
          <w:rFonts w:cs="Times New Roman"/>
          <w:color w:val="000000"/>
          <w:sz w:val="24"/>
          <w:szCs w:val="24"/>
        </w:rPr>
        <w:t xml:space="preserve"> (не менее шести прои</w:t>
      </w:r>
      <w:r w:rsidRPr="00DB7832">
        <w:rPr>
          <w:rFonts w:cs="Times New Roman"/>
          <w:color w:val="000000"/>
          <w:sz w:val="24"/>
          <w:szCs w:val="24"/>
        </w:rPr>
        <w:t>з</w:t>
      </w:r>
      <w:r w:rsidRPr="00DB7832">
        <w:rPr>
          <w:rFonts w:cs="Times New Roman"/>
          <w:color w:val="000000"/>
          <w:sz w:val="24"/>
          <w:szCs w:val="24"/>
        </w:rPr>
        <w:t>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потешки, загадки, пословицы.</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братьях наших меньших</w:t>
      </w:r>
      <w:r w:rsidRPr="00DB7832">
        <w:rPr>
          <w:rFonts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w:t>
      </w:r>
      <w:r w:rsidRPr="00DB7832">
        <w:rPr>
          <w:rFonts w:cs="Times New Roman"/>
          <w:color w:val="000000"/>
          <w:sz w:val="24"/>
          <w:szCs w:val="24"/>
        </w:rPr>
        <w:t>е</w:t>
      </w:r>
      <w:r w:rsidRPr="00DB7832">
        <w:rPr>
          <w:rFonts w:cs="Times New Roman"/>
          <w:color w:val="000000"/>
          <w:sz w:val="24"/>
          <w:szCs w:val="24"/>
        </w:rPr>
        <w:t>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В.В. Бианки «Лис и Мышонок», Е.И. Чарушин «Про Томку», М.М. Пришвин «Ёж», Н.И. Сладков «Лисица и Ёж» ‌</w:t>
      </w:r>
      <w:bookmarkStart w:id="8" w:name="66727995-ccb9-483c-ab87-338e562062bf"/>
      <w:r w:rsidRPr="00DB7832">
        <w:rPr>
          <w:rFonts w:cs="Times New Roman"/>
          <w:color w:val="000000"/>
          <w:sz w:val="24"/>
          <w:szCs w:val="24"/>
        </w:rPr>
        <w:t>и другие.</w:t>
      </w:r>
      <w:bookmarkEnd w:id="8"/>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маме.</w:t>
      </w:r>
      <w:r w:rsidRPr="00DB7832">
        <w:rPr>
          <w:rFonts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DB7832">
        <w:rPr>
          <w:rFonts w:cs="Times New Roman"/>
          <w:color w:val="000000"/>
          <w:sz w:val="24"/>
          <w:szCs w:val="24"/>
        </w:rPr>
        <w:t>и др.</w:t>
      </w:r>
      <w:bookmarkEnd w:id="9"/>
      <w:r w:rsidRPr="00DB7832">
        <w:rPr>
          <w:rFonts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Е.А. Благинина «Посидим в тишине», А.Л. Барто «Мама», А.В. Митяев «За что я люблю маму» ‌</w:t>
      </w:r>
      <w:bookmarkStart w:id="10" w:name="63596e71-5bd8-419a-90ca-6aed494cac88"/>
      <w:r w:rsidRPr="00DB7832">
        <w:rPr>
          <w:rFonts w:cs="Times New Roman"/>
          <w:color w:val="000000"/>
          <w:sz w:val="24"/>
          <w:szCs w:val="24"/>
        </w:rPr>
        <w:t>и другие (по выбору).</w:t>
      </w:r>
      <w:bookmarkEnd w:id="10"/>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Фольклорные и авторские произведения о чудесах и фантазии (не менее трёх пр</w:t>
      </w:r>
      <w:r w:rsidRPr="00DB7832">
        <w:rPr>
          <w:rFonts w:cs="Times New Roman"/>
          <w:i/>
          <w:color w:val="000000"/>
          <w:sz w:val="24"/>
          <w:szCs w:val="24"/>
        </w:rPr>
        <w:t>о</w:t>
      </w:r>
      <w:r w:rsidRPr="00DB7832">
        <w:rPr>
          <w:rFonts w:cs="Times New Roman"/>
          <w:i/>
          <w:color w:val="000000"/>
          <w:sz w:val="24"/>
          <w:szCs w:val="24"/>
        </w:rPr>
        <w:t>изведений).</w:t>
      </w:r>
      <w:r w:rsidRPr="00DB7832">
        <w:rPr>
          <w:rFonts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w:t>
      </w:r>
      <w:r w:rsidRPr="00DB7832">
        <w:rPr>
          <w:rFonts w:cs="Times New Roman"/>
          <w:color w:val="000000"/>
          <w:sz w:val="24"/>
          <w:szCs w:val="24"/>
        </w:rPr>
        <w:t>о</w:t>
      </w:r>
      <w:r w:rsidRPr="00DB7832">
        <w:rPr>
          <w:rFonts w:cs="Times New Roman"/>
          <w:color w:val="000000"/>
          <w:sz w:val="24"/>
          <w:szCs w:val="24"/>
        </w:rPr>
        <w:t>изведении реалистических событий с необычными, сказочными, фантастическими.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DB7832">
        <w:rPr>
          <w:rFonts w:cs="Times New Roman"/>
          <w:color w:val="333333"/>
          <w:sz w:val="24"/>
          <w:szCs w:val="24"/>
        </w:rPr>
        <w:t>​‌</w:t>
      </w:r>
      <w:bookmarkStart w:id="11" w:name="12713f49-ef73-4ff6-b09f-5cc4c35dfca4"/>
      <w:r w:rsidRPr="00DB7832">
        <w:rPr>
          <w:rFonts w:cs="Times New Roman"/>
          <w:color w:val="333333"/>
          <w:sz w:val="24"/>
          <w:szCs w:val="24"/>
        </w:rPr>
        <w:t>и другие (по выбору).</w:t>
      </w:r>
      <w:bookmarkEnd w:id="11"/>
      <w:r w:rsidRPr="00DB7832">
        <w:rPr>
          <w:rFonts w:cs="Times New Roman"/>
          <w:color w:val="333333"/>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Библиографическая культура</w:t>
      </w:r>
      <w:r w:rsidRPr="00DB7832">
        <w:rPr>
          <w:rFonts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Изучение литературного чтения в 1 классе способствует освоению на пропедевт</w:t>
      </w:r>
      <w:r w:rsidRPr="00DB7832">
        <w:rPr>
          <w:rFonts w:cs="Times New Roman"/>
          <w:color w:val="000000"/>
          <w:sz w:val="24"/>
          <w:szCs w:val="24"/>
        </w:rPr>
        <w:t>и</w:t>
      </w:r>
      <w:r w:rsidRPr="00DB7832">
        <w:rPr>
          <w:rFonts w:cs="Times New Roman"/>
          <w:color w:val="000000"/>
          <w:sz w:val="24"/>
          <w:szCs w:val="24"/>
        </w:rPr>
        <w:t xml:space="preserve">ческом уровне ряда универсальных учебных действий: познавательных универсальных </w:t>
      </w:r>
      <w:r w:rsidRPr="00DB7832">
        <w:rPr>
          <w:rFonts w:cs="Times New Roman"/>
          <w:color w:val="000000"/>
          <w:sz w:val="24"/>
          <w:szCs w:val="24"/>
        </w:rPr>
        <w:lastRenderedPageBreak/>
        <w:t xml:space="preserve">учебных действий, коммуникативных универсальных учебных действий, регулятивных универсальных учебных действий, совместной деятельности.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Базовые логические действия</w:t>
      </w:r>
      <w:r w:rsidRPr="00DB7832">
        <w:rPr>
          <w:rFonts w:cs="Times New Roman"/>
          <w:color w:val="000000"/>
          <w:sz w:val="24"/>
          <w:szCs w:val="24"/>
        </w:rPr>
        <w:t xml:space="preserve"> как часть познавательных универсальных учебных действий способствуют формированию умений:</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понимать фактическое содержание прочитанного или прослушанного текста;</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w:t>
      </w:r>
      <w:r w:rsidRPr="00DB7832">
        <w:rPr>
          <w:rFonts w:cs="Times New Roman"/>
          <w:color w:val="000000"/>
          <w:sz w:val="24"/>
          <w:szCs w:val="24"/>
        </w:rPr>
        <w:t>а</w:t>
      </w:r>
      <w:r w:rsidRPr="00DB7832">
        <w:rPr>
          <w:rFonts w:cs="Times New Roman"/>
          <w:color w:val="000000"/>
          <w:sz w:val="24"/>
          <w:szCs w:val="24"/>
        </w:rPr>
        <w:t>турная), автор, герой, рассказ, стихотворение (в пределах изученного);</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анализировать текст: определять тему, устанавливать последовательность соб</w:t>
      </w:r>
      <w:r w:rsidRPr="00DB7832">
        <w:rPr>
          <w:rFonts w:cs="Times New Roman"/>
          <w:color w:val="000000"/>
          <w:sz w:val="24"/>
          <w:szCs w:val="24"/>
        </w:rPr>
        <w:t>ы</w:t>
      </w:r>
      <w:r w:rsidRPr="00DB7832">
        <w:rPr>
          <w:rFonts w:cs="Times New Roman"/>
          <w:color w:val="000000"/>
          <w:sz w:val="24"/>
          <w:szCs w:val="24"/>
        </w:rPr>
        <w:t>тий в произведении, характеризовать героя, давать положительную или отриц</w:t>
      </w:r>
      <w:r w:rsidRPr="00DB7832">
        <w:rPr>
          <w:rFonts w:cs="Times New Roman"/>
          <w:color w:val="000000"/>
          <w:sz w:val="24"/>
          <w:szCs w:val="24"/>
        </w:rPr>
        <w:t>а</w:t>
      </w:r>
      <w:r w:rsidRPr="00DB7832">
        <w:rPr>
          <w:rFonts w:cs="Times New Roman"/>
          <w:color w:val="000000"/>
          <w:sz w:val="24"/>
          <w:szCs w:val="24"/>
        </w:rPr>
        <w:t>тельную оценку его поступкам, задавать вопросы по фактическому содержанию;</w:t>
      </w:r>
    </w:p>
    <w:p w:rsidR="007C0903" w:rsidRPr="00DB7832" w:rsidRDefault="007C0903" w:rsidP="00176EE6">
      <w:pPr>
        <w:numPr>
          <w:ilvl w:val="0"/>
          <w:numId w:val="89"/>
        </w:numPr>
        <w:spacing w:line="276" w:lineRule="auto"/>
        <w:rPr>
          <w:rFonts w:cs="Times New Roman"/>
          <w:sz w:val="24"/>
          <w:szCs w:val="24"/>
        </w:rPr>
      </w:pPr>
      <w:r w:rsidRPr="00DB7832">
        <w:rPr>
          <w:rFonts w:cs="Times New Roman"/>
          <w:color w:val="000000"/>
          <w:sz w:val="24"/>
          <w:szCs w:val="24"/>
        </w:rPr>
        <w:t>сравнивать произведения по теме, настроению, которое оно вызывает.</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Работа с информацией</w:t>
      </w:r>
      <w:r w:rsidRPr="00DB7832">
        <w:rPr>
          <w:rFonts w:cs="Times New Roman"/>
          <w:color w:val="000000"/>
          <w:sz w:val="24"/>
          <w:szCs w:val="24"/>
        </w:rPr>
        <w:t xml:space="preserve"> как часть познавательных универсальных учебных действий способствует формированию умений:</w:t>
      </w:r>
    </w:p>
    <w:p w:rsidR="007C0903" w:rsidRPr="00DB7832" w:rsidRDefault="007C0903" w:rsidP="00176EE6">
      <w:pPr>
        <w:numPr>
          <w:ilvl w:val="0"/>
          <w:numId w:val="90"/>
        </w:numPr>
        <w:spacing w:line="276" w:lineRule="auto"/>
        <w:rPr>
          <w:rFonts w:cs="Times New Roman"/>
          <w:sz w:val="24"/>
          <w:szCs w:val="24"/>
        </w:rPr>
      </w:pPr>
      <w:r w:rsidRPr="00DB7832">
        <w:rPr>
          <w:rFonts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7C0903" w:rsidRPr="00DB7832" w:rsidRDefault="007C0903" w:rsidP="00176EE6">
      <w:pPr>
        <w:numPr>
          <w:ilvl w:val="0"/>
          <w:numId w:val="90"/>
        </w:numPr>
        <w:spacing w:line="276" w:lineRule="auto"/>
        <w:rPr>
          <w:rFonts w:cs="Times New Roman"/>
          <w:sz w:val="24"/>
          <w:szCs w:val="24"/>
        </w:rPr>
      </w:pPr>
      <w:r w:rsidRPr="00DB7832">
        <w:rPr>
          <w:rFonts w:cs="Times New Roman"/>
          <w:color w:val="000000"/>
          <w:sz w:val="24"/>
          <w:szCs w:val="24"/>
        </w:rPr>
        <w:t>соотносить иллюстрацию с текстом произведения, читать отрывки из текста, к</w:t>
      </w:r>
      <w:r w:rsidRPr="00DB7832">
        <w:rPr>
          <w:rFonts w:cs="Times New Roman"/>
          <w:color w:val="000000"/>
          <w:sz w:val="24"/>
          <w:szCs w:val="24"/>
        </w:rPr>
        <w:t>о</w:t>
      </w:r>
      <w:r w:rsidRPr="00DB7832">
        <w:rPr>
          <w:rFonts w:cs="Times New Roman"/>
          <w:color w:val="000000"/>
          <w:sz w:val="24"/>
          <w:szCs w:val="24"/>
        </w:rPr>
        <w:t>торые соответствуют иллюстрации.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Коммуникативные универсальные учебные действия</w:t>
      </w:r>
      <w:r w:rsidRPr="00DB7832">
        <w:rPr>
          <w:rFonts w:cs="Times New Roman"/>
          <w:color w:val="000000"/>
          <w:sz w:val="24"/>
          <w:szCs w:val="24"/>
        </w:rPr>
        <w:t xml:space="preserve"> способствуют формированию умений:</w:t>
      </w:r>
    </w:p>
    <w:p w:rsidR="007C0903" w:rsidRPr="00DB7832" w:rsidRDefault="007C0903" w:rsidP="00176EE6">
      <w:pPr>
        <w:numPr>
          <w:ilvl w:val="0"/>
          <w:numId w:val="91"/>
        </w:numPr>
        <w:spacing w:line="276" w:lineRule="auto"/>
        <w:rPr>
          <w:rFonts w:cs="Times New Roman"/>
          <w:sz w:val="24"/>
          <w:szCs w:val="24"/>
        </w:rPr>
      </w:pPr>
      <w:r w:rsidRPr="00DB7832">
        <w:rPr>
          <w:rFonts w:cs="Times New Roman"/>
          <w:color w:val="000000"/>
          <w:sz w:val="24"/>
          <w:szCs w:val="24"/>
        </w:rPr>
        <w:t>читать наизусть стихотворения, соблюдать орфоэпические и пунктуационные нормы;</w:t>
      </w:r>
    </w:p>
    <w:p w:rsidR="007C0903" w:rsidRPr="00DB7832" w:rsidRDefault="007C0903" w:rsidP="00176EE6">
      <w:pPr>
        <w:numPr>
          <w:ilvl w:val="0"/>
          <w:numId w:val="91"/>
        </w:numPr>
        <w:spacing w:line="276" w:lineRule="auto"/>
        <w:rPr>
          <w:rFonts w:cs="Times New Roman"/>
          <w:sz w:val="24"/>
          <w:szCs w:val="24"/>
        </w:rPr>
      </w:pPr>
      <w:r w:rsidRPr="00DB7832">
        <w:rPr>
          <w:rFonts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w:t>
      </w:r>
      <w:r w:rsidRPr="00DB7832">
        <w:rPr>
          <w:rFonts w:cs="Times New Roman"/>
          <w:color w:val="000000"/>
          <w:sz w:val="24"/>
          <w:szCs w:val="24"/>
        </w:rPr>
        <w:t>б</w:t>
      </w:r>
      <w:r w:rsidRPr="00DB7832">
        <w:rPr>
          <w:rFonts w:cs="Times New Roman"/>
          <w:color w:val="000000"/>
          <w:sz w:val="24"/>
          <w:szCs w:val="24"/>
        </w:rPr>
        <w:t>суждаемой проблеме;</w:t>
      </w:r>
    </w:p>
    <w:p w:rsidR="007C0903" w:rsidRPr="00DB7832" w:rsidRDefault="007C0903" w:rsidP="00176EE6">
      <w:pPr>
        <w:numPr>
          <w:ilvl w:val="0"/>
          <w:numId w:val="91"/>
        </w:numPr>
        <w:spacing w:line="276" w:lineRule="auto"/>
        <w:rPr>
          <w:rFonts w:cs="Times New Roman"/>
          <w:sz w:val="24"/>
          <w:szCs w:val="24"/>
        </w:rPr>
      </w:pPr>
      <w:r w:rsidRPr="00DB7832">
        <w:rPr>
          <w:rFonts w:cs="Times New Roman"/>
          <w:color w:val="000000"/>
          <w:sz w:val="24"/>
          <w:szCs w:val="24"/>
        </w:rPr>
        <w:t>пересказывать (устно) содержание произведения с опорой на вопросы, рисунки, предложенный план;</w:t>
      </w:r>
    </w:p>
    <w:p w:rsidR="007C0903" w:rsidRPr="00DB7832" w:rsidRDefault="007C0903" w:rsidP="00176EE6">
      <w:pPr>
        <w:numPr>
          <w:ilvl w:val="0"/>
          <w:numId w:val="91"/>
        </w:numPr>
        <w:spacing w:line="276" w:lineRule="auto"/>
        <w:rPr>
          <w:rFonts w:cs="Times New Roman"/>
          <w:sz w:val="24"/>
          <w:szCs w:val="24"/>
        </w:rPr>
      </w:pPr>
      <w:r w:rsidRPr="00DB7832">
        <w:rPr>
          <w:rFonts w:cs="Times New Roman"/>
          <w:color w:val="000000"/>
          <w:sz w:val="24"/>
          <w:szCs w:val="24"/>
        </w:rPr>
        <w:t>объяснять своими словами значение изученных понятий;</w:t>
      </w:r>
    </w:p>
    <w:p w:rsidR="007C0903" w:rsidRPr="00DB7832" w:rsidRDefault="007C0903" w:rsidP="00176EE6">
      <w:pPr>
        <w:numPr>
          <w:ilvl w:val="0"/>
          <w:numId w:val="91"/>
        </w:numPr>
        <w:spacing w:line="276" w:lineRule="auto"/>
        <w:rPr>
          <w:rFonts w:cs="Times New Roman"/>
          <w:sz w:val="24"/>
          <w:szCs w:val="24"/>
        </w:rPr>
      </w:pPr>
      <w:r w:rsidRPr="00DB7832">
        <w:rPr>
          <w:rFonts w:cs="Times New Roman"/>
          <w:color w:val="000000"/>
          <w:sz w:val="24"/>
          <w:szCs w:val="24"/>
        </w:rPr>
        <w:t>описывать своё настроение после слушания (чтения) стихотворений, сказок, рассказов.</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Регулятивные универсальные учебные действия</w:t>
      </w:r>
      <w:r w:rsidRPr="00DB7832">
        <w:rPr>
          <w:rFonts w:cs="Times New Roman"/>
          <w:color w:val="000000"/>
          <w:sz w:val="24"/>
          <w:szCs w:val="24"/>
        </w:rPr>
        <w:t xml:space="preserve"> способствуют формированию ум</w:t>
      </w:r>
      <w:r w:rsidRPr="00DB7832">
        <w:rPr>
          <w:rFonts w:cs="Times New Roman"/>
          <w:color w:val="000000"/>
          <w:sz w:val="24"/>
          <w:szCs w:val="24"/>
        </w:rPr>
        <w:t>е</w:t>
      </w:r>
      <w:r w:rsidRPr="00DB7832">
        <w:rPr>
          <w:rFonts w:cs="Times New Roman"/>
          <w:color w:val="000000"/>
          <w:sz w:val="24"/>
          <w:szCs w:val="24"/>
        </w:rPr>
        <w:t>ний:</w:t>
      </w:r>
    </w:p>
    <w:p w:rsidR="007C0903" w:rsidRPr="00DB7832" w:rsidRDefault="007C0903" w:rsidP="00176EE6">
      <w:pPr>
        <w:numPr>
          <w:ilvl w:val="0"/>
          <w:numId w:val="92"/>
        </w:numPr>
        <w:spacing w:line="276" w:lineRule="auto"/>
        <w:rPr>
          <w:rFonts w:cs="Times New Roman"/>
          <w:sz w:val="24"/>
          <w:szCs w:val="24"/>
        </w:rPr>
      </w:pPr>
      <w:r w:rsidRPr="00DB7832">
        <w:rPr>
          <w:rFonts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7C0903" w:rsidRPr="00DB7832" w:rsidRDefault="007C0903" w:rsidP="00176EE6">
      <w:pPr>
        <w:numPr>
          <w:ilvl w:val="0"/>
          <w:numId w:val="92"/>
        </w:numPr>
        <w:spacing w:line="276" w:lineRule="auto"/>
        <w:rPr>
          <w:rFonts w:cs="Times New Roman"/>
          <w:sz w:val="24"/>
          <w:szCs w:val="24"/>
        </w:rPr>
      </w:pPr>
      <w:r w:rsidRPr="00DB7832">
        <w:rPr>
          <w:rFonts w:cs="Times New Roman"/>
          <w:color w:val="000000"/>
          <w:sz w:val="24"/>
          <w:szCs w:val="24"/>
        </w:rPr>
        <w:t xml:space="preserve">проявлять желание самостоятельно читать, совершенствовать свой навык чтения; </w:t>
      </w:r>
    </w:p>
    <w:p w:rsidR="007C0903" w:rsidRPr="00DB7832" w:rsidRDefault="007C0903" w:rsidP="00176EE6">
      <w:pPr>
        <w:numPr>
          <w:ilvl w:val="0"/>
          <w:numId w:val="92"/>
        </w:numPr>
        <w:spacing w:line="276" w:lineRule="auto"/>
        <w:rPr>
          <w:rFonts w:cs="Times New Roman"/>
          <w:sz w:val="24"/>
          <w:szCs w:val="24"/>
        </w:rPr>
      </w:pPr>
      <w:r w:rsidRPr="00DB7832">
        <w:rPr>
          <w:rFonts w:cs="Times New Roman"/>
          <w:color w:val="000000"/>
          <w:sz w:val="24"/>
          <w:szCs w:val="24"/>
        </w:rPr>
        <w:t>с помощью учителя оценивать свои успехи (трудности) в освоении читательской деятельности.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Совместная деятельность</w:t>
      </w:r>
      <w:r w:rsidRPr="00DB7832">
        <w:rPr>
          <w:rFonts w:cs="Times New Roman"/>
          <w:color w:val="000000"/>
          <w:sz w:val="24"/>
          <w:szCs w:val="24"/>
        </w:rPr>
        <w:t xml:space="preserve"> способствует формированию умений:</w:t>
      </w:r>
    </w:p>
    <w:p w:rsidR="007C0903" w:rsidRPr="00DB7832" w:rsidRDefault="007C0903" w:rsidP="00176EE6">
      <w:pPr>
        <w:numPr>
          <w:ilvl w:val="0"/>
          <w:numId w:val="93"/>
        </w:numPr>
        <w:spacing w:line="276" w:lineRule="auto"/>
        <w:rPr>
          <w:rFonts w:cs="Times New Roman"/>
          <w:sz w:val="24"/>
          <w:szCs w:val="24"/>
        </w:rPr>
      </w:pPr>
      <w:r w:rsidRPr="00DB7832">
        <w:rPr>
          <w:rFonts w:cs="Times New Roman"/>
          <w:color w:val="000000"/>
          <w:sz w:val="24"/>
          <w:szCs w:val="24"/>
        </w:rPr>
        <w:lastRenderedPageBreak/>
        <w:t>проявлять желание работать в парах, небольших группах;</w:t>
      </w:r>
    </w:p>
    <w:p w:rsidR="007C0903" w:rsidRPr="00DB7832" w:rsidRDefault="007C0903" w:rsidP="00176EE6">
      <w:pPr>
        <w:numPr>
          <w:ilvl w:val="0"/>
          <w:numId w:val="93"/>
        </w:numPr>
        <w:spacing w:line="276" w:lineRule="auto"/>
        <w:rPr>
          <w:rFonts w:cs="Times New Roman"/>
          <w:sz w:val="24"/>
          <w:szCs w:val="24"/>
        </w:rPr>
      </w:pPr>
      <w:r w:rsidRPr="00DB7832">
        <w:rPr>
          <w:rFonts w:cs="Times New Roman"/>
          <w:color w:val="000000"/>
          <w:sz w:val="24"/>
          <w:szCs w:val="24"/>
        </w:rPr>
        <w:t>проявлять культуру взаимодействия, терпение, умение договариваться, отве</w:t>
      </w:r>
      <w:r w:rsidRPr="00DB7832">
        <w:rPr>
          <w:rFonts w:cs="Times New Roman"/>
          <w:color w:val="000000"/>
          <w:sz w:val="24"/>
          <w:szCs w:val="24"/>
        </w:rPr>
        <w:t>т</w:t>
      </w:r>
      <w:r w:rsidRPr="00DB7832">
        <w:rPr>
          <w:rFonts w:cs="Times New Roman"/>
          <w:color w:val="000000"/>
          <w:sz w:val="24"/>
          <w:szCs w:val="24"/>
        </w:rPr>
        <w:t>ственно выполнять свою часть работы.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left="120"/>
        <w:rPr>
          <w:rFonts w:cs="Times New Roman"/>
          <w:sz w:val="24"/>
          <w:szCs w:val="24"/>
        </w:rPr>
      </w:pPr>
      <w:r w:rsidRPr="00DB7832">
        <w:rPr>
          <w:rFonts w:cs="Times New Roman"/>
          <w:b/>
          <w:color w:val="000000"/>
          <w:sz w:val="24"/>
          <w:szCs w:val="24"/>
        </w:rPr>
        <w:t>2 КЛАСС</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 нашей Родине.</w:t>
      </w:r>
      <w:r w:rsidRPr="00DB7832">
        <w:rPr>
          <w:rFonts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DB7832">
        <w:rPr>
          <w:rFonts w:cs="Times New Roman"/>
          <w:color w:val="000000"/>
          <w:sz w:val="24"/>
          <w:szCs w:val="24"/>
        </w:rPr>
        <w:t>и др.</w:t>
      </w:r>
      <w:bookmarkEnd w:id="12"/>
      <w:r w:rsidRPr="00DB7832">
        <w:rPr>
          <w:rFonts w:cs="Times New Roman"/>
          <w:color w:val="000000"/>
          <w:sz w:val="24"/>
          <w:szCs w:val="24"/>
        </w:rPr>
        <w:t>‌). Патриотическое звучание произведений о родном крае и природе. Отражение в произведениях нравстве</w:t>
      </w:r>
      <w:r w:rsidRPr="00DB7832">
        <w:rPr>
          <w:rFonts w:cs="Times New Roman"/>
          <w:color w:val="000000"/>
          <w:sz w:val="24"/>
          <w:szCs w:val="24"/>
        </w:rPr>
        <w:t>н</w:t>
      </w:r>
      <w:r w:rsidRPr="00DB7832">
        <w:rPr>
          <w:rFonts w:cs="Times New Roman"/>
          <w:color w:val="000000"/>
          <w:sz w:val="24"/>
          <w:szCs w:val="24"/>
        </w:rPr>
        <w:t>но-этических понятий: любовь к Родине, родному краю, Отечеству. Анализ заголовка, с</w:t>
      </w:r>
      <w:r w:rsidRPr="00DB7832">
        <w:rPr>
          <w:rFonts w:cs="Times New Roman"/>
          <w:color w:val="000000"/>
          <w:sz w:val="24"/>
          <w:szCs w:val="24"/>
        </w:rPr>
        <w:t>о</w:t>
      </w:r>
      <w:r w:rsidRPr="00DB7832">
        <w:rPr>
          <w:rFonts w:cs="Times New Roman"/>
          <w:color w:val="000000"/>
          <w:sz w:val="24"/>
          <w:szCs w:val="24"/>
        </w:rPr>
        <w:t>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w:t>
      </w:r>
      <w:r w:rsidRPr="00DB7832">
        <w:rPr>
          <w:rFonts w:cs="Times New Roman"/>
          <w:color w:val="000000"/>
          <w:sz w:val="24"/>
          <w:szCs w:val="24"/>
        </w:rPr>
        <w:t>а</w:t>
      </w:r>
      <w:r w:rsidRPr="00DB7832">
        <w:rPr>
          <w:rFonts w:cs="Times New Roman"/>
          <w:color w:val="000000"/>
          <w:sz w:val="24"/>
          <w:szCs w:val="24"/>
        </w:rPr>
        <w:t>зительном искусстве (пейзажи И. И. Левитана, И. И. Шишкина, В. Д. Поленова ‌</w:t>
      </w:r>
      <w:bookmarkStart w:id="13" w:name="1298bf26-b436-4fc1-84b0-9ebe666f1df3"/>
      <w:r w:rsidRPr="00DB7832">
        <w:rPr>
          <w:rFonts w:cs="Times New Roman"/>
          <w:color w:val="000000"/>
          <w:sz w:val="24"/>
          <w:szCs w:val="24"/>
        </w:rPr>
        <w:t>и др.</w:t>
      </w:r>
      <w:bookmarkEnd w:id="13"/>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И.С. Никитин «Русь», Ф.П. Савинов «Родина», А.А. Пр</w:t>
      </w:r>
      <w:r w:rsidRPr="00DB7832">
        <w:rPr>
          <w:rFonts w:cs="Times New Roman"/>
          <w:color w:val="000000"/>
          <w:sz w:val="24"/>
          <w:szCs w:val="24"/>
        </w:rPr>
        <w:t>о</w:t>
      </w:r>
      <w:r w:rsidRPr="00DB7832">
        <w:rPr>
          <w:rFonts w:cs="Times New Roman"/>
          <w:color w:val="000000"/>
          <w:sz w:val="24"/>
          <w:szCs w:val="24"/>
        </w:rPr>
        <w:t>кофьев «Родина» ‌</w:t>
      </w:r>
      <w:bookmarkStart w:id="14" w:name="962cdfcc-893b-46af-892f-e7c6efd8159d"/>
      <w:r w:rsidRPr="00DB7832">
        <w:rPr>
          <w:rFonts w:cs="Times New Roman"/>
          <w:color w:val="000000"/>
          <w:sz w:val="24"/>
          <w:szCs w:val="24"/>
        </w:rPr>
        <w:t>и другие (по выбору)</w:t>
      </w:r>
      <w:bookmarkEnd w:id="14"/>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Фольклор (устное народное творчество).</w:t>
      </w:r>
      <w:r w:rsidRPr="00DB7832">
        <w:rPr>
          <w:rFonts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w:t>
      </w:r>
      <w:r w:rsidRPr="00DB7832">
        <w:rPr>
          <w:rFonts w:cs="Times New Roman"/>
          <w:color w:val="000000"/>
          <w:sz w:val="24"/>
          <w:szCs w:val="24"/>
        </w:rPr>
        <w:t>а</w:t>
      </w:r>
      <w:r w:rsidRPr="00DB7832">
        <w:rPr>
          <w:rFonts w:cs="Times New Roman"/>
          <w:color w:val="000000"/>
          <w:sz w:val="24"/>
          <w:szCs w:val="24"/>
        </w:rPr>
        <w:t>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w:t>
      </w:r>
      <w:r w:rsidRPr="00DB7832">
        <w:rPr>
          <w:rFonts w:cs="Times New Roman"/>
          <w:color w:val="000000"/>
          <w:sz w:val="24"/>
          <w:szCs w:val="24"/>
        </w:rPr>
        <w:t>т</w:t>
      </w:r>
      <w:r w:rsidRPr="00DB7832">
        <w:rPr>
          <w:rFonts w:cs="Times New Roman"/>
          <w:color w:val="000000"/>
          <w:sz w:val="24"/>
          <w:szCs w:val="24"/>
        </w:rPr>
        <w:t>ражение в сказках народного быта и культуры.</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DB7832">
        <w:rPr>
          <w:rFonts w:cs="Times New Roman"/>
          <w:color w:val="000000"/>
          <w:sz w:val="24"/>
          <w:szCs w:val="24"/>
        </w:rPr>
        <w:t>(1-2 произведения) и другие.</w:t>
      </w:r>
      <w:bookmarkEnd w:id="15"/>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Звуки и краски родной природы в разные времена года.</w:t>
      </w:r>
      <w:r w:rsidRPr="00DB7832">
        <w:rPr>
          <w:rFonts w:cs="Times New Roman"/>
          <w:color w:val="000000"/>
          <w:sz w:val="24"/>
          <w:szCs w:val="24"/>
        </w:rPr>
        <w:t xml:space="preserve"> Тема природы в разные вр</w:t>
      </w:r>
      <w:r w:rsidRPr="00DB7832">
        <w:rPr>
          <w:rFonts w:cs="Times New Roman"/>
          <w:color w:val="000000"/>
          <w:sz w:val="24"/>
          <w:szCs w:val="24"/>
        </w:rPr>
        <w:t>е</w:t>
      </w:r>
      <w:r w:rsidRPr="00DB7832">
        <w:rPr>
          <w:rFonts w:cs="Times New Roman"/>
          <w:color w:val="000000"/>
          <w:sz w:val="24"/>
          <w:szCs w:val="24"/>
        </w:rPr>
        <w:t>мена года (осень, зима, весна, лето) в произведениях литературы ‌</w:t>
      </w:r>
      <w:bookmarkStart w:id="16" w:name="a795cdb6-3331-4707-b8e8-5cb0da99412e"/>
      <w:r w:rsidRPr="00DB7832">
        <w:rPr>
          <w:rFonts w:cs="Times New Roman"/>
          <w:color w:val="000000"/>
          <w:sz w:val="24"/>
          <w:szCs w:val="24"/>
        </w:rPr>
        <w:t>(по выбору, не менее пяти авторов)</w:t>
      </w:r>
      <w:bookmarkEnd w:id="16"/>
      <w:r w:rsidRPr="00DB7832">
        <w:rPr>
          <w:rFonts w:cs="Times New Roman"/>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w:t>
      </w:r>
      <w:r w:rsidRPr="00DB7832">
        <w:rPr>
          <w:rFonts w:cs="Times New Roman"/>
          <w:color w:val="000000"/>
          <w:sz w:val="24"/>
          <w:szCs w:val="24"/>
        </w:rPr>
        <w:t>е</w:t>
      </w:r>
      <w:r w:rsidRPr="00DB7832">
        <w:rPr>
          <w:rFonts w:cs="Times New Roman"/>
          <w:color w:val="000000"/>
          <w:sz w:val="24"/>
          <w:szCs w:val="24"/>
        </w:rPr>
        <w:t>витана, В. Д. Поленова, А. И. Куинджи, И. И. Шишкина ‌</w:t>
      </w:r>
      <w:bookmarkStart w:id="17" w:name="38ebb684-bb96-4634-9e10-7eed67228eb5"/>
      <w:r w:rsidRPr="00DB7832">
        <w:rPr>
          <w:rFonts w:cs="Times New Roman"/>
          <w:color w:val="000000"/>
          <w:sz w:val="24"/>
          <w:szCs w:val="24"/>
        </w:rPr>
        <w:t>и др.</w:t>
      </w:r>
      <w:bookmarkEnd w:id="17"/>
      <w:r w:rsidRPr="00DB7832">
        <w:rPr>
          <w:rFonts w:cs="Times New Roman"/>
          <w:color w:val="000000"/>
          <w:sz w:val="24"/>
          <w:szCs w:val="24"/>
        </w:rPr>
        <w:t>‌) и музыкальных произвед</w:t>
      </w:r>
      <w:r w:rsidRPr="00DB7832">
        <w:rPr>
          <w:rFonts w:cs="Times New Roman"/>
          <w:color w:val="000000"/>
          <w:sz w:val="24"/>
          <w:szCs w:val="24"/>
        </w:rPr>
        <w:t>е</w:t>
      </w:r>
      <w:r w:rsidRPr="00DB7832">
        <w:rPr>
          <w:rFonts w:cs="Times New Roman"/>
          <w:color w:val="000000"/>
          <w:sz w:val="24"/>
          <w:szCs w:val="24"/>
        </w:rPr>
        <w:t>ниях (например, произведения П. И. Чайковского, А. Вивальди ‌</w:t>
      </w:r>
      <w:bookmarkStart w:id="18" w:name="dd29e9f3-12b7-4b9a-918b-b4f7d1d4e3e3"/>
      <w:r w:rsidRPr="00DB7832">
        <w:rPr>
          <w:rFonts w:cs="Times New Roman"/>
          <w:color w:val="000000"/>
          <w:sz w:val="24"/>
          <w:szCs w:val="24"/>
        </w:rPr>
        <w:t>и др.</w:t>
      </w:r>
      <w:bookmarkEnd w:id="18"/>
      <w:r w:rsidRPr="00DB7832">
        <w:rPr>
          <w:rFonts w:cs="Times New Roman"/>
          <w:color w:val="000000"/>
          <w:sz w:val="24"/>
          <w:szCs w:val="24"/>
        </w:rPr>
        <w:t xml:space="preserve">‌).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DB7832">
        <w:rPr>
          <w:rFonts w:cs="Times New Roman"/>
          <w:color w:val="000000"/>
          <w:sz w:val="24"/>
          <w:szCs w:val="24"/>
        </w:rPr>
        <w:t>и другие</w:t>
      </w:r>
      <w:bookmarkEnd w:id="19"/>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lastRenderedPageBreak/>
        <w:t>О детях и дружбе</w:t>
      </w:r>
      <w:r w:rsidRPr="00DB7832">
        <w:rPr>
          <w:rFonts w:cs="Times New Roman"/>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DB7832">
        <w:rPr>
          <w:rFonts w:cs="Times New Roman"/>
          <w:color w:val="000000"/>
          <w:sz w:val="24"/>
          <w:szCs w:val="24"/>
        </w:rPr>
        <w:t>и др.</w:t>
      </w:r>
      <w:bookmarkEnd w:id="20"/>
      <w:r w:rsidRPr="00DB7832">
        <w:rPr>
          <w:rFonts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w:t>
      </w:r>
      <w:r w:rsidRPr="00DB7832">
        <w:rPr>
          <w:rFonts w:cs="Times New Roman"/>
          <w:color w:val="000000"/>
          <w:sz w:val="24"/>
          <w:szCs w:val="24"/>
        </w:rPr>
        <w:t>а</w:t>
      </w:r>
      <w:r w:rsidRPr="00DB7832">
        <w:rPr>
          <w:rFonts w:cs="Times New Roman"/>
          <w:color w:val="000000"/>
          <w:sz w:val="24"/>
          <w:szCs w:val="24"/>
        </w:rPr>
        <w:t>новится явным» ‌</w:t>
      </w:r>
      <w:bookmarkStart w:id="21" w:name="40ab19d4-931e-4d2b-9014-ad354b0f7461"/>
      <w:r w:rsidRPr="00DB7832">
        <w:rPr>
          <w:rFonts w:cs="Times New Roman"/>
          <w:color w:val="000000"/>
          <w:sz w:val="24"/>
          <w:szCs w:val="24"/>
        </w:rPr>
        <w:t>и другие (по выбору)</w:t>
      </w:r>
      <w:bookmarkEnd w:id="21"/>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Мир сказок.</w:t>
      </w:r>
      <w:r w:rsidRPr="00DB7832">
        <w:rPr>
          <w:rFonts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w:t>
      </w:r>
      <w:r w:rsidRPr="00DB7832">
        <w:rPr>
          <w:rFonts w:cs="Times New Roman"/>
          <w:color w:val="000000"/>
          <w:sz w:val="24"/>
          <w:szCs w:val="24"/>
        </w:rPr>
        <w:t>о</w:t>
      </w:r>
      <w:r w:rsidRPr="00DB7832">
        <w:rPr>
          <w:rFonts w:cs="Times New Roman"/>
          <w:color w:val="000000"/>
          <w:sz w:val="24"/>
          <w:szCs w:val="24"/>
        </w:rPr>
        <w:t>изведения.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DB7832">
        <w:rPr>
          <w:rFonts w:cs="Times New Roman"/>
          <w:color w:val="000000"/>
          <w:sz w:val="24"/>
          <w:szCs w:val="24"/>
        </w:rPr>
        <w:t>и другие</w:t>
      </w:r>
      <w:bookmarkEnd w:id="22"/>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 братьях наших меньших</w:t>
      </w:r>
      <w:r w:rsidRPr="00DB7832">
        <w:rPr>
          <w:rFonts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w:t>
      </w:r>
      <w:r w:rsidRPr="00DB7832">
        <w:rPr>
          <w:rFonts w:cs="Times New Roman"/>
          <w:color w:val="000000"/>
          <w:sz w:val="24"/>
          <w:szCs w:val="24"/>
        </w:rPr>
        <w:t>у</w:t>
      </w:r>
      <w:r w:rsidRPr="00DB7832">
        <w:rPr>
          <w:rFonts w:cs="Times New Roman"/>
          <w:color w:val="000000"/>
          <w:sz w:val="24"/>
          <w:szCs w:val="24"/>
        </w:rPr>
        <w:t>шина, В. В. Бианки, С. В. Михалкова, Б. С. Житкова, М. М. Пришвина ‌</w:t>
      </w:r>
      <w:bookmarkStart w:id="23" w:name="f6c97960-2744-496b-9707-3fa9fd7e78f4"/>
      <w:r w:rsidRPr="00DB7832">
        <w:rPr>
          <w:rFonts w:cs="Times New Roman"/>
          <w:color w:val="000000"/>
          <w:sz w:val="24"/>
          <w:szCs w:val="24"/>
        </w:rPr>
        <w:t>и др.</w:t>
      </w:r>
      <w:bookmarkEnd w:id="23"/>
      <w:r w:rsidRPr="00DB7832">
        <w:rPr>
          <w:rFonts w:cs="Times New Roman"/>
          <w:color w:val="000000"/>
          <w:sz w:val="24"/>
          <w:szCs w:val="24"/>
        </w:rPr>
        <w:t>‌). Отражение образов животных в фольклоре (русские народные песни, загадки, сказки). Герои стих</w:t>
      </w:r>
      <w:r w:rsidRPr="00DB7832">
        <w:rPr>
          <w:rFonts w:cs="Times New Roman"/>
          <w:color w:val="000000"/>
          <w:sz w:val="24"/>
          <w:szCs w:val="24"/>
        </w:rPr>
        <w:t>о</w:t>
      </w:r>
      <w:r w:rsidRPr="00DB7832">
        <w:rPr>
          <w:rFonts w:cs="Times New Roman"/>
          <w:color w:val="000000"/>
          <w:sz w:val="24"/>
          <w:szCs w:val="24"/>
        </w:rPr>
        <w:t>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DB7832">
        <w:rPr>
          <w:rFonts w:cs="Times New Roman"/>
          <w:color w:val="000000"/>
          <w:sz w:val="24"/>
          <w:szCs w:val="24"/>
        </w:rPr>
        <w:t>и другие (по выбору)</w:t>
      </w:r>
      <w:bookmarkEnd w:id="24"/>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 наших близких, о семье</w:t>
      </w:r>
      <w:r w:rsidRPr="00DB7832">
        <w:rPr>
          <w:rFonts w:cs="Times New Roman"/>
          <w:color w:val="000000"/>
          <w:sz w:val="24"/>
          <w:szCs w:val="24"/>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DB7832">
        <w:rPr>
          <w:rFonts w:cs="Times New Roman"/>
          <w:color w:val="000000"/>
          <w:sz w:val="24"/>
          <w:szCs w:val="24"/>
        </w:rPr>
        <w:t>(по выбору)</w:t>
      </w:r>
      <w:bookmarkEnd w:id="25"/>
      <w:r w:rsidRPr="00DB7832">
        <w:rPr>
          <w:rFonts w:cs="Times New Roman"/>
          <w:color w:val="000000"/>
          <w:sz w:val="24"/>
          <w:szCs w:val="24"/>
        </w:rPr>
        <w:t>‌. Отражение нравстве</w:t>
      </w:r>
      <w:r w:rsidRPr="00DB7832">
        <w:rPr>
          <w:rFonts w:cs="Times New Roman"/>
          <w:color w:val="000000"/>
          <w:sz w:val="24"/>
          <w:szCs w:val="24"/>
        </w:rPr>
        <w:t>н</w:t>
      </w:r>
      <w:r w:rsidRPr="00DB7832">
        <w:rPr>
          <w:rFonts w:cs="Times New Roman"/>
          <w:color w:val="000000"/>
          <w:sz w:val="24"/>
          <w:szCs w:val="24"/>
        </w:rPr>
        <w:t>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w:t>
      </w:r>
      <w:r w:rsidRPr="00DB7832">
        <w:rPr>
          <w:rFonts w:cs="Times New Roman"/>
          <w:color w:val="000000"/>
          <w:sz w:val="24"/>
          <w:szCs w:val="24"/>
        </w:rPr>
        <w:t>о</w:t>
      </w:r>
      <w:r w:rsidRPr="00DB7832">
        <w:rPr>
          <w:rFonts w:cs="Times New Roman"/>
          <w:color w:val="000000"/>
          <w:sz w:val="24"/>
          <w:szCs w:val="24"/>
        </w:rPr>
        <w:t>жественных произведений: Международный женский день, День Победы.</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DB7832">
        <w:rPr>
          <w:rFonts w:cs="Times New Roman"/>
          <w:color w:val="000000"/>
          <w:sz w:val="24"/>
          <w:szCs w:val="24"/>
        </w:rPr>
        <w:t>и другое (по выбору)</w:t>
      </w:r>
      <w:bookmarkEnd w:id="26"/>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Зарубежная литература</w:t>
      </w:r>
      <w:r w:rsidRPr="00DB7832">
        <w:rPr>
          <w:rFonts w:cs="Times New Roman"/>
          <w:color w:val="000000"/>
          <w:sz w:val="24"/>
          <w:szCs w:val="24"/>
        </w:rPr>
        <w:t>. Круг чтения: литературная (авторская) сказка ‌</w:t>
      </w:r>
      <w:bookmarkStart w:id="27" w:name="0e5bc33d-ae81-4c2f-be70-c19efbdc81bd"/>
      <w:r w:rsidRPr="00DB7832">
        <w:rPr>
          <w:rFonts w:cs="Times New Roman"/>
          <w:color w:val="000000"/>
          <w:sz w:val="24"/>
          <w:szCs w:val="24"/>
        </w:rPr>
        <w:t>(не менее двух произведений)</w:t>
      </w:r>
      <w:bookmarkEnd w:id="27"/>
      <w:r w:rsidRPr="00DB7832">
        <w:rPr>
          <w:rFonts w:cs="Times New Roman"/>
          <w:color w:val="000000"/>
          <w:sz w:val="24"/>
          <w:szCs w:val="24"/>
        </w:rPr>
        <w:t>‌: зарубежные писатели-сказочники (Ш. Перро, Х.-К. Андерсен ‌</w:t>
      </w:r>
      <w:bookmarkStart w:id="28" w:name="55b8cda5-6d6e-49c3-8976-c08403fa95c8"/>
      <w:r w:rsidRPr="00DB7832">
        <w:rPr>
          <w:rFonts w:cs="Times New Roman"/>
          <w:color w:val="000000"/>
          <w:sz w:val="24"/>
          <w:szCs w:val="24"/>
        </w:rPr>
        <w:t>и др.</w:t>
      </w:r>
      <w:bookmarkEnd w:id="28"/>
      <w:r w:rsidRPr="00DB7832">
        <w:rPr>
          <w:rFonts w:cs="Times New Roman"/>
          <w:color w:val="000000"/>
          <w:sz w:val="24"/>
          <w:szCs w:val="24"/>
        </w:rPr>
        <w:t xml:space="preserve">‌). Характеристика авторской сказки: герои, особенности построения и языка. Сходство тем и </w:t>
      </w:r>
      <w:r w:rsidRPr="00DB7832">
        <w:rPr>
          <w:rFonts w:cs="Times New Roman"/>
          <w:color w:val="000000"/>
          <w:sz w:val="24"/>
          <w:szCs w:val="24"/>
        </w:rPr>
        <w:lastRenderedPageBreak/>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w:t>
      </w:r>
      <w:r w:rsidRPr="00DB7832">
        <w:rPr>
          <w:rFonts w:cs="Times New Roman"/>
          <w:color w:val="000000"/>
          <w:sz w:val="24"/>
          <w:szCs w:val="24"/>
        </w:rPr>
        <w:t>е</w:t>
      </w:r>
      <w:r w:rsidRPr="00DB7832">
        <w:rPr>
          <w:rFonts w:cs="Times New Roman"/>
          <w:color w:val="000000"/>
          <w:sz w:val="24"/>
          <w:szCs w:val="24"/>
        </w:rPr>
        <w:t>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Ш. Перро «Кот в сапогах», Х.-К. Андерсен «Пятеро из одного стручка» ‌</w:t>
      </w:r>
      <w:bookmarkStart w:id="29" w:name="cc294092-e172-41aa-9592-11fd4136cf7d"/>
      <w:r w:rsidRPr="00DB7832">
        <w:rPr>
          <w:rFonts w:cs="Times New Roman"/>
          <w:color w:val="000000"/>
          <w:sz w:val="24"/>
          <w:szCs w:val="24"/>
        </w:rPr>
        <w:t>и другие (по выбору)</w:t>
      </w:r>
      <w:bookmarkEnd w:id="29"/>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Библиографическая культура</w:t>
      </w:r>
      <w:r w:rsidRPr="00DB7832">
        <w:rPr>
          <w:rFonts w:cs="Times New Roman"/>
          <w:color w:val="000000"/>
          <w:sz w:val="24"/>
          <w:szCs w:val="24"/>
        </w:rPr>
        <w:t xml:space="preserve"> </w:t>
      </w:r>
      <w:r w:rsidRPr="00DB7832">
        <w:rPr>
          <w:rFonts w:cs="Times New Roman"/>
          <w:i/>
          <w:color w:val="000000"/>
          <w:sz w:val="24"/>
          <w:szCs w:val="24"/>
        </w:rPr>
        <w:t>(работа с детской книгой и справочной литературой)</w:t>
      </w:r>
      <w:r w:rsidRPr="00DB7832">
        <w:rPr>
          <w:rFonts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Изучение литературного чтения во 2 классе способствует освоению на пропедевт</w:t>
      </w:r>
      <w:r w:rsidRPr="00DB7832">
        <w:rPr>
          <w:rFonts w:cs="Times New Roman"/>
          <w:color w:val="000000"/>
          <w:sz w:val="24"/>
          <w:szCs w:val="24"/>
        </w:rPr>
        <w:t>и</w:t>
      </w:r>
      <w:r w:rsidRPr="00DB7832">
        <w:rPr>
          <w:rFonts w:cs="Times New Roman"/>
          <w:color w:val="000000"/>
          <w:sz w:val="24"/>
          <w:szCs w:val="24"/>
        </w:rPr>
        <w:t>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Базовые логические и исследовательские действия</w:t>
      </w:r>
      <w:r w:rsidRPr="00DB7832">
        <w:rPr>
          <w:rFonts w:cs="Times New Roman"/>
          <w:color w:val="000000"/>
          <w:sz w:val="24"/>
          <w:szCs w:val="24"/>
        </w:rPr>
        <w:t xml:space="preserve"> как часть познавательных ун</w:t>
      </w:r>
      <w:r w:rsidRPr="00DB7832">
        <w:rPr>
          <w:rFonts w:cs="Times New Roman"/>
          <w:color w:val="000000"/>
          <w:sz w:val="24"/>
          <w:szCs w:val="24"/>
        </w:rPr>
        <w:t>и</w:t>
      </w:r>
      <w:r w:rsidRPr="00DB7832">
        <w:rPr>
          <w:rFonts w:cs="Times New Roman"/>
          <w:color w:val="000000"/>
          <w:sz w:val="24"/>
          <w:szCs w:val="24"/>
        </w:rPr>
        <w:t>версальных учебных действий способствуют формированию умений:</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 (без отметочного оценивания);</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сравнивать и группировать различные произведения по теме (о Родине,</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о родной природе, о детях, о животных, о семье, о чудесах и превращениях),</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по жанрам (произведения устного народного творчества, сказка (фольклорная</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и литературная), рассказ, басня, стихотворение);</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w:t>
      </w:r>
      <w:r w:rsidRPr="00DB7832">
        <w:rPr>
          <w:rFonts w:cs="Times New Roman"/>
          <w:color w:val="000000"/>
          <w:sz w:val="24"/>
          <w:szCs w:val="24"/>
        </w:rPr>
        <w:t>а</w:t>
      </w:r>
      <w:r w:rsidRPr="00DB7832">
        <w:rPr>
          <w:rFonts w:cs="Times New Roman"/>
          <w:color w:val="000000"/>
          <w:sz w:val="24"/>
          <w:szCs w:val="24"/>
        </w:rPr>
        <w:t>навливать последовательность событий (действий) в сказке и рассказе;</w:t>
      </w:r>
    </w:p>
    <w:p w:rsidR="007C0903" w:rsidRPr="00DB7832" w:rsidRDefault="007C0903" w:rsidP="00176EE6">
      <w:pPr>
        <w:numPr>
          <w:ilvl w:val="0"/>
          <w:numId w:val="94"/>
        </w:numPr>
        <w:spacing w:line="276" w:lineRule="auto"/>
        <w:rPr>
          <w:rFonts w:cs="Times New Roman"/>
          <w:sz w:val="24"/>
          <w:szCs w:val="24"/>
        </w:rPr>
      </w:pPr>
      <w:r w:rsidRPr="00DB7832">
        <w:rPr>
          <w:rFonts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Работа с информацией</w:t>
      </w:r>
      <w:r w:rsidRPr="00DB7832">
        <w:rPr>
          <w:rFonts w:cs="Times New Roman"/>
          <w:color w:val="000000"/>
          <w:sz w:val="24"/>
          <w:szCs w:val="24"/>
        </w:rPr>
        <w:t xml:space="preserve"> как часть познавательных универсальных учебных действий способствует формированию умений:</w:t>
      </w:r>
    </w:p>
    <w:p w:rsidR="007C0903" w:rsidRPr="00DB7832" w:rsidRDefault="007C0903" w:rsidP="00176EE6">
      <w:pPr>
        <w:numPr>
          <w:ilvl w:val="0"/>
          <w:numId w:val="95"/>
        </w:numPr>
        <w:spacing w:line="276" w:lineRule="auto"/>
        <w:rPr>
          <w:rFonts w:cs="Times New Roman"/>
          <w:sz w:val="24"/>
          <w:szCs w:val="24"/>
        </w:rPr>
      </w:pPr>
      <w:r w:rsidRPr="00DB7832">
        <w:rPr>
          <w:rFonts w:cs="Times New Roman"/>
          <w:color w:val="000000"/>
          <w:sz w:val="24"/>
          <w:szCs w:val="24"/>
        </w:rPr>
        <w:t>соотносить иллюстрации с текстом произведения;</w:t>
      </w:r>
    </w:p>
    <w:p w:rsidR="007C0903" w:rsidRPr="00DB7832" w:rsidRDefault="007C0903" w:rsidP="00176EE6">
      <w:pPr>
        <w:numPr>
          <w:ilvl w:val="0"/>
          <w:numId w:val="95"/>
        </w:numPr>
        <w:spacing w:line="276" w:lineRule="auto"/>
        <w:rPr>
          <w:rFonts w:cs="Times New Roman"/>
          <w:sz w:val="24"/>
          <w:szCs w:val="24"/>
        </w:rPr>
      </w:pPr>
      <w:r w:rsidRPr="00DB7832">
        <w:rPr>
          <w:rFonts w:cs="Times New Roman"/>
          <w:color w:val="000000"/>
          <w:sz w:val="24"/>
          <w:szCs w:val="24"/>
        </w:rPr>
        <w:t>ориентироваться в содержании книги, каталоге, выбирать книгу по автору, кат</w:t>
      </w:r>
      <w:r w:rsidRPr="00DB7832">
        <w:rPr>
          <w:rFonts w:cs="Times New Roman"/>
          <w:color w:val="000000"/>
          <w:sz w:val="24"/>
          <w:szCs w:val="24"/>
        </w:rPr>
        <w:t>а</w:t>
      </w:r>
      <w:r w:rsidRPr="00DB7832">
        <w:rPr>
          <w:rFonts w:cs="Times New Roman"/>
          <w:color w:val="000000"/>
          <w:sz w:val="24"/>
          <w:szCs w:val="24"/>
        </w:rPr>
        <w:t>логу на основе рекомендованного списка;</w:t>
      </w:r>
    </w:p>
    <w:p w:rsidR="007C0903" w:rsidRPr="00DB7832" w:rsidRDefault="007C0903" w:rsidP="00176EE6">
      <w:pPr>
        <w:numPr>
          <w:ilvl w:val="0"/>
          <w:numId w:val="95"/>
        </w:numPr>
        <w:spacing w:line="276" w:lineRule="auto"/>
        <w:rPr>
          <w:rFonts w:cs="Times New Roman"/>
          <w:sz w:val="24"/>
          <w:szCs w:val="24"/>
        </w:rPr>
      </w:pPr>
      <w:r w:rsidRPr="00DB7832">
        <w:rPr>
          <w:rFonts w:cs="Times New Roman"/>
          <w:color w:val="000000"/>
          <w:sz w:val="24"/>
          <w:szCs w:val="24"/>
        </w:rPr>
        <w:t>по информации, представленной в оглавлении, в иллюстрациях предполагать тему и содержание книги;</w:t>
      </w:r>
    </w:p>
    <w:p w:rsidR="007C0903" w:rsidRPr="00DB7832" w:rsidRDefault="007C0903" w:rsidP="00176EE6">
      <w:pPr>
        <w:numPr>
          <w:ilvl w:val="0"/>
          <w:numId w:val="95"/>
        </w:numPr>
        <w:spacing w:line="276" w:lineRule="auto"/>
        <w:rPr>
          <w:rFonts w:cs="Times New Roman"/>
          <w:sz w:val="24"/>
          <w:szCs w:val="24"/>
        </w:rPr>
      </w:pPr>
      <w:r w:rsidRPr="00DB7832">
        <w:rPr>
          <w:rFonts w:cs="Times New Roman"/>
          <w:color w:val="000000"/>
          <w:sz w:val="24"/>
          <w:szCs w:val="24"/>
        </w:rPr>
        <w:t>пользоваться словарями для уточнения значения незнакомого слова.</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Коммуникативные универсальные учебные</w:t>
      </w:r>
      <w:r w:rsidRPr="00DB7832">
        <w:rPr>
          <w:rFonts w:cs="Times New Roman"/>
          <w:color w:val="000000"/>
          <w:sz w:val="24"/>
          <w:szCs w:val="24"/>
        </w:rPr>
        <w:t xml:space="preserve"> действия способствуют формированию умений:</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участвовать в диалоге: отвечать на вопросы, кратко объяснять свои ответы, д</w:t>
      </w:r>
      <w:r w:rsidRPr="00DB7832">
        <w:rPr>
          <w:rFonts w:cs="Times New Roman"/>
          <w:color w:val="000000"/>
          <w:sz w:val="24"/>
          <w:szCs w:val="24"/>
        </w:rPr>
        <w:t>о</w:t>
      </w:r>
      <w:r w:rsidRPr="00DB7832">
        <w:rPr>
          <w:rFonts w:cs="Times New Roman"/>
          <w:color w:val="000000"/>
          <w:sz w:val="24"/>
          <w:szCs w:val="24"/>
        </w:rPr>
        <w:t>полнять ответы других участников, составлять свои вопросы и высказывания</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lastRenderedPageBreak/>
        <w:t>на заданную тему;</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пересказывать подробно и выборочно прочитанное произведение;</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описывать (устно) картины природы;</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сочинять по аналогии с прочитанным загадки, рассказы, небольшие сказки;</w:t>
      </w:r>
    </w:p>
    <w:p w:rsidR="007C0903" w:rsidRPr="00DB7832" w:rsidRDefault="007C0903" w:rsidP="00176EE6">
      <w:pPr>
        <w:numPr>
          <w:ilvl w:val="0"/>
          <w:numId w:val="96"/>
        </w:numPr>
        <w:spacing w:line="276" w:lineRule="auto"/>
        <w:rPr>
          <w:rFonts w:cs="Times New Roman"/>
          <w:sz w:val="24"/>
          <w:szCs w:val="24"/>
        </w:rPr>
      </w:pPr>
      <w:r w:rsidRPr="00DB7832">
        <w:rPr>
          <w:rFonts w:cs="Times New Roman"/>
          <w:color w:val="000000"/>
          <w:sz w:val="24"/>
          <w:szCs w:val="24"/>
        </w:rPr>
        <w:t>участвовать в инсценировках и драматизации отрывков из художественных пр</w:t>
      </w:r>
      <w:r w:rsidRPr="00DB7832">
        <w:rPr>
          <w:rFonts w:cs="Times New Roman"/>
          <w:color w:val="000000"/>
          <w:sz w:val="24"/>
          <w:szCs w:val="24"/>
        </w:rPr>
        <w:t>о</w:t>
      </w:r>
      <w:r w:rsidRPr="00DB7832">
        <w:rPr>
          <w:rFonts w:cs="Times New Roman"/>
          <w:color w:val="000000"/>
          <w:sz w:val="24"/>
          <w:szCs w:val="24"/>
        </w:rPr>
        <w:t>изведений.</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Регулятивные универсальные учебные действия</w:t>
      </w:r>
      <w:r w:rsidRPr="00DB7832">
        <w:rPr>
          <w:rFonts w:cs="Times New Roman"/>
          <w:color w:val="000000"/>
          <w:sz w:val="24"/>
          <w:szCs w:val="24"/>
        </w:rPr>
        <w:t xml:space="preserve"> способствуют формированию ум</w:t>
      </w:r>
      <w:r w:rsidRPr="00DB7832">
        <w:rPr>
          <w:rFonts w:cs="Times New Roman"/>
          <w:color w:val="000000"/>
          <w:sz w:val="24"/>
          <w:szCs w:val="24"/>
        </w:rPr>
        <w:t>е</w:t>
      </w:r>
      <w:r w:rsidRPr="00DB7832">
        <w:rPr>
          <w:rFonts w:cs="Times New Roman"/>
          <w:color w:val="000000"/>
          <w:sz w:val="24"/>
          <w:szCs w:val="24"/>
        </w:rPr>
        <w:t>ний:</w:t>
      </w:r>
    </w:p>
    <w:p w:rsidR="007C0903" w:rsidRPr="00DB7832" w:rsidRDefault="007C0903" w:rsidP="00176EE6">
      <w:pPr>
        <w:numPr>
          <w:ilvl w:val="0"/>
          <w:numId w:val="97"/>
        </w:numPr>
        <w:spacing w:line="276" w:lineRule="auto"/>
        <w:rPr>
          <w:rFonts w:cs="Times New Roman"/>
          <w:sz w:val="24"/>
          <w:szCs w:val="24"/>
        </w:rPr>
      </w:pPr>
      <w:r w:rsidRPr="00DB7832">
        <w:rPr>
          <w:rFonts w:cs="Times New Roman"/>
          <w:color w:val="000000"/>
          <w:sz w:val="24"/>
          <w:szCs w:val="24"/>
        </w:rPr>
        <w:t>оценивать своё эмоциональное состояние, возникшее при прочтении (слушании) произведения;</w:t>
      </w:r>
    </w:p>
    <w:p w:rsidR="007C0903" w:rsidRPr="00DB7832" w:rsidRDefault="007C0903" w:rsidP="00176EE6">
      <w:pPr>
        <w:numPr>
          <w:ilvl w:val="0"/>
          <w:numId w:val="97"/>
        </w:numPr>
        <w:spacing w:line="276" w:lineRule="auto"/>
        <w:rPr>
          <w:rFonts w:cs="Times New Roman"/>
          <w:sz w:val="24"/>
          <w:szCs w:val="24"/>
        </w:rPr>
      </w:pPr>
      <w:r w:rsidRPr="00DB7832">
        <w:rPr>
          <w:rFonts w:cs="Times New Roman"/>
          <w:color w:val="000000"/>
          <w:sz w:val="24"/>
          <w:szCs w:val="24"/>
        </w:rPr>
        <w:t>удерживать в памяти последовательность событий прослушанного (прочитанн</w:t>
      </w:r>
      <w:r w:rsidRPr="00DB7832">
        <w:rPr>
          <w:rFonts w:cs="Times New Roman"/>
          <w:color w:val="000000"/>
          <w:sz w:val="24"/>
          <w:szCs w:val="24"/>
        </w:rPr>
        <w:t>о</w:t>
      </w:r>
      <w:r w:rsidRPr="00DB7832">
        <w:rPr>
          <w:rFonts w:cs="Times New Roman"/>
          <w:color w:val="000000"/>
          <w:sz w:val="24"/>
          <w:szCs w:val="24"/>
        </w:rPr>
        <w:t>го) текста;</w:t>
      </w:r>
    </w:p>
    <w:p w:rsidR="007C0903" w:rsidRPr="00DB7832" w:rsidRDefault="007C0903" w:rsidP="00176EE6">
      <w:pPr>
        <w:numPr>
          <w:ilvl w:val="0"/>
          <w:numId w:val="97"/>
        </w:numPr>
        <w:spacing w:line="276" w:lineRule="auto"/>
        <w:rPr>
          <w:rFonts w:cs="Times New Roman"/>
          <w:sz w:val="24"/>
          <w:szCs w:val="24"/>
        </w:rPr>
      </w:pPr>
      <w:r w:rsidRPr="00DB7832">
        <w:rPr>
          <w:rFonts w:cs="Times New Roman"/>
          <w:color w:val="000000"/>
          <w:sz w:val="24"/>
          <w:szCs w:val="24"/>
        </w:rPr>
        <w:t>контролировать выполнение поставленной учебной задачи при чтении</w:t>
      </w:r>
    </w:p>
    <w:p w:rsidR="007C0903" w:rsidRPr="00DB7832" w:rsidRDefault="007C0903" w:rsidP="00176EE6">
      <w:pPr>
        <w:numPr>
          <w:ilvl w:val="0"/>
          <w:numId w:val="97"/>
        </w:numPr>
        <w:spacing w:line="276" w:lineRule="auto"/>
        <w:rPr>
          <w:rFonts w:cs="Times New Roman"/>
          <w:sz w:val="24"/>
          <w:szCs w:val="24"/>
        </w:rPr>
      </w:pPr>
      <w:r w:rsidRPr="00DB7832">
        <w:rPr>
          <w:rFonts w:cs="Times New Roman"/>
          <w:color w:val="000000"/>
          <w:sz w:val="24"/>
          <w:szCs w:val="24"/>
        </w:rPr>
        <w:t>(слушании) произведения;</w:t>
      </w:r>
    </w:p>
    <w:p w:rsidR="007C0903" w:rsidRPr="00DB7832" w:rsidRDefault="007C0903" w:rsidP="00176EE6">
      <w:pPr>
        <w:numPr>
          <w:ilvl w:val="0"/>
          <w:numId w:val="97"/>
        </w:numPr>
        <w:spacing w:line="276" w:lineRule="auto"/>
        <w:rPr>
          <w:rFonts w:cs="Times New Roman"/>
          <w:sz w:val="24"/>
          <w:szCs w:val="24"/>
        </w:rPr>
      </w:pPr>
      <w:r w:rsidRPr="00DB7832">
        <w:rPr>
          <w:rFonts w:cs="Times New Roman"/>
          <w:color w:val="000000"/>
          <w:sz w:val="24"/>
          <w:szCs w:val="24"/>
        </w:rPr>
        <w:t>проверять (по образцу) выполнение поставленной учебной задачи.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Совместная деятельность</w:t>
      </w:r>
      <w:r w:rsidRPr="00DB7832">
        <w:rPr>
          <w:rFonts w:cs="Times New Roman"/>
          <w:color w:val="000000"/>
          <w:sz w:val="24"/>
          <w:szCs w:val="24"/>
        </w:rPr>
        <w:t xml:space="preserve"> способствует формированию умений:</w:t>
      </w:r>
    </w:p>
    <w:p w:rsidR="007C0903" w:rsidRPr="00DB7832" w:rsidRDefault="007C0903" w:rsidP="00176EE6">
      <w:pPr>
        <w:numPr>
          <w:ilvl w:val="0"/>
          <w:numId w:val="98"/>
        </w:numPr>
        <w:spacing w:line="276" w:lineRule="auto"/>
        <w:rPr>
          <w:rFonts w:cs="Times New Roman"/>
          <w:sz w:val="24"/>
          <w:szCs w:val="24"/>
        </w:rPr>
      </w:pPr>
      <w:r w:rsidRPr="00DB7832">
        <w:rPr>
          <w:rFonts w:cs="Times New Roman"/>
          <w:color w:val="000000"/>
          <w:sz w:val="24"/>
          <w:szCs w:val="24"/>
        </w:rPr>
        <w:t>выбирать себе партнёров по совместной деятельности;</w:t>
      </w:r>
    </w:p>
    <w:p w:rsidR="007C0903" w:rsidRPr="00DB7832" w:rsidRDefault="007C0903" w:rsidP="00176EE6">
      <w:pPr>
        <w:numPr>
          <w:ilvl w:val="0"/>
          <w:numId w:val="98"/>
        </w:numPr>
        <w:spacing w:line="276" w:lineRule="auto"/>
        <w:rPr>
          <w:rFonts w:cs="Times New Roman"/>
          <w:sz w:val="24"/>
          <w:szCs w:val="24"/>
        </w:rPr>
      </w:pPr>
      <w:r w:rsidRPr="00DB7832">
        <w:rPr>
          <w:rFonts w:cs="Times New Roman"/>
          <w:color w:val="000000"/>
          <w:sz w:val="24"/>
          <w:szCs w:val="24"/>
        </w:rPr>
        <w:t>распределять работу, договариваться, приходить к общему решению, отвечать за общий результат работы.</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b/>
          <w:color w:val="333333"/>
          <w:sz w:val="24"/>
          <w:szCs w:val="24"/>
        </w:rPr>
        <w:t>3 КЛАСС</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 Родине и её истории.</w:t>
      </w:r>
      <w:r w:rsidRPr="00DB7832">
        <w:rPr>
          <w:rFonts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w:t>
      </w:r>
      <w:r w:rsidRPr="00DB7832">
        <w:rPr>
          <w:rFonts w:cs="Times New Roman"/>
          <w:color w:val="000000"/>
          <w:sz w:val="24"/>
          <w:szCs w:val="24"/>
        </w:rPr>
        <w:t>о</w:t>
      </w:r>
      <w:r w:rsidRPr="00DB7832">
        <w:rPr>
          <w:rFonts w:cs="Times New Roman"/>
          <w:color w:val="000000"/>
          <w:sz w:val="24"/>
          <w:szCs w:val="24"/>
        </w:rPr>
        <w:t>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w:t>
      </w:r>
      <w:r w:rsidRPr="00DB7832">
        <w:rPr>
          <w:rFonts w:cs="Times New Roman"/>
          <w:color w:val="000000"/>
          <w:sz w:val="24"/>
          <w:szCs w:val="24"/>
        </w:rPr>
        <w:t>о</w:t>
      </w:r>
      <w:r w:rsidRPr="00DB7832">
        <w:rPr>
          <w:rFonts w:cs="Times New Roman"/>
          <w:color w:val="000000"/>
          <w:sz w:val="24"/>
          <w:szCs w:val="24"/>
        </w:rPr>
        <w:t>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w:t>
      </w:r>
      <w:r w:rsidRPr="00DB7832">
        <w:rPr>
          <w:rFonts w:cs="Times New Roman"/>
          <w:color w:val="000000"/>
          <w:sz w:val="24"/>
          <w:szCs w:val="24"/>
        </w:rPr>
        <w:t>о</w:t>
      </w:r>
      <w:r w:rsidRPr="00DB7832">
        <w:rPr>
          <w:rFonts w:cs="Times New Roman"/>
          <w:color w:val="000000"/>
          <w:sz w:val="24"/>
          <w:szCs w:val="24"/>
        </w:rPr>
        <w:t>дукции картин как иллюстрации к произведениям о Родине. Использование средств в</w:t>
      </w:r>
      <w:r w:rsidRPr="00DB7832">
        <w:rPr>
          <w:rFonts w:cs="Times New Roman"/>
          <w:color w:val="000000"/>
          <w:sz w:val="24"/>
          <w:szCs w:val="24"/>
        </w:rPr>
        <w:t>ы</w:t>
      </w:r>
      <w:r w:rsidRPr="00DB7832">
        <w:rPr>
          <w:rFonts w:cs="Times New Roman"/>
          <w:color w:val="000000"/>
          <w:sz w:val="24"/>
          <w:szCs w:val="24"/>
        </w:rPr>
        <w:t xml:space="preserve">разительности при чтении вслух: интонация, темп, ритм, логические ударения.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DB7832">
        <w:rPr>
          <w:rFonts w:cs="Times New Roman"/>
          <w:color w:val="000000"/>
          <w:sz w:val="24"/>
          <w:szCs w:val="24"/>
        </w:rPr>
        <w:t>и другое (по выбору)</w:t>
      </w:r>
      <w:bookmarkEnd w:id="30"/>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 xml:space="preserve">Фольклор (устное народное творчество). </w:t>
      </w:r>
      <w:r w:rsidRPr="00DB7832">
        <w:rPr>
          <w:rFonts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w:t>
      </w:r>
      <w:r w:rsidRPr="00DB7832">
        <w:rPr>
          <w:rFonts w:cs="Times New Roman"/>
          <w:color w:val="000000"/>
          <w:sz w:val="24"/>
          <w:szCs w:val="24"/>
        </w:rPr>
        <w:t>с</w:t>
      </w:r>
      <w:r w:rsidRPr="00DB7832">
        <w:rPr>
          <w:rFonts w:cs="Times New Roman"/>
          <w:color w:val="000000"/>
          <w:sz w:val="24"/>
          <w:szCs w:val="24"/>
        </w:rPr>
        <w:t>пользование образных слов, пословиц и поговорок, крылатых выражений. Нравственные ценности в фольклорных произведениях народов России.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Фольклорная сказка как отражение общечеловеческих ценностей и нравственных правил.</w:t>
      </w:r>
      <w:r w:rsidRPr="00DB7832">
        <w:rPr>
          <w:rFonts w:cs="Times New Roman"/>
          <w:color w:val="000000"/>
          <w:sz w:val="24"/>
          <w:szCs w:val="24"/>
        </w:rPr>
        <w:t xml:space="preserve"> Виды сказок (о животных, бытовые, волшебные). Художественные особенности </w:t>
      </w:r>
      <w:r w:rsidRPr="00DB7832">
        <w:rPr>
          <w:rFonts w:cs="Times New Roman"/>
          <w:color w:val="000000"/>
          <w:sz w:val="24"/>
          <w:szCs w:val="24"/>
        </w:rPr>
        <w:lastRenderedPageBreak/>
        <w:t>сказок: построение (композиция), язык (лексика). Характеристика героя, волшебные п</w:t>
      </w:r>
      <w:r w:rsidRPr="00DB7832">
        <w:rPr>
          <w:rFonts w:cs="Times New Roman"/>
          <w:color w:val="000000"/>
          <w:sz w:val="24"/>
          <w:szCs w:val="24"/>
        </w:rPr>
        <w:t>о</w:t>
      </w:r>
      <w:r w:rsidRPr="00DB7832">
        <w:rPr>
          <w:rFonts w:cs="Times New Roman"/>
          <w:color w:val="000000"/>
          <w:sz w:val="24"/>
          <w:szCs w:val="24"/>
        </w:rPr>
        <w:t>мощники, иллюстрация как отражение сюжета волшебной сказки (картины В. М. Васн</w:t>
      </w:r>
      <w:r w:rsidRPr="00DB7832">
        <w:rPr>
          <w:rFonts w:cs="Times New Roman"/>
          <w:color w:val="000000"/>
          <w:sz w:val="24"/>
          <w:szCs w:val="24"/>
        </w:rPr>
        <w:t>е</w:t>
      </w:r>
      <w:r w:rsidRPr="00DB7832">
        <w:rPr>
          <w:rFonts w:cs="Times New Roman"/>
          <w:color w:val="000000"/>
          <w:sz w:val="24"/>
          <w:szCs w:val="24"/>
        </w:rPr>
        <w:t>цова, И. Я. Билибина ‌</w:t>
      </w:r>
      <w:bookmarkStart w:id="31" w:name="9a1ca34d-f9dc-4302-9e63-e924ee605cec"/>
      <w:r w:rsidRPr="00DB7832">
        <w:rPr>
          <w:rFonts w:cs="Times New Roman"/>
          <w:color w:val="000000"/>
          <w:sz w:val="24"/>
          <w:szCs w:val="24"/>
        </w:rPr>
        <w:t>и др.)</w:t>
      </w:r>
      <w:bookmarkEnd w:id="31"/>
      <w:r w:rsidRPr="00DB7832">
        <w:rPr>
          <w:rFonts w:cs="Times New Roman"/>
          <w:color w:val="000000"/>
          <w:sz w:val="24"/>
          <w:szCs w:val="24"/>
        </w:rPr>
        <w:t>‌. Отражение в сказках народного быта и культуры. Составление плана сказки.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Круг чтения: народная песня.</w:t>
      </w:r>
      <w:r w:rsidRPr="00DB7832">
        <w:rPr>
          <w:rFonts w:cs="Times New Roman"/>
          <w:color w:val="000000"/>
          <w:sz w:val="24"/>
          <w:szCs w:val="24"/>
        </w:rPr>
        <w:t xml:space="preserve"> Чувства, которые рождают песни, темы песен. Оп</w:t>
      </w:r>
      <w:r w:rsidRPr="00DB7832">
        <w:rPr>
          <w:rFonts w:cs="Times New Roman"/>
          <w:color w:val="000000"/>
          <w:sz w:val="24"/>
          <w:szCs w:val="24"/>
        </w:rPr>
        <w:t>и</w:t>
      </w:r>
      <w:r w:rsidRPr="00DB7832">
        <w:rPr>
          <w:rFonts w:cs="Times New Roman"/>
          <w:color w:val="000000"/>
          <w:sz w:val="24"/>
          <w:szCs w:val="24"/>
        </w:rPr>
        <w:t>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w:t>
      </w:r>
      <w:r w:rsidRPr="00DB7832">
        <w:rPr>
          <w:rFonts w:cs="Times New Roman"/>
          <w:color w:val="000000"/>
          <w:sz w:val="24"/>
          <w:szCs w:val="24"/>
        </w:rPr>
        <w:t>е</w:t>
      </w:r>
      <w:r w:rsidRPr="00DB7832">
        <w:rPr>
          <w:rFonts w:cs="Times New Roman"/>
          <w:color w:val="000000"/>
          <w:sz w:val="24"/>
          <w:szCs w:val="24"/>
        </w:rPr>
        <w:t>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DB7832">
        <w:rPr>
          <w:rFonts w:cs="Times New Roman"/>
          <w:color w:val="000000"/>
          <w:sz w:val="24"/>
          <w:szCs w:val="24"/>
        </w:rPr>
        <w:t>и другие (по выбору)</w:t>
      </w:r>
      <w:bookmarkEnd w:id="32"/>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 xml:space="preserve">Творчество А. С. Пушкина. </w:t>
      </w:r>
      <w:r w:rsidRPr="00DB7832">
        <w:rPr>
          <w:rFonts w:cs="Times New Roman"/>
          <w:color w:val="000000"/>
          <w:sz w:val="24"/>
          <w:szCs w:val="24"/>
        </w:rPr>
        <w:t>А. С. Пушкин – великий русский поэт. Лирические пр</w:t>
      </w:r>
      <w:r w:rsidRPr="00DB7832">
        <w:rPr>
          <w:rFonts w:cs="Times New Roman"/>
          <w:color w:val="000000"/>
          <w:sz w:val="24"/>
          <w:szCs w:val="24"/>
        </w:rPr>
        <w:t>о</w:t>
      </w:r>
      <w:r w:rsidRPr="00DB7832">
        <w:rPr>
          <w:rFonts w:cs="Times New Roman"/>
          <w:color w:val="000000"/>
          <w:sz w:val="24"/>
          <w:szCs w:val="24"/>
        </w:rPr>
        <w:t>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w:t>
      </w:r>
      <w:r w:rsidRPr="00DB7832">
        <w:rPr>
          <w:rFonts w:cs="Times New Roman"/>
          <w:color w:val="000000"/>
          <w:sz w:val="24"/>
          <w:szCs w:val="24"/>
        </w:rPr>
        <w:t>е</w:t>
      </w:r>
      <w:r w:rsidRPr="00DB7832">
        <w:rPr>
          <w:rFonts w:cs="Times New Roman"/>
          <w:color w:val="000000"/>
          <w:sz w:val="24"/>
          <w:szCs w:val="24"/>
        </w:rPr>
        <w:t>беди» ‌</w:t>
      </w:r>
      <w:bookmarkStart w:id="33" w:name="dc3f83fe-0982-472d-91b9-5894bc2e1b31"/>
      <w:r w:rsidRPr="00DB7832">
        <w:rPr>
          <w:rFonts w:cs="Times New Roman"/>
          <w:color w:val="000000"/>
          <w:sz w:val="24"/>
          <w:szCs w:val="24"/>
        </w:rPr>
        <w:t>и другие по выбору)</w:t>
      </w:r>
      <w:bookmarkEnd w:id="33"/>
      <w:r w:rsidRPr="00DB7832">
        <w:rPr>
          <w:rFonts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w:t>
      </w:r>
      <w:r w:rsidRPr="00DB7832">
        <w:rPr>
          <w:rFonts w:cs="Times New Roman"/>
          <w:color w:val="000000"/>
          <w:sz w:val="24"/>
          <w:szCs w:val="24"/>
        </w:rPr>
        <w:t>ш</w:t>
      </w:r>
      <w:r w:rsidRPr="00DB7832">
        <w:rPr>
          <w:rFonts w:cs="Times New Roman"/>
          <w:color w:val="000000"/>
          <w:sz w:val="24"/>
          <w:szCs w:val="24"/>
        </w:rPr>
        <w:t>кинских сказок с фольклорными. Положительные и отрицательные герои, волшебные п</w:t>
      </w:r>
      <w:r w:rsidRPr="00DB7832">
        <w:rPr>
          <w:rFonts w:cs="Times New Roman"/>
          <w:color w:val="000000"/>
          <w:sz w:val="24"/>
          <w:szCs w:val="24"/>
        </w:rPr>
        <w:t>о</w:t>
      </w:r>
      <w:r w:rsidRPr="00DB7832">
        <w:rPr>
          <w:rFonts w:cs="Times New Roman"/>
          <w:color w:val="000000"/>
          <w:sz w:val="24"/>
          <w:szCs w:val="24"/>
        </w:rPr>
        <w:t>мощники, язык авторской сказки. И. Я. Билибин – иллюстратор сказок А. С. Пушкина.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ee2506f9-6b35-4c15-96b7-0a6f7dca45fe"/>
      <w:r w:rsidRPr="00DB7832">
        <w:rPr>
          <w:rFonts w:cs="Times New Roman"/>
          <w:color w:val="000000"/>
          <w:sz w:val="24"/>
          <w:szCs w:val="24"/>
        </w:rPr>
        <w:t>и другие (по выбору)</w:t>
      </w:r>
      <w:bookmarkEnd w:id="34"/>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Творчество И. А. Крылова.</w:t>
      </w:r>
      <w:r w:rsidRPr="00DB7832">
        <w:rPr>
          <w:rFonts w:cs="Times New Roman"/>
          <w:color w:val="000000"/>
          <w:sz w:val="24"/>
          <w:szCs w:val="24"/>
        </w:rPr>
        <w:t xml:space="preserve"> Басня – произведение-поучение, которое помогает ув</w:t>
      </w:r>
      <w:r w:rsidRPr="00DB7832">
        <w:rPr>
          <w:rFonts w:cs="Times New Roman"/>
          <w:color w:val="000000"/>
          <w:sz w:val="24"/>
          <w:szCs w:val="24"/>
        </w:rPr>
        <w:t>и</w:t>
      </w:r>
      <w:r w:rsidRPr="00DB7832">
        <w:rPr>
          <w:rFonts w:cs="Times New Roman"/>
          <w:color w:val="000000"/>
          <w:sz w:val="24"/>
          <w:szCs w:val="24"/>
        </w:rPr>
        <w:t>деть свои и чужие недостатки. Иносказание в баснях И. А. Крылов – великий русский баснописец. Басни И. А. Крылова ‌</w:t>
      </w:r>
      <w:bookmarkStart w:id="35" w:name="614c2242-0143-4009-8e7f-ab46c40b7926"/>
      <w:r w:rsidRPr="00DB7832">
        <w:rPr>
          <w:rFonts w:cs="Times New Roman"/>
          <w:color w:val="000000"/>
          <w:sz w:val="24"/>
          <w:szCs w:val="24"/>
        </w:rPr>
        <w:t>(не менее двух)</w:t>
      </w:r>
      <w:bookmarkEnd w:id="35"/>
      <w:r w:rsidRPr="00DB7832">
        <w:rPr>
          <w:rFonts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И.А. Крылов «Ворона и Лисица», «Лисица и виноград», «Мартышка и очки» ‌</w:t>
      </w:r>
      <w:bookmarkStart w:id="36" w:name="43b4fd57-b309-4401-8773-3c89ed62f2bd"/>
      <w:r w:rsidRPr="00DB7832">
        <w:rPr>
          <w:rFonts w:cs="Times New Roman"/>
          <w:color w:val="000000"/>
          <w:sz w:val="24"/>
          <w:szCs w:val="24"/>
        </w:rPr>
        <w:t>и другие (по выбору)</w:t>
      </w:r>
      <w:bookmarkEnd w:id="36"/>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Картины природы в произведениях поэтов и писателей ХIХ–ХХ веков</w:t>
      </w:r>
      <w:r w:rsidRPr="00DB7832">
        <w:rPr>
          <w:rFonts w:cs="Times New Roman"/>
          <w:color w:val="000000"/>
          <w:sz w:val="24"/>
          <w:szCs w:val="24"/>
        </w:rPr>
        <w:t>. Лирические произведения как способ передачи чувств людей, автора. Картины природы в произвед</w:t>
      </w:r>
      <w:r w:rsidRPr="00DB7832">
        <w:rPr>
          <w:rFonts w:cs="Times New Roman"/>
          <w:color w:val="000000"/>
          <w:sz w:val="24"/>
          <w:szCs w:val="24"/>
        </w:rPr>
        <w:t>е</w:t>
      </w:r>
      <w:r w:rsidRPr="00DB7832">
        <w:rPr>
          <w:rFonts w:cs="Times New Roman"/>
          <w:color w:val="000000"/>
          <w:sz w:val="24"/>
          <w:szCs w:val="24"/>
        </w:rPr>
        <w:t>ниях поэтов и писателей ‌</w:t>
      </w:r>
      <w:bookmarkStart w:id="37" w:name="b441a4bc-2148-48fb-b8e8-dcc0759b7593"/>
      <w:r w:rsidRPr="00DB7832">
        <w:rPr>
          <w:rFonts w:cs="Times New Roman"/>
          <w:color w:val="000000"/>
          <w:sz w:val="24"/>
          <w:szCs w:val="24"/>
        </w:rPr>
        <w:t>(не менее пяти авторов по выбору)</w:t>
      </w:r>
      <w:bookmarkEnd w:id="37"/>
      <w:r w:rsidRPr="00DB7832">
        <w:rPr>
          <w:rFonts w:cs="Times New Roman"/>
          <w:color w:val="000000"/>
          <w:sz w:val="24"/>
          <w:szCs w:val="24"/>
        </w:rPr>
        <w:t>‌: Ф. И. Тютчева, А. А. Фета, А. Н. Майкова, Н. А. Некрасова, А. А. Блока, И. А. Бунина, ‌</w:t>
      </w:r>
      <w:bookmarkStart w:id="38" w:name="1018b3a6-4dcc-4ca1-a250-12e2f12102b5"/>
      <w:r w:rsidRPr="00DB7832">
        <w:rPr>
          <w:rFonts w:cs="Times New Roman"/>
          <w:color w:val="000000"/>
          <w:sz w:val="24"/>
          <w:szCs w:val="24"/>
        </w:rPr>
        <w:t>С. А. Есенина, А. П. Чехова, К. Г. Паустовского и др.</w:t>
      </w:r>
      <w:bookmarkEnd w:id="38"/>
      <w:r w:rsidRPr="00DB7832">
        <w:rPr>
          <w:rFonts w:cs="Times New Roman"/>
          <w:color w:val="000000"/>
          <w:sz w:val="24"/>
          <w:szCs w:val="24"/>
        </w:rPr>
        <w:t>‌ Чувства, вызываемые лирическими произведениями. Средства выр</w:t>
      </w:r>
      <w:r w:rsidRPr="00DB7832">
        <w:rPr>
          <w:rFonts w:cs="Times New Roman"/>
          <w:color w:val="000000"/>
          <w:sz w:val="24"/>
          <w:szCs w:val="24"/>
        </w:rPr>
        <w:t>а</w:t>
      </w:r>
      <w:r w:rsidRPr="00DB7832">
        <w:rPr>
          <w:rFonts w:cs="Times New Roman"/>
          <w:color w:val="000000"/>
          <w:sz w:val="24"/>
          <w:szCs w:val="24"/>
        </w:rPr>
        <w:t>зительности в произведениях лирики: эпитеты, синонимы, антонимы, сравнения. Звук</w:t>
      </w:r>
      <w:r w:rsidRPr="00DB7832">
        <w:rPr>
          <w:rFonts w:cs="Times New Roman"/>
          <w:color w:val="000000"/>
          <w:sz w:val="24"/>
          <w:szCs w:val="24"/>
        </w:rPr>
        <w:t>о</w:t>
      </w:r>
      <w:r w:rsidRPr="00DB7832">
        <w:rPr>
          <w:rFonts w:cs="Times New Roman"/>
          <w:color w:val="000000"/>
          <w:sz w:val="24"/>
          <w:szCs w:val="24"/>
        </w:rPr>
        <w:t>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w:t>
      </w:r>
      <w:r w:rsidRPr="00DB7832">
        <w:rPr>
          <w:rFonts w:cs="Times New Roman"/>
          <w:color w:val="000000"/>
          <w:sz w:val="24"/>
          <w:szCs w:val="24"/>
        </w:rPr>
        <w:t>з</w:t>
      </w:r>
      <w:r w:rsidRPr="00DB7832">
        <w:rPr>
          <w:rFonts w:cs="Times New Roman"/>
          <w:color w:val="000000"/>
          <w:sz w:val="24"/>
          <w:szCs w:val="24"/>
        </w:rPr>
        <w:t>ведению: пейзаж. Сравнение средств создания пейзажа в тексте-описании (эпитеты, сра</w:t>
      </w:r>
      <w:r w:rsidRPr="00DB7832">
        <w:rPr>
          <w:rFonts w:cs="Times New Roman"/>
          <w:color w:val="000000"/>
          <w:sz w:val="24"/>
          <w:szCs w:val="24"/>
        </w:rPr>
        <w:t>в</w:t>
      </w:r>
      <w:r w:rsidRPr="00DB7832">
        <w:rPr>
          <w:rFonts w:cs="Times New Roman"/>
          <w:color w:val="000000"/>
          <w:sz w:val="24"/>
          <w:szCs w:val="24"/>
        </w:rPr>
        <w:t>нения, олицетворения), в изобразительном искусстве (цвет, композиция), в произведениях музыкального искусства (тон, темп, мелодия).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w:t>
      </w:r>
      <w:r w:rsidRPr="00DB7832">
        <w:rPr>
          <w:rFonts w:cs="Times New Roman"/>
          <w:color w:val="000000"/>
          <w:sz w:val="24"/>
          <w:szCs w:val="24"/>
        </w:rPr>
        <w:lastRenderedPageBreak/>
        <w:t>Есенин «Берёза», Н.А. Некрасов «Железная дорога» (отрывок), А.А. Блок «Ворона», И.А. Бунин «Первый снег» ‌</w:t>
      </w:r>
      <w:bookmarkStart w:id="39" w:name="1033d91b-8f88-47bd-803e-0ed377ac696a"/>
      <w:r w:rsidRPr="00DB7832">
        <w:rPr>
          <w:rFonts w:cs="Times New Roman"/>
          <w:color w:val="000000"/>
          <w:sz w:val="24"/>
          <w:szCs w:val="24"/>
        </w:rPr>
        <w:t>и другие (по выбору)</w:t>
      </w:r>
      <w:bookmarkEnd w:id="39"/>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Творчество Л. Н. Толстого</w:t>
      </w:r>
      <w:r w:rsidRPr="00DB7832">
        <w:rPr>
          <w:rFonts w:cs="Times New Roman"/>
          <w:color w:val="000000"/>
          <w:sz w:val="24"/>
          <w:szCs w:val="24"/>
        </w:rPr>
        <w:t>. Жанровое многообразие произведений Л. Н. Толстого: сказки, рассказы, басни, быль ‌</w:t>
      </w:r>
      <w:bookmarkStart w:id="40" w:name="a132e50c-1cdf-403a-8303-def77894f164"/>
      <w:r w:rsidRPr="00DB7832">
        <w:rPr>
          <w:rFonts w:cs="Times New Roman"/>
          <w:color w:val="000000"/>
          <w:sz w:val="24"/>
          <w:szCs w:val="24"/>
        </w:rPr>
        <w:t>(не менее трёх произведений)</w:t>
      </w:r>
      <w:bookmarkEnd w:id="40"/>
      <w:r w:rsidRPr="00DB7832">
        <w:rPr>
          <w:rFonts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w:t>
      </w:r>
      <w:r w:rsidRPr="00DB7832">
        <w:rPr>
          <w:rFonts w:cs="Times New Roman"/>
          <w:color w:val="000000"/>
          <w:sz w:val="24"/>
          <w:szCs w:val="24"/>
        </w:rPr>
        <w:t>к</w:t>
      </w:r>
      <w:r w:rsidRPr="00DB7832">
        <w:rPr>
          <w:rFonts w:cs="Times New Roman"/>
          <w:color w:val="000000"/>
          <w:sz w:val="24"/>
          <w:szCs w:val="24"/>
        </w:rPr>
        <w:t>ста-описания, текста-рассуждения.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Л.Н. Толстой «Лебеди», «Зайцы», «Прыжок», «Акула» ‌</w:t>
      </w:r>
      <w:bookmarkStart w:id="41" w:name="4e72b4a5-ca1b-4b4f-8871-9a881be6ba0e"/>
      <w:r w:rsidRPr="00DB7832">
        <w:rPr>
          <w:rFonts w:cs="Times New Roman"/>
          <w:color w:val="000000"/>
          <w:sz w:val="24"/>
          <w:szCs w:val="24"/>
        </w:rPr>
        <w:t>и другие</w:t>
      </w:r>
      <w:bookmarkEnd w:id="41"/>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Литературная сказка.</w:t>
      </w:r>
      <w:r w:rsidRPr="00DB7832">
        <w:rPr>
          <w:rFonts w:cs="Times New Roman"/>
          <w:color w:val="000000"/>
          <w:sz w:val="24"/>
          <w:szCs w:val="24"/>
        </w:rPr>
        <w:t xml:space="preserve"> Литературная сказка русских писателей ‌</w:t>
      </w:r>
      <w:bookmarkStart w:id="42" w:name="f86cba24-245b-4adf-a152-d400b1261545"/>
      <w:r w:rsidRPr="00DB7832">
        <w:rPr>
          <w:rFonts w:cs="Times New Roman"/>
          <w:color w:val="000000"/>
          <w:sz w:val="24"/>
          <w:szCs w:val="24"/>
        </w:rPr>
        <w:t>(не менее двух)</w:t>
      </w:r>
      <w:bookmarkEnd w:id="42"/>
      <w:r w:rsidRPr="00DB7832">
        <w:rPr>
          <w:rFonts w:cs="Times New Roman"/>
          <w:color w:val="000000"/>
          <w:sz w:val="24"/>
          <w:szCs w:val="24"/>
        </w:rPr>
        <w:t>‌. Круг чтения: произведения В. М. Гаршина, М. Горького, И. С. Соколова-Микитова ‌</w:t>
      </w:r>
      <w:bookmarkStart w:id="43" w:name="fe929a01-33b4-4b39-9e3d-6611afcac377"/>
      <w:r w:rsidRPr="00DB7832">
        <w:rPr>
          <w:rFonts w:cs="Times New Roman"/>
          <w:color w:val="000000"/>
          <w:sz w:val="24"/>
          <w:szCs w:val="24"/>
        </w:rPr>
        <w:t>и др.</w:t>
      </w:r>
      <w:bookmarkEnd w:id="43"/>
      <w:r w:rsidRPr="00DB7832">
        <w:rPr>
          <w:rFonts w:cs="Times New Roman"/>
          <w:color w:val="000000"/>
          <w:sz w:val="24"/>
          <w:szCs w:val="24"/>
        </w:rPr>
        <w:t>‌ Ос</w:t>
      </w:r>
      <w:r w:rsidRPr="00DB7832">
        <w:rPr>
          <w:rFonts w:cs="Times New Roman"/>
          <w:color w:val="000000"/>
          <w:sz w:val="24"/>
          <w:szCs w:val="24"/>
        </w:rPr>
        <w:t>о</w:t>
      </w:r>
      <w:r w:rsidRPr="00DB7832">
        <w:rPr>
          <w:rFonts w:cs="Times New Roman"/>
          <w:color w:val="000000"/>
          <w:sz w:val="24"/>
          <w:szCs w:val="24"/>
        </w:rPr>
        <w:t>бенности авторских сказок (сюжет, язык, герои). Составление аннотации.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В.М. Гаршин «Лягушка-путешественница», И.С. Сок</w:t>
      </w:r>
      <w:r w:rsidRPr="00DB7832">
        <w:rPr>
          <w:rFonts w:cs="Times New Roman"/>
          <w:color w:val="000000"/>
          <w:sz w:val="24"/>
          <w:szCs w:val="24"/>
        </w:rPr>
        <w:t>о</w:t>
      </w:r>
      <w:r w:rsidRPr="00DB7832">
        <w:rPr>
          <w:rFonts w:cs="Times New Roman"/>
          <w:color w:val="000000"/>
          <w:sz w:val="24"/>
          <w:szCs w:val="24"/>
        </w:rPr>
        <w:t>лов-Микитов «Листопадничек», М. Горький «Случай с Евсейкой» ‌</w:t>
      </w:r>
      <w:bookmarkStart w:id="44" w:name="778a2326-caf5-43f1-afe4-4182f4966524"/>
      <w:r w:rsidRPr="00DB7832">
        <w:rPr>
          <w:rFonts w:cs="Times New Roman"/>
          <w:color w:val="000000"/>
          <w:sz w:val="24"/>
          <w:szCs w:val="24"/>
        </w:rPr>
        <w:t>и другие (по выбору)</w:t>
      </w:r>
      <w:bookmarkEnd w:id="44"/>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взаимоотношениях человека и животных</w:t>
      </w:r>
      <w:r w:rsidRPr="00DB7832">
        <w:rPr>
          <w:rFonts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Б.С. Житков «Про обезьянку», К.Г. Паустовский «Барс</w:t>
      </w:r>
      <w:r w:rsidRPr="00DB7832">
        <w:rPr>
          <w:rFonts w:cs="Times New Roman"/>
          <w:color w:val="000000"/>
          <w:sz w:val="24"/>
          <w:szCs w:val="24"/>
        </w:rPr>
        <w:t>у</w:t>
      </w:r>
      <w:r w:rsidRPr="00DB7832">
        <w:rPr>
          <w:rFonts w:cs="Times New Roman"/>
          <w:color w:val="000000"/>
          <w:sz w:val="24"/>
          <w:szCs w:val="24"/>
        </w:rPr>
        <w:t>чий нос», «Кот-ворюга», Д.Н. Мамин-Сибиряк «Приёмыш» ‌</w:t>
      </w:r>
      <w:bookmarkStart w:id="45" w:name="be0a3ce7-2810-4152-bdbb-e9b59639e326"/>
      <w:r w:rsidRPr="00DB7832">
        <w:rPr>
          <w:rFonts w:cs="Times New Roman"/>
          <w:color w:val="000000"/>
          <w:sz w:val="24"/>
          <w:szCs w:val="24"/>
        </w:rPr>
        <w:t>и другое (по выбору)</w:t>
      </w:r>
      <w:bookmarkEnd w:id="45"/>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детях</w:t>
      </w:r>
      <w:r w:rsidRPr="00DB7832">
        <w:rPr>
          <w:rFonts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w:t>
      </w:r>
      <w:r w:rsidRPr="00DB7832">
        <w:rPr>
          <w:rFonts w:cs="Times New Roman"/>
          <w:color w:val="000000"/>
          <w:sz w:val="24"/>
          <w:szCs w:val="24"/>
        </w:rPr>
        <w:t>о</w:t>
      </w:r>
      <w:r w:rsidRPr="00DB7832">
        <w:rPr>
          <w:rFonts w:cs="Times New Roman"/>
          <w:color w:val="000000"/>
          <w:sz w:val="24"/>
          <w:szCs w:val="24"/>
        </w:rPr>
        <w:t>рическая обстановка как фон создания произведения: судьбы крестьянских детей, дети на войне (‌</w:t>
      </w:r>
      <w:bookmarkStart w:id="46" w:name="331dfbe2-0c2a-4d57-bae5-dd9be04207aa"/>
      <w:r w:rsidRPr="00DB7832">
        <w:rPr>
          <w:rFonts w:cs="Times New Roman"/>
          <w:color w:val="000000"/>
          <w:sz w:val="24"/>
          <w:szCs w:val="24"/>
        </w:rPr>
        <w:t>произведения по выбору двух-трёх авторов</w:t>
      </w:r>
      <w:bookmarkEnd w:id="46"/>
      <w:r w:rsidRPr="00DB7832">
        <w:rPr>
          <w:rFonts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Л. Пантелеев «На ялике», А. Гайдар «Тимур и его кома</w:t>
      </w:r>
      <w:r w:rsidRPr="00DB7832">
        <w:rPr>
          <w:rFonts w:cs="Times New Roman"/>
          <w:color w:val="000000"/>
          <w:sz w:val="24"/>
          <w:szCs w:val="24"/>
        </w:rPr>
        <w:t>н</w:t>
      </w:r>
      <w:r w:rsidRPr="00DB7832">
        <w:rPr>
          <w:rFonts w:cs="Times New Roman"/>
          <w:color w:val="000000"/>
          <w:sz w:val="24"/>
          <w:szCs w:val="24"/>
        </w:rPr>
        <w:t>да» (отрывки), Л. Кассиль ‌</w:t>
      </w:r>
      <w:bookmarkStart w:id="47" w:name="03c27566-d1a1-4f16-a468-2534a5c3d7cb"/>
      <w:r w:rsidRPr="00DB7832">
        <w:rPr>
          <w:rFonts w:cs="Times New Roman"/>
          <w:color w:val="000000"/>
          <w:sz w:val="24"/>
          <w:szCs w:val="24"/>
        </w:rPr>
        <w:t>и другие (по выбору)</w:t>
      </w:r>
      <w:bookmarkEnd w:id="47"/>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Юмористические произведения.</w:t>
      </w:r>
      <w:r w:rsidRPr="00DB7832">
        <w:rPr>
          <w:rFonts w:cs="Times New Roman"/>
          <w:color w:val="000000"/>
          <w:sz w:val="24"/>
          <w:szCs w:val="24"/>
        </w:rPr>
        <w:t xml:space="preserve"> Комичность как основа сюжета. Герой юморист</w:t>
      </w:r>
      <w:r w:rsidRPr="00DB7832">
        <w:rPr>
          <w:rFonts w:cs="Times New Roman"/>
          <w:color w:val="000000"/>
          <w:sz w:val="24"/>
          <w:szCs w:val="24"/>
        </w:rPr>
        <w:t>и</w:t>
      </w:r>
      <w:r w:rsidRPr="00DB7832">
        <w:rPr>
          <w:rFonts w:cs="Times New Roman"/>
          <w:color w:val="000000"/>
          <w:sz w:val="24"/>
          <w:szCs w:val="24"/>
        </w:rPr>
        <w:t>ческого произведения. Средства выразительности текста юмористического содержания: преувеличение. Авторы юмористических рассказов ‌</w:t>
      </w:r>
      <w:bookmarkStart w:id="48" w:name="37ba09b2-c44c-4867-9734-3337735e34d7"/>
      <w:r w:rsidRPr="00DB7832">
        <w:rPr>
          <w:rFonts w:cs="Times New Roman"/>
          <w:color w:val="000000"/>
          <w:sz w:val="24"/>
          <w:szCs w:val="24"/>
        </w:rPr>
        <w:t>(не менее двух произведений)</w:t>
      </w:r>
      <w:bookmarkEnd w:id="48"/>
      <w:r w:rsidRPr="00DB7832">
        <w:rPr>
          <w:rFonts w:cs="Times New Roman"/>
          <w:color w:val="000000"/>
          <w:sz w:val="24"/>
          <w:szCs w:val="24"/>
        </w:rPr>
        <w:t>‌: Н. Н. Носов, В.Ю. Драгунский, ‌</w:t>
      </w:r>
      <w:bookmarkStart w:id="49" w:name="a4986842-2eb9-40c1-9200-5982dff42a34"/>
      <w:r w:rsidRPr="00DB7832">
        <w:rPr>
          <w:rFonts w:cs="Times New Roman"/>
          <w:color w:val="000000"/>
          <w:sz w:val="24"/>
          <w:szCs w:val="24"/>
        </w:rPr>
        <w:t>М. М. Зощенко и др.</w:t>
      </w:r>
      <w:bookmarkEnd w:id="49"/>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В.Ю. Драгунский «Денискины рассказы» (1-2 произвед</w:t>
      </w:r>
      <w:r w:rsidRPr="00DB7832">
        <w:rPr>
          <w:rFonts w:cs="Times New Roman"/>
          <w:color w:val="000000"/>
          <w:sz w:val="24"/>
          <w:szCs w:val="24"/>
        </w:rPr>
        <w:t>е</w:t>
      </w:r>
      <w:r w:rsidRPr="00DB7832">
        <w:rPr>
          <w:rFonts w:cs="Times New Roman"/>
          <w:color w:val="000000"/>
          <w:sz w:val="24"/>
          <w:szCs w:val="24"/>
        </w:rPr>
        <w:t>ния), Н.Н. Носов «Весёлая семейка» (1-2 рассказа из цикла) ‌</w:t>
      </w:r>
      <w:bookmarkStart w:id="50" w:name="29ee45c0-37f9-4bc3-837c-5489bfeee391"/>
      <w:r w:rsidRPr="00DB7832">
        <w:rPr>
          <w:rFonts w:cs="Times New Roman"/>
          <w:color w:val="000000"/>
          <w:sz w:val="24"/>
          <w:szCs w:val="24"/>
        </w:rPr>
        <w:t>и другие (по выбору)</w:t>
      </w:r>
      <w:bookmarkEnd w:id="50"/>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Зарубежная литература.</w:t>
      </w:r>
      <w:r w:rsidRPr="00DB7832">
        <w:rPr>
          <w:rFonts w:cs="Times New Roman"/>
          <w:color w:val="000000"/>
          <w:sz w:val="24"/>
          <w:szCs w:val="24"/>
        </w:rPr>
        <w:t xml:space="preserve"> Круг чтения ‌</w:t>
      </w:r>
      <w:bookmarkStart w:id="51" w:name="61601e78-795b-42c8-84b7-ee41b7724e5d"/>
      <w:r w:rsidRPr="00DB7832">
        <w:rPr>
          <w:rFonts w:cs="Times New Roman"/>
          <w:color w:val="000000"/>
          <w:sz w:val="24"/>
          <w:szCs w:val="24"/>
        </w:rPr>
        <w:t>(произведения двух-трёх авторов по выбору):</w:t>
      </w:r>
      <w:bookmarkEnd w:id="51"/>
      <w:r w:rsidRPr="00DB7832">
        <w:rPr>
          <w:rFonts w:cs="Times New Roman"/>
          <w:color w:val="000000"/>
          <w:sz w:val="24"/>
          <w:szCs w:val="24"/>
        </w:rPr>
        <w:t>‌ литературные сказки Ш. Перро, Х.-К. Андерсена, ‌</w:t>
      </w:r>
      <w:bookmarkStart w:id="52" w:name="2092e5d3-308e-406e-9ded-49cfe306308f"/>
      <w:r w:rsidRPr="00DB7832">
        <w:rPr>
          <w:rFonts w:cs="Times New Roman"/>
          <w:color w:val="000000"/>
          <w:sz w:val="24"/>
          <w:szCs w:val="24"/>
        </w:rPr>
        <w:t>Р. Киплинга.</w:t>
      </w:r>
      <w:bookmarkEnd w:id="52"/>
      <w:r w:rsidRPr="00DB7832">
        <w:rPr>
          <w:rFonts w:cs="Times New Roman"/>
          <w:color w:val="000000"/>
          <w:sz w:val="24"/>
          <w:szCs w:val="24"/>
        </w:rPr>
        <w:t>‌ Особенности авторских сказок (сюжет, язык, герои). Рассказы о животных зарубежных писателей. Известные п</w:t>
      </w:r>
      <w:r w:rsidRPr="00DB7832">
        <w:rPr>
          <w:rFonts w:cs="Times New Roman"/>
          <w:color w:val="000000"/>
          <w:sz w:val="24"/>
          <w:szCs w:val="24"/>
        </w:rPr>
        <w:t>е</w:t>
      </w:r>
      <w:r w:rsidRPr="00DB7832">
        <w:rPr>
          <w:rFonts w:cs="Times New Roman"/>
          <w:color w:val="000000"/>
          <w:sz w:val="24"/>
          <w:szCs w:val="24"/>
        </w:rPr>
        <w:t xml:space="preserve">реводчики зарубежной литературы: С. Я. Маршак, К. И. Чуковский, Б. В. Заходер.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Х.-К. Андерсен «Гадкий утёнок», Ш. Перро «Подарок феи» ‌</w:t>
      </w:r>
      <w:bookmarkStart w:id="53" w:name="bc006481-9149-41fe-9c87-858e6b4a7b93"/>
      <w:r w:rsidRPr="00DB7832">
        <w:rPr>
          <w:rFonts w:cs="Times New Roman"/>
          <w:color w:val="000000"/>
          <w:sz w:val="24"/>
          <w:szCs w:val="24"/>
        </w:rPr>
        <w:t>и другие (по выбору)</w:t>
      </w:r>
      <w:bookmarkEnd w:id="53"/>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lastRenderedPageBreak/>
        <w:t>Библиографическая культура (работа с детской книгой и справочной литературой).</w:t>
      </w:r>
      <w:r w:rsidRPr="00DB7832">
        <w:rPr>
          <w:rFonts w:cs="Times New Roman"/>
          <w:color w:val="000000"/>
          <w:sz w:val="24"/>
          <w:szCs w:val="24"/>
        </w:rPr>
        <w:t xml:space="preserve"> Ценность чтения художественной литературы и фольклора, осознание важности чит</w:t>
      </w:r>
      <w:r w:rsidRPr="00DB7832">
        <w:rPr>
          <w:rFonts w:cs="Times New Roman"/>
          <w:color w:val="000000"/>
          <w:sz w:val="24"/>
          <w:szCs w:val="24"/>
        </w:rPr>
        <w:t>а</w:t>
      </w:r>
      <w:r w:rsidRPr="00DB7832">
        <w:rPr>
          <w:rFonts w:cs="Times New Roman"/>
          <w:color w:val="000000"/>
          <w:sz w:val="24"/>
          <w:szCs w:val="24"/>
        </w:rPr>
        <w:t>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w:t>
      </w:r>
      <w:r w:rsidRPr="00DB7832">
        <w:rPr>
          <w:rFonts w:cs="Times New Roman"/>
          <w:color w:val="000000"/>
          <w:sz w:val="24"/>
          <w:szCs w:val="24"/>
        </w:rPr>
        <w:t>у</w:t>
      </w:r>
      <w:r w:rsidRPr="00DB7832">
        <w:rPr>
          <w:rFonts w:cs="Times New Roman"/>
          <w:color w:val="000000"/>
          <w:sz w:val="24"/>
          <w:szCs w:val="24"/>
        </w:rPr>
        <w:t>кописными книгами.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Изучение литературного чтения в 3 классе способствует освоению ряда униве</w:t>
      </w:r>
      <w:r w:rsidRPr="00DB7832">
        <w:rPr>
          <w:rFonts w:cs="Times New Roman"/>
          <w:color w:val="000000"/>
          <w:sz w:val="24"/>
          <w:szCs w:val="24"/>
        </w:rPr>
        <w:t>р</w:t>
      </w:r>
      <w:r w:rsidRPr="00DB7832">
        <w:rPr>
          <w:rFonts w:cs="Times New Roman"/>
          <w:color w:val="000000"/>
          <w:sz w:val="24"/>
          <w:szCs w:val="24"/>
        </w:rPr>
        <w:t>сальных учебных действий: познавательных универсальных учебных действий, коммун</w:t>
      </w:r>
      <w:r w:rsidRPr="00DB7832">
        <w:rPr>
          <w:rFonts w:cs="Times New Roman"/>
          <w:color w:val="000000"/>
          <w:sz w:val="24"/>
          <w:szCs w:val="24"/>
        </w:rPr>
        <w:t>и</w:t>
      </w:r>
      <w:r w:rsidRPr="00DB7832">
        <w:rPr>
          <w:rFonts w:cs="Times New Roman"/>
          <w:color w:val="000000"/>
          <w:sz w:val="24"/>
          <w:szCs w:val="24"/>
        </w:rPr>
        <w:t>кативных универсальных учебных действий, регулятивных универсальных учебных де</w:t>
      </w:r>
      <w:r w:rsidRPr="00DB7832">
        <w:rPr>
          <w:rFonts w:cs="Times New Roman"/>
          <w:color w:val="000000"/>
          <w:sz w:val="24"/>
          <w:szCs w:val="24"/>
        </w:rPr>
        <w:t>й</w:t>
      </w:r>
      <w:r w:rsidRPr="00DB7832">
        <w:rPr>
          <w:rFonts w:cs="Times New Roman"/>
          <w:color w:val="000000"/>
          <w:sz w:val="24"/>
          <w:szCs w:val="24"/>
        </w:rPr>
        <w:t xml:space="preserve">ствий, совместной деятельности.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Базовые логические и исследовательские действия</w:t>
      </w:r>
      <w:r w:rsidRPr="00DB7832">
        <w:rPr>
          <w:rFonts w:cs="Times New Roman"/>
          <w:color w:val="000000"/>
          <w:sz w:val="24"/>
          <w:szCs w:val="24"/>
        </w:rPr>
        <w:t xml:space="preserve"> как часть познавательных ун</w:t>
      </w:r>
      <w:r w:rsidRPr="00DB7832">
        <w:rPr>
          <w:rFonts w:cs="Times New Roman"/>
          <w:color w:val="000000"/>
          <w:sz w:val="24"/>
          <w:szCs w:val="24"/>
        </w:rPr>
        <w:t>и</w:t>
      </w:r>
      <w:r w:rsidRPr="00DB7832">
        <w:rPr>
          <w:rFonts w:cs="Times New Roman"/>
          <w:color w:val="000000"/>
          <w:sz w:val="24"/>
          <w:szCs w:val="24"/>
        </w:rPr>
        <w:t>версальных учебных действий способствуют формированию умений:</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читать доступные по восприятию и небольшие по объёму прозаические и стих</w:t>
      </w:r>
      <w:r w:rsidRPr="00DB7832">
        <w:rPr>
          <w:rFonts w:cs="Times New Roman"/>
          <w:color w:val="000000"/>
          <w:sz w:val="24"/>
          <w:szCs w:val="24"/>
        </w:rPr>
        <w:t>о</w:t>
      </w:r>
      <w:r w:rsidRPr="00DB7832">
        <w:rPr>
          <w:rFonts w:cs="Times New Roman"/>
          <w:color w:val="000000"/>
          <w:sz w:val="24"/>
          <w:szCs w:val="24"/>
        </w:rPr>
        <w:t>творные произведения (без отметочного оценивания);</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различать сказочные и реалистические, лирические и эпические, народные и а</w:t>
      </w:r>
      <w:r w:rsidRPr="00DB7832">
        <w:rPr>
          <w:rFonts w:cs="Times New Roman"/>
          <w:color w:val="000000"/>
          <w:sz w:val="24"/>
          <w:szCs w:val="24"/>
        </w:rPr>
        <w:t>в</w:t>
      </w:r>
      <w:r w:rsidRPr="00DB7832">
        <w:rPr>
          <w:rFonts w:cs="Times New Roman"/>
          <w:color w:val="000000"/>
          <w:sz w:val="24"/>
          <w:szCs w:val="24"/>
        </w:rPr>
        <w:t>торские произведения;</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w:t>
      </w:r>
      <w:r w:rsidRPr="00DB7832">
        <w:rPr>
          <w:rFonts w:cs="Times New Roman"/>
          <w:color w:val="000000"/>
          <w:sz w:val="24"/>
          <w:szCs w:val="24"/>
        </w:rPr>
        <w:t>а</w:t>
      </w:r>
      <w:r w:rsidRPr="00DB7832">
        <w:rPr>
          <w:rFonts w:cs="Times New Roman"/>
          <w:color w:val="000000"/>
          <w:sz w:val="24"/>
          <w:szCs w:val="24"/>
        </w:rPr>
        <w:t>данный эпизод, определять композицию произведения, характеризовать героя;</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конструировать план текста, дополнять и восстанавливать нарушенную посл</w:t>
      </w:r>
      <w:r w:rsidRPr="00DB7832">
        <w:rPr>
          <w:rFonts w:cs="Times New Roman"/>
          <w:color w:val="000000"/>
          <w:sz w:val="24"/>
          <w:szCs w:val="24"/>
        </w:rPr>
        <w:t>е</w:t>
      </w:r>
      <w:r w:rsidRPr="00DB7832">
        <w:rPr>
          <w:rFonts w:cs="Times New Roman"/>
          <w:color w:val="000000"/>
          <w:sz w:val="24"/>
          <w:szCs w:val="24"/>
        </w:rPr>
        <w:t>довательность;</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сравнивать произведения, относящиеся к одной теме, но разным жанрам; прои</w:t>
      </w:r>
      <w:r w:rsidRPr="00DB7832">
        <w:rPr>
          <w:rFonts w:cs="Times New Roman"/>
          <w:color w:val="000000"/>
          <w:sz w:val="24"/>
          <w:szCs w:val="24"/>
        </w:rPr>
        <w:t>з</w:t>
      </w:r>
      <w:r w:rsidRPr="00DB7832">
        <w:rPr>
          <w:rFonts w:cs="Times New Roman"/>
          <w:color w:val="000000"/>
          <w:sz w:val="24"/>
          <w:szCs w:val="24"/>
        </w:rPr>
        <w:t>ведения одного жанра, но разной тематики;</w:t>
      </w:r>
    </w:p>
    <w:p w:rsidR="007C0903" w:rsidRPr="00DB7832" w:rsidRDefault="007C0903" w:rsidP="00176EE6">
      <w:pPr>
        <w:numPr>
          <w:ilvl w:val="0"/>
          <w:numId w:val="99"/>
        </w:numPr>
        <w:spacing w:line="276" w:lineRule="auto"/>
        <w:rPr>
          <w:rFonts w:cs="Times New Roman"/>
          <w:sz w:val="24"/>
          <w:szCs w:val="24"/>
        </w:rPr>
      </w:pPr>
      <w:r w:rsidRPr="00DB7832">
        <w:rPr>
          <w:rFonts w:cs="Times New Roman"/>
          <w:color w:val="000000"/>
          <w:sz w:val="24"/>
          <w:szCs w:val="24"/>
        </w:rPr>
        <w:t>исследовать текст: находить описания в произведениях разных жанров (портрет, пейзаж, интерьер).</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 xml:space="preserve">Работа с информацией </w:t>
      </w:r>
      <w:r w:rsidRPr="00DB7832">
        <w:rPr>
          <w:rFonts w:cs="Times New Roman"/>
          <w:color w:val="000000"/>
          <w:sz w:val="24"/>
          <w:szCs w:val="24"/>
        </w:rPr>
        <w:t>как часть познавательных универсальных учебных действий способствуют формированию умений:</w:t>
      </w:r>
    </w:p>
    <w:p w:rsidR="007C0903" w:rsidRPr="00DB7832" w:rsidRDefault="007C0903" w:rsidP="00176EE6">
      <w:pPr>
        <w:numPr>
          <w:ilvl w:val="0"/>
          <w:numId w:val="100"/>
        </w:numPr>
        <w:spacing w:line="276" w:lineRule="auto"/>
        <w:rPr>
          <w:rFonts w:cs="Times New Roman"/>
          <w:sz w:val="24"/>
          <w:szCs w:val="24"/>
        </w:rPr>
      </w:pPr>
      <w:r w:rsidRPr="00DB7832">
        <w:rPr>
          <w:rFonts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7C0903" w:rsidRPr="00DB7832" w:rsidRDefault="007C0903" w:rsidP="00176EE6">
      <w:pPr>
        <w:numPr>
          <w:ilvl w:val="0"/>
          <w:numId w:val="100"/>
        </w:numPr>
        <w:spacing w:line="276" w:lineRule="auto"/>
        <w:rPr>
          <w:rFonts w:cs="Times New Roman"/>
          <w:sz w:val="24"/>
          <w:szCs w:val="24"/>
        </w:rPr>
      </w:pPr>
      <w:r w:rsidRPr="00DB7832">
        <w:rPr>
          <w:rFonts w:cs="Times New Roman"/>
          <w:color w:val="000000"/>
          <w:sz w:val="24"/>
          <w:szCs w:val="24"/>
        </w:rPr>
        <w:t>подбирать иллюстрации к тексту, соотносить произведения литературы и изо</w:t>
      </w:r>
      <w:r w:rsidRPr="00DB7832">
        <w:rPr>
          <w:rFonts w:cs="Times New Roman"/>
          <w:color w:val="000000"/>
          <w:sz w:val="24"/>
          <w:szCs w:val="24"/>
        </w:rPr>
        <w:t>б</w:t>
      </w:r>
      <w:r w:rsidRPr="00DB7832">
        <w:rPr>
          <w:rFonts w:cs="Times New Roman"/>
          <w:color w:val="000000"/>
          <w:sz w:val="24"/>
          <w:szCs w:val="24"/>
        </w:rPr>
        <w:t>разительного искусства по тематике, настроению, средствам выразительности;</w:t>
      </w:r>
    </w:p>
    <w:p w:rsidR="007C0903" w:rsidRPr="00DB7832" w:rsidRDefault="007C0903" w:rsidP="00176EE6">
      <w:pPr>
        <w:numPr>
          <w:ilvl w:val="0"/>
          <w:numId w:val="100"/>
        </w:numPr>
        <w:spacing w:line="276" w:lineRule="auto"/>
        <w:rPr>
          <w:rFonts w:cs="Times New Roman"/>
          <w:sz w:val="24"/>
          <w:szCs w:val="24"/>
        </w:rPr>
      </w:pPr>
      <w:r w:rsidRPr="00DB7832">
        <w:rPr>
          <w:rFonts w:cs="Times New Roman"/>
          <w:color w:val="000000"/>
          <w:sz w:val="24"/>
          <w:szCs w:val="24"/>
        </w:rPr>
        <w:t>выбирать книгу в библиотеке в соответствии с учебной задачей; составлять а</w:t>
      </w:r>
      <w:r w:rsidRPr="00DB7832">
        <w:rPr>
          <w:rFonts w:cs="Times New Roman"/>
          <w:color w:val="000000"/>
          <w:sz w:val="24"/>
          <w:szCs w:val="24"/>
        </w:rPr>
        <w:t>н</w:t>
      </w:r>
      <w:r w:rsidRPr="00DB7832">
        <w:rPr>
          <w:rFonts w:cs="Times New Roman"/>
          <w:color w:val="000000"/>
          <w:sz w:val="24"/>
          <w:szCs w:val="24"/>
        </w:rPr>
        <w:t>нотацию.</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Коммуникативные универсальные учебные действия</w:t>
      </w:r>
      <w:r w:rsidRPr="00DB7832">
        <w:rPr>
          <w:rFonts w:cs="Times New Roman"/>
          <w:color w:val="000000"/>
          <w:sz w:val="24"/>
          <w:szCs w:val="24"/>
        </w:rPr>
        <w:t xml:space="preserve"> способствуют формированию умений:</w:t>
      </w:r>
    </w:p>
    <w:p w:rsidR="007C0903" w:rsidRPr="00DB7832" w:rsidRDefault="007C0903" w:rsidP="00176EE6">
      <w:pPr>
        <w:numPr>
          <w:ilvl w:val="0"/>
          <w:numId w:val="101"/>
        </w:numPr>
        <w:spacing w:line="276" w:lineRule="auto"/>
        <w:rPr>
          <w:rFonts w:cs="Times New Roman"/>
          <w:sz w:val="24"/>
          <w:szCs w:val="24"/>
        </w:rPr>
      </w:pPr>
      <w:r w:rsidRPr="00DB7832">
        <w:rPr>
          <w:rFonts w:cs="Times New Roman"/>
          <w:color w:val="000000"/>
          <w:sz w:val="24"/>
          <w:szCs w:val="24"/>
        </w:rPr>
        <w:t>читать текст с разными интонациями, передавая своё отношение к событиям, героям произведения;</w:t>
      </w:r>
    </w:p>
    <w:p w:rsidR="007C0903" w:rsidRPr="00DB7832" w:rsidRDefault="007C0903" w:rsidP="00176EE6">
      <w:pPr>
        <w:numPr>
          <w:ilvl w:val="0"/>
          <w:numId w:val="101"/>
        </w:numPr>
        <w:spacing w:line="276" w:lineRule="auto"/>
        <w:rPr>
          <w:rFonts w:cs="Times New Roman"/>
          <w:sz w:val="24"/>
          <w:szCs w:val="24"/>
        </w:rPr>
      </w:pPr>
      <w:r w:rsidRPr="00DB7832">
        <w:rPr>
          <w:rFonts w:cs="Times New Roman"/>
          <w:color w:val="000000"/>
          <w:sz w:val="24"/>
          <w:szCs w:val="24"/>
        </w:rPr>
        <w:t>формулировать вопросы по основным событиям текста;</w:t>
      </w:r>
    </w:p>
    <w:p w:rsidR="007C0903" w:rsidRPr="00DB7832" w:rsidRDefault="007C0903" w:rsidP="00176EE6">
      <w:pPr>
        <w:numPr>
          <w:ilvl w:val="0"/>
          <w:numId w:val="101"/>
        </w:numPr>
        <w:spacing w:line="276" w:lineRule="auto"/>
        <w:rPr>
          <w:rFonts w:cs="Times New Roman"/>
          <w:sz w:val="24"/>
          <w:szCs w:val="24"/>
        </w:rPr>
      </w:pPr>
      <w:r w:rsidRPr="00DB7832">
        <w:rPr>
          <w:rFonts w:cs="Times New Roman"/>
          <w:color w:val="000000"/>
          <w:sz w:val="24"/>
          <w:szCs w:val="24"/>
        </w:rPr>
        <w:t>пересказывать текст (подробно, выборочно, с изменением лица);</w:t>
      </w:r>
    </w:p>
    <w:p w:rsidR="007C0903" w:rsidRPr="00DB7832" w:rsidRDefault="007C0903" w:rsidP="00176EE6">
      <w:pPr>
        <w:numPr>
          <w:ilvl w:val="0"/>
          <w:numId w:val="101"/>
        </w:numPr>
        <w:spacing w:line="276" w:lineRule="auto"/>
        <w:rPr>
          <w:rFonts w:cs="Times New Roman"/>
          <w:sz w:val="24"/>
          <w:szCs w:val="24"/>
        </w:rPr>
      </w:pPr>
      <w:r w:rsidRPr="00DB7832">
        <w:rPr>
          <w:rFonts w:cs="Times New Roman"/>
          <w:color w:val="000000"/>
          <w:sz w:val="24"/>
          <w:szCs w:val="24"/>
        </w:rPr>
        <w:t>выразительно исполнять стихотворное произведение, создавая соответствующее настроение;</w:t>
      </w:r>
    </w:p>
    <w:p w:rsidR="007C0903" w:rsidRPr="00DB7832" w:rsidRDefault="007C0903" w:rsidP="00176EE6">
      <w:pPr>
        <w:numPr>
          <w:ilvl w:val="0"/>
          <w:numId w:val="101"/>
        </w:numPr>
        <w:spacing w:line="276" w:lineRule="auto"/>
        <w:rPr>
          <w:rFonts w:cs="Times New Roman"/>
          <w:sz w:val="24"/>
          <w:szCs w:val="24"/>
        </w:rPr>
      </w:pPr>
      <w:r w:rsidRPr="00DB7832">
        <w:rPr>
          <w:rFonts w:cs="Times New Roman"/>
          <w:color w:val="000000"/>
          <w:sz w:val="24"/>
          <w:szCs w:val="24"/>
        </w:rPr>
        <w:t>сочинять простые истории (сказки, рассказы) по аналогии.</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Регулятивные универсальные учебные</w:t>
      </w:r>
      <w:r w:rsidRPr="00DB7832">
        <w:rPr>
          <w:rFonts w:cs="Times New Roman"/>
          <w:color w:val="000000"/>
          <w:sz w:val="24"/>
          <w:szCs w:val="24"/>
        </w:rPr>
        <w:t xml:space="preserve"> способствуют формированию умений:</w:t>
      </w:r>
    </w:p>
    <w:p w:rsidR="007C0903" w:rsidRPr="00DB7832" w:rsidRDefault="007C0903" w:rsidP="00176EE6">
      <w:pPr>
        <w:numPr>
          <w:ilvl w:val="0"/>
          <w:numId w:val="102"/>
        </w:numPr>
        <w:spacing w:line="276" w:lineRule="auto"/>
        <w:rPr>
          <w:rFonts w:cs="Times New Roman"/>
          <w:sz w:val="24"/>
          <w:szCs w:val="24"/>
        </w:rPr>
      </w:pPr>
      <w:r w:rsidRPr="00DB7832">
        <w:rPr>
          <w:rFonts w:cs="Times New Roman"/>
          <w:color w:val="000000"/>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C0903" w:rsidRPr="00DB7832" w:rsidRDefault="007C0903" w:rsidP="00176EE6">
      <w:pPr>
        <w:numPr>
          <w:ilvl w:val="0"/>
          <w:numId w:val="102"/>
        </w:numPr>
        <w:spacing w:line="276" w:lineRule="auto"/>
        <w:rPr>
          <w:rFonts w:cs="Times New Roman"/>
          <w:sz w:val="24"/>
          <w:szCs w:val="24"/>
        </w:rPr>
      </w:pPr>
      <w:r w:rsidRPr="00DB7832">
        <w:rPr>
          <w:rFonts w:cs="Times New Roman"/>
          <w:color w:val="000000"/>
          <w:sz w:val="24"/>
          <w:szCs w:val="24"/>
        </w:rPr>
        <w:t>оценивать качество своего восприятия текста на слух;</w:t>
      </w:r>
    </w:p>
    <w:p w:rsidR="007C0903" w:rsidRPr="00DB7832" w:rsidRDefault="007C0903" w:rsidP="00176EE6">
      <w:pPr>
        <w:numPr>
          <w:ilvl w:val="0"/>
          <w:numId w:val="102"/>
        </w:numPr>
        <w:spacing w:line="276" w:lineRule="auto"/>
        <w:rPr>
          <w:rFonts w:cs="Times New Roman"/>
          <w:sz w:val="24"/>
          <w:szCs w:val="24"/>
        </w:rPr>
      </w:pPr>
      <w:r w:rsidRPr="00DB7832">
        <w:rPr>
          <w:rFonts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Совместная деятельность</w:t>
      </w:r>
      <w:r w:rsidRPr="00DB7832">
        <w:rPr>
          <w:rFonts w:cs="Times New Roman"/>
          <w:color w:val="000000"/>
          <w:sz w:val="24"/>
          <w:szCs w:val="24"/>
        </w:rPr>
        <w:t xml:space="preserve"> способствует формированию умений:</w:t>
      </w:r>
    </w:p>
    <w:p w:rsidR="007C0903" w:rsidRPr="00DB7832" w:rsidRDefault="007C0903" w:rsidP="00176EE6">
      <w:pPr>
        <w:numPr>
          <w:ilvl w:val="0"/>
          <w:numId w:val="103"/>
        </w:numPr>
        <w:spacing w:line="276" w:lineRule="auto"/>
        <w:rPr>
          <w:rFonts w:cs="Times New Roman"/>
          <w:sz w:val="24"/>
          <w:szCs w:val="24"/>
        </w:rPr>
      </w:pPr>
      <w:r w:rsidRPr="00DB7832">
        <w:rPr>
          <w:rFonts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7C0903" w:rsidRPr="00DB7832" w:rsidRDefault="007C0903" w:rsidP="00176EE6">
      <w:pPr>
        <w:numPr>
          <w:ilvl w:val="0"/>
          <w:numId w:val="103"/>
        </w:numPr>
        <w:spacing w:line="276" w:lineRule="auto"/>
        <w:rPr>
          <w:rFonts w:cs="Times New Roman"/>
          <w:sz w:val="24"/>
          <w:szCs w:val="24"/>
        </w:rPr>
      </w:pPr>
      <w:r w:rsidRPr="00DB7832">
        <w:rPr>
          <w:rFonts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w:t>
      </w:r>
      <w:r w:rsidRPr="00DB7832">
        <w:rPr>
          <w:rFonts w:cs="Times New Roman"/>
          <w:color w:val="000000"/>
          <w:sz w:val="24"/>
          <w:szCs w:val="24"/>
        </w:rPr>
        <w:t>е</w:t>
      </w:r>
      <w:r w:rsidRPr="00DB7832">
        <w:rPr>
          <w:rFonts w:cs="Times New Roman"/>
          <w:color w:val="000000"/>
          <w:sz w:val="24"/>
          <w:szCs w:val="24"/>
        </w:rPr>
        <w:t>ратуры; выбирать роль, договариваться о манере её исполнения в соответствии с общим замыслом;</w:t>
      </w:r>
    </w:p>
    <w:p w:rsidR="007C0903" w:rsidRPr="00DB7832" w:rsidRDefault="007C0903" w:rsidP="00176EE6">
      <w:pPr>
        <w:numPr>
          <w:ilvl w:val="0"/>
          <w:numId w:val="103"/>
        </w:numPr>
        <w:spacing w:line="276" w:lineRule="auto"/>
        <w:rPr>
          <w:rFonts w:cs="Times New Roman"/>
          <w:sz w:val="24"/>
          <w:szCs w:val="24"/>
        </w:rPr>
      </w:pPr>
      <w:r w:rsidRPr="00DB7832">
        <w:rPr>
          <w:rFonts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7C0903" w:rsidRPr="00DB7832" w:rsidRDefault="007C0903" w:rsidP="00176EE6">
      <w:pPr>
        <w:spacing w:line="276" w:lineRule="auto"/>
        <w:ind w:left="120"/>
        <w:rPr>
          <w:rFonts w:cs="Times New Roman"/>
          <w:sz w:val="24"/>
          <w:szCs w:val="24"/>
        </w:rPr>
      </w:pPr>
    </w:p>
    <w:p w:rsidR="007C0903" w:rsidRPr="00DB7832" w:rsidRDefault="007C0903" w:rsidP="00176EE6">
      <w:pPr>
        <w:spacing w:line="276" w:lineRule="auto"/>
        <w:ind w:firstLine="600"/>
        <w:rPr>
          <w:rFonts w:cs="Times New Roman"/>
          <w:sz w:val="24"/>
          <w:szCs w:val="24"/>
        </w:rPr>
      </w:pPr>
      <w:r w:rsidRPr="00DB7832">
        <w:rPr>
          <w:rFonts w:cs="Times New Roman"/>
          <w:b/>
          <w:color w:val="333333"/>
          <w:sz w:val="24"/>
          <w:szCs w:val="24"/>
        </w:rPr>
        <w:t>4 КЛАСС</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О Родине, героические страницы истории.</w:t>
      </w:r>
      <w:r w:rsidRPr="00DB7832">
        <w:rPr>
          <w:rFonts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w:t>
      </w:r>
      <w:r w:rsidRPr="00DB7832">
        <w:rPr>
          <w:rFonts w:cs="Times New Roman"/>
          <w:color w:val="000000"/>
          <w:sz w:val="24"/>
          <w:szCs w:val="24"/>
        </w:rPr>
        <w:t>ы</w:t>
      </w:r>
      <w:r w:rsidRPr="00DB7832">
        <w:rPr>
          <w:rFonts w:cs="Times New Roman"/>
          <w:color w:val="000000"/>
          <w:sz w:val="24"/>
          <w:szCs w:val="24"/>
        </w:rPr>
        <w:t>бору, не менее четырёх, например произведения С. Т. Романовского, А. Т. Твардовского, С. Д. Дрожжина, В. М. Пескова ‌</w:t>
      </w:r>
      <w:bookmarkStart w:id="54" w:name="22bb0d2e-ad81-40b0-b0be-dd89da9f72dc"/>
      <w:r w:rsidRPr="00DB7832">
        <w:rPr>
          <w:rFonts w:cs="Times New Roman"/>
          <w:color w:val="000000"/>
          <w:sz w:val="24"/>
          <w:szCs w:val="24"/>
        </w:rPr>
        <w:t>и др.</w:t>
      </w:r>
      <w:bookmarkEnd w:id="54"/>
      <w:r w:rsidRPr="00DB7832">
        <w:rPr>
          <w:rFonts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Круг чтения</w:t>
      </w:r>
      <w:r w:rsidRPr="00DB7832">
        <w:rPr>
          <w:rFonts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w:t>
      </w:r>
      <w:r w:rsidRPr="00DB7832">
        <w:rPr>
          <w:rFonts w:cs="Times New Roman"/>
          <w:color w:val="000000"/>
          <w:sz w:val="24"/>
          <w:szCs w:val="24"/>
        </w:rPr>
        <w:t>о</w:t>
      </w:r>
      <w:r w:rsidRPr="00DB7832">
        <w:rPr>
          <w:rFonts w:cs="Times New Roman"/>
          <w:color w:val="000000"/>
          <w:sz w:val="24"/>
          <w:szCs w:val="24"/>
        </w:rPr>
        <w:t>ище», С.П. Алексеев ‌</w:t>
      </w:r>
      <w:bookmarkStart w:id="55" w:name="aef5db48-a5ba-41f7-b163-0303bacd376a"/>
      <w:r w:rsidRPr="00DB7832">
        <w:rPr>
          <w:rFonts w:cs="Times New Roman"/>
          <w:color w:val="000000"/>
          <w:sz w:val="24"/>
          <w:szCs w:val="24"/>
        </w:rPr>
        <w:t>(1-2 рассказа военно-исторической тематики) и другие (по выбору).</w:t>
      </w:r>
      <w:bookmarkEnd w:id="55"/>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Фольклор (устное народное творчество)</w:t>
      </w:r>
      <w:r w:rsidRPr="00DB7832">
        <w:rPr>
          <w:rFonts w:cs="Times New Roman"/>
          <w:color w:val="000000"/>
          <w:sz w:val="24"/>
          <w:szCs w:val="24"/>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w:t>
      </w:r>
      <w:r w:rsidRPr="00DB7832">
        <w:rPr>
          <w:rFonts w:cs="Times New Roman"/>
          <w:color w:val="000000"/>
          <w:sz w:val="24"/>
          <w:szCs w:val="24"/>
        </w:rPr>
        <w:t>а</w:t>
      </w:r>
      <w:r w:rsidRPr="00DB7832">
        <w:rPr>
          <w:rFonts w:cs="Times New Roman"/>
          <w:color w:val="000000"/>
          <w:sz w:val="24"/>
          <w:szCs w:val="24"/>
        </w:rPr>
        <w:t>тели фольклора (А. Н. Афанасьев, В. И. Даль). Виды сказок: о животных, бытовые, во</w:t>
      </w:r>
      <w:r w:rsidRPr="00DB7832">
        <w:rPr>
          <w:rFonts w:cs="Times New Roman"/>
          <w:color w:val="000000"/>
          <w:sz w:val="24"/>
          <w:szCs w:val="24"/>
        </w:rPr>
        <w:t>л</w:t>
      </w:r>
      <w:r w:rsidRPr="00DB7832">
        <w:rPr>
          <w:rFonts w:cs="Times New Roman"/>
          <w:color w:val="000000"/>
          <w:sz w:val="24"/>
          <w:szCs w:val="24"/>
        </w:rPr>
        <w:t>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w:t>
      </w:r>
      <w:r w:rsidRPr="00DB7832">
        <w:rPr>
          <w:rFonts w:cs="Times New Roman"/>
          <w:color w:val="000000"/>
          <w:sz w:val="24"/>
          <w:szCs w:val="24"/>
        </w:rPr>
        <w:t>о</w:t>
      </w:r>
      <w:r w:rsidRPr="00DB7832">
        <w:rPr>
          <w:rFonts w:cs="Times New Roman"/>
          <w:color w:val="000000"/>
          <w:sz w:val="24"/>
          <w:szCs w:val="24"/>
        </w:rPr>
        <w:t xml:space="preserve">жественным образам и форме («бродячие» сюжеты).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Круг чтения</w:t>
      </w:r>
      <w:r w:rsidRPr="00DB7832">
        <w:rPr>
          <w:rFonts w:cs="Times New Roman"/>
          <w:color w:val="000000"/>
          <w:sz w:val="24"/>
          <w:szCs w:val="24"/>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w:t>
      </w:r>
      <w:r w:rsidRPr="00DB7832">
        <w:rPr>
          <w:rFonts w:cs="Times New Roman"/>
          <w:color w:val="000000"/>
          <w:sz w:val="24"/>
          <w:szCs w:val="24"/>
        </w:rPr>
        <w:lastRenderedPageBreak/>
        <w:t>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произведения малых жанров фольклора, народные сказки ‌</w:t>
      </w:r>
      <w:bookmarkStart w:id="56" w:name="84376614-4523-4b0a-9f16-ae119cf5e9dc"/>
      <w:r w:rsidRPr="00DB7832">
        <w:rPr>
          <w:rFonts w:cs="Times New Roman"/>
          <w:color w:val="000000"/>
          <w:sz w:val="24"/>
          <w:szCs w:val="24"/>
        </w:rPr>
        <w:t>(2-3 сказки по выбору)</w:t>
      </w:r>
      <w:bookmarkEnd w:id="56"/>
      <w:r w:rsidRPr="00DB7832">
        <w:rPr>
          <w:rFonts w:cs="Times New Roman"/>
          <w:color w:val="000000"/>
          <w:sz w:val="24"/>
          <w:szCs w:val="24"/>
        </w:rPr>
        <w:t>‌, сказки народов России ‌</w:t>
      </w:r>
      <w:bookmarkStart w:id="57" w:name="3b38b09e-3fe3-499c-b80d-cceeb3629ca1"/>
      <w:r w:rsidRPr="00DB7832">
        <w:rPr>
          <w:rFonts w:cs="Times New Roman"/>
          <w:color w:val="000000"/>
          <w:sz w:val="24"/>
          <w:szCs w:val="24"/>
        </w:rPr>
        <w:t>(2-3 сказки по выбору)</w:t>
      </w:r>
      <w:bookmarkEnd w:id="57"/>
      <w:r w:rsidRPr="00DB7832">
        <w:rPr>
          <w:rFonts w:cs="Times New Roman"/>
          <w:color w:val="000000"/>
          <w:sz w:val="24"/>
          <w:szCs w:val="24"/>
        </w:rPr>
        <w:t>‌, былины из цикла об Илье Муромце, Алёше Поповиче, Добрыне Никитиче ‌</w:t>
      </w:r>
      <w:bookmarkStart w:id="58" w:name="3d9e8111-f715-4c8f-b609-9be939e4edcb"/>
      <w:r w:rsidRPr="00DB7832">
        <w:rPr>
          <w:rFonts w:cs="Times New Roman"/>
          <w:color w:val="000000"/>
          <w:sz w:val="24"/>
          <w:szCs w:val="24"/>
        </w:rPr>
        <w:t>(1-2 по выбору)</w:t>
      </w:r>
      <w:bookmarkEnd w:id="58"/>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 xml:space="preserve">Творчество А. С. Пушкина. </w:t>
      </w:r>
      <w:r w:rsidRPr="00DB7832">
        <w:rPr>
          <w:rFonts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w:t>
      </w:r>
      <w:r w:rsidRPr="00DB7832">
        <w:rPr>
          <w:rFonts w:cs="Times New Roman"/>
          <w:color w:val="000000"/>
          <w:sz w:val="24"/>
          <w:szCs w:val="24"/>
        </w:rPr>
        <w:t>и</w:t>
      </w:r>
      <w:r w:rsidRPr="00DB7832">
        <w:rPr>
          <w:rFonts w:cs="Times New Roman"/>
          <w:color w:val="000000"/>
          <w:sz w:val="24"/>
          <w:szCs w:val="24"/>
        </w:rPr>
        <w:t>тельные и отрицательные герои, волшебные помощники, язык авторской сказки.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А.С. Пушкин «Сказка о мёртвой царевне и о семи бог</w:t>
      </w:r>
      <w:r w:rsidRPr="00DB7832">
        <w:rPr>
          <w:rFonts w:cs="Times New Roman"/>
          <w:color w:val="000000"/>
          <w:sz w:val="24"/>
          <w:szCs w:val="24"/>
        </w:rPr>
        <w:t>а</w:t>
      </w:r>
      <w:r w:rsidRPr="00DB7832">
        <w:rPr>
          <w:rFonts w:cs="Times New Roman"/>
          <w:color w:val="000000"/>
          <w:sz w:val="24"/>
          <w:szCs w:val="24"/>
        </w:rPr>
        <w:t>тырях», «Няне», «Осень» (отрывки), «Зимняя дорога» ‌</w:t>
      </w:r>
      <w:bookmarkStart w:id="59" w:name="85f049d2-bd23-4247-86de-df33da036e22"/>
      <w:r w:rsidRPr="00DB7832">
        <w:rPr>
          <w:rFonts w:cs="Times New Roman"/>
          <w:color w:val="000000"/>
          <w:sz w:val="24"/>
          <w:szCs w:val="24"/>
        </w:rPr>
        <w:t>и другие</w:t>
      </w:r>
      <w:bookmarkEnd w:id="59"/>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 xml:space="preserve">Творчество И. А. Крылова. </w:t>
      </w:r>
      <w:r w:rsidRPr="00DB7832">
        <w:rPr>
          <w:rFonts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DB7832">
        <w:rPr>
          <w:rFonts w:cs="Times New Roman"/>
          <w:color w:val="000000"/>
          <w:sz w:val="24"/>
          <w:szCs w:val="24"/>
        </w:rPr>
        <w:t>(не менее трёх)</w:t>
      </w:r>
      <w:bookmarkEnd w:id="60"/>
      <w:r w:rsidRPr="00DB7832">
        <w:rPr>
          <w:rFonts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Крылов И.А. «Стрекоза и муравей», «Квартет», И.И. Х</w:t>
      </w:r>
      <w:r w:rsidRPr="00DB7832">
        <w:rPr>
          <w:rFonts w:cs="Times New Roman"/>
          <w:color w:val="000000"/>
          <w:sz w:val="24"/>
          <w:szCs w:val="24"/>
        </w:rPr>
        <w:t>е</w:t>
      </w:r>
      <w:r w:rsidRPr="00DB7832">
        <w:rPr>
          <w:rFonts w:cs="Times New Roman"/>
          <w:color w:val="000000"/>
          <w:sz w:val="24"/>
          <w:szCs w:val="24"/>
        </w:rPr>
        <w:t>мницер «Стрекоза», Л.Н. Толстой «Стрекоза и муравьи» ‌</w:t>
      </w:r>
      <w:bookmarkStart w:id="61" w:name="be84008f-4714-4af7-9a8d-d5db8855805f"/>
      <w:r w:rsidRPr="00DB7832">
        <w:rPr>
          <w:rFonts w:cs="Times New Roman"/>
          <w:color w:val="000000"/>
          <w:sz w:val="24"/>
          <w:szCs w:val="24"/>
        </w:rPr>
        <w:t>и другие</w:t>
      </w:r>
      <w:bookmarkEnd w:id="61"/>
      <w:r w:rsidRPr="00DB7832">
        <w:rPr>
          <w:rFonts w:cs="Times New Roman"/>
          <w:color w:val="000000"/>
          <w:sz w:val="24"/>
          <w:szCs w:val="24"/>
        </w:rPr>
        <w:t xml:space="preserve">‌.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Творчество М. Ю. Лермонтова</w:t>
      </w:r>
      <w:r w:rsidRPr="00DB7832">
        <w:rPr>
          <w:rFonts w:cs="Times New Roman"/>
          <w:color w:val="000000"/>
          <w:sz w:val="24"/>
          <w:szCs w:val="24"/>
        </w:rPr>
        <w:t>. Круг чтения: лирические произведения М. Ю. Ле</w:t>
      </w:r>
      <w:r w:rsidRPr="00DB7832">
        <w:rPr>
          <w:rFonts w:cs="Times New Roman"/>
          <w:color w:val="000000"/>
          <w:sz w:val="24"/>
          <w:szCs w:val="24"/>
        </w:rPr>
        <w:t>р</w:t>
      </w:r>
      <w:r w:rsidRPr="00DB7832">
        <w:rPr>
          <w:rFonts w:cs="Times New Roman"/>
          <w:color w:val="000000"/>
          <w:sz w:val="24"/>
          <w:szCs w:val="24"/>
        </w:rPr>
        <w:t>монтова ‌</w:t>
      </w:r>
      <w:bookmarkStart w:id="62" w:name="2efe8bc1-9239-4ace-b5a7-c3561f743493"/>
      <w:r w:rsidRPr="00DB7832">
        <w:rPr>
          <w:rFonts w:cs="Times New Roman"/>
          <w:color w:val="000000"/>
          <w:sz w:val="24"/>
          <w:szCs w:val="24"/>
        </w:rPr>
        <w:t>(не менее трёх)</w:t>
      </w:r>
      <w:bookmarkEnd w:id="62"/>
      <w:r w:rsidRPr="00DB7832">
        <w:rPr>
          <w:rFonts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w:t>
      </w:r>
      <w:r w:rsidRPr="00DB7832">
        <w:rPr>
          <w:rFonts w:cs="Times New Roman"/>
          <w:color w:val="000000"/>
          <w:sz w:val="24"/>
          <w:szCs w:val="24"/>
        </w:rPr>
        <w:t>о</w:t>
      </w:r>
      <w:r w:rsidRPr="00DB7832">
        <w:rPr>
          <w:rFonts w:cs="Times New Roman"/>
          <w:color w:val="000000"/>
          <w:sz w:val="24"/>
          <w:szCs w:val="24"/>
        </w:rPr>
        <w:t>рениях М. Ю. Лермонтова.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М.Ю. Лермонтов «Утёс», «Парус», «Москва, Москва! …Люблю тебя как сын…» ‌</w:t>
      </w:r>
      <w:bookmarkStart w:id="63" w:name="f1d30773-6a94-4f42-887a-2166f2750849"/>
      <w:r w:rsidRPr="00DB7832">
        <w:rPr>
          <w:rFonts w:cs="Times New Roman"/>
          <w:color w:val="000000"/>
          <w:sz w:val="24"/>
          <w:szCs w:val="24"/>
        </w:rPr>
        <w:t>и другие</w:t>
      </w:r>
      <w:bookmarkEnd w:id="63"/>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Литературная сказка.</w:t>
      </w:r>
      <w:r w:rsidRPr="00DB7832">
        <w:rPr>
          <w:rFonts w:cs="Times New Roman"/>
          <w:color w:val="000000"/>
          <w:sz w:val="24"/>
          <w:szCs w:val="24"/>
        </w:rPr>
        <w:t xml:space="preserve"> Тематика авторских стихотворных сказок ‌</w:t>
      </w:r>
      <w:bookmarkStart w:id="64" w:name="d24420f5-7784-4de8-bf47-fec2f656960e"/>
      <w:r w:rsidRPr="00DB7832">
        <w:rPr>
          <w:rFonts w:cs="Times New Roman"/>
          <w:color w:val="000000"/>
          <w:sz w:val="24"/>
          <w:szCs w:val="24"/>
        </w:rPr>
        <w:t>(две-три по выбору)</w:t>
      </w:r>
      <w:bookmarkEnd w:id="64"/>
      <w:r w:rsidRPr="00DB7832">
        <w:rPr>
          <w:rFonts w:cs="Times New Roman"/>
          <w:color w:val="000000"/>
          <w:sz w:val="24"/>
          <w:szCs w:val="24"/>
        </w:rPr>
        <w:t>‌. Герои литературных сказок (произведения П. П. Ершова, П. П. Бажова, С. Т. Аксакова, С. Я. Маршака ‌</w:t>
      </w:r>
      <w:bookmarkStart w:id="65" w:name="cda96387-1c94-4697-ac9d-f64db13bc866"/>
      <w:r w:rsidRPr="00DB7832">
        <w:rPr>
          <w:rFonts w:cs="Times New Roman"/>
          <w:color w:val="000000"/>
          <w:sz w:val="24"/>
          <w:szCs w:val="24"/>
        </w:rPr>
        <w:t>и др.</w:t>
      </w:r>
      <w:bookmarkEnd w:id="65"/>
      <w:r w:rsidRPr="00DB7832">
        <w:rPr>
          <w:rFonts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П.П. Бажов «Серебряное копытце», П.П. Ершов «К</w:t>
      </w:r>
      <w:r w:rsidRPr="00DB7832">
        <w:rPr>
          <w:rFonts w:cs="Times New Roman"/>
          <w:color w:val="000000"/>
          <w:sz w:val="24"/>
          <w:szCs w:val="24"/>
        </w:rPr>
        <w:t>о</w:t>
      </w:r>
      <w:r w:rsidRPr="00DB7832">
        <w:rPr>
          <w:rFonts w:cs="Times New Roman"/>
          <w:color w:val="000000"/>
          <w:sz w:val="24"/>
          <w:szCs w:val="24"/>
        </w:rPr>
        <w:t>нёк-Горбунок», С.Т. Аксаков «Аленький цветочек» ‌</w:t>
      </w:r>
      <w:bookmarkStart w:id="66" w:name="08954654-1f97-4b2e-9229-74ec92d8c8a5"/>
      <w:r w:rsidRPr="00DB7832">
        <w:rPr>
          <w:rFonts w:cs="Times New Roman"/>
          <w:color w:val="000000"/>
          <w:sz w:val="24"/>
          <w:szCs w:val="24"/>
        </w:rPr>
        <w:t>и другие</w:t>
      </w:r>
      <w:bookmarkEnd w:id="66"/>
      <w:r w:rsidRPr="00DB7832">
        <w:rPr>
          <w:rFonts w:cs="Times New Roman"/>
          <w:color w:val="000000"/>
          <w:sz w:val="24"/>
          <w:szCs w:val="24"/>
        </w:rPr>
        <w:t xml:space="preserve">‌.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Картины природы в творчестве поэтов и писателей ХIХ– ХХ веков</w:t>
      </w:r>
      <w:r w:rsidRPr="00DB7832">
        <w:rPr>
          <w:rFonts w:cs="Times New Roman"/>
          <w:color w:val="000000"/>
          <w:sz w:val="24"/>
          <w:szCs w:val="24"/>
        </w:rPr>
        <w:t>. Лирика, лир</w:t>
      </w:r>
      <w:r w:rsidRPr="00DB7832">
        <w:rPr>
          <w:rFonts w:cs="Times New Roman"/>
          <w:color w:val="000000"/>
          <w:sz w:val="24"/>
          <w:szCs w:val="24"/>
        </w:rPr>
        <w:t>и</w:t>
      </w:r>
      <w:r w:rsidRPr="00DB7832">
        <w:rPr>
          <w:rFonts w:cs="Times New Roman"/>
          <w:color w:val="000000"/>
          <w:sz w:val="24"/>
          <w:szCs w:val="24"/>
        </w:rPr>
        <w:t>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DB7832">
        <w:rPr>
          <w:rFonts w:cs="Times New Roman"/>
          <w:color w:val="000000"/>
          <w:sz w:val="24"/>
          <w:szCs w:val="24"/>
        </w:rPr>
        <w:t>(не менее пяти авторов по выбору)</w:t>
      </w:r>
      <w:bookmarkEnd w:id="67"/>
      <w:r w:rsidRPr="00DB7832">
        <w:rPr>
          <w:rFonts w:cs="Times New Roman"/>
          <w:color w:val="000000"/>
          <w:sz w:val="24"/>
          <w:szCs w:val="24"/>
        </w:rPr>
        <w:t>‌: В. А. Жуковский, И.С. Никитин, Е. А. Б</w:t>
      </w:r>
      <w:r w:rsidRPr="00DB7832">
        <w:rPr>
          <w:rFonts w:cs="Times New Roman"/>
          <w:color w:val="000000"/>
          <w:sz w:val="24"/>
          <w:szCs w:val="24"/>
        </w:rPr>
        <w:t>а</w:t>
      </w:r>
      <w:r w:rsidRPr="00DB7832">
        <w:rPr>
          <w:rFonts w:cs="Times New Roman"/>
          <w:color w:val="000000"/>
          <w:sz w:val="24"/>
          <w:szCs w:val="24"/>
        </w:rPr>
        <w:t>ратынский, Ф. И. Тютчев, А. А. Фет, ‌</w:t>
      </w:r>
      <w:bookmarkStart w:id="68" w:name="9a99601d-2f81-41a7-a40b-18f4d76e554b"/>
      <w:r w:rsidRPr="00DB7832">
        <w:rPr>
          <w:rFonts w:cs="Times New Roman"/>
          <w:color w:val="000000"/>
          <w:sz w:val="24"/>
          <w:szCs w:val="24"/>
        </w:rPr>
        <w:t>Н. А. Некрасов, И. А. Бунин, А. А. Блок, К. Д. Бал</w:t>
      </w:r>
      <w:r w:rsidRPr="00DB7832">
        <w:rPr>
          <w:rFonts w:cs="Times New Roman"/>
          <w:color w:val="000000"/>
          <w:sz w:val="24"/>
          <w:szCs w:val="24"/>
        </w:rPr>
        <w:t>ь</w:t>
      </w:r>
      <w:r w:rsidRPr="00DB7832">
        <w:rPr>
          <w:rFonts w:cs="Times New Roman"/>
          <w:color w:val="000000"/>
          <w:sz w:val="24"/>
          <w:szCs w:val="24"/>
        </w:rPr>
        <w:t>монт и др.</w:t>
      </w:r>
      <w:bookmarkEnd w:id="68"/>
      <w:r w:rsidRPr="00DB7832">
        <w:rPr>
          <w:rFonts w:cs="Times New Roman"/>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w:t>
      </w:r>
      <w:r w:rsidRPr="00DB7832">
        <w:rPr>
          <w:rFonts w:cs="Times New Roman"/>
          <w:color w:val="000000"/>
          <w:sz w:val="24"/>
          <w:szCs w:val="24"/>
        </w:rPr>
        <w:t>з</w:t>
      </w:r>
      <w:r w:rsidRPr="00DB7832">
        <w:rPr>
          <w:rFonts w:cs="Times New Roman"/>
          <w:color w:val="000000"/>
          <w:sz w:val="24"/>
          <w:szCs w:val="24"/>
        </w:rPr>
        <w:t>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w:t>
      </w:r>
      <w:r w:rsidRPr="00DB7832">
        <w:rPr>
          <w:rFonts w:cs="Times New Roman"/>
          <w:color w:val="000000"/>
          <w:sz w:val="24"/>
          <w:szCs w:val="24"/>
        </w:rPr>
        <w:lastRenderedPageBreak/>
        <w:t>дождь», Е.А. Баратынский «Весна, весна! Как воздух чист», И.А. Бунин «Листопад» (о</w:t>
      </w:r>
      <w:r w:rsidRPr="00DB7832">
        <w:rPr>
          <w:rFonts w:cs="Times New Roman"/>
          <w:color w:val="000000"/>
          <w:sz w:val="24"/>
          <w:szCs w:val="24"/>
        </w:rPr>
        <w:t>т</w:t>
      </w:r>
      <w:r w:rsidRPr="00DB7832">
        <w:rPr>
          <w:rFonts w:cs="Times New Roman"/>
          <w:color w:val="000000"/>
          <w:sz w:val="24"/>
          <w:szCs w:val="24"/>
        </w:rPr>
        <w:t xml:space="preserve">рывки) </w:t>
      </w:r>
      <w:r w:rsidRPr="00DB7832">
        <w:rPr>
          <w:rFonts w:cs="Times New Roman"/>
          <w:color w:val="333333"/>
          <w:sz w:val="24"/>
          <w:szCs w:val="24"/>
        </w:rPr>
        <w:t>​‌</w:t>
      </w:r>
      <w:bookmarkStart w:id="69" w:name="cf36c94d-b3f5-4b3d-a3c7-3ba766d230a2"/>
      <w:r w:rsidRPr="00DB7832">
        <w:rPr>
          <w:rFonts w:cs="Times New Roman"/>
          <w:color w:val="333333"/>
          <w:sz w:val="24"/>
          <w:szCs w:val="24"/>
        </w:rPr>
        <w:t>и другие (по выбору).</w:t>
      </w:r>
      <w:bookmarkEnd w:id="69"/>
      <w:r w:rsidRPr="00DB7832">
        <w:rPr>
          <w:rFonts w:cs="Times New Roman"/>
          <w:color w:val="333333"/>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Творчество Л. Н. Толстого</w:t>
      </w:r>
      <w:r w:rsidRPr="00DB7832">
        <w:rPr>
          <w:rFonts w:cs="Times New Roman"/>
          <w:color w:val="000000"/>
          <w:sz w:val="24"/>
          <w:szCs w:val="24"/>
        </w:rPr>
        <w:t>. Круг чтения ‌</w:t>
      </w:r>
      <w:bookmarkStart w:id="70" w:name="9f73dd0a-54f2-4590-ac41-ba0d876049a1"/>
      <w:r w:rsidRPr="00DB7832">
        <w:rPr>
          <w:rFonts w:cs="Times New Roman"/>
          <w:color w:val="000000"/>
          <w:sz w:val="24"/>
          <w:szCs w:val="24"/>
        </w:rPr>
        <w:t>(не менее трёх произведений)</w:t>
      </w:r>
      <w:bookmarkEnd w:id="70"/>
      <w:r w:rsidRPr="00DB7832">
        <w:rPr>
          <w:rFonts w:cs="Times New Roman"/>
          <w:color w:val="000000"/>
          <w:sz w:val="24"/>
          <w:szCs w:val="24"/>
        </w:rPr>
        <w:t>‌: рассказ (х</w:t>
      </w:r>
      <w:r w:rsidRPr="00DB7832">
        <w:rPr>
          <w:rFonts w:cs="Times New Roman"/>
          <w:color w:val="000000"/>
          <w:sz w:val="24"/>
          <w:szCs w:val="24"/>
        </w:rPr>
        <w:t>у</w:t>
      </w:r>
      <w:r w:rsidRPr="00DB7832">
        <w:rPr>
          <w:rFonts w:cs="Times New Roman"/>
          <w:color w:val="000000"/>
          <w:sz w:val="24"/>
          <w:szCs w:val="24"/>
        </w:rPr>
        <w:t>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w:t>
      </w:r>
      <w:r w:rsidRPr="00DB7832">
        <w:rPr>
          <w:rFonts w:cs="Times New Roman"/>
          <w:color w:val="000000"/>
          <w:sz w:val="24"/>
          <w:szCs w:val="24"/>
        </w:rPr>
        <w:t>к</w:t>
      </w:r>
      <w:r w:rsidRPr="00DB7832">
        <w:rPr>
          <w:rFonts w:cs="Times New Roman"/>
          <w:color w:val="000000"/>
          <w:sz w:val="24"/>
          <w:szCs w:val="24"/>
        </w:rPr>
        <w:t>ста-рассуждения в рассказах Л. Н. Толстого.</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Л.Н. Толстой «Детство» (отдельные главы), «Русак», «Черепаха» ‌</w:t>
      </w:r>
      <w:bookmarkStart w:id="71" w:name="d876fe18-c1a8-4a91-8d52-d25058604082"/>
      <w:r w:rsidRPr="00DB7832">
        <w:rPr>
          <w:rFonts w:cs="Times New Roman"/>
          <w:color w:val="000000"/>
          <w:sz w:val="24"/>
          <w:szCs w:val="24"/>
        </w:rPr>
        <w:t>и другие (по выбору)</w:t>
      </w:r>
      <w:bookmarkEnd w:id="71"/>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животных и родной природе.</w:t>
      </w:r>
      <w:r w:rsidRPr="00DB7832">
        <w:rPr>
          <w:rFonts w:cs="Times New Roman"/>
          <w:color w:val="000000"/>
          <w:sz w:val="24"/>
          <w:szCs w:val="24"/>
        </w:rPr>
        <w:t xml:space="preserve"> Взаимоотношения человека и живо</w:t>
      </w:r>
      <w:r w:rsidRPr="00DB7832">
        <w:rPr>
          <w:rFonts w:cs="Times New Roman"/>
          <w:color w:val="000000"/>
          <w:sz w:val="24"/>
          <w:szCs w:val="24"/>
        </w:rPr>
        <w:t>т</w:t>
      </w:r>
      <w:r w:rsidRPr="00DB7832">
        <w:rPr>
          <w:rFonts w:cs="Times New Roman"/>
          <w:color w:val="000000"/>
          <w:sz w:val="24"/>
          <w:szCs w:val="24"/>
        </w:rPr>
        <w:t>ных, защита и охрана природы – тема произведений литературы. Круг чтения ‌</w:t>
      </w:r>
      <w:bookmarkStart w:id="72" w:name="246de2e0-56be-4295-9596-db940aac14bd"/>
      <w:r w:rsidRPr="00DB7832">
        <w:rPr>
          <w:rFonts w:cs="Times New Roman"/>
          <w:color w:val="000000"/>
          <w:sz w:val="24"/>
          <w:szCs w:val="24"/>
        </w:rPr>
        <w:t>(не менее трёх авторов)</w:t>
      </w:r>
      <w:bookmarkEnd w:id="72"/>
      <w:r w:rsidRPr="00DB7832">
        <w:rPr>
          <w:rFonts w:cs="Times New Roman"/>
          <w:color w:val="000000"/>
          <w:sz w:val="24"/>
          <w:szCs w:val="24"/>
        </w:rPr>
        <w:t>‌: на примере произведений В. П. Астафьева, М. М. Пришвина, С.А. Есенина, ‌</w:t>
      </w:r>
      <w:bookmarkStart w:id="73" w:name="bc1695a5-bd06-4a76-858a-d4d40b281db4"/>
      <w:r w:rsidRPr="00DB7832">
        <w:rPr>
          <w:rFonts w:cs="Times New Roman"/>
          <w:color w:val="000000"/>
          <w:sz w:val="24"/>
          <w:szCs w:val="24"/>
        </w:rPr>
        <w:t>А. И. Куприна, К. Г. Паустовского, Ю. И. Коваля и др.</w:t>
      </w:r>
      <w:bookmarkEnd w:id="73"/>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Произведения для чтения: В.П. Астафьев «Капалуха», М.М. Пришвин «Выскочка», С.А. Есенин «Лебёдушка» </w:t>
      </w:r>
      <w:r w:rsidRPr="00DB7832">
        <w:rPr>
          <w:rFonts w:cs="Times New Roman"/>
          <w:color w:val="333333"/>
          <w:sz w:val="24"/>
          <w:szCs w:val="24"/>
        </w:rPr>
        <w:t>​‌</w:t>
      </w:r>
      <w:bookmarkStart w:id="74" w:name="43cc23b0-61c4-4e00-b89d-508f8c0c86cc"/>
      <w:r w:rsidRPr="00DB7832">
        <w:rPr>
          <w:rFonts w:cs="Times New Roman"/>
          <w:color w:val="333333"/>
          <w:sz w:val="24"/>
          <w:szCs w:val="24"/>
        </w:rPr>
        <w:t>и другие (по выбору).</w:t>
      </w:r>
      <w:bookmarkEnd w:id="74"/>
      <w:r w:rsidRPr="00DB7832">
        <w:rPr>
          <w:rFonts w:cs="Times New Roman"/>
          <w:color w:val="333333"/>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Произведения о детях</w:t>
      </w:r>
      <w:r w:rsidRPr="00DB7832">
        <w:rPr>
          <w:rFonts w:cs="Times New Roman"/>
          <w:color w:val="000000"/>
          <w:sz w:val="24"/>
          <w:szCs w:val="24"/>
        </w:rPr>
        <w:t>. Тематика произведений о детях, их жизни, играх и занятиях, взаимоотношениях со взрослыми и сверстниками ‌</w:t>
      </w:r>
      <w:bookmarkStart w:id="75" w:name="7d70a143-b34a-48de-a855-a34e00cf3c38"/>
      <w:r w:rsidRPr="00DB7832">
        <w:rPr>
          <w:rFonts w:cs="Times New Roman"/>
          <w:color w:val="000000"/>
          <w:sz w:val="24"/>
          <w:szCs w:val="24"/>
        </w:rPr>
        <w:t>(на примере произведений не менее трёх авторов)</w:t>
      </w:r>
      <w:bookmarkEnd w:id="75"/>
      <w:r w:rsidRPr="00DB7832">
        <w:rPr>
          <w:rFonts w:cs="Times New Roman"/>
          <w:color w:val="000000"/>
          <w:sz w:val="24"/>
          <w:szCs w:val="24"/>
        </w:rPr>
        <w:t>‌: А. П. Чехова, Н. Г. Гарина-Михайловского, М.М. Зощенко, К.Г.Паустовский, ‌</w:t>
      </w:r>
      <w:bookmarkStart w:id="76" w:name="26220ac3-4e82-456a-9e95-74ad70c180f4"/>
      <w:r w:rsidRPr="00DB7832">
        <w:rPr>
          <w:rFonts w:cs="Times New Roman"/>
          <w:color w:val="000000"/>
          <w:sz w:val="24"/>
          <w:szCs w:val="24"/>
        </w:rPr>
        <w:t>Б. С. Житкова, В. В. Крапивина и др.</w:t>
      </w:r>
      <w:bookmarkEnd w:id="76"/>
      <w:r w:rsidRPr="00DB7832">
        <w:rPr>
          <w:rFonts w:cs="Times New Roman"/>
          <w:color w:val="000000"/>
          <w:sz w:val="24"/>
          <w:szCs w:val="24"/>
        </w:rPr>
        <w:t>‌ Словесный портрет героя как его характеристика. А</w:t>
      </w:r>
      <w:r w:rsidRPr="00DB7832">
        <w:rPr>
          <w:rFonts w:cs="Times New Roman"/>
          <w:color w:val="000000"/>
          <w:sz w:val="24"/>
          <w:szCs w:val="24"/>
        </w:rPr>
        <w:t>в</w:t>
      </w:r>
      <w:r w:rsidRPr="00DB7832">
        <w:rPr>
          <w:rFonts w:cs="Times New Roman"/>
          <w:color w:val="000000"/>
          <w:sz w:val="24"/>
          <w:szCs w:val="24"/>
        </w:rPr>
        <w:t xml:space="preserve">торский способ выражения главной мысли. Основные события сюжета, отношение к ним героев.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DB7832">
        <w:rPr>
          <w:rFonts w:cs="Times New Roman"/>
          <w:color w:val="000000"/>
          <w:sz w:val="24"/>
          <w:szCs w:val="24"/>
        </w:rPr>
        <w:t>(1-2 рассказа из цикла)</w:t>
      </w:r>
      <w:bookmarkEnd w:id="77"/>
      <w:r w:rsidRPr="00DB7832">
        <w:rPr>
          <w:rFonts w:cs="Times New Roman"/>
          <w:color w:val="000000"/>
          <w:sz w:val="24"/>
          <w:szCs w:val="24"/>
        </w:rPr>
        <w:t>‌, К.Г. Паустовский «Корзина с еловыми шишками» и другие.</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Пьеса.</w:t>
      </w:r>
      <w:r w:rsidRPr="00DB7832">
        <w:rPr>
          <w:rFonts w:cs="Times New Roman"/>
          <w:color w:val="000000"/>
          <w:sz w:val="24"/>
          <w:szCs w:val="24"/>
        </w:rPr>
        <w:t xml:space="preserve"> Знакомство с новым жанром – пьесой-сказкой. Пьеса – произведение лит</w:t>
      </w:r>
      <w:r w:rsidRPr="00DB7832">
        <w:rPr>
          <w:rFonts w:cs="Times New Roman"/>
          <w:color w:val="000000"/>
          <w:sz w:val="24"/>
          <w:szCs w:val="24"/>
        </w:rPr>
        <w:t>е</w:t>
      </w:r>
      <w:r w:rsidRPr="00DB7832">
        <w:rPr>
          <w:rFonts w:cs="Times New Roman"/>
          <w:color w:val="000000"/>
          <w:sz w:val="24"/>
          <w:szCs w:val="24"/>
        </w:rPr>
        <w:t>ратуры и театрального искусства ‌</w:t>
      </w:r>
      <w:bookmarkStart w:id="78" w:name="9ce33c6b-ec01-45c7-8e71-faa83c253d05"/>
      <w:r w:rsidRPr="00DB7832">
        <w:rPr>
          <w:rFonts w:cs="Times New Roman"/>
          <w:color w:val="000000"/>
          <w:sz w:val="24"/>
          <w:szCs w:val="24"/>
        </w:rPr>
        <w:t>(одна по выбору)</w:t>
      </w:r>
      <w:bookmarkEnd w:id="78"/>
      <w:r w:rsidRPr="00DB7832">
        <w:rPr>
          <w:rFonts w:cs="Times New Roman"/>
          <w:color w:val="000000"/>
          <w:sz w:val="24"/>
          <w:szCs w:val="24"/>
        </w:rPr>
        <w:t>‌. Пьеса как жанр драматического пр</w:t>
      </w:r>
      <w:r w:rsidRPr="00DB7832">
        <w:rPr>
          <w:rFonts w:cs="Times New Roman"/>
          <w:color w:val="000000"/>
          <w:sz w:val="24"/>
          <w:szCs w:val="24"/>
        </w:rPr>
        <w:t>о</w:t>
      </w:r>
      <w:r w:rsidRPr="00DB7832">
        <w:rPr>
          <w:rFonts w:cs="Times New Roman"/>
          <w:color w:val="000000"/>
          <w:sz w:val="24"/>
          <w:szCs w:val="24"/>
        </w:rPr>
        <w:t>изведения. Пьеса и сказка: драматическое и эпическое произведения. Авторские ремарки: назначение, содержание.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 xml:space="preserve">Произведения для чтения: С.Я. Маршак «Двенадцать месяцев» и другие. </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Юмористические произведения.</w:t>
      </w:r>
      <w:r w:rsidRPr="00DB7832">
        <w:rPr>
          <w:rFonts w:cs="Times New Roman"/>
          <w:color w:val="000000"/>
          <w:sz w:val="24"/>
          <w:szCs w:val="24"/>
        </w:rPr>
        <w:t xml:space="preserve"> Круг чтения ‌</w:t>
      </w:r>
      <w:bookmarkStart w:id="79" w:name="062a5f32-e196-4fe2-a2d8-404f5174ede8"/>
      <w:r w:rsidRPr="00DB7832">
        <w:rPr>
          <w:rFonts w:cs="Times New Roman"/>
          <w:color w:val="000000"/>
          <w:sz w:val="24"/>
          <w:szCs w:val="24"/>
        </w:rPr>
        <w:t>(не менее двух произведений по выб</w:t>
      </w:r>
      <w:r w:rsidRPr="00DB7832">
        <w:rPr>
          <w:rFonts w:cs="Times New Roman"/>
          <w:color w:val="000000"/>
          <w:sz w:val="24"/>
          <w:szCs w:val="24"/>
        </w:rPr>
        <w:t>о</w:t>
      </w:r>
      <w:r w:rsidRPr="00DB7832">
        <w:rPr>
          <w:rFonts w:cs="Times New Roman"/>
          <w:color w:val="000000"/>
          <w:sz w:val="24"/>
          <w:szCs w:val="24"/>
        </w:rPr>
        <w:t>ру):</w:t>
      </w:r>
      <w:bookmarkEnd w:id="79"/>
      <w:r w:rsidRPr="00DB7832">
        <w:rPr>
          <w:rFonts w:cs="Times New Roman"/>
          <w:color w:val="000000"/>
          <w:sz w:val="24"/>
          <w:szCs w:val="24"/>
        </w:rPr>
        <w:t>‌ юмористические произведения на примере рассказов В. Ю. Драгунского, Н. Н. Носова, ‌</w:t>
      </w:r>
      <w:bookmarkStart w:id="80" w:name="4e231ac4-4ac0-464c-bde6-6a1b7d5919e6"/>
      <w:r w:rsidRPr="00DB7832">
        <w:rPr>
          <w:rFonts w:cs="Times New Roman"/>
          <w:color w:val="000000"/>
          <w:sz w:val="24"/>
          <w:szCs w:val="24"/>
        </w:rPr>
        <w:t>М. М. Зощенко, В. В. Голявкина</w:t>
      </w:r>
      <w:bookmarkEnd w:id="80"/>
      <w:r w:rsidRPr="00DB7832">
        <w:rPr>
          <w:rFonts w:cs="Times New Roman"/>
          <w:color w:val="000000"/>
          <w:sz w:val="24"/>
          <w:szCs w:val="24"/>
        </w:rPr>
        <w:t>‌. Герои юмористических произведений. Средства выраз</w:t>
      </w:r>
      <w:r w:rsidRPr="00DB7832">
        <w:rPr>
          <w:rFonts w:cs="Times New Roman"/>
          <w:color w:val="000000"/>
          <w:sz w:val="24"/>
          <w:szCs w:val="24"/>
        </w:rPr>
        <w:t>и</w:t>
      </w:r>
      <w:r w:rsidRPr="00DB7832">
        <w:rPr>
          <w:rFonts w:cs="Times New Roman"/>
          <w:color w:val="000000"/>
          <w:sz w:val="24"/>
          <w:szCs w:val="24"/>
        </w:rPr>
        <w:t>тельности текста юмористического содержания: гипербола. Юмористические произвед</w:t>
      </w:r>
      <w:r w:rsidRPr="00DB7832">
        <w:rPr>
          <w:rFonts w:cs="Times New Roman"/>
          <w:color w:val="000000"/>
          <w:sz w:val="24"/>
          <w:szCs w:val="24"/>
        </w:rPr>
        <w:t>е</w:t>
      </w:r>
      <w:r w:rsidRPr="00DB7832">
        <w:rPr>
          <w:rFonts w:cs="Times New Roman"/>
          <w:color w:val="000000"/>
          <w:sz w:val="24"/>
          <w:szCs w:val="24"/>
        </w:rPr>
        <w:t>ния в кино и театре.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В.Ю. Драгунский «Денискины рассказы» ‌</w:t>
      </w:r>
      <w:bookmarkStart w:id="81" w:name="53c080ee-763e-43ed-999e-471164d70763"/>
      <w:r w:rsidRPr="00DB7832">
        <w:rPr>
          <w:rFonts w:cs="Times New Roman"/>
          <w:color w:val="000000"/>
          <w:sz w:val="24"/>
          <w:szCs w:val="24"/>
        </w:rPr>
        <w:t>(1-2 произвед</w:t>
      </w:r>
      <w:r w:rsidRPr="00DB7832">
        <w:rPr>
          <w:rFonts w:cs="Times New Roman"/>
          <w:color w:val="000000"/>
          <w:sz w:val="24"/>
          <w:szCs w:val="24"/>
        </w:rPr>
        <w:t>е</w:t>
      </w:r>
      <w:r w:rsidRPr="00DB7832">
        <w:rPr>
          <w:rFonts w:cs="Times New Roman"/>
          <w:color w:val="000000"/>
          <w:sz w:val="24"/>
          <w:szCs w:val="24"/>
        </w:rPr>
        <w:t>ния по выбору)</w:t>
      </w:r>
      <w:bookmarkEnd w:id="81"/>
      <w:r w:rsidRPr="00DB7832">
        <w:rPr>
          <w:rFonts w:cs="Times New Roman"/>
          <w:color w:val="000000"/>
          <w:sz w:val="24"/>
          <w:szCs w:val="24"/>
        </w:rPr>
        <w:t>‌, Н.Н. Носов «Витя Малеев в школе и дома» (отдельные главы) ‌</w:t>
      </w:r>
      <w:bookmarkStart w:id="82" w:name="26aa4aeb-d898-422a-9eda-b866102f0def"/>
      <w:r w:rsidRPr="00DB7832">
        <w:rPr>
          <w:rFonts w:cs="Times New Roman"/>
          <w:color w:val="000000"/>
          <w:sz w:val="24"/>
          <w:szCs w:val="24"/>
        </w:rPr>
        <w:t>и другие</w:t>
      </w:r>
      <w:bookmarkEnd w:id="82"/>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t>Зарубежная литература</w:t>
      </w:r>
      <w:r w:rsidRPr="00DB7832">
        <w:rPr>
          <w:rFonts w:cs="Times New Roman"/>
          <w:color w:val="000000"/>
          <w:sz w:val="24"/>
          <w:szCs w:val="24"/>
        </w:rPr>
        <w:t>. Расширение круга чтения произведений зарубежных п</w:t>
      </w:r>
      <w:r w:rsidRPr="00DB7832">
        <w:rPr>
          <w:rFonts w:cs="Times New Roman"/>
          <w:color w:val="000000"/>
          <w:sz w:val="24"/>
          <w:szCs w:val="24"/>
        </w:rPr>
        <w:t>и</w:t>
      </w:r>
      <w:r w:rsidRPr="00DB7832">
        <w:rPr>
          <w:rFonts w:cs="Times New Roman"/>
          <w:color w:val="000000"/>
          <w:sz w:val="24"/>
          <w:szCs w:val="24"/>
        </w:rPr>
        <w:t>сателей. Литературные сказки Х.-К. Андерсена, ‌</w:t>
      </w:r>
      <w:bookmarkStart w:id="83" w:name="de9a53ab-3e80-4b5b-8ed7-4e2e364c4403"/>
      <w:r w:rsidRPr="00DB7832">
        <w:rPr>
          <w:rFonts w:cs="Times New Roman"/>
          <w:color w:val="000000"/>
          <w:sz w:val="24"/>
          <w:szCs w:val="24"/>
        </w:rPr>
        <w:t>Ш. Перро, братьев Гримм и др. (по выбору)</w:t>
      </w:r>
      <w:bookmarkEnd w:id="83"/>
      <w:r w:rsidRPr="00DB7832">
        <w:rPr>
          <w:rFonts w:cs="Times New Roman"/>
          <w:color w:val="000000"/>
          <w:sz w:val="24"/>
          <w:szCs w:val="24"/>
        </w:rPr>
        <w:t xml:space="preserve">‌. Приключенческая литература: произведения Дж. Свифта, Марка Твена.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DB7832">
        <w:rPr>
          <w:rFonts w:cs="Times New Roman"/>
          <w:color w:val="000000"/>
          <w:sz w:val="24"/>
          <w:szCs w:val="24"/>
        </w:rPr>
        <w:t>и другие (по выбору)</w:t>
      </w:r>
      <w:bookmarkEnd w:id="84"/>
      <w:r w:rsidRPr="00DB7832">
        <w:rPr>
          <w:rFonts w:cs="Times New Roman"/>
          <w:color w:val="000000"/>
          <w:sz w:val="24"/>
          <w:szCs w:val="24"/>
        </w:rPr>
        <w:t>‌.</w:t>
      </w:r>
    </w:p>
    <w:p w:rsidR="007C0903" w:rsidRPr="00DB7832" w:rsidRDefault="007C0903" w:rsidP="00176EE6">
      <w:pPr>
        <w:spacing w:line="276" w:lineRule="auto"/>
        <w:ind w:firstLine="600"/>
        <w:rPr>
          <w:rFonts w:cs="Times New Roman"/>
          <w:sz w:val="24"/>
          <w:szCs w:val="24"/>
        </w:rPr>
      </w:pPr>
      <w:r w:rsidRPr="00DB7832">
        <w:rPr>
          <w:rFonts w:cs="Times New Roman"/>
          <w:i/>
          <w:color w:val="000000"/>
          <w:sz w:val="24"/>
          <w:szCs w:val="24"/>
        </w:rPr>
        <w:lastRenderedPageBreak/>
        <w:t>Библиографическая культура (работа с детской книгой и справочной литературой)</w:t>
      </w:r>
      <w:r w:rsidRPr="00DB7832">
        <w:rPr>
          <w:rFonts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w:t>
      </w:r>
      <w:r w:rsidRPr="00DB7832">
        <w:rPr>
          <w:rFonts w:cs="Times New Roman"/>
          <w:color w:val="000000"/>
          <w:sz w:val="24"/>
          <w:szCs w:val="24"/>
        </w:rPr>
        <w:t>е</w:t>
      </w:r>
      <w:r w:rsidRPr="00DB7832">
        <w:rPr>
          <w:rFonts w:cs="Times New Roman"/>
          <w:color w:val="000000"/>
          <w:sz w:val="24"/>
          <w:szCs w:val="24"/>
        </w:rPr>
        <w:t>ственная (с опорой на внешние показатели книги), её справочно-иллюстративный мат</w:t>
      </w:r>
      <w:r w:rsidRPr="00DB7832">
        <w:rPr>
          <w:rFonts w:cs="Times New Roman"/>
          <w:color w:val="000000"/>
          <w:sz w:val="24"/>
          <w:szCs w:val="24"/>
        </w:rPr>
        <w:t>е</w:t>
      </w:r>
      <w:r w:rsidRPr="00DB7832">
        <w:rPr>
          <w:rFonts w:cs="Times New Roman"/>
          <w:color w:val="000000"/>
          <w:sz w:val="24"/>
          <w:szCs w:val="24"/>
        </w:rPr>
        <w:t>риал. Очерк как повествование о реальном событии. Типы книг (изданий): кн</w:t>
      </w:r>
      <w:r w:rsidRPr="00DB7832">
        <w:rPr>
          <w:rFonts w:cs="Times New Roman"/>
          <w:color w:val="000000"/>
          <w:sz w:val="24"/>
          <w:szCs w:val="24"/>
        </w:rPr>
        <w:t>и</w:t>
      </w:r>
      <w:r w:rsidRPr="00DB7832">
        <w:rPr>
          <w:rFonts w:cs="Times New Roman"/>
          <w:color w:val="000000"/>
          <w:sz w:val="24"/>
          <w:szCs w:val="24"/>
        </w:rPr>
        <w:t>га-произведение, книга-сборник, собрание сочинений, периодическая печать, справочные издания. Работа с источниками периодической печати.</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Изучение литературного чтения в 4 классе способствует освоению ряда униве</w:t>
      </w:r>
      <w:r w:rsidRPr="00DB7832">
        <w:rPr>
          <w:rFonts w:cs="Times New Roman"/>
          <w:color w:val="000000"/>
          <w:sz w:val="24"/>
          <w:szCs w:val="24"/>
        </w:rPr>
        <w:t>р</w:t>
      </w:r>
      <w:r w:rsidRPr="00DB7832">
        <w:rPr>
          <w:rFonts w:cs="Times New Roman"/>
          <w:color w:val="000000"/>
          <w:sz w:val="24"/>
          <w:szCs w:val="24"/>
        </w:rPr>
        <w:t>сальных учебных действий: познавательных универсальных учебных действий, коммун</w:t>
      </w:r>
      <w:r w:rsidRPr="00DB7832">
        <w:rPr>
          <w:rFonts w:cs="Times New Roman"/>
          <w:color w:val="000000"/>
          <w:sz w:val="24"/>
          <w:szCs w:val="24"/>
        </w:rPr>
        <w:t>и</w:t>
      </w:r>
      <w:r w:rsidRPr="00DB7832">
        <w:rPr>
          <w:rFonts w:cs="Times New Roman"/>
          <w:color w:val="000000"/>
          <w:sz w:val="24"/>
          <w:szCs w:val="24"/>
        </w:rPr>
        <w:t>кативных универсальных учебных действий, регулятивных универсальных учебных де</w:t>
      </w:r>
      <w:r w:rsidRPr="00DB7832">
        <w:rPr>
          <w:rFonts w:cs="Times New Roman"/>
          <w:color w:val="000000"/>
          <w:sz w:val="24"/>
          <w:szCs w:val="24"/>
        </w:rPr>
        <w:t>й</w:t>
      </w:r>
      <w:r w:rsidRPr="00DB7832">
        <w:rPr>
          <w:rFonts w:cs="Times New Roman"/>
          <w:color w:val="000000"/>
          <w:sz w:val="24"/>
          <w:szCs w:val="24"/>
        </w:rPr>
        <w:t xml:space="preserve">ствий, совместной деятельности. </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Базовые логические и исследовательские действия как часть познавательных ун</w:t>
      </w:r>
      <w:r w:rsidRPr="00DB7832">
        <w:rPr>
          <w:rFonts w:cs="Times New Roman"/>
          <w:color w:val="000000"/>
          <w:sz w:val="24"/>
          <w:szCs w:val="24"/>
        </w:rPr>
        <w:t>и</w:t>
      </w:r>
      <w:r w:rsidRPr="00DB7832">
        <w:rPr>
          <w:rFonts w:cs="Times New Roman"/>
          <w:color w:val="000000"/>
          <w:sz w:val="24"/>
          <w:szCs w:val="24"/>
        </w:rPr>
        <w:t>версальных учебных действий способствуют формированию умений:</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читать вслух целыми словами без пропусков и перестановок букв и слогов д</w:t>
      </w:r>
      <w:r w:rsidRPr="00DB7832">
        <w:rPr>
          <w:rFonts w:cs="Times New Roman"/>
          <w:color w:val="000000"/>
          <w:sz w:val="24"/>
          <w:szCs w:val="24"/>
        </w:rPr>
        <w:t>о</w:t>
      </w:r>
      <w:r w:rsidRPr="00DB7832">
        <w:rPr>
          <w:rFonts w:cs="Times New Roman"/>
          <w:color w:val="000000"/>
          <w:sz w:val="24"/>
          <w:szCs w:val="24"/>
        </w:rPr>
        <w:t>ступные по восприятию и небольшие по объёму прозаические и стихотворные произведения (без отметочного оценивания);</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читать про себя (молча), оценивать своё чтение с точки зрения понимания и з</w:t>
      </w:r>
      <w:r w:rsidRPr="00DB7832">
        <w:rPr>
          <w:rFonts w:cs="Times New Roman"/>
          <w:color w:val="000000"/>
          <w:sz w:val="24"/>
          <w:szCs w:val="24"/>
        </w:rPr>
        <w:t>а</w:t>
      </w:r>
      <w:r w:rsidRPr="00DB7832">
        <w:rPr>
          <w:rFonts w:cs="Times New Roman"/>
          <w:color w:val="000000"/>
          <w:sz w:val="24"/>
          <w:szCs w:val="24"/>
        </w:rPr>
        <w:t>поминания текста;</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 xml:space="preserve">характеризовать героя и давать оценку его поступкам; </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сравнивать героев одного произведения по предложенным критериям, самосто</w:t>
      </w:r>
      <w:r w:rsidRPr="00DB7832">
        <w:rPr>
          <w:rFonts w:cs="Times New Roman"/>
          <w:color w:val="000000"/>
          <w:sz w:val="24"/>
          <w:szCs w:val="24"/>
        </w:rPr>
        <w:t>я</w:t>
      </w:r>
      <w:r w:rsidRPr="00DB7832">
        <w:rPr>
          <w:rFonts w:cs="Times New Roman"/>
          <w:color w:val="000000"/>
          <w:sz w:val="24"/>
          <w:szCs w:val="24"/>
        </w:rPr>
        <w:t>тельно выбирать критерий сопоставления героев, их поступков (по контрасту или аналогии);</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составлять план (вопросный, номинативный, цитатный) текста, дополнять и во</w:t>
      </w:r>
      <w:r w:rsidRPr="00DB7832">
        <w:rPr>
          <w:rFonts w:cs="Times New Roman"/>
          <w:color w:val="000000"/>
          <w:sz w:val="24"/>
          <w:szCs w:val="24"/>
        </w:rPr>
        <w:t>с</w:t>
      </w:r>
      <w:r w:rsidRPr="00DB7832">
        <w:rPr>
          <w:rFonts w:cs="Times New Roman"/>
          <w:color w:val="000000"/>
          <w:sz w:val="24"/>
          <w:szCs w:val="24"/>
        </w:rPr>
        <w:t>станавливать нарушенную последовательность;</w:t>
      </w:r>
    </w:p>
    <w:p w:rsidR="007C0903" w:rsidRPr="00DB7832" w:rsidRDefault="007C0903" w:rsidP="00176EE6">
      <w:pPr>
        <w:numPr>
          <w:ilvl w:val="0"/>
          <w:numId w:val="104"/>
        </w:numPr>
        <w:spacing w:line="276" w:lineRule="auto"/>
        <w:rPr>
          <w:rFonts w:cs="Times New Roman"/>
          <w:sz w:val="24"/>
          <w:szCs w:val="24"/>
        </w:rPr>
      </w:pPr>
      <w:r w:rsidRPr="00DB7832">
        <w:rPr>
          <w:rFonts w:cs="Times New Roman"/>
          <w:color w:val="000000"/>
          <w:sz w:val="24"/>
          <w:szCs w:val="24"/>
        </w:rPr>
        <w:t>исследовать текст: находить средства художественной выразительности (сра</w:t>
      </w:r>
      <w:r w:rsidRPr="00DB7832">
        <w:rPr>
          <w:rFonts w:cs="Times New Roman"/>
          <w:color w:val="000000"/>
          <w:sz w:val="24"/>
          <w:szCs w:val="24"/>
        </w:rPr>
        <w:t>в</w:t>
      </w:r>
      <w:r w:rsidRPr="00DB7832">
        <w:rPr>
          <w:rFonts w:cs="Times New Roman"/>
          <w:color w:val="000000"/>
          <w:sz w:val="24"/>
          <w:szCs w:val="24"/>
        </w:rPr>
        <w:t>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использовать справочную информацию для получения дополнительной инфо</w:t>
      </w:r>
      <w:r w:rsidRPr="00DB7832">
        <w:rPr>
          <w:rFonts w:cs="Times New Roman"/>
          <w:color w:val="000000"/>
          <w:sz w:val="24"/>
          <w:szCs w:val="24"/>
        </w:rPr>
        <w:t>р</w:t>
      </w:r>
      <w:r w:rsidRPr="00DB7832">
        <w:rPr>
          <w:rFonts w:cs="Times New Roman"/>
          <w:color w:val="000000"/>
          <w:sz w:val="24"/>
          <w:szCs w:val="24"/>
        </w:rPr>
        <w:t>мации в соответствии с учебной задачей;</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характеризовать книгу по её элементам (обложка, оглавление, аннотация, пр</w:t>
      </w:r>
      <w:r w:rsidRPr="00DB7832">
        <w:rPr>
          <w:rFonts w:cs="Times New Roman"/>
          <w:color w:val="000000"/>
          <w:sz w:val="24"/>
          <w:szCs w:val="24"/>
        </w:rPr>
        <w:t>е</w:t>
      </w:r>
      <w:r w:rsidRPr="00DB7832">
        <w:rPr>
          <w:rFonts w:cs="Times New Roman"/>
          <w:color w:val="000000"/>
          <w:sz w:val="24"/>
          <w:szCs w:val="24"/>
        </w:rPr>
        <w:t>дисловие, иллюстрации, примечания и другое);</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выбирать книгу в библиотеке в соответствии с учебной задачей; составлять а</w:t>
      </w:r>
      <w:r w:rsidRPr="00DB7832">
        <w:rPr>
          <w:rFonts w:cs="Times New Roman"/>
          <w:color w:val="000000"/>
          <w:sz w:val="24"/>
          <w:szCs w:val="24"/>
        </w:rPr>
        <w:t>н</w:t>
      </w:r>
      <w:r w:rsidRPr="00DB7832">
        <w:rPr>
          <w:rFonts w:cs="Times New Roman"/>
          <w:color w:val="000000"/>
          <w:sz w:val="24"/>
          <w:szCs w:val="24"/>
        </w:rPr>
        <w:t>нотацию.</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Коммуникативные универсальные учебные действия способствуют формиров</w:t>
      </w:r>
      <w:r w:rsidRPr="00DB7832">
        <w:rPr>
          <w:rFonts w:cs="Times New Roman"/>
          <w:color w:val="000000"/>
          <w:sz w:val="24"/>
          <w:szCs w:val="24"/>
        </w:rPr>
        <w:t>а</w:t>
      </w:r>
      <w:r w:rsidRPr="00DB7832">
        <w:rPr>
          <w:rFonts w:cs="Times New Roman"/>
          <w:color w:val="000000"/>
          <w:sz w:val="24"/>
          <w:szCs w:val="24"/>
        </w:rPr>
        <w:t>нию умений:</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соблюдать правила речевого этикета в учебном диалоге, отвечать и задавать в</w:t>
      </w:r>
      <w:r w:rsidRPr="00DB7832">
        <w:rPr>
          <w:rFonts w:cs="Times New Roman"/>
          <w:color w:val="000000"/>
          <w:sz w:val="24"/>
          <w:szCs w:val="24"/>
        </w:rPr>
        <w:t>о</w:t>
      </w:r>
      <w:r w:rsidRPr="00DB7832">
        <w:rPr>
          <w:rFonts w:cs="Times New Roman"/>
          <w:color w:val="000000"/>
          <w:sz w:val="24"/>
          <w:szCs w:val="24"/>
        </w:rPr>
        <w:t>просы к учебным и художественным текстам;</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lastRenderedPageBreak/>
        <w:t>пересказывать текст в соответствии с учебной задачей;</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рассказывать о тематике детской литературы, о любимом писателе и его прои</w:t>
      </w:r>
      <w:r w:rsidRPr="00DB7832">
        <w:rPr>
          <w:rFonts w:cs="Times New Roman"/>
          <w:color w:val="000000"/>
          <w:sz w:val="24"/>
          <w:szCs w:val="24"/>
        </w:rPr>
        <w:t>з</w:t>
      </w:r>
      <w:r w:rsidRPr="00DB7832">
        <w:rPr>
          <w:rFonts w:cs="Times New Roman"/>
          <w:color w:val="000000"/>
          <w:sz w:val="24"/>
          <w:szCs w:val="24"/>
        </w:rPr>
        <w:t>ведениях;</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оценивать мнение авторов о героях и своё отношение к ним;</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использовать элементы импровизации при исполнении фольклорных произв</w:t>
      </w:r>
      <w:r w:rsidRPr="00DB7832">
        <w:rPr>
          <w:rFonts w:cs="Times New Roman"/>
          <w:color w:val="000000"/>
          <w:sz w:val="24"/>
          <w:szCs w:val="24"/>
        </w:rPr>
        <w:t>е</w:t>
      </w:r>
      <w:r w:rsidRPr="00DB7832">
        <w:rPr>
          <w:rFonts w:cs="Times New Roman"/>
          <w:color w:val="000000"/>
          <w:sz w:val="24"/>
          <w:szCs w:val="24"/>
        </w:rPr>
        <w:t>дений;</w:t>
      </w:r>
    </w:p>
    <w:p w:rsidR="007C0903" w:rsidRPr="00DB7832" w:rsidRDefault="007C0903" w:rsidP="00176EE6">
      <w:pPr>
        <w:numPr>
          <w:ilvl w:val="0"/>
          <w:numId w:val="105"/>
        </w:numPr>
        <w:spacing w:line="276" w:lineRule="auto"/>
        <w:rPr>
          <w:rFonts w:cs="Times New Roman"/>
          <w:sz w:val="24"/>
          <w:szCs w:val="24"/>
        </w:rPr>
      </w:pPr>
      <w:r w:rsidRPr="00DB7832">
        <w:rPr>
          <w:rFonts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Регулятивные универсальные учебные способствуют формированию умений:</w:t>
      </w:r>
    </w:p>
    <w:p w:rsidR="007C0903" w:rsidRPr="00DB7832" w:rsidRDefault="007C0903" w:rsidP="00176EE6">
      <w:pPr>
        <w:numPr>
          <w:ilvl w:val="0"/>
          <w:numId w:val="106"/>
        </w:numPr>
        <w:spacing w:line="276" w:lineRule="auto"/>
        <w:rPr>
          <w:rFonts w:cs="Times New Roman"/>
          <w:sz w:val="24"/>
          <w:szCs w:val="24"/>
        </w:rPr>
      </w:pPr>
      <w:r w:rsidRPr="00DB7832">
        <w:rPr>
          <w:rFonts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7C0903" w:rsidRPr="00DB7832" w:rsidRDefault="007C0903" w:rsidP="00176EE6">
      <w:pPr>
        <w:numPr>
          <w:ilvl w:val="0"/>
          <w:numId w:val="106"/>
        </w:numPr>
        <w:spacing w:line="276" w:lineRule="auto"/>
        <w:rPr>
          <w:rFonts w:cs="Times New Roman"/>
          <w:sz w:val="24"/>
          <w:szCs w:val="24"/>
        </w:rPr>
      </w:pPr>
      <w:r w:rsidRPr="00DB7832">
        <w:rPr>
          <w:rFonts w:cs="Times New Roman"/>
          <w:color w:val="000000"/>
          <w:sz w:val="24"/>
          <w:szCs w:val="24"/>
        </w:rPr>
        <w:t>определять цель выразительного исполнения и работы с текстом;</w:t>
      </w:r>
    </w:p>
    <w:p w:rsidR="007C0903" w:rsidRPr="00DB7832" w:rsidRDefault="007C0903" w:rsidP="00176EE6">
      <w:pPr>
        <w:numPr>
          <w:ilvl w:val="0"/>
          <w:numId w:val="106"/>
        </w:numPr>
        <w:spacing w:line="276" w:lineRule="auto"/>
        <w:rPr>
          <w:rFonts w:cs="Times New Roman"/>
          <w:sz w:val="24"/>
          <w:szCs w:val="24"/>
        </w:rPr>
      </w:pPr>
      <w:r w:rsidRPr="00DB7832">
        <w:rPr>
          <w:rFonts w:cs="Times New Roman"/>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7C0903" w:rsidRPr="00DB7832" w:rsidRDefault="007C0903" w:rsidP="00176EE6">
      <w:pPr>
        <w:numPr>
          <w:ilvl w:val="0"/>
          <w:numId w:val="106"/>
        </w:numPr>
        <w:spacing w:line="276" w:lineRule="auto"/>
        <w:rPr>
          <w:rFonts w:cs="Times New Roman"/>
          <w:sz w:val="24"/>
          <w:szCs w:val="24"/>
        </w:rPr>
      </w:pPr>
      <w:r w:rsidRPr="00DB7832">
        <w:rPr>
          <w:rFonts w:cs="Times New Roman"/>
          <w:color w:val="000000"/>
          <w:sz w:val="24"/>
          <w:szCs w:val="24"/>
        </w:rPr>
        <w:t>осуществлять контроль процесса и результата деятельности, устанавливать пр</w:t>
      </w:r>
      <w:r w:rsidRPr="00DB7832">
        <w:rPr>
          <w:rFonts w:cs="Times New Roman"/>
          <w:color w:val="000000"/>
          <w:sz w:val="24"/>
          <w:szCs w:val="24"/>
        </w:rPr>
        <w:t>и</w:t>
      </w:r>
      <w:r w:rsidRPr="00DB7832">
        <w:rPr>
          <w:rFonts w:cs="Times New Roman"/>
          <w:color w:val="000000"/>
          <w:sz w:val="24"/>
          <w:szCs w:val="24"/>
        </w:rPr>
        <w:t>чины возникших ошибок и трудностей, проявлять способность предвидеть их в предстоящей работе.</w:t>
      </w:r>
    </w:p>
    <w:p w:rsidR="007C0903" w:rsidRPr="00DB7832" w:rsidRDefault="007C0903" w:rsidP="00176EE6">
      <w:pPr>
        <w:spacing w:line="276" w:lineRule="auto"/>
        <w:ind w:firstLine="600"/>
        <w:rPr>
          <w:rFonts w:cs="Times New Roman"/>
          <w:sz w:val="24"/>
          <w:szCs w:val="24"/>
        </w:rPr>
      </w:pPr>
      <w:r w:rsidRPr="00DB7832">
        <w:rPr>
          <w:rFonts w:cs="Times New Roman"/>
          <w:color w:val="000000"/>
          <w:sz w:val="24"/>
          <w:szCs w:val="24"/>
        </w:rPr>
        <w:t>Совместная деятельность способствует формированию умений:</w:t>
      </w:r>
    </w:p>
    <w:p w:rsidR="007C0903" w:rsidRPr="00DB7832" w:rsidRDefault="007C0903" w:rsidP="00176EE6">
      <w:pPr>
        <w:numPr>
          <w:ilvl w:val="0"/>
          <w:numId w:val="107"/>
        </w:numPr>
        <w:spacing w:line="276" w:lineRule="auto"/>
        <w:rPr>
          <w:rFonts w:cs="Times New Roman"/>
          <w:sz w:val="24"/>
          <w:szCs w:val="24"/>
        </w:rPr>
      </w:pPr>
      <w:r w:rsidRPr="00DB7832">
        <w:rPr>
          <w:rFonts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7C0903" w:rsidRPr="00DB7832" w:rsidRDefault="007C0903" w:rsidP="00176EE6">
      <w:pPr>
        <w:numPr>
          <w:ilvl w:val="0"/>
          <w:numId w:val="107"/>
        </w:numPr>
        <w:spacing w:line="276" w:lineRule="auto"/>
        <w:rPr>
          <w:rFonts w:cs="Times New Roman"/>
          <w:sz w:val="24"/>
          <w:szCs w:val="24"/>
        </w:rPr>
      </w:pPr>
      <w:r w:rsidRPr="00DB7832">
        <w:rPr>
          <w:rFonts w:cs="Times New Roman"/>
          <w:color w:val="000000"/>
          <w:sz w:val="24"/>
          <w:szCs w:val="24"/>
        </w:rPr>
        <w:t>соблюдать правила взаимодействия;</w:t>
      </w:r>
    </w:p>
    <w:p w:rsidR="007C0903" w:rsidRPr="00DB7832" w:rsidRDefault="007C0903" w:rsidP="00176EE6">
      <w:pPr>
        <w:numPr>
          <w:ilvl w:val="0"/>
          <w:numId w:val="107"/>
        </w:numPr>
        <w:spacing w:line="276" w:lineRule="auto"/>
        <w:rPr>
          <w:rFonts w:cs="Times New Roman"/>
          <w:sz w:val="24"/>
          <w:szCs w:val="24"/>
        </w:rPr>
      </w:pPr>
      <w:r w:rsidRPr="00DB7832">
        <w:rPr>
          <w:rFonts w:cs="Times New Roman"/>
          <w:color w:val="000000"/>
          <w:sz w:val="24"/>
          <w:szCs w:val="24"/>
        </w:rPr>
        <w:t>ответственно относиться к своим обязанностям в процессе совместной деятел</w:t>
      </w:r>
      <w:r w:rsidRPr="00DB7832">
        <w:rPr>
          <w:rFonts w:cs="Times New Roman"/>
          <w:color w:val="000000"/>
          <w:sz w:val="24"/>
          <w:szCs w:val="24"/>
        </w:rPr>
        <w:t>ь</w:t>
      </w:r>
      <w:r w:rsidRPr="00DB7832">
        <w:rPr>
          <w:rFonts w:cs="Times New Roman"/>
          <w:color w:val="000000"/>
          <w:sz w:val="24"/>
          <w:szCs w:val="24"/>
        </w:rPr>
        <w:t>ности, оценивать свой вклад в общее дело.</w:t>
      </w:r>
    </w:p>
    <w:p w:rsidR="007C0903" w:rsidRPr="00DB7832" w:rsidRDefault="001D5207" w:rsidP="00176EE6">
      <w:pPr>
        <w:spacing w:line="276" w:lineRule="auto"/>
        <w:ind w:left="120"/>
        <w:rPr>
          <w:rFonts w:cs="Times New Roman"/>
          <w:sz w:val="24"/>
          <w:szCs w:val="24"/>
        </w:rPr>
      </w:pPr>
      <w:hyperlink w:anchor="_ftnref1">
        <w:r w:rsidR="007C0903" w:rsidRPr="00DB7832">
          <w:rPr>
            <w:rFonts w:cs="Times New Roman"/>
            <w:color w:val="0000FF"/>
            <w:sz w:val="24"/>
            <w:szCs w:val="24"/>
          </w:rPr>
          <w:t>[1]</w:t>
        </w:r>
      </w:hyperlink>
      <w:r w:rsidR="007C0903" w:rsidRPr="00DB7832">
        <w:rPr>
          <w:rFonts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7C0903" w:rsidRPr="00DB7832" w:rsidRDefault="007C0903" w:rsidP="00176EE6">
      <w:pPr>
        <w:pStyle w:val="body"/>
        <w:tabs>
          <w:tab w:val="left" w:pos="709"/>
        </w:tabs>
        <w:spacing w:line="276" w:lineRule="auto"/>
        <w:ind w:left="-142"/>
        <w:rPr>
          <w:rFonts w:cs="Times New Roman"/>
          <w:sz w:val="24"/>
          <w:szCs w:val="24"/>
        </w:rPr>
      </w:pPr>
    </w:p>
    <w:p w:rsidR="00767BB0" w:rsidRPr="00DB7832" w:rsidRDefault="00767BB0" w:rsidP="00176EE6">
      <w:pPr>
        <w:pStyle w:val="h1Header"/>
        <w:tabs>
          <w:tab w:val="left" w:pos="709"/>
        </w:tabs>
        <w:spacing w:before="510" w:after="198" w:line="276" w:lineRule="auto"/>
        <w:ind w:left="-142"/>
        <w:jc w:val="both"/>
        <w:rPr>
          <w:rFonts w:cs="Times New Roman"/>
        </w:rPr>
      </w:pPr>
      <w:r w:rsidRPr="00DB7832">
        <w:rPr>
          <w:rFonts w:cs="Times New Roman"/>
        </w:rPr>
        <w:lastRenderedPageBreak/>
        <w:t>Иностранный (английский) язык</w:t>
      </w:r>
    </w:p>
    <w:p w:rsidR="00767BB0" w:rsidRPr="00DB7832" w:rsidRDefault="006F6D1D" w:rsidP="00176EE6">
      <w:pPr>
        <w:pStyle w:val="body"/>
        <w:tabs>
          <w:tab w:val="left" w:pos="709"/>
        </w:tabs>
        <w:spacing w:line="276" w:lineRule="auto"/>
        <w:ind w:left="-142"/>
        <w:rPr>
          <w:rFonts w:cs="Times New Roman"/>
          <w:sz w:val="24"/>
          <w:szCs w:val="24"/>
        </w:rPr>
      </w:pPr>
      <w:r w:rsidRPr="00DB7832">
        <w:rPr>
          <w:rFonts w:cs="Times New Roman"/>
          <w:sz w:val="24"/>
          <w:szCs w:val="24"/>
        </w:rPr>
        <w:t>Р</w:t>
      </w:r>
      <w:r w:rsidR="00767BB0" w:rsidRPr="00DB7832">
        <w:rPr>
          <w:rFonts w:cs="Times New Roman"/>
          <w:sz w:val="24"/>
          <w:szCs w:val="24"/>
        </w:rPr>
        <w:t>абочая программа по английскому языку на уровне начального общего образования с</w:t>
      </w:r>
      <w:r w:rsidR="00767BB0" w:rsidRPr="00DB7832">
        <w:rPr>
          <w:rFonts w:cs="Times New Roman"/>
          <w:sz w:val="24"/>
          <w:szCs w:val="24"/>
        </w:rPr>
        <w:t>о</w:t>
      </w:r>
      <w:r w:rsidR="00767BB0" w:rsidRPr="00DB7832">
        <w:rPr>
          <w:rFonts w:cs="Times New Roman"/>
          <w:sz w:val="24"/>
          <w:szCs w:val="24"/>
        </w:rPr>
        <w:t>ставлена на основе Требований к результатам освоения основной образовательной пр</w:t>
      </w:r>
      <w:r w:rsidR="00767BB0" w:rsidRPr="00DB7832">
        <w:rPr>
          <w:rFonts w:cs="Times New Roman"/>
          <w:sz w:val="24"/>
          <w:szCs w:val="24"/>
        </w:rPr>
        <w:t>о</w:t>
      </w:r>
      <w:r w:rsidR="00767BB0" w:rsidRPr="00DB7832">
        <w:rPr>
          <w:rFonts w:cs="Times New Roman"/>
          <w:sz w:val="24"/>
          <w:szCs w:val="24"/>
        </w:rPr>
        <w:t xml:space="preserve">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DB7832" w:rsidRDefault="00767BB0" w:rsidP="00176EE6">
      <w:pPr>
        <w:pStyle w:val="h1Header"/>
        <w:pageBreakBefore w:val="0"/>
        <w:tabs>
          <w:tab w:val="left" w:pos="709"/>
        </w:tabs>
        <w:spacing w:before="510" w:after="198" w:line="276" w:lineRule="auto"/>
        <w:ind w:left="-142"/>
        <w:jc w:val="both"/>
        <w:rPr>
          <w:rFonts w:cs="Times New Roman"/>
        </w:rPr>
      </w:pPr>
      <w:r w:rsidRPr="00DB7832">
        <w:rPr>
          <w:rFonts w:cs="Times New Roman"/>
        </w:rPr>
        <w:t>ПОЯСНИТЕЛЬНАЯ ЗАПИСКА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w:t>
      </w:r>
      <w:r w:rsidRPr="00DB7832">
        <w:rPr>
          <w:rFonts w:cs="Times New Roman"/>
          <w:sz w:val="24"/>
          <w:szCs w:val="24"/>
        </w:rPr>
        <w:t>ь</w:t>
      </w:r>
      <w:r w:rsidRPr="00DB7832">
        <w:rPr>
          <w:rFonts w:cs="Times New Roman"/>
          <w:sz w:val="24"/>
          <w:szCs w:val="24"/>
        </w:rPr>
        <w:t>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w:t>
      </w:r>
      <w:r w:rsidRPr="00DB7832">
        <w:rPr>
          <w:rFonts w:cs="Times New Roman"/>
          <w:sz w:val="24"/>
          <w:szCs w:val="24"/>
        </w:rPr>
        <w:t>е</w:t>
      </w:r>
      <w:r w:rsidRPr="00DB7832">
        <w:rPr>
          <w:rFonts w:cs="Times New Roman"/>
          <w:sz w:val="24"/>
          <w:szCs w:val="24"/>
        </w:rPr>
        <w:t>ряемых требований к результатам освоения основной образовательной программы начал</w:t>
      </w:r>
      <w:r w:rsidRPr="00DB7832">
        <w:rPr>
          <w:rFonts w:cs="Times New Roman"/>
          <w:sz w:val="24"/>
          <w:szCs w:val="24"/>
        </w:rPr>
        <w:t>ь</w:t>
      </w:r>
      <w:r w:rsidRPr="00DB7832">
        <w:rPr>
          <w:rFonts w:cs="Times New Roman"/>
          <w:sz w:val="24"/>
          <w:szCs w:val="24"/>
        </w:rPr>
        <w:t>ного общего образования и элементов содержания по английскому языку (одобрено реш</w:t>
      </w:r>
      <w:r w:rsidRPr="00DB7832">
        <w:rPr>
          <w:rFonts w:cs="Times New Roman"/>
          <w:sz w:val="24"/>
          <w:szCs w:val="24"/>
        </w:rPr>
        <w:t>е</w:t>
      </w:r>
      <w:r w:rsidRPr="00DB7832">
        <w:rPr>
          <w:rFonts w:cs="Times New Roman"/>
          <w:sz w:val="24"/>
          <w:szCs w:val="24"/>
        </w:rPr>
        <w:t>нием ФУМО).</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w:t>
      </w:r>
      <w:r w:rsidRPr="00DB7832">
        <w:rPr>
          <w:rFonts w:cs="Times New Roman"/>
          <w:spacing w:val="-2"/>
          <w:sz w:val="24"/>
          <w:szCs w:val="24"/>
        </w:rPr>
        <w:t>ы</w:t>
      </w:r>
      <w:r w:rsidRPr="00DB7832">
        <w:rPr>
          <w:rFonts w:cs="Times New Roman"/>
          <w:spacing w:val="-2"/>
          <w:sz w:val="24"/>
          <w:szCs w:val="24"/>
        </w:rPr>
        <w:t>бора учителем вариативной составляющей содержания образования по предмету.</w:t>
      </w:r>
    </w:p>
    <w:p w:rsidR="00767BB0" w:rsidRPr="00DB7832" w:rsidRDefault="00767BB0" w:rsidP="00176EE6">
      <w:pPr>
        <w:pStyle w:val="h3Header"/>
        <w:tabs>
          <w:tab w:val="left" w:pos="709"/>
        </w:tabs>
        <w:spacing w:before="283" w:line="276" w:lineRule="auto"/>
        <w:ind w:left="-142"/>
        <w:jc w:val="both"/>
        <w:rPr>
          <w:rFonts w:cs="Times New Roman"/>
          <w:sz w:val="24"/>
          <w:szCs w:val="24"/>
        </w:rPr>
      </w:pPr>
      <w:r w:rsidRPr="00DB7832">
        <w:rPr>
          <w:rFonts w:cs="Times New Roman"/>
          <w:sz w:val="24"/>
          <w:szCs w:val="24"/>
        </w:rPr>
        <w:t xml:space="preserve">Общая характеристика учебного предмета </w:t>
      </w:r>
      <w:r w:rsidRPr="00DB7832">
        <w:rPr>
          <w:rFonts w:cs="Times New Roman"/>
          <w:sz w:val="24"/>
          <w:szCs w:val="24"/>
        </w:rPr>
        <w:br/>
        <w:t>«Иностранный (английский) язык»</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w:t>
      </w:r>
      <w:r w:rsidRPr="00DB7832">
        <w:rPr>
          <w:rFonts w:cs="Times New Roman"/>
          <w:sz w:val="24"/>
          <w:szCs w:val="24"/>
        </w:rPr>
        <w:t>т</w:t>
      </w:r>
      <w:r w:rsidRPr="00DB7832">
        <w:rPr>
          <w:rFonts w:cs="Times New Roman"/>
          <w:sz w:val="24"/>
          <w:szCs w:val="24"/>
        </w:rPr>
        <w:t>ветственность данному этапу общего образования. Изучение иностранного языка в общ</w:t>
      </w:r>
      <w:r w:rsidRPr="00DB7832">
        <w:rPr>
          <w:rFonts w:cs="Times New Roman"/>
          <w:sz w:val="24"/>
          <w:szCs w:val="24"/>
        </w:rPr>
        <w:t>е</w:t>
      </w:r>
      <w:r w:rsidRPr="00DB7832">
        <w:rPr>
          <w:rFonts w:cs="Times New Roman"/>
          <w:sz w:val="24"/>
          <w:szCs w:val="24"/>
        </w:rPr>
        <w:t>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w:t>
      </w:r>
      <w:r w:rsidRPr="00DB7832">
        <w:rPr>
          <w:rFonts w:cs="Times New Roman"/>
          <w:sz w:val="24"/>
          <w:szCs w:val="24"/>
        </w:rPr>
        <w:t>и</w:t>
      </w:r>
      <w:r w:rsidRPr="00DB7832">
        <w:rPr>
          <w:rFonts w:cs="Times New Roman"/>
          <w:sz w:val="24"/>
          <w:szCs w:val="24"/>
        </w:rPr>
        <w:t>ческом содержании речи.</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 xml:space="preserve">Цели изучения учебного предмета </w:t>
      </w:r>
      <w:r w:rsidRPr="00DB7832">
        <w:rPr>
          <w:rFonts w:cs="Times New Roman"/>
          <w:sz w:val="24"/>
          <w:szCs w:val="24"/>
        </w:rPr>
        <w:br/>
        <w:t>«Иностранный (английский) язык»</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Цели обучения иностранному языку в начальной школе можно условно разделить на о</w:t>
      </w:r>
      <w:r w:rsidRPr="00DB7832">
        <w:rPr>
          <w:rFonts w:cs="Times New Roman"/>
          <w:sz w:val="24"/>
          <w:szCs w:val="24"/>
        </w:rPr>
        <w:t>б</w:t>
      </w:r>
      <w:r w:rsidRPr="00DB7832">
        <w:rPr>
          <w:rFonts w:cs="Times New Roman"/>
          <w:sz w:val="24"/>
          <w:szCs w:val="24"/>
        </w:rPr>
        <w:t>разовательные, развивающие, воспитывающие.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Образовательные цели учебного предмета «Иностранный (английский) язык» в начальной школе включают: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расширение лингвистического кругозора обучающихся за счёт овладения новыми язык</w:t>
      </w:r>
      <w:r w:rsidRPr="00DB7832">
        <w:rPr>
          <w:rFonts w:cs="Times New Roman"/>
          <w:sz w:val="24"/>
          <w:szCs w:val="24"/>
        </w:rPr>
        <w:t>о</w:t>
      </w:r>
      <w:r w:rsidRPr="00DB7832">
        <w:rPr>
          <w:rFonts w:cs="Times New Roman"/>
          <w:sz w:val="24"/>
          <w:szCs w:val="24"/>
        </w:rPr>
        <w:t xml:space="preserve">выми средствами (фонетическими, орфографическими, лексическими, грамматическими) в соответствии c отобранными темами общения;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использование для решения учебных задач интеллектуальных операций (сравнение, анализ, обобщение и др.);</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Развивающие цели учебного предмета «Иностранный (английский) язык» в начальной школе включают: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осознание младшими школьниками роли языков как средства межличностного и межкул</w:t>
      </w:r>
      <w:r w:rsidRPr="00DB7832">
        <w:rPr>
          <w:rFonts w:cs="Times New Roman"/>
          <w:sz w:val="24"/>
          <w:szCs w:val="24"/>
        </w:rPr>
        <w:t>ь</w:t>
      </w:r>
      <w:r w:rsidRPr="00DB7832">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становление коммуникативной культуры обучающихся и их общего речевого развития;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w:t>
      </w:r>
      <w:r w:rsidRPr="00DB7832">
        <w:rPr>
          <w:rFonts w:cs="Times New Roman"/>
          <w:spacing w:val="-2"/>
          <w:sz w:val="24"/>
          <w:szCs w:val="24"/>
        </w:rPr>
        <w:t>и</w:t>
      </w:r>
      <w:r w:rsidRPr="00DB7832">
        <w:rPr>
          <w:rFonts w:cs="Times New Roman"/>
          <w:spacing w:val="-2"/>
          <w:sz w:val="24"/>
          <w:szCs w:val="24"/>
        </w:rPr>
        <w:t>вает: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w:t>
      </w:r>
      <w:r w:rsidRPr="00DB7832">
        <w:rPr>
          <w:rFonts w:cs="Times New Roman"/>
          <w:spacing w:val="-2"/>
          <w:sz w:val="24"/>
          <w:szCs w:val="24"/>
        </w:rPr>
        <w:t>е</w:t>
      </w:r>
      <w:r w:rsidRPr="00DB7832">
        <w:rPr>
          <w:rFonts w:cs="Times New Roman"/>
          <w:spacing w:val="-2"/>
          <w:sz w:val="24"/>
          <w:szCs w:val="24"/>
        </w:rPr>
        <w:t>чевой этикет и адекватно используя имеющиеся речевые и неречевые средства общения;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DB7832" w:rsidRDefault="00767BB0" w:rsidP="00176EE6">
      <w:pPr>
        <w:pStyle w:val="list-dash0"/>
        <w:tabs>
          <w:tab w:val="left" w:pos="709"/>
        </w:tabs>
        <w:spacing w:line="276" w:lineRule="auto"/>
        <w:ind w:left="-142"/>
        <w:rPr>
          <w:rFonts w:cs="Times New Roman"/>
          <w:spacing w:val="-3"/>
          <w:sz w:val="24"/>
          <w:szCs w:val="24"/>
        </w:rPr>
      </w:pPr>
      <w:r w:rsidRPr="00DB7832">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 xml:space="preserve">Место учебного предмета </w:t>
      </w:r>
      <w:r w:rsidRPr="00DB7832">
        <w:rPr>
          <w:rFonts w:cs="Times New Roman"/>
          <w:sz w:val="24"/>
          <w:szCs w:val="24"/>
        </w:rPr>
        <w:br/>
        <w:t>«Иностранный (английский) язык» в учебном плане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DB7832" w:rsidRDefault="00767BB0" w:rsidP="00176EE6">
      <w:pPr>
        <w:pStyle w:val="h1Header"/>
        <w:tabs>
          <w:tab w:val="left" w:pos="709"/>
        </w:tabs>
        <w:spacing w:before="510" w:line="276" w:lineRule="auto"/>
        <w:ind w:left="-142"/>
        <w:jc w:val="both"/>
        <w:rPr>
          <w:rFonts w:cs="Times New Roman"/>
        </w:rPr>
      </w:pPr>
      <w:r w:rsidRPr="00DB7832">
        <w:rPr>
          <w:rFonts w:cs="Times New Roman"/>
        </w:rPr>
        <w:lastRenderedPageBreak/>
        <w:t xml:space="preserve">СОДЕРЖАНИЕ УЧЕБНОГО ПРЕДМЕТА </w:t>
      </w:r>
      <w:r w:rsidRPr="00DB7832">
        <w:rPr>
          <w:rFonts w:cs="Times New Roman"/>
        </w:rPr>
        <w:br/>
        <w:t>«ИНОСТРАННЫЙ (АНГЛИЙСКИЙ) ЯЗЫК»</w:t>
      </w:r>
    </w:p>
    <w:p w:rsidR="00767BB0" w:rsidRPr="00DB7832" w:rsidRDefault="00767BB0" w:rsidP="00176EE6">
      <w:pPr>
        <w:pStyle w:val="h2-firstHeader"/>
        <w:tabs>
          <w:tab w:val="left" w:pos="709"/>
        </w:tabs>
        <w:spacing w:line="276" w:lineRule="auto"/>
        <w:ind w:left="-142"/>
        <w:jc w:val="both"/>
        <w:rPr>
          <w:rFonts w:cs="Times New Roman"/>
          <w:sz w:val="24"/>
          <w:szCs w:val="24"/>
        </w:rPr>
      </w:pPr>
      <w:r w:rsidRPr="00DB7832">
        <w:rPr>
          <w:rFonts w:cs="Times New Roman"/>
          <w:sz w:val="24"/>
          <w:szCs w:val="24"/>
        </w:rPr>
        <w:t>2 класс</w:t>
      </w:r>
    </w:p>
    <w:p w:rsidR="00767BB0" w:rsidRPr="00DB7832" w:rsidRDefault="00767BB0" w:rsidP="00176EE6">
      <w:pPr>
        <w:pStyle w:val="h3-firstHeader"/>
        <w:tabs>
          <w:tab w:val="left" w:pos="709"/>
        </w:tabs>
        <w:spacing w:line="276" w:lineRule="auto"/>
        <w:ind w:left="-142"/>
        <w:jc w:val="both"/>
        <w:rPr>
          <w:rFonts w:cs="Times New Roman"/>
          <w:sz w:val="24"/>
          <w:szCs w:val="24"/>
        </w:rPr>
      </w:pPr>
      <w:r w:rsidRPr="00DB7832">
        <w:rPr>
          <w:rFonts w:cs="Times New Roman"/>
          <w:sz w:val="24"/>
          <w:szCs w:val="24"/>
        </w:rPr>
        <w:t>Тематическое содержание речи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моего «я»</w:t>
      </w:r>
      <w:r w:rsidRPr="00DB7832">
        <w:rPr>
          <w:rFonts w:cs="Times New Roman"/>
          <w:sz w:val="24"/>
          <w:szCs w:val="24"/>
        </w:rPr>
        <w:t>. Приветствие. Знакомство. Моя семья. Мой день рождения. Моя любимая еда.</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моих увлечений</w:t>
      </w:r>
      <w:r w:rsidRPr="00DB7832">
        <w:rPr>
          <w:rFonts w:cs="Times New Roman"/>
          <w:sz w:val="24"/>
          <w:szCs w:val="24"/>
        </w:rPr>
        <w:t>. Любимый цвет, игрушка. Любимые занятия. Мой питомец. Выхо</w:t>
      </w:r>
      <w:r w:rsidRPr="00DB7832">
        <w:rPr>
          <w:rFonts w:cs="Times New Roman"/>
          <w:sz w:val="24"/>
          <w:szCs w:val="24"/>
        </w:rPr>
        <w:t>д</w:t>
      </w:r>
      <w:r w:rsidRPr="00DB7832">
        <w:rPr>
          <w:rFonts w:cs="Times New Roman"/>
          <w:sz w:val="24"/>
          <w:szCs w:val="24"/>
        </w:rPr>
        <w:t>ной день.</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вокруг меня</w:t>
      </w:r>
      <w:r w:rsidRPr="00DB7832">
        <w:rPr>
          <w:rFonts w:cs="Times New Roman"/>
          <w:sz w:val="24"/>
          <w:szCs w:val="24"/>
        </w:rPr>
        <w:t>. Моя школа. Мои друзья. Моя малая родина (город, село).</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Родная страна и страны изучаемого языка</w:t>
      </w:r>
      <w:r w:rsidRPr="00DB7832">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Говорение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диалогической речи</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Ведение с опорой на речевые ситуации, ключевые слова и/или иллюстрации с соблюд</w:t>
      </w:r>
      <w:r w:rsidRPr="00DB7832">
        <w:rPr>
          <w:rFonts w:cs="Times New Roman"/>
          <w:sz w:val="24"/>
          <w:szCs w:val="24"/>
        </w:rPr>
        <w:t>е</w:t>
      </w:r>
      <w:r w:rsidRPr="00DB7832">
        <w:rPr>
          <w:rFonts w:cs="Times New Roman"/>
          <w:sz w:val="24"/>
          <w:szCs w:val="24"/>
        </w:rPr>
        <w:t>нием норм речевого этикета, принятых в стране/странах изучаемого языка: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монологической речи</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с опорой на ключевые слова, вопросы и/или иллюстрации устных монологич</w:t>
      </w:r>
      <w:r w:rsidRPr="00DB7832">
        <w:rPr>
          <w:rFonts w:cs="Times New Roman"/>
          <w:sz w:val="24"/>
          <w:szCs w:val="24"/>
        </w:rPr>
        <w:t>е</w:t>
      </w:r>
      <w:r w:rsidRPr="00DB7832">
        <w:rPr>
          <w:rFonts w:cs="Times New Roman"/>
          <w:sz w:val="24"/>
          <w:szCs w:val="24"/>
        </w:rPr>
        <w:t xml:space="preserve">ских высказываний: описание предмета, реального человека или литературного персонажа; рассказ о себе, члене семьи, друге и т. д.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Аудирование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DB7832">
        <w:rPr>
          <w:rFonts w:cs="Times New Roman"/>
          <w:sz w:val="24"/>
          <w:szCs w:val="24"/>
        </w:rPr>
        <w:t>с</w:t>
      </w:r>
      <w:r w:rsidRPr="00DB7832">
        <w:rPr>
          <w:rFonts w:cs="Times New Roman"/>
          <w:sz w:val="24"/>
          <w:szCs w:val="24"/>
        </w:rPr>
        <w:t>новного содержания, с пониманием запрашиваемой информации (при опосредованном общении).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Аудирование с пониманием основного содержания текста предполагает определение о</w:t>
      </w:r>
      <w:r w:rsidRPr="00DB7832">
        <w:rPr>
          <w:rFonts w:cs="Times New Roman"/>
          <w:sz w:val="24"/>
          <w:szCs w:val="24"/>
        </w:rPr>
        <w:t>с</w:t>
      </w:r>
      <w:r w:rsidRPr="00DB7832">
        <w:rPr>
          <w:rFonts w:cs="Times New Roman"/>
          <w:sz w:val="24"/>
          <w:szCs w:val="24"/>
        </w:rPr>
        <w:t>новной темы и главных фактов/событий в воспринимаемом на слух тексте с опорой на и</w:t>
      </w:r>
      <w:r w:rsidRPr="00DB7832">
        <w:rPr>
          <w:rFonts w:cs="Times New Roman"/>
          <w:sz w:val="24"/>
          <w:szCs w:val="24"/>
        </w:rPr>
        <w:t>л</w:t>
      </w:r>
      <w:r w:rsidRPr="00DB7832">
        <w:rPr>
          <w:rFonts w:cs="Times New Roman"/>
          <w:sz w:val="24"/>
          <w:szCs w:val="24"/>
        </w:rPr>
        <w:t xml:space="preserve">люстрации и с использованием языковой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rsidRPr="00DB7832">
        <w:rPr>
          <w:rFonts w:cs="Times New Roman"/>
          <w:sz w:val="24"/>
          <w:szCs w:val="24"/>
        </w:rPr>
        <w:lastRenderedPageBreak/>
        <w:t>(например, имя, возраст, любимое занятие, цвет и т. д.) с опорой на иллюстрации и с и</w:t>
      </w:r>
      <w:r w:rsidRPr="00DB7832">
        <w:rPr>
          <w:rFonts w:cs="Times New Roman"/>
          <w:sz w:val="24"/>
          <w:szCs w:val="24"/>
        </w:rPr>
        <w:t>с</w:t>
      </w:r>
      <w:r w:rsidRPr="00DB7832">
        <w:rPr>
          <w:rFonts w:cs="Times New Roman"/>
          <w:sz w:val="24"/>
          <w:szCs w:val="24"/>
        </w:rPr>
        <w:t xml:space="preserve">пользованием языковой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Смысловое чтение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вслух учебных текстов, построенных на изученном языковом материале, с с</w:t>
      </w:r>
      <w:r w:rsidRPr="00DB7832">
        <w:rPr>
          <w:rFonts w:cs="Times New Roman"/>
          <w:sz w:val="24"/>
          <w:szCs w:val="24"/>
        </w:rPr>
        <w:t>о</w:t>
      </w:r>
      <w:r w:rsidRPr="00DB7832">
        <w:rPr>
          <w:rFonts w:cs="Times New Roman"/>
          <w:sz w:val="24"/>
          <w:szCs w:val="24"/>
        </w:rPr>
        <w:t xml:space="preserve">блюдением правил чтения и соответствующей интонацией; понимание прочитанного.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чтения вслух: диалог, рассказ, сказка.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w:t>
      </w:r>
      <w:r w:rsidRPr="00DB7832">
        <w:rPr>
          <w:rFonts w:cs="Times New Roman"/>
          <w:sz w:val="24"/>
          <w:szCs w:val="24"/>
        </w:rPr>
        <w:t>м</w:t>
      </w:r>
      <w:r w:rsidRPr="00DB7832">
        <w:rPr>
          <w:rFonts w:cs="Times New Roman"/>
          <w:sz w:val="24"/>
          <w:szCs w:val="24"/>
        </w:rPr>
        <w:t xml:space="preserve">муникативной задачи: с пониманием основного содержания, с пониманием запрашиваемой информации.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w:t>
      </w:r>
      <w:r w:rsidRPr="00DB7832">
        <w:rPr>
          <w:rFonts w:cs="Times New Roman"/>
          <w:sz w:val="24"/>
          <w:szCs w:val="24"/>
        </w:rPr>
        <w:t>с</w:t>
      </w:r>
      <w:r w:rsidRPr="00DB7832">
        <w:rPr>
          <w:rFonts w:cs="Times New Roman"/>
          <w:sz w:val="24"/>
          <w:szCs w:val="24"/>
        </w:rPr>
        <w:t>пользованием языковой догадки.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с пониманием запрашиваемой информации предполагает нахождение в проч</w:t>
      </w:r>
      <w:r w:rsidRPr="00DB7832">
        <w:rPr>
          <w:rFonts w:cs="Times New Roman"/>
          <w:sz w:val="24"/>
          <w:szCs w:val="24"/>
        </w:rPr>
        <w:t>и</w:t>
      </w:r>
      <w:r w:rsidRPr="00DB7832">
        <w:rPr>
          <w:rFonts w:cs="Times New Roman"/>
          <w:sz w:val="24"/>
          <w:szCs w:val="24"/>
        </w:rPr>
        <w:t>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Тексты для чтения про себя: диалог, рассказ, сказка, электронное сообщение личного х</w:t>
      </w:r>
      <w:r w:rsidRPr="00DB7832">
        <w:rPr>
          <w:rFonts w:cs="Times New Roman"/>
          <w:sz w:val="24"/>
          <w:szCs w:val="24"/>
        </w:rPr>
        <w:t>а</w:t>
      </w:r>
      <w:r w:rsidRPr="00DB7832">
        <w:rPr>
          <w:rFonts w:cs="Times New Roman"/>
          <w:sz w:val="24"/>
          <w:szCs w:val="24"/>
        </w:rPr>
        <w:t xml:space="preserve">рактера.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Письмо</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Овладение техникой письма (полупечатное написание букв, буквосочетаний, слов).</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DB7832" w:rsidRDefault="00767BB0"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Написание с опорой на образец коротких поздравлений с праздниками (с днём рождения, Новым годом).</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Фонетическая сторона речи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Буквы английского алфавита. Корректное называние букв английского алфавита.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Нормы произношения: долгота и краткость гласных, отсутствие оглушения звонких с</w:t>
      </w:r>
      <w:r w:rsidRPr="00DB7832">
        <w:rPr>
          <w:rFonts w:cs="Times New Roman"/>
          <w:sz w:val="24"/>
          <w:szCs w:val="24"/>
        </w:rPr>
        <w:t>о</w:t>
      </w:r>
      <w:r w:rsidRPr="00DB7832">
        <w:rPr>
          <w:rFonts w:cs="Times New Roman"/>
          <w:sz w:val="24"/>
          <w:szCs w:val="24"/>
        </w:rPr>
        <w:t>гласных в конце слога или слова, отсутствие смягчения согласных перед гласными. Св</w:t>
      </w:r>
      <w:r w:rsidRPr="00DB7832">
        <w:rPr>
          <w:rFonts w:cs="Times New Roman"/>
          <w:sz w:val="24"/>
          <w:szCs w:val="24"/>
        </w:rPr>
        <w:t>я</w:t>
      </w:r>
      <w:r w:rsidRPr="00DB7832">
        <w:rPr>
          <w:rFonts w:cs="Times New Roman"/>
          <w:sz w:val="24"/>
          <w:szCs w:val="24"/>
        </w:rPr>
        <w:t>зующее “r” (there is/there).</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Различение на слух и адекватное, без ошибок, ведущих к сбою в коммуникации, произн</w:t>
      </w:r>
      <w:r w:rsidRPr="00DB7832">
        <w:rPr>
          <w:rFonts w:cs="Times New Roman"/>
          <w:spacing w:val="-1"/>
          <w:sz w:val="24"/>
          <w:szCs w:val="24"/>
        </w:rPr>
        <w:t>е</w:t>
      </w:r>
      <w:r w:rsidRPr="00DB7832">
        <w:rPr>
          <w:rFonts w:cs="Times New Roman"/>
          <w:spacing w:val="-1"/>
          <w:sz w:val="24"/>
          <w:szCs w:val="24"/>
        </w:rPr>
        <w:t>сение слов с соблюдением правильного ударения и</w:t>
      </w:r>
      <w:r w:rsidRPr="00DB7832">
        <w:rPr>
          <w:rStyle w:val="Italic"/>
          <w:rFonts w:cs="Times New Roman"/>
          <w:spacing w:val="-1"/>
          <w:sz w:val="24"/>
          <w:szCs w:val="24"/>
        </w:rPr>
        <w:t xml:space="preserve"> фраз/предложений</w:t>
      </w:r>
      <w:r w:rsidRPr="00DB7832">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новых слов согласно основным правилам чтения английского языка.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Графика, орфография и пунктуация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Графически корректное (полупечатное) написание букв английского алфавита в букв</w:t>
      </w:r>
      <w:r w:rsidRPr="00DB7832">
        <w:rPr>
          <w:rFonts w:cs="Times New Roman"/>
          <w:sz w:val="24"/>
          <w:szCs w:val="24"/>
        </w:rPr>
        <w:t>о</w:t>
      </w:r>
      <w:r w:rsidRPr="00DB7832">
        <w:rPr>
          <w:rFonts w:cs="Times New Roman"/>
          <w:sz w:val="24"/>
          <w:szCs w:val="24"/>
        </w:rPr>
        <w:t xml:space="preserve">сочетаниях и словах. Правильное написание изученных слов.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w:t>
      </w:r>
      <w:r w:rsidRPr="00DB7832">
        <w:rPr>
          <w:rFonts w:cs="Times New Roman"/>
          <w:sz w:val="24"/>
          <w:szCs w:val="24"/>
        </w:rPr>
        <w:t>а</w:t>
      </w:r>
      <w:r w:rsidRPr="00DB7832">
        <w:rPr>
          <w:rFonts w:cs="Times New Roman"/>
          <w:sz w:val="24"/>
          <w:szCs w:val="24"/>
        </w:rPr>
        <w:t xml:space="preserve">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Лексическая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w:t>
      </w:r>
      <w:r w:rsidRPr="00DB7832">
        <w:rPr>
          <w:rFonts w:cs="Times New Roman"/>
          <w:sz w:val="24"/>
          <w:szCs w:val="24"/>
        </w:rPr>
        <w:t>м</w:t>
      </w:r>
      <w:r w:rsidRPr="00DB7832">
        <w:rPr>
          <w:rFonts w:cs="Times New Roman"/>
          <w:sz w:val="24"/>
          <w:szCs w:val="24"/>
        </w:rPr>
        <w:t xml:space="preserve">ках тематического содержания речи для 2 класса.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устной и письменной речи интернациональных слов (doctor, film) с п</w:t>
      </w:r>
      <w:r w:rsidRPr="00DB7832">
        <w:rPr>
          <w:rFonts w:cs="Times New Roman"/>
          <w:sz w:val="24"/>
          <w:szCs w:val="24"/>
        </w:rPr>
        <w:t>о</w:t>
      </w:r>
      <w:r w:rsidRPr="00DB7832">
        <w:rPr>
          <w:rFonts w:cs="Times New Roman"/>
          <w:sz w:val="24"/>
          <w:szCs w:val="24"/>
        </w:rPr>
        <w:t xml:space="preserve">мощью языковой догадки.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Грамматическая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Коммуникативные типы предложений: повествовательные (утвердительные, отрицател</w:t>
      </w:r>
      <w:r w:rsidRPr="00DB7832">
        <w:rPr>
          <w:rFonts w:cs="Times New Roman"/>
          <w:spacing w:val="-1"/>
          <w:sz w:val="24"/>
          <w:szCs w:val="24"/>
        </w:rPr>
        <w:t>ь</w:t>
      </w:r>
      <w:r w:rsidRPr="00DB7832">
        <w:rPr>
          <w:rFonts w:cs="Times New Roman"/>
          <w:spacing w:val="-1"/>
          <w:sz w:val="24"/>
          <w:szCs w:val="24"/>
        </w:rPr>
        <w:t xml:space="preserve">ные), вопросительные (общий, специальный вопрос), побудительные (в утвердительной форме).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Нераспространённые и распространённые простые предложения.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Предложения с начальным It (It’s a red ball.).  </w:t>
      </w:r>
    </w:p>
    <w:p w:rsidR="00767BB0" w:rsidRPr="00DB7832" w:rsidRDefault="00767BB0" w:rsidP="00176EE6">
      <w:pPr>
        <w:pStyle w:val="body"/>
        <w:tabs>
          <w:tab w:val="left" w:pos="709"/>
        </w:tabs>
        <w:spacing w:line="276" w:lineRule="auto"/>
        <w:ind w:left="-142"/>
        <w:rPr>
          <w:rFonts w:cs="Times New Roman"/>
          <w:spacing w:val="1"/>
          <w:sz w:val="24"/>
          <w:szCs w:val="24"/>
          <w:lang w:val="en-US"/>
        </w:rPr>
      </w:pPr>
      <w:r w:rsidRPr="00DB7832">
        <w:rPr>
          <w:rFonts w:cs="Times New Roman"/>
          <w:spacing w:val="1"/>
          <w:sz w:val="24"/>
          <w:szCs w:val="24"/>
        </w:rPr>
        <w:t>Предложения</w:t>
      </w:r>
      <w:r w:rsidRPr="00DB7832">
        <w:rPr>
          <w:rFonts w:cs="Times New Roman"/>
          <w:spacing w:val="1"/>
          <w:sz w:val="24"/>
          <w:szCs w:val="24"/>
          <w:lang w:val="en-US"/>
        </w:rPr>
        <w:t xml:space="preserve"> </w:t>
      </w:r>
      <w:r w:rsidRPr="00DB7832">
        <w:rPr>
          <w:rFonts w:cs="Times New Roman"/>
          <w:spacing w:val="1"/>
          <w:sz w:val="24"/>
          <w:szCs w:val="24"/>
        </w:rPr>
        <w:t>с</w:t>
      </w:r>
      <w:r w:rsidRPr="00DB7832">
        <w:rPr>
          <w:rFonts w:cs="Times New Roman"/>
          <w:spacing w:val="1"/>
          <w:sz w:val="24"/>
          <w:szCs w:val="24"/>
          <w:lang w:val="en-US"/>
        </w:rPr>
        <w:t xml:space="preserve"> </w:t>
      </w:r>
      <w:r w:rsidRPr="00DB7832">
        <w:rPr>
          <w:rFonts w:cs="Times New Roman"/>
          <w:spacing w:val="1"/>
          <w:sz w:val="24"/>
          <w:szCs w:val="24"/>
        </w:rPr>
        <w:t>начальным</w:t>
      </w:r>
      <w:r w:rsidRPr="00DB7832">
        <w:rPr>
          <w:rFonts w:cs="Times New Roman"/>
          <w:spacing w:val="1"/>
          <w:sz w:val="24"/>
          <w:szCs w:val="24"/>
          <w:lang w:val="en-US"/>
        </w:rPr>
        <w:t xml:space="preserve"> There + to be </w:t>
      </w:r>
      <w:r w:rsidRPr="00DB7832">
        <w:rPr>
          <w:rFonts w:cs="Times New Roman"/>
          <w:spacing w:val="1"/>
          <w:sz w:val="24"/>
          <w:szCs w:val="24"/>
        </w:rPr>
        <w:t>в</w:t>
      </w:r>
      <w:r w:rsidRPr="00DB7832">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w:t>
      </w:r>
      <w:r w:rsidRPr="00DB7832">
        <w:rPr>
          <w:rFonts w:cs="Times New Roman"/>
          <w:spacing w:val="1"/>
          <w:sz w:val="24"/>
          <w:szCs w:val="24"/>
          <w:lang w:val="en-US"/>
        </w:rPr>
        <w:t>a</w:t>
      </w:r>
      <w:r w:rsidRPr="00DB7832">
        <w:rPr>
          <w:rFonts w:cs="Times New Roman"/>
          <w:spacing w:val="1"/>
          <w:sz w:val="24"/>
          <w:szCs w:val="24"/>
          <w:lang w:val="en-US"/>
        </w:rPr>
        <w:t>ble? — There are four pens.).</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Предложения</w:t>
      </w:r>
      <w:r w:rsidRPr="00DB7832">
        <w:rPr>
          <w:rFonts w:cs="Times New Roman"/>
          <w:sz w:val="24"/>
          <w:szCs w:val="24"/>
          <w:lang w:val="en-US"/>
        </w:rPr>
        <w:t xml:space="preserve"> </w:t>
      </w:r>
      <w:r w:rsidRPr="00DB7832">
        <w:rPr>
          <w:rFonts w:cs="Times New Roman"/>
          <w:sz w:val="24"/>
          <w:szCs w:val="24"/>
        </w:rPr>
        <w:t>с</w:t>
      </w:r>
      <w:r w:rsidRPr="00DB7832">
        <w:rPr>
          <w:rFonts w:cs="Times New Roman"/>
          <w:sz w:val="24"/>
          <w:szCs w:val="24"/>
          <w:lang w:val="en-US"/>
        </w:rPr>
        <w:t xml:space="preserve"> </w:t>
      </w:r>
      <w:r w:rsidRPr="00DB7832">
        <w:rPr>
          <w:rFonts w:cs="Times New Roman"/>
          <w:sz w:val="24"/>
          <w:szCs w:val="24"/>
        </w:rPr>
        <w:t>простым</w:t>
      </w:r>
      <w:r w:rsidRPr="00DB7832">
        <w:rPr>
          <w:rFonts w:cs="Times New Roman"/>
          <w:sz w:val="24"/>
          <w:szCs w:val="24"/>
          <w:lang w:val="en-US"/>
        </w:rPr>
        <w:t xml:space="preserve"> </w:t>
      </w:r>
      <w:r w:rsidRPr="00DB7832">
        <w:rPr>
          <w:rFonts w:cs="Times New Roman"/>
          <w:sz w:val="24"/>
          <w:szCs w:val="24"/>
        </w:rPr>
        <w:t>глагольным</w:t>
      </w:r>
      <w:r w:rsidRPr="00DB7832">
        <w:rPr>
          <w:rFonts w:cs="Times New Roman"/>
          <w:sz w:val="24"/>
          <w:szCs w:val="24"/>
          <w:lang w:val="en-US"/>
        </w:rPr>
        <w:t xml:space="preserve"> </w:t>
      </w:r>
      <w:r w:rsidRPr="00DB7832">
        <w:rPr>
          <w:rFonts w:cs="Times New Roman"/>
          <w:sz w:val="24"/>
          <w:szCs w:val="24"/>
        </w:rPr>
        <w:t>сказуемым</w:t>
      </w:r>
      <w:r w:rsidRPr="00DB7832">
        <w:rPr>
          <w:rFonts w:cs="Times New Roman"/>
          <w:sz w:val="24"/>
          <w:szCs w:val="24"/>
          <w:lang w:val="en-US"/>
        </w:rPr>
        <w:t xml:space="preserve"> (They live in the country.), </w:t>
      </w:r>
      <w:r w:rsidRPr="00DB7832">
        <w:rPr>
          <w:rFonts w:cs="Times New Roman"/>
          <w:sz w:val="24"/>
          <w:szCs w:val="24"/>
        </w:rPr>
        <w:t>составным</w:t>
      </w:r>
      <w:r w:rsidRPr="00DB7832">
        <w:rPr>
          <w:rFonts w:cs="Times New Roman"/>
          <w:sz w:val="24"/>
          <w:szCs w:val="24"/>
          <w:lang w:val="en-US"/>
        </w:rPr>
        <w:t xml:space="preserve"> </w:t>
      </w:r>
      <w:r w:rsidRPr="00DB7832">
        <w:rPr>
          <w:rFonts w:cs="Times New Roman"/>
          <w:sz w:val="24"/>
          <w:szCs w:val="24"/>
        </w:rPr>
        <w:t>именным</w:t>
      </w:r>
      <w:r w:rsidRPr="00DB7832">
        <w:rPr>
          <w:rFonts w:cs="Times New Roman"/>
          <w:sz w:val="24"/>
          <w:szCs w:val="24"/>
          <w:lang w:val="en-US"/>
        </w:rPr>
        <w:t xml:space="preserve"> </w:t>
      </w:r>
      <w:r w:rsidRPr="00DB7832">
        <w:rPr>
          <w:rFonts w:cs="Times New Roman"/>
          <w:sz w:val="24"/>
          <w:szCs w:val="24"/>
        </w:rPr>
        <w:t>сказуемым</w:t>
      </w:r>
      <w:r w:rsidRPr="00DB7832">
        <w:rPr>
          <w:rFonts w:cs="Times New Roman"/>
          <w:sz w:val="24"/>
          <w:szCs w:val="24"/>
          <w:lang w:val="en-US"/>
        </w:rPr>
        <w:t xml:space="preserve"> (The box is small.) </w:t>
      </w:r>
      <w:r w:rsidRPr="00DB7832">
        <w:rPr>
          <w:rFonts w:cs="Times New Roman"/>
          <w:sz w:val="24"/>
          <w:szCs w:val="24"/>
        </w:rPr>
        <w:t>и</w:t>
      </w:r>
      <w:r w:rsidRPr="00DB7832">
        <w:rPr>
          <w:rFonts w:cs="Times New Roman"/>
          <w:sz w:val="24"/>
          <w:szCs w:val="24"/>
          <w:lang w:val="en-US"/>
        </w:rPr>
        <w:t xml:space="preserve"> </w:t>
      </w:r>
      <w:r w:rsidRPr="00DB7832">
        <w:rPr>
          <w:rFonts w:cs="Times New Roman"/>
          <w:sz w:val="24"/>
          <w:szCs w:val="24"/>
        </w:rPr>
        <w:t>составным</w:t>
      </w:r>
      <w:r w:rsidRPr="00DB7832">
        <w:rPr>
          <w:rFonts w:cs="Times New Roman"/>
          <w:sz w:val="24"/>
          <w:szCs w:val="24"/>
          <w:lang w:val="en-US"/>
        </w:rPr>
        <w:t xml:space="preserve"> </w:t>
      </w:r>
      <w:r w:rsidRPr="00DB7832">
        <w:rPr>
          <w:rFonts w:cs="Times New Roman"/>
          <w:sz w:val="24"/>
          <w:szCs w:val="24"/>
        </w:rPr>
        <w:t>глагольным</w:t>
      </w:r>
      <w:r w:rsidRPr="00DB7832">
        <w:rPr>
          <w:rFonts w:cs="Times New Roman"/>
          <w:sz w:val="24"/>
          <w:szCs w:val="24"/>
          <w:lang w:val="en-US"/>
        </w:rPr>
        <w:t xml:space="preserve"> </w:t>
      </w:r>
      <w:r w:rsidRPr="00DB7832">
        <w:rPr>
          <w:rFonts w:cs="Times New Roman"/>
          <w:sz w:val="24"/>
          <w:szCs w:val="24"/>
        </w:rPr>
        <w:t>сказуемым</w:t>
      </w:r>
      <w:r w:rsidRPr="00DB7832">
        <w:rPr>
          <w:rFonts w:cs="Times New Roman"/>
          <w:sz w:val="24"/>
          <w:szCs w:val="24"/>
          <w:lang w:val="en-US"/>
        </w:rPr>
        <w:t xml:space="preserve"> (I like to play with my cat. She can play the piano.). </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Предложения</w:t>
      </w:r>
      <w:r w:rsidRPr="00DB7832">
        <w:rPr>
          <w:rFonts w:cs="Times New Roman"/>
          <w:sz w:val="24"/>
          <w:szCs w:val="24"/>
          <w:lang w:val="en-US"/>
        </w:rPr>
        <w:t xml:space="preserve"> </w:t>
      </w:r>
      <w:r w:rsidRPr="00DB7832">
        <w:rPr>
          <w:rFonts w:cs="Times New Roman"/>
          <w:sz w:val="24"/>
          <w:szCs w:val="24"/>
        </w:rPr>
        <w:t>с</w:t>
      </w:r>
      <w:r w:rsidRPr="00DB7832">
        <w:rPr>
          <w:rFonts w:cs="Times New Roman"/>
          <w:sz w:val="24"/>
          <w:szCs w:val="24"/>
          <w:lang w:val="en-US"/>
        </w:rPr>
        <w:t xml:space="preserve"> </w:t>
      </w:r>
      <w:r w:rsidRPr="00DB7832">
        <w:rPr>
          <w:rFonts w:cs="Times New Roman"/>
          <w:sz w:val="24"/>
          <w:szCs w:val="24"/>
        </w:rPr>
        <w:t>глаголом</w:t>
      </w:r>
      <w:r w:rsidRPr="00DB7832">
        <w:rPr>
          <w:rFonts w:cs="Times New Roman"/>
          <w:sz w:val="24"/>
          <w:szCs w:val="24"/>
          <w:lang w:val="en-US"/>
        </w:rPr>
        <w:t>-</w:t>
      </w:r>
      <w:r w:rsidRPr="00DB7832">
        <w:rPr>
          <w:rFonts w:cs="Times New Roman"/>
          <w:sz w:val="24"/>
          <w:szCs w:val="24"/>
        </w:rPr>
        <w:t>связкой</w:t>
      </w:r>
      <w:r w:rsidRPr="00DB7832">
        <w:rPr>
          <w:rFonts w:cs="Times New Roman"/>
          <w:sz w:val="24"/>
          <w:szCs w:val="24"/>
          <w:lang w:val="en-US"/>
        </w:rPr>
        <w:t xml:space="preserve"> to be </w:t>
      </w:r>
      <w:r w:rsidRPr="00DB7832">
        <w:rPr>
          <w:rFonts w:cs="Times New Roman"/>
          <w:sz w:val="24"/>
          <w:szCs w:val="24"/>
        </w:rPr>
        <w:t>в</w:t>
      </w:r>
      <w:r w:rsidRPr="00DB7832">
        <w:rPr>
          <w:rFonts w:cs="Times New Roman"/>
          <w:sz w:val="24"/>
          <w:szCs w:val="24"/>
          <w:lang w:val="en-US"/>
        </w:rPr>
        <w:t xml:space="preserve"> Present Simple Tense (My father is a doctor. Is it a red ball? — Yes, it is./No, it isn’t.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Предложения с краткими глагольными формами (She can’t swim. I don’t like porridge.).</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Побудительные предложения в утвердительной форме (Come in, please.).</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Глагольная</w:t>
      </w:r>
      <w:r w:rsidRPr="00DB7832">
        <w:rPr>
          <w:rFonts w:cs="Times New Roman"/>
          <w:sz w:val="24"/>
          <w:szCs w:val="24"/>
          <w:lang w:val="en-US"/>
        </w:rPr>
        <w:t xml:space="preserve"> </w:t>
      </w:r>
      <w:r w:rsidRPr="00DB7832">
        <w:rPr>
          <w:rFonts w:cs="Times New Roman"/>
          <w:sz w:val="24"/>
          <w:szCs w:val="24"/>
        </w:rPr>
        <w:t>конструкция</w:t>
      </w:r>
      <w:r w:rsidRPr="00DB7832">
        <w:rPr>
          <w:rFonts w:cs="Times New Roman"/>
          <w:sz w:val="24"/>
          <w:szCs w:val="24"/>
          <w:lang w:val="en-US"/>
        </w:rPr>
        <w:t xml:space="preserve"> have got (I’ve got a cat. He’s/She’s got a cat. Have you got a cat? — Yes, I have./No, I haven’t. What have you got?).</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Личные</w:t>
      </w:r>
      <w:r w:rsidRPr="00DB7832">
        <w:rPr>
          <w:rFonts w:cs="Times New Roman"/>
          <w:sz w:val="24"/>
          <w:szCs w:val="24"/>
          <w:lang w:val="en-US"/>
        </w:rPr>
        <w:t xml:space="preserve"> </w:t>
      </w:r>
      <w:r w:rsidRPr="00DB7832">
        <w:rPr>
          <w:rFonts w:cs="Times New Roman"/>
          <w:sz w:val="24"/>
          <w:szCs w:val="24"/>
        </w:rPr>
        <w:t>местоимения</w:t>
      </w:r>
      <w:r w:rsidRPr="00DB7832">
        <w:rPr>
          <w:rFonts w:cs="Times New Roman"/>
          <w:sz w:val="24"/>
          <w:szCs w:val="24"/>
          <w:lang w:val="en-US"/>
        </w:rPr>
        <w:t xml:space="preserve"> (I, you, he/she/it, we, they). </w:t>
      </w:r>
      <w:r w:rsidRPr="00DB7832">
        <w:rPr>
          <w:rFonts w:cs="Times New Roman"/>
          <w:sz w:val="24"/>
          <w:szCs w:val="24"/>
        </w:rPr>
        <w:t>Притяжательные</w:t>
      </w:r>
      <w:r w:rsidRPr="00DB7832">
        <w:rPr>
          <w:rFonts w:cs="Times New Roman"/>
          <w:sz w:val="24"/>
          <w:szCs w:val="24"/>
          <w:lang w:val="en-US"/>
        </w:rPr>
        <w:t xml:space="preserve"> </w:t>
      </w:r>
      <w:r w:rsidRPr="00DB7832">
        <w:rPr>
          <w:rFonts w:cs="Times New Roman"/>
          <w:sz w:val="24"/>
          <w:szCs w:val="24"/>
        </w:rPr>
        <w:t>местоимения</w:t>
      </w:r>
      <w:r w:rsidRPr="00DB7832">
        <w:rPr>
          <w:rFonts w:cs="Times New Roman"/>
          <w:sz w:val="24"/>
          <w:szCs w:val="24"/>
          <w:lang w:val="en-US"/>
        </w:rPr>
        <w:t xml:space="preserve"> (my, your, his/her/its, our, their). </w:t>
      </w:r>
      <w:r w:rsidRPr="00DB7832">
        <w:rPr>
          <w:rFonts w:cs="Times New Roman"/>
          <w:sz w:val="24"/>
          <w:szCs w:val="24"/>
        </w:rPr>
        <w:t xml:space="preserve">Указательные местоимения (this — these).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Количественные числительные (1</w:t>
      </w:r>
      <w:r w:rsidR="00C47638" w:rsidRPr="00DB7832">
        <w:rPr>
          <w:rFonts w:cs="Times New Roman"/>
          <w:sz w:val="24"/>
          <w:szCs w:val="24"/>
        </w:rPr>
        <w:t>—</w:t>
      </w:r>
      <w:r w:rsidRPr="00DB7832">
        <w:rPr>
          <w:rFonts w:cs="Times New Roman"/>
          <w:sz w:val="24"/>
          <w:szCs w:val="24"/>
        </w:rPr>
        <w:t xml:space="preserve">12).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Вопросительные слова (who, what, how, where, how many).</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Предлоги</w:t>
      </w:r>
      <w:r w:rsidRPr="00DB7832">
        <w:rPr>
          <w:rFonts w:cs="Times New Roman"/>
          <w:sz w:val="24"/>
          <w:szCs w:val="24"/>
          <w:lang w:val="en-US"/>
        </w:rPr>
        <w:t xml:space="preserve"> </w:t>
      </w:r>
      <w:r w:rsidRPr="00DB7832">
        <w:rPr>
          <w:rFonts w:cs="Times New Roman"/>
          <w:sz w:val="24"/>
          <w:szCs w:val="24"/>
        </w:rPr>
        <w:t>места</w:t>
      </w:r>
      <w:r w:rsidRPr="00DB7832">
        <w:rPr>
          <w:rFonts w:cs="Times New Roman"/>
          <w:sz w:val="24"/>
          <w:szCs w:val="24"/>
          <w:lang w:val="en-US"/>
        </w:rPr>
        <w:t xml:space="preserve"> (in, on, near, under).</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Союзы and и but (c однородными членами).</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 xml:space="preserve">Социокультурные знания и умения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названий родной страны и страны/стран изучаемого языка и их столиц.</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 xml:space="preserve">Компенсаторные умения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DB7832" w:rsidRDefault="00767BB0" w:rsidP="00176EE6">
      <w:pPr>
        <w:pStyle w:val="h2Header"/>
        <w:tabs>
          <w:tab w:val="left" w:pos="709"/>
        </w:tabs>
        <w:spacing w:before="340" w:line="276" w:lineRule="auto"/>
        <w:ind w:left="-142"/>
        <w:jc w:val="both"/>
        <w:rPr>
          <w:rFonts w:cs="Times New Roman"/>
          <w:sz w:val="24"/>
          <w:szCs w:val="24"/>
        </w:rPr>
      </w:pPr>
      <w:r w:rsidRPr="00DB7832">
        <w:rPr>
          <w:rFonts w:cs="Times New Roman"/>
          <w:sz w:val="24"/>
          <w:szCs w:val="24"/>
        </w:rPr>
        <w:t>3 класс</w:t>
      </w:r>
    </w:p>
    <w:p w:rsidR="00767BB0" w:rsidRPr="00DB7832" w:rsidRDefault="00767BB0" w:rsidP="00176EE6">
      <w:pPr>
        <w:pStyle w:val="h3-firstHeader"/>
        <w:tabs>
          <w:tab w:val="left" w:pos="709"/>
        </w:tabs>
        <w:spacing w:line="276" w:lineRule="auto"/>
        <w:ind w:left="-142"/>
        <w:jc w:val="both"/>
        <w:rPr>
          <w:rFonts w:cs="Times New Roman"/>
          <w:sz w:val="24"/>
          <w:szCs w:val="24"/>
        </w:rPr>
      </w:pPr>
      <w:r w:rsidRPr="00DB7832">
        <w:rPr>
          <w:rFonts w:cs="Times New Roman"/>
          <w:sz w:val="24"/>
          <w:szCs w:val="24"/>
        </w:rPr>
        <w:t xml:space="preserve">Тематическое содержание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моего «я»</w:t>
      </w:r>
      <w:r w:rsidRPr="00DB7832">
        <w:rPr>
          <w:rFonts w:cs="Times New Roman"/>
          <w:sz w:val="24"/>
          <w:szCs w:val="24"/>
        </w:rPr>
        <w:t>. Моя семья. Мой день рождения. Моя любимая еда. Мой день (распорядок дня).</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моих увлечений</w:t>
      </w:r>
      <w:r w:rsidRPr="00DB7832">
        <w:rPr>
          <w:rFonts w:cs="Times New Roman"/>
          <w:sz w:val="24"/>
          <w:szCs w:val="24"/>
        </w:rPr>
        <w:t>. Любимая игрушка, игра. Мой питомец. Любимые занятия. Любимая сказка. Выходной день. Каникулы.</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вокруг меня</w:t>
      </w:r>
      <w:r w:rsidRPr="00DB7832">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Родная страна и страны изучаемого языка</w:t>
      </w:r>
      <w:r w:rsidRPr="00DB7832">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w:t>
      </w:r>
      <w:r w:rsidRPr="00DB7832">
        <w:rPr>
          <w:rFonts w:cs="Times New Roman"/>
          <w:sz w:val="24"/>
          <w:szCs w:val="24"/>
        </w:rPr>
        <w:t>е</w:t>
      </w:r>
      <w:r w:rsidRPr="00DB7832">
        <w:rPr>
          <w:rFonts w:cs="Times New Roman"/>
          <w:sz w:val="24"/>
          <w:szCs w:val="24"/>
        </w:rPr>
        <w:t>мого языка.</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Говорение</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диалогической речи</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Ведение с опорой на речевые ситуации, ключевые слова и/или иллюстрации с соблюд</w:t>
      </w:r>
      <w:r w:rsidRPr="00DB7832">
        <w:rPr>
          <w:rFonts w:cs="Times New Roman"/>
          <w:sz w:val="24"/>
          <w:szCs w:val="24"/>
        </w:rPr>
        <w:t>е</w:t>
      </w:r>
      <w:r w:rsidRPr="00DB7832">
        <w:rPr>
          <w:rFonts w:cs="Times New Roman"/>
          <w:sz w:val="24"/>
          <w:szCs w:val="24"/>
        </w:rPr>
        <w:t>нием норм речевого этикета, принятых в стране/странах изучаемого языка:</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w:t>
      </w:r>
      <w:r w:rsidRPr="00DB7832">
        <w:rPr>
          <w:rFonts w:cs="Times New Roman"/>
          <w:spacing w:val="-2"/>
          <w:sz w:val="24"/>
          <w:szCs w:val="24"/>
        </w:rPr>
        <w:t>з</w:t>
      </w:r>
      <w:r w:rsidRPr="00DB7832">
        <w:rPr>
          <w:rFonts w:cs="Times New Roman"/>
          <w:spacing w:val="-2"/>
          <w:sz w:val="24"/>
          <w:szCs w:val="24"/>
        </w:rPr>
        <w:t>винение;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монологической речи</w:t>
      </w:r>
      <w:r w:rsidRPr="00DB7832">
        <w:rPr>
          <w:rFonts w:cs="Times New Roman"/>
          <w:sz w:val="24"/>
          <w:szCs w:val="24"/>
        </w:rPr>
        <w:t>:</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с опорой на ключевые слова, вопросы и/или иллюстрации устных монологич</w:t>
      </w:r>
      <w:r w:rsidRPr="00DB7832">
        <w:rPr>
          <w:rFonts w:cs="Times New Roman"/>
          <w:sz w:val="24"/>
          <w:szCs w:val="24"/>
        </w:rPr>
        <w:t>е</w:t>
      </w:r>
      <w:r w:rsidRPr="00DB7832">
        <w:rPr>
          <w:rFonts w:cs="Times New Roman"/>
          <w:sz w:val="24"/>
          <w:szCs w:val="24"/>
        </w:rPr>
        <w:t>ских высказываний: описание предмета, реального человека или литературного персонажа; рассказ о себе, члене семьи, друге и т. д.</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Аудирование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w:t>
      </w:r>
      <w:r w:rsidRPr="00DB7832">
        <w:rPr>
          <w:rFonts w:cs="Times New Roman"/>
          <w:sz w:val="24"/>
          <w:szCs w:val="24"/>
        </w:rPr>
        <w:t>с</w:t>
      </w:r>
      <w:r w:rsidRPr="00DB7832">
        <w:rPr>
          <w:rFonts w:cs="Times New Roman"/>
          <w:sz w:val="24"/>
          <w:szCs w:val="24"/>
        </w:rPr>
        <w:t>новного содержания, с пониманием запрашиваемой информации (при опосредованном общении).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Аудирование с пониманием основного содержания текста предполагает определение о</w:t>
      </w:r>
      <w:r w:rsidRPr="00DB7832">
        <w:rPr>
          <w:rFonts w:cs="Times New Roman"/>
          <w:sz w:val="24"/>
          <w:szCs w:val="24"/>
        </w:rPr>
        <w:t>с</w:t>
      </w:r>
      <w:r w:rsidRPr="00DB7832">
        <w:rPr>
          <w:rFonts w:cs="Times New Roman"/>
          <w:sz w:val="24"/>
          <w:szCs w:val="24"/>
        </w:rPr>
        <w:t>новной темы и главных фактов/событий в воспринимаемом на слух тексте с опорой на и</w:t>
      </w:r>
      <w:r w:rsidRPr="00DB7832">
        <w:rPr>
          <w:rFonts w:cs="Times New Roman"/>
          <w:sz w:val="24"/>
          <w:szCs w:val="24"/>
        </w:rPr>
        <w:t>л</w:t>
      </w:r>
      <w:r w:rsidRPr="00DB7832">
        <w:rPr>
          <w:rFonts w:cs="Times New Roman"/>
          <w:sz w:val="24"/>
          <w:szCs w:val="24"/>
        </w:rPr>
        <w:t xml:space="preserve">люстрации и с использованием языковой, в том числе контекстуальной,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 xml:space="preserve">Смысловое чтение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вслух учебных текстов, построенных на изученном языковом материале, с с</w:t>
      </w:r>
      <w:r w:rsidRPr="00DB7832">
        <w:rPr>
          <w:rFonts w:cs="Times New Roman"/>
          <w:sz w:val="24"/>
          <w:szCs w:val="24"/>
        </w:rPr>
        <w:t>о</w:t>
      </w:r>
      <w:r w:rsidRPr="00DB7832">
        <w:rPr>
          <w:rFonts w:cs="Times New Roman"/>
          <w:sz w:val="24"/>
          <w:szCs w:val="24"/>
        </w:rPr>
        <w:t xml:space="preserve">блюдением правил чтения и соответствующей интонацией; понимание прочитанного.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чтения вслух: диалог, рассказ, сказка.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w:t>
      </w:r>
      <w:r w:rsidRPr="00DB7832">
        <w:rPr>
          <w:rFonts w:cs="Times New Roman"/>
          <w:sz w:val="24"/>
          <w:szCs w:val="24"/>
        </w:rPr>
        <w:t>м</w:t>
      </w:r>
      <w:r w:rsidRPr="00DB7832">
        <w:rPr>
          <w:rFonts w:cs="Times New Roman"/>
          <w:sz w:val="24"/>
          <w:szCs w:val="24"/>
        </w:rPr>
        <w:t xml:space="preserve">муникативной задачи: с пониманием основного содержания, с пониманием запрашиваемой информации.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с пониманием запрашиваемой информации предполагает нахождение в проч</w:t>
      </w:r>
      <w:r w:rsidRPr="00DB7832">
        <w:rPr>
          <w:rFonts w:cs="Times New Roman"/>
          <w:sz w:val="24"/>
          <w:szCs w:val="24"/>
        </w:rPr>
        <w:t>и</w:t>
      </w:r>
      <w:r w:rsidRPr="00DB7832">
        <w:rPr>
          <w:rFonts w:cs="Times New Roman"/>
          <w:sz w:val="24"/>
          <w:szCs w:val="24"/>
        </w:rPr>
        <w:t>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w:t>
      </w:r>
      <w:r w:rsidRPr="00DB7832">
        <w:rPr>
          <w:rFonts w:cs="Times New Roman"/>
          <w:sz w:val="24"/>
          <w:szCs w:val="24"/>
        </w:rPr>
        <w:t>ь</w:t>
      </w:r>
      <w:r w:rsidRPr="00DB7832">
        <w:rPr>
          <w:rFonts w:cs="Times New Roman"/>
          <w:sz w:val="24"/>
          <w:szCs w:val="24"/>
        </w:rPr>
        <w:t>ной, догадки.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чтения: диалог, рассказ, сказка, электронное сообщение личного характера.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Письмо</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подписей к картинкам, фотографиям с пояснением, что на них изображено.</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Фонетическая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w:t>
      </w:r>
      <w:r w:rsidRPr="00DB7832">
        <w:rPr>
          <w:rFonts w:cs="Times New Roman"/>
          <w:sz w:val="24"/>
          <w:szCs w:val="24"/>
        </w:rPr>
        <w:t>с</w:t>
      </w:r>
      <w:r w:rsidRPr="00DB7832">
        <w:rPr>
          <w:rFonts w:cs="Times New Roman"/>
          <w:sz w:val="24"/>
          <w:szCs w:val="24"/>
        </w:rPr>
        <w:t>ными. Связующее “r” (there is/there are).</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Ритмикоинтонационные особенности повествовательного, побудительного и вопрос</w:t>
      </w:r>
      <w:r w:rsidRPr="00DB7832">
        <w:rPr>
          <w:rFonts w:cs="Times New Roman"/>
          <w:sz w:val="24"/>
          <w:szCs w:val="24"/>
        </w:rPr>
        <w:t>и</w:t>
      </w:r>
      <w:r w:rsidRPr="00DB7832">
        <w:rPr>
          <w:rFonts w:cs="Times New Roman"/>
          <w:sz w:val="24"/>
          <w:szCs w:val="24"/>
        </w:rPr>
        <w:t>тельного (общий и специальный вопрос) предложений.</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Различение на слух и адекватное, без ошибок произнесение слов с соблюдением пр</w:t>
      </w:r>
      <w:r w:rsidRPr="00DB7832">
        <w:rPr>
          <w:rFonts w:cs="Times New Roman"/>
          <w:spacing w:val="2"/>
          <w:sz w:val="24"/>
          <w:szCs w:val="24"/>
        </w:rPr>
        <w:t>а</w:t>
      </w:r>
      <w:r w:rsidRPr="00DB7832">
        <w:rPr>
          <w:rFonts w:cs="Times New Roman"/>
          <w:spacing w:val="2"/>
          <w:sz w:val="24"/>
          <w:szCs w:val="24"/>
        </w:rPr>
        <w:t>вильного ударения и фраз/предложений с соблюдением их ритмико-интонационных ос</w:t>
      </w:r>
      <w:r w:rsidRPr="00DB7832">
        <w:rPr>
          <w:rFonts w:cs="Times New Roman"/>
          <w:spacing w:val="2"/>
          <w:sz w:val="24"/>
          <w:szCs w:val="24"/>
        </w:rPr>
        <w:t>о</w:t>
      </w:r>
      <w:r w:rsidRPr="00DB7832">
        <w:rPr>
          <w:rFonts w:cs="Times New Roman"/>
          <w:spacing w:val="2"/>
          <w:sz w:val="24"/>
          <w:szCs w:val="24"/>
        </w:rPr>
        <w:t xml:space="preserve">бенностей.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w:t>
      </w:r>
      <w:r w:rsidRPr="00DB7832">
        <w:rPr>
          <w:rFonts w:cs="Times New Roman"/>
          <w:sz w:val="24"/>
          <w:szCs w:val="24"/>
        </w:rPr>
        <w:t>т</w:t>
      </w:r>
      <w:r w:rsidRPr="00DB7832">
        <w:rPr>
          <w:rFonts w:cs="Times New Roman"/>
          <w:sz w:val="24"/>
          <w:szCs w:val="24"/>
        </w:rPr>
        <w:t>ности сложных сочетаний букв (например, tion, ight) в односложных, двусложных и мног</w:t>
      </w:r>
      <w:r w:rsidRPr="00DB7832">
        <w:rPr>
          <w:rFonts w:cs="Times New Roman"/>
          <w:sz w:val="24"/>
          <w:szCs w:val="24"/>
        </w:rPr>
        <w:t>о</w:t>
      </w:r>
      <w:r w:rsidRPr="00DB7832">
        <w:rPr>
          <w:rFonts w:cs="Times New Roman"/>
          <w:sz w:val="24"/>
          <w:szCs w:val="24"/>
        </w:rPr>
        <w:t>сложных словах.</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Вычленение некоторых звукобуквенных сочетаний при анализе изученных слов.</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Графика, орфография и пунктуация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Правильное написание изученных слов.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w:t>
      </w:r>
      <w:r w:rsidRPr="00DB7832">
        <w:rPr>
          <w:rFonts w:cs="Times New Roman"/>
          <w:sz w:val="24"/>
          <w:szCs w:val="24"/>
        </w:rPr>
        <w:t>и</w:t>
      </w:r>
      <w:r w:rsidRPr="00DB7832">
        <w:rPr>
          <w:rFonts w:cs="Times New Roman"/>
          <w:sz w:val="24"/>
          <w:szCs w:val="24"/>
        </w:rPr>
        <w:t xml:space="preserve">тяжательном падеже.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Лексическая сторона речи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w:t>
      </w:r>
      <w:r w:rsidRPr="00DB7832">
        <w:rPr>
          <w:rFonts w:cs="Times New Roman"/>
          <w:sz w:val="24"/>
          <w:szCs w:val="24"/>
        </w:rPr>
        <w:t>и</w:t>
      </w:r>
      <w:r w:rsidRPr="00DB7832">
        <w:rPr>
          <w:rFonts w:cs="Times New Roman"/>
          <w:sz w:val="24"/>
          <w:szCs w:val="24"/>
        </w:rPr>
        <w:t xml:space="preserve">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Распознавание и употребление в устной и письменной речи слов, образованных с и</w:t>
      </w:r>
      <w:r w:rsidRPr="00DB7832">
        <w:rPr>
          <w:rFonts w:cs="Times New Roman"/>
          <w:sz w:val="24"/>
          <w:szCs w:val="24"/>
        </w:rPr>
        <w:t>с</w:t>
      </w:r>
      <w:r w:rsidRPr="00DB7832">
        <w:rPr>
          <w:rFonts w:cs="Times New Roman"/>
          <w:sz w:val="24"/>
          <w:szCs w:val="24"/>
        </w:rPr>
        <w:t>пользованием основных способов словообразования: аффиксации (образование числ</w:t>
      </w:r>
      <w:r w:rsidRPr="00DB7832">
        <w:rPr>
          <w:rFonts w:cs="Times New Roman"/>
          <w:sz w:val="24"/>
          <w:szCs w:val="24"/>
        </w:rPr>
        <w:t>и</w:t>
      </w:r>
      <w:r w:rsidRPr="00DB7832">
        <w:rPr>
          <w:rFonts w:cs="Times New Roman"/>
          <w:sz w:val="24"/>
          <w:szCs w:val="24"/>
        </w:rPr>
        <w:t>тельных с помощью суффиксов -teen, -ty, -th) и словосложения (sportsman).</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устной и письменной речи интернациональных слов (doctor, film) с п</w:t>
      </w:r>
      <w:r w:rsidRPr="00DB7832">
        <w:rPr>
          <w:rFonts w:cs="Times New Roman"/>
          <w:sz w:val="24"/>
          <w:szCs w:val="24"/>
        </w:rPr>
        <w:t>о</w:t>
      </w:r>
      <w:r w:rsidRPr="00DB7832">
        <w:rPr>
          <w:rFonts w:cs="Times New Roman"/>
          <w:sz w:val="24"/>
          <w:szCs w:val="24"/>
        </w:rPr>
        <w:t xml:space="preserve">мощью языковой догадки.  </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 xml:space="preserve">Грамматическая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w:t>
      </w:r>
      <w:r w:rsidRPr="00DB7832">
        <w:rPr>
          <w:rFonts w:cs="Times New Roman"/>
          <w:sz w:val="24"/>
          <w:szCs w:val="24"/>
        </w:rPr>
        <w:t>а</w:t>
      </w:r>
      <w:r w:rsidRPr="00DB7832">
        <w:rPr>
          <w:rFonts w:cs="Times New Roman"/>
          <w:sz w:val="24"/>
          <w:szCs w:val="24"/>
        </w:rPr>
        <w:t>ции (суффиксы числительных -teen, -ty, -th) и словосложения (football, snowman)</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Предложения</w:t>
      </w:r>
      <w:r w:rsidRPr="00DB7832">
        <w:rPr>
          <w:rFonts w:cs="Times New Roman"/>
          <w:sz w:val="24"/>
          <w:szCs w:val="24"/>
          <w:lang w:val="en-US"/>
        </w:rPr>
        <w:t xml:space="preserve"> </w:t>
      </w:r>
      <w:r w:rsidRPr="00DB7832">
        <w:rPr>
          <w:rFonts w:cs="Times New Roman"/>
          <w:sz w:val="24"/>
          <w:szCs w:val="24"/>
        </w:rPr>
        <w:t>с</w:t>
      </w:r>
      <w:r w:rsidRPr="00DB7832">
        <w:rPr>
          <w:rFonts w:cs="Times New Roman"/>
          <w:sz w:val="24"/>
          <w:szCs w:val="24"/>
          <w:lang w:val="en-US"/>
        </w:rPr>
        <w:t xml:space="preserve"> </w:t>
      </w:r>
      <w:r w:rsidRPr="00DB7832">
        <w:rPr>
          <w:rFonts w:cs="Times New Roman"/>
          <w:sz w:val="24"/>
          <w:szCs w:val="24"/>
        </w:rPr>
        <w:t>начальным</w:t>
      </w:r>
      <w:r w:rsidRPr="00DB7832">
        <w:rPr>
          <w:rFonts w:cs="Times New Roman"/>
          <w:sz w:val="24"/>
          <w:szCs w:val="24"/>
          <w:lang w:val="en-US"/>
        </w:rPr>
        <w:t xml:space="preserve"> There + to be </w:t>
      </w:r>
      <w:r w:rsidRPr="00DB7832">
        <w:rPr>
          <w:rFonts w:cs="Times New Roman"/>
          <w:sz w:val="24"/>
          <w:szCs w:val="24"/>
        </w:rPr>
        <w:t>в</w:t>
      </w:r>
      <w:r w:rsidRPr="00DB7832">
        <w:rPr>
          <w:rFonts w:cs="Times New Roman"/>
          <w:sz w:val="24"/>
          <w:szCs w:val="24"/>
          <w:lang w:val="en-US"/>
        </w:rPr>
        <w:t xml:space="preserve"> Past Simple Tense (There was an old house near the river.).</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Побудительные предложения в отрицательной (Don’t talk, please.) форме.</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Правильные и неправильные глаголы в Past Simple Tense в повествовательных (утве</w:t>
      </w:r>
      <w:r w:rsidRPr="00DB7832">
        <w:rPr>
          <w:rFonts w:cs="Times New Roman"/>
          <w:spacing w:val="2"/>
          <w:sz w:val="24"/>
          <w:szCs w:val="24"/>
        </w:rPr>
        <w:t>р</w:t>
      </w:r>
      <w:r w:rsidRPr="00DB7832">
        <w:rPr>
          <w:rFonts w:cs="Times New Roman"/>
          <w:spacing w:val="2"/>
          <w:sz w:val="24"/>
          <w:szCs w:val="24"/>
        </w:rPr>
        <w:t>дительных и отрицательных) и вопросительных (общий и специальный вопросы) предл</w:t>
      </w:r>
      <w:r w:rsidRPr="00DB7832">
        <w:rPr>
          <w:rFonts w:cs="Times New Roman"/>
          <w:spacing w:val="2"/>
          <w:sz w:val="24"/>
          <w:szCs w:val="24"/>
        </w:rPr>
        <w:t>о</w:t>
      </w:r>
      <w:r w:rsidRPr="00DB7832">
        <w:rPr>
          <w:rFonts w:cs="Times New Roman"/>
          <w:spacing w:val="2"/>
          <w:sz w:val="24"/>
          <w:szCs w:val="24"/>
        </w:rPr>
        <w:t>жениях.</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Конструкция</w:t>
      </w:r>
      <w:r w:rsidRPr="00DB7832">
        <w:rPr>
          <w:rFonts w:cs="Times New Roman"/>
          <w:sz w:val="24"/>
          <w:szCs w:val="24"/>
          <w:lang w:val="en-US"/>
        </w:rPr>
        <w:t xml:space="preserve"> I’d like to … (I’d like to read this book.).</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Конструкции</w:t>
      </w:r>
      <w:r w:rsidRPr="00DB7832">
        <w:rPr>
          <w:rFonts w:cs="Times New Roman"/>
          <w:sz w:val="24"/>
          <w:szCs w:val="24"/>
          <w:lang w:val="en-US"/>
        </w:rPr>
        <w:t xml:space="preserve"> </w:t>
      </w:r>
      <w:r w:rsidRPr="00DB7832">
        <w:rPr>
          <w:rFonts w:cs="Times New Roman"/>
          <w:sz w:val="24"/>
          <w:szCs w:val="24"/>
        </w:rPr>
        <w:t>с</w:t>
      </w:r>
      <w:r w:rsidRPr="00DB7832">
        <w:rPr>
          <w:rFonts w:cs="Times New Roman"/>
          <w:sz w:val="24"/>
          <w:szCs w:val="24"/>
          <w:lang w:val="en-US"/>
        </w:rPr>
        <w:t xml:space="preserve"> </w:t>
      </w:r>
      <w:r w:rsidRPr="00DB7832">
        <w:rPr>
          <w:rFonts w:cs="Times New Roman"/>
          <w:sz w:val="24"/>
          <w:szCs w:val="24"/>
        </w:rPr>
        <w:t>глаголами</w:t>
      </w:r>
      <w:r w:rsidRPr="00DB7832">
        <w:rPr>
          <w:rFonts w:cs="Times New Roman"/>
          <w:sz w:val="24"/>
          <w:szCs w:val="24"/>
          <w:lang w:val="en-US"/>
        </w:rPr>
        <w:t xml:space="preserve"> </w:t>
      </w:r>
      <w:r w:rsidRPr="00DB7832">
        <w:rPr>
          <w:rFonts w:cs="Times New Roman"/>
          <w:sz w:val="24"/>
          <w:szCs w:val="24"/>
        </w:rPr>
        <w:t>на</w:t>
      </w:r>
      <w:r w:rsidRPr="00DB7832">
        <w:rPr>
          <w:rFonts w:cs="Times New Roman"/>
          <w:sz w:val="24"/>
          <w:szCs w:val="24"/>
          <w:lang w:val="en-US"/>
        </w:rPr>
        <w:t xml:space="preserve"> -ing: to like/enjoy doing smth (I like riding my bike.).</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Существительные</w:t>
      </w:r>
      <w:r w:rsidRPr="00DB7832">
        <w:rPr>
          <w:rFonts w:cs="Times New Roman"/>
          <w:sz w:val="24"/>
          <w:szCs w:val="24"/>
          <w:lang w:val="en-US"/>
        </w:rPr>
        <w:t xml:space="preserve"> </w:t>
      </w:r>
      <w:r w:rsidRPr="00DB7832">
        <w:rPr>
          <w:rFonts w:cs="Times New Roman"/>
          <w:sz w:val="24"/>
          <w:szCs w:val="24"/>
        </w:rPr>
        <w:t>в</w:t>
      </w:r>
      <w:r w:rsidRPr="00DB7832">
        <w:rPr>
          <w:rFonts w:cs="Times New Roman"/>
          <w:sz w:val="24"/>
          <w:szCs w:val="24"/>
          <w:lang w:val="en-US"/>
        </w:rPr>
        <w:t xml:space="preserve"> </w:t>
      </w:r>
      <w:r w:rsidRPr="00DB7832">
        <w:rPr>
          <w:rFonts w:cs="Times New Roman"/>
          <w:sz w:val="24"/>
          <w:szCs w:val="24"/>
        </w:rPr>
        <w:t>притяжательном</w:t>
      </w:r>
      <w:r w:rsidRPr="00DB7832">
        <w:rPr>
          <w:rFonts w:cs="Times New Roman"/>
          <w:sz w:val="24"/>
          <w:szCs w:val="24"/>
          <w:lang w:val="en-US"/>
        </w:rPr>
        <w:t xml:space="preserve"> </w:t>
      </w:r>
      <w:r w:rsidRPr="00DB7832">
        <w:rPr>
          <w:rFonts w:cs="Times New Roman"/>
          <w:sz w:val="24"/>
          <w:szCs w:val="24"/>
        </w:rPr>
        <w:t>падеже</w:t>
      </w:r>
      <w:r w:rsidRPr="00DB7832">
        <w:rPr>
          <w:rFonts w:cs="Times New Roman"/>
          <w:sz w:val="24"/>
          <w:szCs w:val="24"/>
          <w:lang w:val="en-US"/>
        </w:rPr>
        <w:t xml:space="preserve"> (Possessive Case; Ann’s dress, children’s toys, boys’ books).</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Слова, выражающие количество с исчисляемыми и неисчисляемыми существительными (much/many/a lot of).</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w:t>
      </w:r>
      <w:r w:rsidRPr="00DB7832">
        <w:rPr>
          <w:rFonts w:cs="Times New Roman"/>
          <w:sz w:val="24"/>
          <w:szCs w:val="24"/>
        </w:rPr>
        <w:t>о</w:t>
      </w:r>
      <w:r w:rsidRPr="00DB7832">
        <w:rPr>
          <w:rFonts w:cs="Times New Roman"/>
          <w:sz w:val="24"/>
          <w:szCs w:val="24"/>
        </w:rPr>
        <w:t xml:space="preserve">вествовательных и вопросительных предложениях (Have you got any friends? </w:t>
      </w:r>
      <w:r w:rsidR="00C47638" w:rsidRPr="00DB7832">
        <w:rPr>
          <w:rFonts w:cs="Times New Roman"/>
          <w:sz w:val="24"/>
          <w:szCs w:val="24"/>
        </w:rPr>
        <w:t>—</w:t>
      </w:r>
      <w:r w:rsidRPr="00DB7832">
        <w:rPr>
          <w:rFonts w:cs="Times New Roman"/>
          <w:sz w:val="24"/>
          <w:szCs w:val="24"/>
        </w:rPr>
        <w:t>Yes, I’ve got some.).</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Наречия частотности (usually, often).</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Количественные числительные (13—100). Порядковые числительные (1—30).</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Вопросительные слова (when, whose, why).</w:t>
      </w:r>
    </w:p>
    <w:p w:rsidR="00767BB0" w:rsidRPr="00DB7832" w:rsidRDefault="00767BB0" w:rsidP="00176EE6">
      <w:pPr>
        <w:pStyle w:val="body"/>
        <w:tabs>
          <w:tab w:val="left" w:pos="709"/>
        </w:tabs>
        <w:spacing w:line="276" w:lineRule="auto"/>
        <w:ind w:left="-142"/>
        <w:rPr>
          <w:rFonts w:cs="Times New Roman"/>
          <w:sz w:val="24"/>
          <w:szCs w:val="24"/>
          <w:lang w:val="en-US"/>
        </w:rPr>
      </w:pPr>
      <w:r w:rsidRPr="00DB7832">
        <w:rPr>
          <w:rFonts w:cs="Times New Roman"/>
          <w:sz w:val="24"/>
          <w:szCs w:val="24"/>
        </w:rPr>
        <w:t>Предлоги</w:t>
      </w:r>
      <w:r w:rsidRPr="00DB7832">
        <w:rPr>
          <w:rFonts w:cs="Times New Roman"/>
          <w:sz w:val="24"/>
          <w:szCs w:val="24"/>
          <w:lang w:val="en-US"/>
        </w:rPr>
        <w:t xml:space="preserve"> </w:t>
      </w:r>
      <w:r w:rsidRPr="00DB7832">
        <w:rPr>
          <w:rFonts w:cs="Times New Roman"/>
          <w:sz w:val="24"/>
          <w:szCs w:val="24"/>
        </w:rPr>
        <w:t>места</w:t>
      </w:r>
      <w:r w:rsidRPr="00DB7832">
        <w:rPr>
          <w:rFonts w:cs="Times New Roman"/>
          <w:sz w:val="24"/>
          <w:szCs w:val="24"/>
          <w:lang w:val="en-US"/>
        </w:rPr>
        <w:t xml:space="preserve"> (next to, in front of, behind), </w:t>
      </w:r>
      <w:r w:rsidRPr="00DB7832">
        <w:rPr>
          <w:rFonts w:cs="Times New Roman"/>
          <w:sz w:val="24"/>
          <w:szCs w:val="24"/>
        </w:rPr>
        <w:t>направления</w:t>
      </w:r>
      <w:r w:rsidRPr="00DB7832">
        <w:rPr>
          <w:rFonts w:cs="Times New Roman"/>
          <w:sz w:val="24"/>
          <w:szCs w:val="24"/>
          <w:lang w:val="en-US"/>
        </w:rPr>
        <w:t xml:space="preserve"> (to), </w:t>
      </w:r>
      <w:r w:rsidRPr="00DB7832">
        <w:rPr>
          <w:rFonts w:cs="Times New Roman"/>
          <w:sz w:val="24"/>
          <w:szCs w:val="24"/>
        </w:rPr>
        <w:t>времени</w:t>
      </w:r>
      <w:r w:rsidRPr="00DB7832">
        <w:rPr>
          <w:rFonts w:cs="Times New Roman"/>
          <w:sz w:val="24"/>
          <w:szCs w:val="24"/>
          <w:lang w:val="en-US"/>
        </w:rPr>
        <w:t xml:space="preserve"> (at, in, on </w:t>
      </w:r>
      <w:r w:rsidRPr="00DB7832">
        <w:rPr>
          <w:rFonts w:cs="Times New Roman"/>
          <w:sz w:val="24"/>
          <w:szCs w:val="24"/>
        </w:rPr>
        <w:t>в</w:t>
      </w:r>
      <w:r w:rsidRPr="00DB7832">
        <w:rPr>
          <w:rFonts w:cs="Times New Roman"/>
          <w:sz w:val="24"/>
          <w:szCs w:val="24"/>
          <w:lang w:val="en-US"/>
        </w:rPr>
        <w:t xml:space="preserve"> </w:t>
      </w:r>
      <w:r w:rsidRPr="00DB7832">
        <w:rPr>
          <w:rFonts w:cs="Times New Roman"/>
          <w:sz w:val="24"/>
          <w:szCs w:val="24"/>
        </w:rPr>
        <w:t>выр</w:t>
      </w:r>
      <w:r w:rsidRPr="00DB7832">
        <w:rPr>
          <w:rFonts w:cs="Times New Roman"/>
          <w:sz w:val="24"/>
          <w:szCs w:val="24"/>
        </w:rPr>
        <w:t>а</w:t>
      </w:r>
      <w:r w:rsidRPr="00DB7832">
        <w:rPr>
          <w:rFonts w:cs="Times New Roman"/>
          <w:sz w:val="24"/>
          <w:szCs w:val="24"/>
        </w:rPr>
        <w:t>жениях</w:t>
      </w:r>
      <w:r w:rsidRPr="00DB7832">
        <w:rPr>
          <w:rFonts w:cs="Times New Roman"/>
          <w:sz w:val="24"/>
          <w:szCs w:val="24"/>
          <w:lang w:val="en-US"/>
        </w:rPr>
        <w:t xml:space="preserve"> at 5 o’clock, in the morning, on Monday).</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 xml:space="preserve">Социокультурные знания и умения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произведений детского фольклора (рифмовок, стихов, песенок), персонажей де</w:t>
      </w:r>
      <w:r w:rsidRPr="00DB7832">
        <w:rPr>
          <w:rFonts w:cs="Times New Roman"/>
          <w:sz w:val="24"/>
          <w:szCs w:val="24"/>
        </w:rPr>
        <w:t>т</w:t>
      </w:r>
      <w:r w:rsidRPr="00DB7832">
        <w:rPr>
          <w:rFonts w:cs="Times New Roman"/>
          <w:sz w:val="24"/>
          <w:szCs w:val="24"/>
        </w:rPr>
        <w:t>ских книг.</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Компенсаторные умения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при чтении и аудировании языковой, в том числе контекстуальной, д</w:t>
      </w:r>
      <w:r w:rsidRPr="00DB7832">
        <w:rPr>
          <w:rFonts w:cs="Times New Roman"/>
          <w:sz w:val="24"/>
          <w:szCs w:val="24"/>
        </w:rPr>
        <w:t>о</w:t>
      </w:r>
      <w:r w:rsidRPr="00DB7832">
        <w:rPr>
          <w:rFonts w:cs="Times New Roman"/>
          <w:sz w:val="24"/>
          <w:szCs w:val="24"/>
        </w:rPr>
        <w:t>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Использование в качестве опоры при порождении собственных высказываний ключевых слов, вопросов; иллюстраций.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Игнорирование информации, не являющейся необходимой для понимания основного с</w:t>
      </w:r>
      <w:r w:rsidRPr="00DB7832">
        <w:rPr>
          <w:rFonts w:cs="Times New Roman"/>
          <w:sz w:val="24"/>
          <w:szCs w:val="24"/>
        </w:rPr>
        <w:t>о</w:t>
      </w:r>
      <w:r w:rsidRPr="00DB7832">
        <w:rPr>
          <w:rFonts w:cs="Times New Roman"/>
          <w:sz w:val="24"/>
          <w:szCs w:val="24"/>
        </w:rPr>
        <w:t>держания прочитанного/прослушанного текста или для нахождения в тексте запрашиваемой информации.</w:t>
      </w:r>
    </w:p>
    <w:p w:rsidR="00767BB0" w:rsidRPr="00DB7832" w:rsidRDefault="00767BB0" w:rsidP="00176EE6">
      <w:pPr>
        <w:pStyle w:val="h2Header"/>
        <w:tabs>
          <w:tab w:val="left" w:pos="709"/>
        </w:tabs>
        <w:spacing w:before="1077" w:line="276" w:lineRule="auto"/>
        <w:ind w:left="-142"/>
        <w:jc w:val="both"/>
        <w:rPr>
          <w:rFonts w:cs="Times New Roman"/>
          <w:sz w:val="24"/>
          <w:szCs w:val="24"/>
        </w:rPr>
      </w:pPr>
      <w:r w:rsidRPr="00DB7832">
        <w:rPr>
          <w:rFonts w:cs="Times New Roman"/>
          <w:sz w:val="24"/>
          <w:szCs w:val="24"/>
        </w:rPr>
        <w:t>4 класс</w:t>
      </w:r>
    </w:p>
    <w:p w:rsidR="00767BB0" w:rsidRPr="00DB7832" w:rsidRDefault="00767BB0" w:rsidP="00176EE6">
      <w:pPr>
        <w:pStyle w:val="h3-firstHeader"/>
        <w:tabs>
          <w:tab w:val="left" w:pos="709"/>
        </w:tabs>
        <w:spacing w:line="276" w:lineRule="auto"/>
        <w:ind w:left="-142"/>
        <w:jc w:val="both"/>
        <w:rPr>
          <w:rFonts w:cs="Times New Roman"/>
          <w:sz w:val="24"/>
          <w:szCs w:val="24"/>
        </w:rPr>
      </w:pPr>
      <w:r w:rsidRPr="00DB7832">
        <w:rPr>
          <w:rFonts w:cs="Times New Roman"/>
          <w:sz w:val="24"/>
          <w:szCs w:val="24"/>
        </w:rPr>
        <w:t xml:space="preserve">Тематическое содержание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моего «я»</w:t>
      </w:r>
      <w:r w:rsidRPr="00DB7832">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моих увлечений</w:t>
      </w:r>
      <w:r w:rsidRPr="00DB7832">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Мир вокруг меня</w:t>
      </w:r>
      <w:r w:rsidRPr="00DB7832">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Родная страна и страны изучаемого языка</w:t>
      </w:r>
      <w:r w:rsidRPr="00DB7832">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w:t>
      </w:r>
      <w:r w:rsidRPr="00DB7832">
        <w:rPr>
          <w:rFonts w:cs="Times New Roman"/>
          <w:sz w:val="24"/>
          <w:szCs w:val="24"/>
        </w:rPr>
        <w:t>а</w:t>
      </w:r>
      <w:r w:rsidRPr="00DB7832">
        <w:rPr>
          <w:rFonts w:cs="Times New Roman"/>
          <w:sz w:val="24"/>
          <w:szCs w:val="24"/>
        </w:rPr>
        <w:t>ны/стран изучаемого языка.</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Говорение</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диалогической речи</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Ведение с опорой на речевые ситуации, ключевые слова и/или иллюстрации с соблюд</w:t>
      </w:r>
      <w:r w:rsidRPr="00DB7832">
        <w:rPr>
          <w:rFonts w:cs="Times New Roman"/>
          <w:sz w:val="24"/>
          <w:szCs w:val="24"/>
        </w:rPr>
        <w:t>е</w:t>
      </w:r>
      <w:r w:rsidRPr="00DB7832">
        <w:rPr>
          <w:rFonts w:cs="Times New Roman"/>
          <w:sz w:val="24"/>
          <w:szCs w:val="24"/>
        </w:rPr>
        <w:t>нием норм речевого этикета, принятых в стране/странах изучаемого языка: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диалога — побуждения к действию: обращение к собеседнику с просьбой, вежливое с</w:t>
      </w:r>
      <w:r w:rsidRPr="00DB7832">
        <w:rPr>
          <w:rFonts w:cs="Times New Roman"/>
          <w:sz w:val="24"/>
          <w:szCs w:val="24"/>
        </w:rPr>
        <w:t>о</w:t>
      </w:r>
      <w:r w:rsidRPr="00DB7832">
        <w:rPr>
          <w:rFonts w:cs="Times New Roman"/>
          <w:sz w:val="24"/>
          <w:szCs w:val="24"/>
        </w:rPr>
        <w:t xml:space="preserve">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монологической речи</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с опорой на ключевые слова, вопросы и/или иллюстрации устных монологич</w:t>
      </w:r>
      <w:r w:rsidRPr="00DB7832">
        <w:rPr>
          <w:rFonts w:cs="Times New Roman"/>
          <w:sz w:val="24"/>
          <w:szCs w:val="24"/>
        </w:rPr>
        <w:t>е</w:t>
      </w:r>
      <w:r w:rsidRPr="00DB7832">
        <w:rPr>
          <w:rFonts w:cs="Times New Roman"/>
          <w:sz w:val="24"/>
          <w:szCs w:val="24"/>
        </w:rPr>
        <w:t xml:space="preserve">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Пересказ основного содержания прочитанного текста с опорой на ключевые слова, в</w:t>
      </w:r>
      <w:r w:rsidRPr="00DB7832">
        <w:rPr>
          <w:rFonts w:cs="Times New Roman"/>
          <w:sz w:val="24"/>
          <w:szCs w:val="24"/>
        </w:rPr>
        <w:t>о</w:t>
      </w:r>
      <w:r w:rsidRPr="00DB7832">
        <w:rPr>
          <w:rFonts w:cs="Times New Roman"/>
          <w:sz w:val="24"/>
          <w:szCs w:val="24"/>
        </w:rPr>
        <w:t xml:space="preserve">просы, план и/или иллюстрации.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Краткое устное изложение результатов выполненного несложного проектного задания.</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 xml:space="preserve">Аудирование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Коммуникативные умения </w:t>
      </w:r>
      <w:r w:rsidRPr="00DB7832">
        <w:rPr>
          <w:rStyle w:val="BoldItalic0"/>
          <w:rFonts w:cs="Times New Roman"/>
          <w:sz w:val="24"/>
          <w:szCs w:val="24"/>
        </w:rPr>
        <w:t>аудирования</w:t>
      </w:r>
      <w:r w:rsidRPr="00DB7832">
        <w:rPr>
          <w:rFonts w:cs="Times New Roman"/>
          <w:sz w:val="24"/>
          <w:szCs w:val="24"/>
        </w:rPr>
        <w:t xml:space="preserve">.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Восприятие и понимание на слух учебных и адаптированных аутентичных текстов, п</w:t>
      </w:r>
      <w:r w:rsidRPr="00DB7832">
        <w:rPr>
          <w:rFonts w:cs="Times New Roman"/>
          <w:sz w:val="24"/>
          <w:szCs w:val="24"/>
        </w:rPr>
        <w:t>о</w:t>
      </w:r>
      <w:r w:rsidRPr="00DB7832">
        <w:rPr>
          <w:rFonts w:cs="Times New Roman"/>
          <w:sz w:val="24"/>
          <w:szCs w:val="24"/>
        </w:rPr>
        <w:t>строенных на изученном языковом материале, в соответствии с поставленной коммуник</w:t>
      </w:r>
      <w:r w:rsidRPr="00DB7832">
        <w:rPr>
          <w:rFonts w:cs="Times New Roman"/>
          <w:sz w:val="24"/>
          <w:szCs w:val="24"/>
        </w:rPr>
        <w:t>а</w:t>
      </w:r>
      <w:r w:rsidRPr="00DB7832">
        <w:rPr>
          <w:rFonts w:cs="Times New Roman"/>
          <w:sz w:val="24"/>
          <w:szCs w:val="24"/>
        </w:rPr>
        <w:t>тивной задачей: с пониманием основного содержания, с пониманием запрашиваемой и</w:t>
      </w:r>
      <w:r w:rsidRPr="00DB7832">
        <w:rPr>
          <w:rFonts w:cs="Times New Roman"/>
          <w:sz w:val="24"/>
          <w:szCs w:val="24"/>
        </w:rPr>
        <w:t>н</w:t>
      </w:r>
      <w:r w:rsidRPr="00DB7832">
        <w:rPr>
          <w:rFonts w:cs="Times New Roman"/>
          <w:sz w:val="24"/>
          <w:szCs w:val="24"/>
        </w:rPr>
        <w:t>формации (при опосредованном общении).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Аудирование с пониманием основного содержания текста предполагает умение опред</w:t>
      </w:r>
      <w:r w:rsidRPr="00DB7832">
        <w:rPr>
          <w:rFonts w:cs="Times New Roman"/>
          <w:sz w:val="24"/>
          <w:szCs w:val="24"/>
        </w:rPr>
        <w:t>е</w:t>
      </w:r>
      <w:r w:rsidRPr="00DB7832">
        <w:rPr>
          <w:rFonts w:cs="Times New Roman"/>
          <w:sz w:val="24"/>
          <w:szCs w:val="24"/>
        </w:rPr>
        <w:t xml:space="preserve">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Смысловое чтение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вслух учебных текстов с соблюдением правил чтения и соответствующей инт</w:t>
      </w:r>
      <w:r w:rsidRPr="00DB7832">
        <w:rPr>
          <w:rFonts w:cs="Times New Roman"/>
          <w:sz w:val="24"/>
          <w:szCs w:val="24"/>
        </w:rPr>
        <w:t>о</w:t>
      </w:r>
      <w:r w:rsidRPr="00DB7832">
        <w:rPr>
          <w:rFonts w:cs="Times New Roman"/>
          <w:sz w:val="24"/>
          <w:szCs w:val="24"/>
        </w:rPr>
        <w:t xml:space="preserve">нацией, понимание прочитанного.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Тексты для чтения вслух: диалог, рассказ, сказка.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w:t>
      </w:r>
      <w:r w:rsidRPr="00DB7832">
        <w:rPr>
          <w:rFonts w:cs="Times New Roman"/>
          <w:sz w:val="24"/>
          <w:szCs w:val="24"/>
        </w:rPr>
        <w:t>м</w:t>
      </w:r>
      <w:r w:rsidRPr="00DB7832">
        <w:rPr>
          <w:rFonts w:cs="Times New Roman"/>
          <w:sz w:val="24"/>
          <w:szCs w:val="24"/>
        </w:rPr>
        <w:t xml:space="preserve">муникативной задачи: с пониманием основного содержания, с пониманием запрашиваемой информации. </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с пониманием запрашиваемой информации предполагает нахождение в проч</w:t>
      </w:r>
      <w:r w:rsidRPr="00DB7832">
        <w:rPr>
          <w:rFonts w:cs="Times New Roman"/>
          <w:sz w:val="24"/>
          <w:szCs w:val="24"/>
        </w:rPr>
        <w:t>и</w:t>
      </w:r>
      <w:r w:rsidRPr="00DB7832">
        <w:rPr>
          <w:rFonts w:cs="Times New Roman"/>
          <w:sz w:val="24"/>
          <w:szCs w:val="24"/>
        </w:rPr>
        <w:t>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w:t>
      </w:r>
      <w:r w:rsidRPr="00DB7832">
        <w:rPr>
          <w:rFonts w:cs="Times New Roman"/>
          <w:sz w:val="24"/>
          <w:szCs w:val="24"/>
        </w:rPr>
        <w:t>о</w:t>
      </w:r>
      <w:r w:rsidRPr="00DB7832">
        <w:rPr>
          <w:rFonts w:cs="Times New Roman"/>
          <w:sz w:val="24"/>
          <w:szCs w:val="24"/>
        </w:rPr>
        <w:t xml:space="preserve">гадки. </w:t>
      </w:r>
    </w:p>
    <w:p w:rsidR="00767BB0" w:rsidRPr="00DB7832" w:rsidRDefault="00767BB0"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Прогнозирование содержания текста на основе заголовка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несплошных текстов (таблиц, диаграмм) и понимание представленной в них и</w:t>
      </w:r>
      <w:r w:rsidRPr="00DB7832">
        <w:rPr>
          <w:rFonts w:cs="Times New Roman"/>
          <w:sz w:val="24"/>
          <w:szCs w:val="24"/>
        </w:rPr>
        <w:t>н</w:t>
      </w:r>
      <w:r w:rsidRPr="00DB7832">
        <w:rPr>
          <w:rFonts w:cs="Times New Roman"/>
          <w:sz w:val="24"/>
          <w:szCs w:val="24"/>
        </w:rPr>
        <w:t>формации.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lastRenderedPageBreak/>
        <w:t>Письмо</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Написание электронного сообщения личного характера с опорой на образец.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Фонетическая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Нормы произношения: долгота и краткость гласных, отсутствие оглушения звонких с</w:t>
      </w:r>
      <w:r w:rsidRPr="00DB7832">
        <w:rPr>
          <w:rFonts w:cs="Times New Roman"/>
          <w:sz w:val="24"/>
          <w:szCs w:val="24"/>
        </w:rPr>
        <w:t>о</w:t>
      </w:r>
      <w:r w:rsidRPr="00DB7832">
        <w:rPr>
          <w:rFonts w:cs="Times New Roman"/>
          <w:sz w:val="24"/>
          <w:szCs w:val="24"/>
        </w:rPr>
        <w:t>гласных в конце слога или слова, отсутствие смягчения согласных перед гласными. Св</w:t>
      </w:r>
      <w:r w:rsidRPr="00DB7832">
        <w:rPr>
          <w:rFonts w:cs="Times New Roman"/>
          <w:sz w:val="24"/>
          <w:szCs w:val="24"/>
        </w:rPr>
        <w:t>я</w:t>
      </w:r>
      <w:r w:rsidRPr="00DB7832">
        <w:rPr>
          <w:rFonts w:cs="Times New Roman"/>
          <w:sz w:val="24"/>
          <w:szCs w:val="24"/>
        </w:rPr>
        <w:t>зующее “r” (there is/there are).</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Ритмико-интонационные особенности повествовательного, побудительного и вопрос</w:t>
      </w:r>
      <w:r w:rsidRPr="00DB7832">
        <w:rPr>
          <w:rFonts w:cs="Times New Roman"/>
          <w:sz w:val="24"/>
          <w:szCs w:val="24"/>
        </w:rPr>
        <w:t>и</w:t>
      </w:r>
      <w:r w:rsidRPr="00DB7832">
        <w:rPr>
          <w:rFonts w:cs="Times New Roman"/>
          <w:sz w:val="24"/>
          <w:szCs w:val="24"/>
        </w:rPr>
        <w:t>тельного (общий и специальный вопрос) предложений.</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Различение на слух и адекватное, без ошибок, ведущих к сбою в коммуникации, произн</w:t>
      </w:r>
      <w:r w:rsidRPr="00DB7832">
        <w:rPr>
          <w:rFonts w:cs="Times New Roman"/>
          <w:spacing w:val="-1"/>
          <w:sz w:val="24"/>
          <w:szCs w:val="24"/>
        </w:rPr>
        <w:t>е</w:t>
      </w:r>
      <w:r w:rsidRPr="00DB7832">
        <w:rPr>
          <w:rFonts w:cs="Times New Roman"/>
          <w:spacing w:val="-1"/>
          <w:sz w:val="24"/>
          <w:szCs w:val="24"/>
        </w:rPr>
        <w:t>сение слов с соблюдением правильного ударения и фраз с соблюдением их ритм</w:t>
      </w:r>
      <w:r w:rsidRPr="00DB7832">
        <w:rPr>
          <w:rFonts w:cs="Times New Roman"/>
          <w:spacing w:val="-1"/>
          <w:sz w:val="24"/>
          <w:szCs w:val="24"/>
        </w:rPr>
        <w:t>и</w:t>
      </w:r>
      <w:r w:rsidRPr="00DB7832">
        <w:rPr>
          <w:rFonts w:cs="Times New Roman"/>
          <w:spacing w:val="-1"/>
          <w:sz w:val="24"/>
          <w:szCs w:val="24"/>
        </w:rPr>
        <w:t xml:space="preserve">ко-интонационных особенностей, в том числе соблюдение правила отсутствия ударения на служебных словах; интонации перечисления.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w:t>
      </w:r>
      <w:r w:rsidRPr="00DB7832">
        <w:rPr>
          <w:rFonts w:cs="Times New Roman"/>
          <w:sz w:val="24"/>
          <w:szCs w:val="24"/>
        </w:rPr>
        <w:t>т</w:t>
      </w:r>
      <w:r w:rsidRPr="00DB7832">
        <w:rPr>
          <w:rFonts w:cs="Times New Roman"/>
          <w:sz w:val="24"/>
          <w:szCs w:val="24"/>
        </w:rPr>
        <w:t>ности сложных сочетаний букв (например, tion, ight) в односложных, двусложных и мног</w:t>
      </w:r>
      <w:r w:rsidRPr="00DB7832">
        <w:rPr>
          <w:rFonts w:cs="Times New Roman"/>
          <w:sz w:val="24"/>
          <w:szCs w:val="24"/>
        </w:rPr>
        <w:t>о</w:t>
      </w:r>
      <w:r w:rsidRPr="00DB7832">
        <w:rPr>
          <w:rFonts w:cs="Times New Roman"/>
          <w:sz w:val="24"/>
          <w:szCs w:val="24"/>
        </w:rPr>
        <w:t>сложных словах.</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Вычленение некоторых звукобуквенных сочетаний при анализе изученных слов.</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Графика, орфография и пунктуация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w:t>
      </w:r>
      <w:r w:rsidRPr="00DB7832">
        <w:rPr>
          <w:rFonts w:cs="Times New Roman"/>
          <w:sz w:val="24"/>
          <w:szCs w:val="24"/>
        </w:rPr>
        <w:t>б</w:t>
      </w:r>
      <w:r w:rsidRPr="00DB7832">
        <w:rPr>
          <w:rFonts w:cs="Times New Roman"/>
          <w:sz w:val="24"/>
          <w:szCs w:val="24"/>
        </w:rPr>
        <w:t>ращении и перечислении; правильное использование знака апострофа в сокращённых фо</w:t>
      </w:r>
      <w:r w:rsidRPr="00DB7832">
        <w:rPr>
          <w:rFonts w:cs="Times New Roman"/>
          <w:sz w:val="24"/>
          <w:szCs w:val="24"/>
        </w:rPr>
        <w:t>р</w:t>
      </w:r>
      <w:r w:rsidRPr="00DB7832">
        <w:rPr>
          <w:rFonts w:cs="Times New Roman"/>
          <w:sz w:val="24"/>
          <w:szCs w:val="24"/>
        </w:rPr>
        <w:t>мах глагола-связки, вспомогательного и модального глаголов, существительных в прит</w:t>
      </w:r>
      <w:r w:rsidRPr="00DB7832">
        <w:rPr>
          <w:rFonts w:cs="Times New Roman"/>
          <w:sz w:val="24"/>
          <w:szCs w:val="24"/>
        </w:rPr>
        <w:t>я</w:t>
      </w:r>
      <w:r w:rsidRPr="00DB7832">
        <w:rPr>
          <w:rFonts w:cs="Times New Roman"/>
          <w:sz w:val="24"/>
          <w:szCs w:val="24"/>
        </w:rPr>
        <w:t xml:space="preserve">жательном падеже (Possessive Case).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Лексическая сторона речи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w:t>
      </w:r>
      <w:r w:rsidRPr="00DB7832">
        <w:rPr>
          <w:rFonts w:cs="Times New Roman"/>
          <w:sz w:val="24"/>
          <w:szCs w:val="24"/>
        </w:rPr>
        <w:t>и</w:t>
      </w:r>
      <w:r w:rsidRPr="00DB7832">
        <w:rPr>
          <w:rFonts w:cs="Times New Roman"/>
          <w:sz w:val="24"/>
          <w:szCs w:val="24"/>
        </w:rPr>
        <w:t xml:space="preserve">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Распознавание и образование в устной и письменной речи родственных слов с использ</w:t>
      </w:r>
      <w:r w:rsidRPr="00DB7832">
        <w:rPr>
          <w:rFonts w:cs="Times New Roman"/>
          <w:sz w:val="24"/>
          <w:szCs w:val="24"/>
        </w:rPr>
        <w:t>о</w:t>
      </w:r>
      <w:r w:rsidRPr="00DB7832">
        <w:rPr>
          <w:rFonts w:cs="Times New Roman"/>
          <w:sz w:val="24"/>
          <w:szCs w:val="24"/>
        </w:rPr>
        <w:t>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Использование языковой догадки для распознавания интернациональных слов (pilot, film).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Грамматическая сторона речи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Модальные глаголы must и have to.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Конструкция</w:t>
      </w:r>
      <w:r w:rsidRPr="00DB7832">
        <w:rPr>
          <w:rFonts w:cs="Times New Roman"/>
          <w:sz w:val="24"/>
          <w:szCs w:val="24"/>
          <w:lang w:val="en-US"/>
        </w:rPr>
        <w:t xml:space="preserve"> to be going to </w:t>
      </w:r>
      <w:r w:rsidRPr="00DB7832">
        <w:rPr>
          <w:rFonts w:cs="Times New Roman"/>
          <w:sz w:val="24"/>
          <w:szCs w:val="24"/>
        </w:rPr>
        <w:t>и</w:t>
      </w:r>
      <w:r w:rsidRPr="00DB7832">
        <w:rPr>
          <w:rFonts w:cs="Times New Roman"/>
          <w:sz w:val="24"/>
          <w:szCs w:val="24"/>
          <w:lang w:val="en-US"/>
        </w:rPr>
        <w:t xml:space="preserve"> Future Simple Tense </w:t>
      </w:r>
      <w:r w:rsidRPr="00DB7832">
        <w:rPr>
          <w:rFonts w:cs="Times New Roman"/>
          <w:sz w:val="24"/>
          <w:szCs w:val="24"/>
        </w:rPr>
        <w:t>для</w:t>
      </w:r>
      <w:r w:rsidRPr="00DB7832">
        <w:rPr>
          <w:rFonts w:cs="Times New Roman"/>
          <w:sz w:val="24"/>
          <w:szCs w:val="24"/>
          <w:lang w:val="en-US"/>
        </w:rPr>
        <w:t xml:space="preserve"> </w:t>
      </w:r>
      <w:r w:rsidRPr="00DB7832">
        <w:rPr>
          <w:rFonts w:cs="Times New Roman"/>
          <w:sz w:val="24"/>
          <w:szCs w:val="24"/>
        </w:rPr>
        <w:t>выражения</w:t>
      </w:r>
      <w:r w:rsidRPr="00DB7832">
        <w:rPr>
          <w:rFonts w:cs="Times New Roman"/>
          <w:sz w:val="24"/>
          <w:szCs w:val="24"/>
          <w:lang w:val="en-US"/>
        </w:rPr>
        <w:t xml:space="preserve"> </w:t>
      </w:r>
      <w:r w:rsidRPr="00DB7832">
        <w:rPr>
          <w:rFonts w:cs="Times New Roman"/>
          <w:sz w:val="24"/>
          <w:szCs w:val="24"/>
        </w:rPr>
        <w:t>будущего</w:t>
      </w:r>
      <w:r w:rsidRPr="00DB7832">
        <w:rPr>
          <w:rFonts w:cs="Times New Roman"/>
          <w:sz w:val="24"/>
          <w:szCs w:val="24"/>
          <w:lang w:val="en-US"/>
        </w:rPr>
        <w:t xml:space="preserve"> </w:t>
      </w:r>
      <w:r w:rsidRPr="00DB7832">
        <w:rPr>
          <w:rFonts w:cs="Times New Roman"/>
          <w:sz w:val="24"/>
          <w:szCs w:val="24"/>
        </w:rPr>
        <w:t>действия</w:t>
      </w:r>
      <w:r w:rsidRPr="00DB7832">
        <w:rPr>
          <w:rFonts w:cs="Times New Roman"/>
          <w:sz w:val="24"/>
          <w:szCs w:val="24"/>
          <w:lang w:val="en-US"/>
        </w:rPr>
        <w:t xml:space="preserve"> (I am going to have my birthday party on Saturday. </w:t>
      </w:r>
      <w:r w:rsidRPr="00DB7832">
        <w:rPr>
          <w:rFonts w:cs="Times New Roman"/>
          <w:sz w:val="24"/>
          <w:szCs w:val="24"/>
        </w:rPr>
        <w:t>Wait, I’ll help you.).</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Отрицательное местоимение no.</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Наречия времени.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Обозначение даты и года. Обозначение времени (5 o’clock; 3 am, 2 pm).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Социокультурные знания и умения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Знание произведений детского фольклора (рифмовок, стихов, песенок), персонажей де</w:t>
      </w:r>
      <w:r w:rsidRPr="00DB7832">
        <w:rPr>
          <w:rFonts w:cs="Times New Roman"/>
          <w:sz w:val="24"/>
          <w:szCs w:val="24"/>
        </w:rPr>
        <w:t>т</w:t>
      </w:r>
      <w:r w:rsidRPr="00DB7832">
        <w:rPr>
          <w:rFonts w:cs="Times New Roman"/>
          <w:sz w:val="24"/>
          <w:szCs w:val="24"/>
        </w:rPr>
        <w:t>ских книг.</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w:t>
      </w:r>
      <w:r w:rsidRPr="00DB7832">
        <w:rPr>
          <w:rFonts w:cs="Times New Roman"/>
          <w:sz w:val="24"/>
          <w:szCs w:val="24"/>
        </w:rPr>
        <w:t>о</w:t>
      </w:r>
      <w:r w:rsidRPr="00DB7832">
        <w:rPr>
          <w:rFonts w:cs="Times New Roman"/>
          <w:sz w:val="24"/>
          <w:szCs w:val="24"/>
        </w:rPr>
        <w:t>примечательности).</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Компенсаторные умения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Прогнозирование содержание текста для чтения на основе заголовка.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Игнорирование информации, не являющейся необходимой для понимания основного с</w:t>
      </w:r>
      <w:r w:rsidRPr="00DB7832">
        <w:rPr>
          <w:rFonts w:cs="Times New Roman"/>
          <w:sz w:val="24"/>
          <w:szCs w:val="24"/>
        </w:rPr>
        <w:t>о</w:t>
      </w:r>
      <w:r w:rsidRPr="00DB7832">
        <w:rPr>
          <w:rFonts w:cs="Times New Roman"/>
          <w:sz w:val="24"/>
          <w:szCs w:val="24"/>
        </w:rPr>
        <w:t>держания прочитанного/прослушанного текста или для нахождения в тексте запрашиваемой информации.</w:t>
      </w:r>
    </w:p>
    <w:p w:rsidR="00767BB0" w:rsidRPr="00DB7832" w:rsidRDefault="00767BB0" w:rsidP="00176EE6">
      <w:pPr>
        <w:pStyle w:val="h1Header"/>
        <w:tabs>
          <w:tab w:val="left" w:pos="709"/>
        </w:tabs>
        <w:spacing w:line="276" w:lineRule="auto"/>
        <w:ind w:left="-142"/>
        <w:jc w:val="both"/>
        <w:rPr>
          <w:rFonts w:cs="Times New Roman"/>
        </w:rPr>
      </w:pPr>
      <w:r w:rsidRPr="00DB7832">
        <w:rPr>
          <w:rFonts w:cs="Times New Roman"/>
        </w:rPr>
        <w:lastRenderedPageBreak/>
        <w:t xml:space="preserve">ПЛАНИРУЕМЫЕ РЕЗУЛЬТАТЫ ОСВОЕНИЯ </w:t>
      </w:r>
      <w:r w:rsidRPr="00DB7832">
        <w:rPr>
          <w:rFonts w:cs="Times New Roman"/>
        </w:rPr>
        <w:br/>
        <w:t xml:space="preserve">УЧЕБНОГО ПРЕДМЕТА </w:t>
      </w:r>
      <w:r w:rsidRPr="00DB7832">
        <w:rPr>
          <w:rFonts w:cs="Times New Roman"/>
        </w:rPr>
        <w:br/>
        <w:t xml:space="preserve">«ИНОСТРАННЫЙ (АНГЛИЙСКИЙ) ЯЗЫК» </w:t>
      </w:r>
      <w:r w:rsidRPr="00DB7832">
        <w:rPr>
          <w:rFonts w:cs="Times New Roman"/>
        </w:rPr>
        <w:br/>
        <w:t>НА УРОВНЕ НАЧАЛЬНОГО ОБЩЕГО ОБРАЗОВАНИЯ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Личностные результаты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Личностные результаты освоения программы начального общего образования достиг</w:t>
      </w:r>
      <w:r w:rsidRPr="00DB7832">
        <w:rPr>
          <w:rFonts w:cs="Times New Roman"/>
          <w:sz w:val="24"/>
          <w:szCs w:val="24"/>
        </w:rPr>
        <w:t>а</w:t>
      </w:r>
      <w:r w:rsidRPr="00DB7832">
        <w:rPr>
          <w:rFonts w:cs="Times New Roman"/>
          <w:sz w:val="24"/>
          <w:szCs w:val="24"/>
        </w:rPr>
        <w:t>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w:t>
      </w:r>
      <w:r w:rsidRPr="00DB7832">
        <w:rPr>
          <w:rFonts w:cs="Times New Roman"/>
          <w:sz w:val="24"/>
          <w:szCs w:val="24"/>
        </w:rPr>
        <w:t>о</w:t>
      </w:r>
      <w:r w:rsidRPr="00DB7832">
        <w:rPr>
          <w:rFonts w:cs="Times New Roman"/>
          <w:sz w:val="24"/>
          <w:szCs w:val="24"/>
        </w:rPr>
        <w:t>познания, самовоспитания и саморазвития, формирования внутренней позиции личности.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w:t>
      </w:r>
      <w:r w:rsidRPr="00DB7832">
        <w:rPr>
          <w:rFonts w:cs="Times New Roman"/>
          <w:sz w:val="24"/>
          <w:szCs w:val="24"/>
        </w:rPr>
        <w:t>о</w:t>
      </w:r>
      <w:r w:rsidRPr="00DB7832">
        <w:rPr>
          <w:rFonts w:cs="Times New Roman"/>
          <w:sz w:val="24"/>
          <w:szCs w:val="24"/>
        </w:rPr>
        <w:t xml:space="preserve">начального опыта деятельности на их основе, в том числе в части: </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BoldItalic0"/>
          <w:rFonts w:cs="Times New Roman"/>
          <w:sz w:val="24"/>
          <w:szCs w:val="24"/>
        </w:rPr>
        <w:t>Гражданско-патриотического воспитания: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становление ценностного отношения к своей Родине — России;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осознание своей этнокультурной и российской гражданской идентичности;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сопричастность к прошлому, настоящему и будущему своей страны и родного края;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уважение к своему и другим народам;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Духовно-нравственного воспитания: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признание индивидуальности каждого человека; </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 xml:space="preserve">проявление сопереживания, уважения и доброжелательности;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Эстетического воспитания: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стремление к самовыражению в разных видах художественной деятельности.</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Физического воспитания, формирования культуры здоровья и эмоционального благ</w:t>
      </w:r>
      <w:r w:rsidRPr="00DB7832">
        <w:rPr>
          <w:rStyle w:val="BoldItalic0"/>
          <w:rFonts w:cs="Times New Roman"/>
          <w:sz w:val="24"/>
          <w:szCs w:val="24"/>
        </w:rPr>
        <w:t>о</w:t>
      </w:r>
      <w:r w:rsidRPr="00DB7832">
        <w:rPr>
          <w:rStyle w:val="BoldItalic0"/>
          <w:rFonts w:cs="Times New Roman"/>
          <w:sz w:val="24"/>
          <w:szCs w:val="24"/>
        </w:rPr>
        <w:t>получия: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DB7832" w:rsidRDefault="00767BB0" w:rsidP="00176EE6">
      <w:pPr>
        <w:pStyle w:val="list-dash0"/>
        <w:tabs>
          <w:tab w:val="left" w:pos="709"/>
        </w:tabs>
        <w:spacing w:line="276" w:lineRule="auto"/>
        <w:ind w:left="-142"/>
        <w:rPr>
          <w:rFonts w:cs="Times New Roman"/>
          <w:spacing w:val="-3"/>
          <w:sz w:val="24"/>
          <w:szCs w:val="24"/>
        </w:rPr>
      </w:pPr>
      <w:r w:rsidRPr="00DB7832">
        <w:rPr>
          <w:rFonts w:cs="Times New Roman"/>
          <w:spacing w:val="-3"/>
          <w:sz w:val="24"/>
          <w:szCs w:val="24"/>
        </w:rPr>
        <w:t>бережное отношение к физическому и психическому здоровью.</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Трудового воспитания: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Экологического воспитания: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бережное отношение к природе;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неприятие действий, приносящих ей вред.</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BoldItalic0"/>
          <w:rFonts w:cs="Times New Roman"/>
          <w:sz w:val="24"/>
          <w:szCs w:val="24"/>
        </w:rPr>
        <w:t>Ценности научного познания: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первоначальные представления о научной картине мира;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познавательные интересы, активность, инициативность, любознательность и самосто</w:t>
      </w:r>
      <w:r w:rsidRPr="00DB7832">
        <w:rPr>
          <w:rFonts w:cs="Times New Roman"/>
          <w:sz w:val="24"/>
          <w:szCs w:val="24"/>
        </w:rPr>
        <w:t>я</w:t>
      </w:r>
      <w:r w:rsidRPr="00DB7832">
        <w:rPr>
          <w:rFonts w:cs="Times New Roman"/>
          <w:sz w:val="24"/>
          <w:szCs w:val="24"/>
        </w:rPr>
        <w:t>тельность в познании.</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Метапредметные результаты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Метапредметные результаты освоения программы начального общего образования должны отражать: </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Овладение универсальными учебными познавательными действиями:</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1)</w:t>
      </w:r>
      <w:r w:rsidRPr="00DB7832">
        <w:rPr>
          <w:rStyle w:val="BoldItalic0"/>
          <w:rFonts w:cs="Times New Roman"/>
          <w:sz w:val="24"/>
          <w:szCs w:val="24"/>
        </w:rPr>
        <w:tab/>
        <w:t>базовые логические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сравнивать объекты, устанавливать основания для сравнения, устанавливать аналогии;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объединять части объекта (объекты) по определённому признаку;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существенный признак для классификации, классифицировать предложенные объекты;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закономерности и противоречия в рассматриваемых фактах, данных и наблюд</w:t>
      </w:r>
      <w:r w:rsidRPr="00DB7832">
        <w:rPr>
          <w:rFonts w:cs="Times New Roman"/>
          <w:sz w:val="24"/>
          <w:szCs w:val="24"/>
        </w:rPr>
        <w:t>е</w:t>
      </w:r>
      <w:r w:rsidRPr="00DB7832">
        <w:rPr>
          <w:rFonts w:cs="Times New Roman"/>
          <w:sz w:val="24"/>
          <w:szCs w:val="24"/>
        </w:rPr>
        <w:t>ниях на основе предложенного педагогическим работником алгоритма;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2)</w:t>
      </w:r>
      <w:r w:rsidRPr="00DB7832">
        <w:rPr>
          <w:rStyle w:val="BoldItalic0"/>
          <w:rFonts w:cs="Times New Roman"/>
          <w:sz w:val="24"/>
          <w:szCs w:val="24"/>
        </w:rPr>
        <w:tab/>
        <w:t>базовые исследовательские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 помощью педагогического работника формулировать цель, планировать изменения объекта, ситуации;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DB7832" w:rsidRDefault="00767BB0" w:rsidP="00176EE6">
      <w:pPr>
        <w:pStyle w:val="list-dash0"/>
        <w:tabs>
          <w:tab w:val="left" w:pos="709"/>
        </w:tabs>
        <w:spacing w:line="276" w:lineRule="auto"/>
        <w:ind w:left="-142"/>
        <w:rPr>
          <w:rFonts w:cs="Times New Roman"/>
          <w:spacing w:val="3"/>
          <w:sz w:val="24"/>
          <w:szCs w:val="24"/>
        </w:rPr>
      </w:pPr>
      <w:r w:rsidRPr="00DB7832">
        <w:rPr>
          <w:rFonts w:cs="Times New Roman"/>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w:t>
      </w:r>
      <w:r w:rsidRPr="00DB7832">
        <w:rPr>
          <w:rFonts w:cs="Times New Roman"/>
          <w:spacing w:val="3"/>
          <w:sz w:val="24"/>
          <w:szCs w:val="24"/>
        </w:rPr>
        <w:t>и</w:t>
      </w:r>
      <w:r w:rsidRPr="00DB7832">
        <w:rPr>
          <w:rFonts w:cs="Times New Roman"/>
          <w:spacing w:val="3"/>
          <w:sz w:val="24"/>
          <w:szCs w:val="24"/>
        </w:rPr>
        <w:t>на следствие);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формулировать выводы и подкреплять их доказательствами на основе результатов пров</w:t>
      </w:r>
      <w:r w:rsidRPr="00DB7832">
        <w:rPr>
          <w:rFonts w:cs="Times New Roman"/>
          <w:sz w:val="24"/>
          <w:szCs w:val="24"/>
        </w:rPr>
        <w:t>е</w:t>
      </w:r>
      <w:r w:rsidRPr="00DB7832">
        <w:rPr>
          <w:rFonts w:cs="Times New Roman"/>
          <w:sz w:val="24"/>
          <w:szCs w:val="24"/>
        </w:rPr>
        <w:t>денного наблюдения (опыта, измерения, классификации, сравнения, исследования);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3)</w:t>
      </w:r>
      <w:r w:rsidRPr="00DB7832">
        <w:rPr>
          <w:rStyle w:val="BoldItalic0"/>
          <w:rFonts w:cs="Times New Roman"/>
          <w:sz w:val="24"/>
          <w:szCs w:val="24"/>
        </w:rPr>
        <w:tab/>
        <w:t>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источник получения информации;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согласно заданному алгоритму находить в предложенном источнике информацию, пре</w:t>
      </w:r>
      <w:r w:rsidRPr="00DB7832">
        <w:rPr>
          <w:rFonts w:cs="Times New Roman"/>
          <w:sz w:val="24"/>
          <w:szCs w:val="24"/>
        </w:rPr>
        <w:t>д</w:t>
      </w:r>
      <w:r w:rsidRPr="00DB7832">
        <w:rPr>
          <w:rFonts w:cs="Times New Roman"/>
          <w:sz w:val="24"/>
          <w:szCs w:val="24"/>
        </w:rPr>
        <w:t>ставленную в явном виде;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w:t>
      </w:r>
      <w:r w:rsidRPr="00DB7832">
        <w:rPr>
          <w:rFonts w:cs="Times New Roman"/>
          <w:sz w:val="24"/>
          <w:szCs w:val="24"/>
        </w:rPr>
        <w:t>о</w:t>
      </w:r>
      <w:r w:rsidRPr="00DB7832">
        <w:rPr>
          <w:rFonts w:cs="Times New Roman"/>
          <w:sz w:val="24"/>
          <w:szCs w:val="24"/>
        </w:rPr>
        <w:t xml:space="preserve">сти при поиске информации в сети Интернет;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самостоятельно создавать схемы, таблицы для представления информации.</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Овладение универсальными учебными коммуникативными действиями:</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1)</w:t>
      </w:r>
      <w:r w:rsidRPr="00DB7832">
        <w:rPr>
          <w:rStyle w:val="BoldItalic0"/>
          <w:rFonts w:cs="Times New Roman"/>
          <w:sz w:val="24"/>
          <w:szCs w:val="24"/>
        </w:rPr>
        <w:tab/>
        <w:t>общение: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уважительное отношение к собеседнику, соблюдать правила ведения диалога и дискуссии;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признавать возможность существования разных точек зрения;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корректно и аргументированно высказывать своё мнение;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речевое высказывание в соответствии с поставленной задачей;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устные и письменные тексты (описание, рассуждение, повествование);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готовить небольшие публичные выступления;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подбирать иллюстративный материал (рисунки, фото, плакаты) к тексту выступления;</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2)</w:t>
      </w:r>
      <w:r w:rsidRPr="00DB7832">
        <w:rPr>
          <w:rStyle w:val="BoldItalic0"/>
          <w:rFonts w:cs="Times New Roman"/>
          <w:sz w:val="24"/>
          <w:szCs w:val="24"/>
        </w:rPr>
        <w:tab/>
        <w:t xml:space="preserve">совместная деятельность: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готовность руководить, выполнять поручения, подчиняться;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ответственно выполнять свою часть работы;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оценивать свой вклад в общий результат;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совместные проектные задания с опорой на предложенные образцы.</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Овладение универсальными учебными регулятивными действиями:</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1)</w:t>
      </w:r>
      <w:r w:rsidRPr="00DB7832">
        <w:rPr>
          <w:rStyle w:val="BoldItalic0"/>
          <w:rFonts w:cs="Times New Roman"/>
          <w:sz w:val="24"/>
          <w:szCs w:val="24"/>
        </w:rPr>
        <w:tab/>
        <w:t>самоорганизация: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планировать действия по решению учебной задачи для получения результата;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выстраивать последовательность выбранных действий;</w:t>
      </w:r>
    </w:p>
    <w:p w:rsidR="00767BB0" w:rsidRPr="00DB7832" w:rsidRDefault="00767BB0" w:rsidP="00176EE6">
      <w:pPr>
        <w:pStyle w:val="body"/>
        <w:tabs>
          <w:tab w:val="left" w:pos="709"/>
        </w:tabs>
        <w:spacing w:line="276" w:lineRule="auto"/>
        <w:ind w:left="-142"/>
        <w:rPr>
          <w:rStyle w:val="BoldItalic0"/>
          <w:rFonts w:cs="Times New Roman"/>
          <w:sz w:val="24"/>
          <w:szCs w:val="24"/>
        </w:rPr>
      </w:pPr>
      <w:r w:rsidRPr="00DB7832">
        <w:rPr>
          <w:rStyle w:val="BoldItalic0"/>
          <w:rFonts w:cs="Times New Roman"/>
          <w:sz w:val="24"/>
          <w:szCs w:val="24"/>
        </w:rPr>
        <w:t>2)</w:t>
      </w:r>
      <w:r w:rsidRPr="00DB7832">
        <w:rPr>
          <w:rStyle w:val="BoldItalic0"/>
          <w:rFonts w:cs="Times New Roman"/>
          <w:sz w:val="24"/>
          <w:szCs w:val="24"/>
        </w:rPr>
        <w:tab/>
        <w:t>самоконтроль: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устанавливать причины успеха/неудач учебной деятельности;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корректировать свои учебные действия для преодоления ошибок.</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Предметные результаты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Предметные результаты по учебному предмету «Иностранный (английский) язык» пре</w:t>
      </w:r>
      <w:r w:rsidRPr="00DB7832">
        <w:rPr>
          <w:rFonts w:cs="Times New Roman"/>
          <w:sz w:val="24"/>
          <w:szCs w:val="24"/>
        </w:rPr>
        <w:t>д</w:t>
      </w:r>
      <w:r w:rsidRPr="00DB7832">
        <w:rPr>
          <w:rFonts w:cs="Times New Roman"/>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w:t>
      </w:r>
      <w:r w:rsidRPr="00DB7832">
        <w:rPr>
          <w:rFonts w:cs="Times New Roman"/>
          <w:sz w:val="24"/>
          <w:szCs w:val="24"/>
        </w:rPr>
        <w:t>а</w:t>
      </w:r>
      <w:r w:rsidRPr="00DB7832">
        <w:rPr>
          <w:rFonts w:cs="Times New Roman"/>
          <w:sz w:val="24"/>
          <w:szCs w:val="24"/>
        </w:rPr>
        <w:t xml:space="preserve">жать сформированность иноязычной коммуникативной компетенции на элементарном </w:t>
      </w:r>
      <w:r w:rsidRPr="00DB7832">
        <w:rPr>
          <w:rFonts w:cs="Times New Roman"/>
          <w:sz w:val="24"/>
          <w:szCs w:val="24"/>
        </w:rPr>
        <w:lastRenderedPageBreak/>
        <w:t>уровне в совокупности её составляющих — речевой, языковой, социокультурной, компе</w:t>
      </w:r>
      <w:r w:rsidRPr="00DB7832">
        <w:rPr>
          <w:rFonts w:cs="Times New Roman"/>
          <w:sz w:val="24"/>
          <w:szCs w:val="24"/>
        </w:rPr>
        <w:t>н</w:t>
      </w:r>
      <w:r w:rsidRPr="00DB7832">
        <w:rPr>
          <w:rFonts w:cs="Times New Roman"/>
          <w:sz w:val="24"/>
          <w:szCs w:val="24"/>
        </w:rPr>
        <w:t>саторной, метапредметной (учебно-познавательной).</w:t>
      </w:r>
    </w:p>
    <w:p w:rsidR="00767BB0" w:rsidRPr="00DB7832" w:rsidRDefault="00767BB0" w:rsidP="00176EE6">
      <w:pPr>
        <w:pStyle w:val="h2Header"/>
        <w:tabs>
          <w:tab w:val="left" w:pos="709"/>
        </w:tabs>
        <w:spacing w:before="283" w:line="276" w:lineRule="auto"/>
        <w:ind w:left="-142"/>
        <w:jc w:val="both"/>
        <w:rPr>
          <w:rFonts w:cs="Times New Roman"/>
          <w:sz w:val="24"/>
          <w:szCs w:val="24"/>
        </w:rPr>
      </w:pPr>
      <w:r w:rsidRPr="00DB7832">
        <w:rPr>
          <w:rFonts w:cs="Times New Roman"/>
          <w:sz w:val="24"/>
          <w:szCs w:val="24"/>
        </w:rPr>
        <w:t>2 класс</w:t>
      </w:r>
    </w:p>
    <w:p w:rsidR="00767BB0" w:rsidRPr="00DB7832" w:rsidRDefault="00767BB0" w:rsidP="00176EE6">
      <w:pPr>
        <w:pStyle w:val="h3-firstHeader"/>
        <w:tabs>
          <w:tab w:val="left" w:pos="709"/>
        </w:tabs>
        <w:spacing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 xml:space="preserve">Говорение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Аудирование</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воспринимать на слух и понимать речь учителя и одноклассников; </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w:t>
      </w:r>
      <w:r w:rsidRPr="00DB7832">
        <w:rPr>
          <w:rFonts w:cs="Times New Roman"/>
          <w:spacing w:val="-1"/>
          <w:sz w:val="24"/>
          <w:szCs w:val="24"/>
        </w:rPr>
        <w:t>н</w:t>
      </w:r>
      <w:r w:rsidRPr="00DB7832">
        <w:rPr>
          <w:rFonts w:cs="Times New Roman"/>
          <w:spacing w:val="-1"/>
          <w:sz w:val="24"/>
          <w:szCs w:val="24"/>
        </w:rPr>
        <w:t>ной коммуникативной задачи: с пониманием основного содержания, с пониманием запр</w:t>
      </w:r>
      <w:r w:rsidRPr="00DB7832">
        <w:rPr>
          <w:rFonts w:cs="Times New Roman"/>
          <w:spacing w:val="-1"/>
          <w:sz w:val="24"/>
          <w:szCs w:val="24"/>
        </w:rPr>
        <w:t>а</w:t>
      </w:r>
      <w:r w:rsidRPr="00DB7832">
        <w:rPr>
          <w:rFonts w:cs="Times New Roman"/>
          <w:spacing w:val="-1"/>
          <w:sz w:val="24"/>
          <w:szCs w:val="24"/>
        </w:rPr>
        <w:t>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Смысловое чтение</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про себя и понимать учебные тексты, построенные на изученном языковом матер</w:t>
      </w:r>
      <w:r w:rsidRPr="00DB7832">
        <w:rPr>
          <w:rFonts w:cs="Times New Roman"/>
          <w:sz w:val="24"/>
          <w:szCs w:val="24"/>
        </w:rPr>
        <w:t>и</w:t>
      </w:r>
      <w:r w:rsidRPr="00DB7832">
        <w:rPr>
          <w:rFonts w:cs="Times New Roman"/>
          <w:sz w:val="24"/>
          <w:szCs w:val="24"/>
        </w:rPr>
        <w:t>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Pr="00DB7832">
        <w:rPr>
          <w:rFonts w:cs="Times New Roman"/>
          <w:sz w:val="24"/>
          <w:szCs w:val="24"/>
        </w:rPr>
        <w:t>а</w:t>
      </w:r>
      <w:r w:rsidRPr="00DB7832">
        <w:rPr>
          <w:rFonts w:cs="Times New Roman"/>
          <w:sz w:val="24"/>
          <w:szCs w:val="24"/>
        </w:rPr>
        <w:t xml:space="preserve">емой информации, используя зрительные опоры и языковую догадку (объём текста для чтения — до 80 слов). </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Письмо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писать с опорой на образец короткие поздравления с праздниками (с днём рождения, Новым годом).</w:t>
      </w:r>
    </w:p>
    <w:p w:rsidR="00767BB0" w:rsidRPr="00DB7832" w:rsidRDefault="00767BB0" w:rsidP="00176EE6">
      <w:pPr>
        <w:pStyle w:val="h3Header"/>
        <w:tabs>
          <w:tab w:val="left" w:pos="709"/>
        </w:tabs>
        <w:spacing w:before="198"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Фонетическая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новые слова согласно основным правилам чтения;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различать на слух и правильно произносить слова и фразы/предложения с соблюдением их ритмико-интонационных особенностей.</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Fonts w:cs="Times New Roman"/>
          <w:sz w:val="24"/>
          <w:szCs w:val="24"/>
        </w:rPr>
        <w:t>Графика, орфография и пунктуация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писать изученные слова;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заполнять пропуски словами; дописывать предложения;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w:t>
      </w:r>
      <w:r w:rsidRPr="00DB7832">
        <w:rPr>
          <w:rFonts w:cs="Times New Roman"/>
          <w:sz w:val="24"/>
          <w:szCs w:val="24"/>
        </w:rPr>
        <w:t>о</w:t>
      </w:r>
      <w:r w:rsidRPr="00DB7832">
        <w:rPr>
          <w:rFonts w:cs="Times New Roman"/>
          <w:sz w:val="24"/>
          <w:szCs w:val="24"/>
        </w:rPr>
        <w:t>ла-связки, вспомогательного и модального глаголов.</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Лексическая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w:t>
      </w:r>
      <w:r w:rsidRPr="00DB7832">
        <w:rPr>
          <w:rFonts w:cs="Times New Roman"/>
          <w:sz w:val="24"/>
          <w:szCs w:val="24"/>
        </w:rPr>
        <w:t>е</w:t>
      </w:r>
      <w:r w:rsidRPr="00DB7832">
        <w:rPr>
          <w:rFonts w:cs="Times New Roman"/>
          <w:sz w:val="24"/>
          <w:szCs w:val="24"/>
        </w:rPr>
        <w:t>матики, предусмотренной на первом году обучения;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языковую догадку в распознавании интернациональных слов.</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Грамматическая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w:t>
      </w:r>
      <w:r w:rsidRPr="00DB7832">
        <w:rPr>
          <w:rFonts w:cs="Times New Roman"/>
          <w:sz w:val="24"/>
          <w:szCs w:val="24"/>
        </w:rPr>
        <w:t>б</w:t>
      </w:r>
      <w:r w:rsidRPr="00DB7832">
        <w:rPr>
          <w:rFonts w:cs="Times New Roman"/>
          <w:sz w:val="24"/>
          <w:szCs w:val="24"/>
        </w:rPr>
        <w:t>щий, специальный, вопросы), побудительные (в утвердительной форме);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нераспространённые и распространённые простые предлож</w:t>
      </w:r>
      <w:r w:rsidRPr="00DB7832">
        <w:rPr>
          <w:rFonts w:cs="Times New Roman"/>
          <w:sz w:val="24"/>
          <w:szCs w:val="24"/>
        </w:rPr>
        <w:t>е</w:t>
      </w:r>
      <w:r w:rsidRPr="00DB7832">
        <w:rPr>
          <w:rFonts w:cs="Times New Roman"/>
          <w:sz w:val="24"/>
          <w:szCs w:val="24"/>
        </w:rPr>
        <w:t>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предложения с начальным It;</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предложения с составным гл</w:t>
      </w:r>
      <w:r w:rsidRPr="00DB7832">
        <w:rPr>
          <w:rFonts w:cs="Times New Roman"/>
          <w:sz w:val="24"/>
          <w:szCs w:val="24"/>
        </w:rPr>
        <w:t>а</w:t>
      </w:r>
      <w:r w:rsidRPr="00DB7832">
        <w:rPr>
          <w:rFonts w:cs="Times New Roman"/>
          <w:sz w:val="24"/>
          <w:szCs w:val="24"/>
        </w:rPr>
        <w:t>гольным сказуемым (I want to dance. She can skate well.);</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предложения с краткими глагол</w:t>
      </w:r>
      <w:r w:rsidRPr="00DB7832">
        <w:rPr>
          <w:rFonts w:cs="Times New Roman"/>
          <w:sz w:val="24"/>
          <w:szCs w:val="24"/>
        </w:rPr>
        <w:t>ь</w:t>
      </w:r>
      <w:r w:rsidRPr="00DB7832">
        <w:rPr>
          <w:rFonts w:cs="Times New Roman"/>
          <w:sz w:val="24"/>
          <w:szCs w:val="24"/>
        </w:rPr>
        <w:t>ными формами;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глагольную конструкцию have got (I’ve got … Have you got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w:t>
      </w:r>
      <w:r w:rsidRPr="00DB7832">
        <w:rPr>
          <w:rFonts w:cs="Times New Roman"/>
          <w:sz w:val="24"/>
          <w:szCs w:val="24"/>
        </w:rPr>
        <w:t>о</w:t>
      </w:r>
      <w:r w:rsidRPr="00DB7832">
        <w:rPr>
          <w:rFonts w:cs="Times New Roman"/>
          <w:sz w:val="24"/>
          <w:szCs w:val="24"/>
        </w:rPr>
        <w:t>лучения разрешения (Can I go out?);</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распознавать и употреблять в устной и письменной речи множественное число существ</w:t>
      </w:r>
      <w:r w:rsidRPr="00DB7832">
        <w:rPr>
          <w:rFonts w:cs="Times New Roman"/>
          <w:sz w:val="24"/>
          <w:szCs w:val="24"/>
        </w:rPr>
        <w:t>и</w:t>
      </w:r>
      <w:r w:rsidRPr="00DB7832">
        <w:rPr>
          <w:rFonts w:cs="Times New Roman"/>
          <w:sz w:val="24"/>
          <w:szCs w:val="24"/>
        </w:rPr>
        <w:t>тельных, образованное по правилам и исключения: a pen — pens; a man — men;</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личные и притяжательные местоимения;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указательные местоимения this — these;</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количественные числительные (1—12);</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вопросительные слова who, what, how, where, how many;</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предлоги места on, in, near, under;</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союзы and и but (при однородных членах).</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Социокультурные знания и умения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знать названия родной страны и страны/стран изучаемого языка и их столиц.</w:t>
      </w:r>
    </w:p>
    <w:p w:rsidR="00767BB0" w:rsidRPr="00DB7832" w:rsidRDefault="00767BB0" w:rsidP="00176EE6">
      <w:pPr>
        <w:pStyle w:val="h2Header"/>
        <w:tabs>
          <w:tab w:val="left" w:pos="709"/>
        </w:tabs>
        <w:spacing w:before="397" w:line="276" w:lineRule="auto"/>
        <w:ind w:left="-142"/>
        <w:jc w:val="both"/>
        <w:rPr>
          <w:rFonts w:cs="Times New Roman"/>
          <w:sz w:val="24"/>
          <w:szCs w:val="24"/>
        </w:rPr>
      </w:pPr>
      <w:r w:rsidRPr="00DB7832">
        <w:rPr>
          <w:rFonts w:cs="Times New Roman"/>
          <w:sz w:val="24"/>
          <w:szCs w:val="24"/>
        </w:rPr>
        <w:t>3 класс</w:t>
      </w:r>
    </w:p>
    <w:p w:rsidR="00767BB0" w:rsidRPr="00DB7832" w:rsidRDefault="00767BB0" w:rsidP="00176EE6">
      <w:pPr>
        <w:pStyle w:val="h3-firstHeader"/>
        <w:tabs>
          <w:tab w:val="left" w:pos="709"/>
        </w:tabs>
        <w:spacing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Говорение</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разные виды диалогов (диалог этикетного характера, диалог-побуждение, ди</w:t>
      </w:r>
      <w:r w:rsidRPr="00DB7832">
        <w:rPr>
          <w:rFonts w:cs="Times New Roman"/>
          <w:sz w:val="24"/>
          <w:szCs w:val="24"/>
        </w:rPr>
        <w:t>а</w:t>
      </w:r>
      <w:r w:rsidRPr="00DB7832">
        <w:rPr>
          <w:rFonts w:cs="Times New Roman"/>
          <w:sz w:val="24"/>
          <w:szCs w:val="24"/>
        </w:rPr>
        <w:t>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w:t>
      </w:r>
      <w:r w:rsidRPr="00DB7832">
        <w:rPr>
          <w:rFonts w:cs="Times New Roman"/>
          <w:sz w:val="24"/>
          <w:szCs w:val="24"/>
        </w:rPr>
        <w:t>е</w:t>
      </w:r>
      <w:r w:rsidRPr="00DB7832">
        <w:rPr>
          <w:rFonts w:cs="Times New Roman"/>
          <w:sz w:val="24"/>
          <w:szCs w:val="24"/>
        </w:rPr>
        <w:t xml:space="preserve">седника);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Аудирование</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w:t>
      </w:r>
      <w:r w:rsidRPr="00DB7832">
        <w:rPr>
          <w:rFonts w:cs="Times New Roman"/>
          <w:spacing w:val="1"/>
          <w:sz w:val="24"/>
          <w:szCs w:val="24"/>
        </w:rPr>
        <w:t>в</w:t>
      </w:r>
      <w:r w:rsidRPr="00DB7832">
        <w:rPr>
          <w:rFonts w:cs="Times New Roman"/>
          <w:spacing w:val="1"/>
          <w:sz w:val="24"/>
          <w:szCs w:val="24"/>
        </w:rPr>
        <w:t>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w:t>
      </w:r>
      <w:r w:rsidRPr="00DB7832">
        <w:rPr>
          <w:rFonts w:cs="Times New Roman"/>
          <w:spacing w:val="1"/>
          <w:sz w:val="24"/>
          <w:szCs w:val="24"/>
        </w:rPr>
        <w:t>о</w:t>
      </w:r>
      <w:r w:rsidRPr="00DB7832">
        <w:rPr>
          <w:rFonts w:cs="Times New Roman"/>
          <w:spacing w:val="1"/>
          <w:sz w:val="24"/>
          <w:szCs w:val="24"/>
        </w:rPr>
        <w:t>ванием языковой, в том числе контекстуальной, догадки (время звучания текста/текстов для аудирования — до 1 минуты).</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Смысловое чтение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w:t>
      </w:r>
      <w:r w:rsidRPr="00DB7832">
        <w:rPr>
          <w:rFonts w:cs="Times New Roman"/>
          <w:sz w:val="24"/>
          <w:szCs w:val="24"/>
        </w:rPr>
        <w:t>м</w:t>
      </w:r>
      <w:r w:rsidRPr="00DB7832">
        <w:rPr>
          <w:rFonts w:cs="Times New Roman"/>
          <w:sz w:val="24"/>
          <w:szCs w:val="24"/>
        </w:rPr>
        <w:t xml:space="preserve">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Письмо</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создавать подписи к иллюстрациям с пояснением, что на них изображено.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Фонетическая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правила чтения гласных в третьем типе слога (гласная + r);</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новые слова согласно основным правилам чтения;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Графика, орфография и пунктуация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писать изученные слова;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Fonts w:cs="Times New Roman"/>
          <w:sz w:val="24"/>
          <w:szCs w:val="24"/>
        </w:rPr>
        <w:t>Лексическая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Грамматическая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побудительные предложения в отрицательной форме (Don’t talk, please.);</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конструкцию I’d like to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w:t>
      </w:r>
      <w:r w:rsidRPr="00DB7832">
        <w:rPr>
          <w:rFonts w:cs="Times New Roman"/>
          <w:sz w:val="24"/>
          <w:szCs w:val="24"/>
        </w:rPr>
        <w:t>о</w:t>
      </w:r>
      <w:r w:rsidRPr="00DB7832">
        <w:rPr>
          <w:rFonts w:cs="Times New Roman"/>
          <w:sz w:val="24"/>
          <w:szCs w:val="24"/>
        </w:rPr>
        <w:t>просительных (общий и специальный вопрос) предложениях;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существительные в притяжател</w:t>
      </w:r>
      <w:r w:rsidRPr="00DB7832">
        <w:rPr>
          <w:rFonts w:cs="Times New Roman"/>
          <w:sz w:val="24"/>
          <w:szCs w:val="24"/>
        </w:rPr>
        <w:t>ь</w:t>
      </w:r>
      <w:r w:rsidRPr="00DB7832">
        <w:rPr>
          <w:rFonts w:cs="Times New Roman"/>
          <w:sz w:val="24"/>
          <w:szCs w:val="24"/>
        </w:rPr>
        <w:t>ном падеже (Possessive Case);</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наречия частотности usually, often;</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личные местоимения в объектном падеже;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указательные местоимения that — those;</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вопросительные слова when, whose, why;</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количественные числительные (13—100);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порядковые числительные (1—30);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предлоги места next to, in front of, behind;</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предлоги времени: at, in, on в выражениях at 4 o’clock, in the morning, on Monday.</w:t>
      </w:r>
    </w:p>
    <w:p w:rsidR="00767BB0" w:rsidRPr="00DB7832" w:rsidRDefault="00767BB0" w:rsidP="00176EE6">
      <w:pPr>
        <w:pStyle w:val="h3Header"/>
        <w:tabs>
          <w:tab w:val="left" w:pos="709"/>
        </w:tabs>
        <w:spacing w:before="283" w:line="276" w:lineRule="auto"/>
        <w:ind w:left="-142"/>
        <w:jc w:val="both"/>
        <w:rPr>
          <w:rFonts w:cs="Times New Roman"/>
          <w:sz w:val="24"/>
          <w:szCs w:val="24"/>
        </w:rPr>
      </w:pPr>
      <w:r w:rsidRPr="00DB7832">
        <w:rPr>
          <w:rFonts w:cs="Times New Roman"/>
          <w:sz w:val="24"/>
          <w:szCs w:val="24"/>
        </w:rPr>
        <w:t>Социокультурные знания и умения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кратко представлять свою страну и страну/страны изучаемого языка на английском языке.</w:t>
      </w:r>
    </w:p>
    <w:p w:rsidR="00767BB0" w:rsidRPr="00DB7832" w:rsidRDefault="00767BB0" w:rsidP="00176EE6">
      <w:pPr>
        <w:pStyle w:val="h2Header"/>
        <w:tabs>
          <w:tab w:val="left" w:pos="709"/>
        </w:tabs>
        <w:spacing w:before="283" w:line="276" w:lineRule="auto"/>
        <w:ind w:left="-142"/>
        <w:jc w:val="both"/>
        <w:rPr>
          <w:rFonts w:cs="Times New Roman"/>
          <w:sz w:val="24"/>
          <w:szCs w:val="24"/>
        </w:rPr>
      </w:pPr>
      <w:r w:rsidRPr="00DB7832">
        <w:rPr>
          <w:rFonts w:cs="Times New Roman"/>
          <w:sz w:val="24"/>
          <w:szCs w:val="24"/>
        </w:rPr>
        <w:t>4 класс</w:t>
      </w:r>
    </w:p>
    <w:p w:rsidR="00767BB0" w:rsidRPr="00DB7832" w:rsidRDefault="00767BB0" w:rsidP="00176EE6">
      <w:pPr>
        <w:pStyle w:val="h3-firstHeader"/>
        <w:tabs>
          <w:tab w:val="left" w:pos="709"/>
        </w:tabs>
        <w:spacing w:before="227" w:line="276" w:lineRule="auto"/>
        <w:ind w:left="-142"/>
        <w:jc w:val="both"/>
        <w:rPr>
          <w:rFonts w:cs="Times New Roman"/>
          <w:sz w:val="24"/>
          <w:szCs w:val="24"/>
        </w:rPr>
      </w:pPr>
      <w:r w:rsidRPr="00DB7832">
        <w:rPr>
          <w:rFonts w:cs="Times New Roman"/>
          <w:sz w:val="24"/>
          <w:szCs w:val="24"/>
        </w:rPr>
        <w:t>Коммуникативные умения</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 xml:space="preserve">Говорение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разные виды диалогов (диалог этикетного характера, диалог-побуждение, ди</w:t>
      </w:r>
      <w:r w:rsidRPr="00DB7832">
        <w:rPr>
          <w:rFonts w:cs="Times New Roman"/>
          <w:sz w:val="24"/>
          <w:szCs w:val="24"/>
        </w:rPr>
        <w:t>а</w:t>
      </w:r>
      <w:r w:rsidRPr="00DB7832">
        <w:rPr>
          <w:rFonts w:cs="Times New Roman"/>
          <w:sz w:val="24"/>
          <w:szCs w:val="24"/>
        </w:rPr>
        <w:t xml:space="preserve">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создавать устные связные монологические высказывания (описание, рассуждение; повес</w:t>
      </w:r>
      <w:r w:rsidRPr="00DB7832">
        <w:rPr>
          <w:rFonts w:cs="Times New Roman"/>
          <w:sz w:val="24"/>
          <w:szCs w:val="24"/>
        </w:rPr>
        <w:t>т</w:t>
      </w:r>
      <w:r w:rsidRPr="00DB7832">
        <w:rPr>
          <w:rFonts w:cs="Times New Roman"/>
          <w:sz w:val="24"/>
          <w:szCs w:val="24"/>
        </w:rPr>
        <w:t xml:space="preserve">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устные связные монологические высказывания по образцу; выражать своё отношение к предмету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представлять результаты выполненной проектной работы, в том числе подбирая иллюстр</w:t>
      </w:r>
      <w:r w:rsidRPr="00DB7832">
        <w:rPr>
          <w:rFonts w:cs="Times New Roman"/>
          <w:sz w:val="24"/>
          <w:szCs w:val="24"/>
        </w:rPr>
        <w:t>а</w:t>
      </w:r>
      <w:r w:rsidRPr="00DB7832">
        <w:rPr>
          <w:rFonts w:cs="Times New Roman"/>
          <w:sz w:val="24"/>
          <w:szCs w:val="24"/>
        </w:rPr>
        <w:t>тивный материал (рисунки, фото) к тексту выступления, в объёме не менее 4—5 фраз.</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 xml:space="preserve">Аудирование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воспринимать на слух и понимать учебные и адаптированные аутентичные тексты, постр</w:t>
      </w:r>
      <w:r w:rsidRPr="00DB7832">
        <w:rPr>
          <w:rFonts w:cs="Times New Roman"/>
          <w:sz w:val="24"/>
          <w:szCs w:val="24"/>
        </w:rPr>
        <w:t>о</w:t>
      </w:r>
      <w:r w:rsidRPr="00DB7832">
        <w:rPr>
          <w:rFonts w:cs="Times New Roman"/>
          <w:sz w:val="24"/>
          <w:szCs w:val="24"/>
        </w:rPr>
        <w:t>енные на изученном языковом материале, с разной глубиной проникновения в их содерж</w:t>
      </w:r>
      <w:r w:rsidRPr="00DB7832">
        <w:rPr>
          <w:rFonts w:cs="Times New Roman"/>
          <w:sz w:val="24"/>
          <w:szCs w:val="24"/>
        </w:rPr>
        <w:t>а</w:t>
      </w:r>
      <w:r w:rsidRPr="00DB7832">
        <w:rPr>
          <w:rFonts w:cs="Times New Roman"/>
          <w:sz w:val="24"/>
          <w:szCs w:val="24"/>
        </w:rPr>
        <w:t>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w:t>
      </w:r>
      <w:r w:rsidRPr="00DB7832">
        <w:rPr>
          <w:rFonts w:cs="Times New Roman"/>
          <w:sz w:val="24"/>
          <w:szCs w:val="24"/>
        </w:rPr>
        <w:t>и</w:t>
      </w:r>
      <w:r w:rsidRPr="00DB7832">
        <w:rPr>
          <w:rFonts w:cs="Times New Roman"/>
          <w:sz w:val="24"/>
          <w:szCs w:val="24"/>
        </w:rPr>
        <w:t xml:space="preserve">тельной опорой и с использованием языковой, в том числе контекстуальной, догадки (время звучания текста/текстов для аудирования — до 1 минуты).  </w:t>
      </w:r>
    </w:p>
    <w:p w:rsidR="00767BB0" w:rsidRPr="00DB7832" w:rsidRDefault="00767BB0" w:rsidP="00176EE6">
      <w:pPr>
        <w:pStyle w:val="h5Header"/>
        <w:tabs>
          <w:tab w:val="left" w:pos="709"/>
        </w:tabs>
        <w:spacing w:line="276" w:lineRule="auto"/>
        <w:ind w:left="-142"/>
        <w:rPr>
          <w:rFonts w:cs="Times New Roman"/>
          <w:i w:val="0"/>
          <w:iCs w:val="0"/>
          <w:sz w:val="24"/>
          <w:szCs w:val="24"/>
        </w:rPr>
      </w:pPr>
      <w:r w:rsidRPr="00DB7832">
        <w:rPr>
          <w:rStyle w:val="BoldItalic0"/>
          <w:rFonts w:cs="Times New Roman"/>
          <w:b/>
          <w:bCs/>
          <w:i/>
          <w:iCs/>
          <w:sz w:val="24"/>
          <w:szCs w:val="24"/>
        </w:rPr>
        <w:t>Смысловое чтение</w:t>
      </w:r>
      <w:r w:rsidRPr="00DB7832">
        <w:rPr>
          <w:rFonts w:cs="Times New Roman"/>
          <w:i w:val="0"/>
          <w:iCs w:val="0"/>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DB7832">
        <w:rPr>
          <w:rFonts w:cs="Times New Roman"/>
          <w:spacing w:val="1"/>
          <w:sz w:val="24"/>
          <w:szCs w:val="24"/>
        </w:rPr>
        <w:br/>
        <w:t>запрашиваемой информации, со зрительной опорой и без опоры, с использованием язык</w:t>
      </w:r>
      <w:r w:rsidRPr="00DB7832">
        <w:rPr>
          <w:rFonts w:cs="Times New Roman"/>
          <w:spacing w:val="1"/>
          <w:sz w:val="24"/>
          <w:szCs w:val="24"/>
        </w:rPr>
        <w:t>о</w:t>
      </w:r>
      <w:r w:rsidRPr="00DB7832">
        <w:rPr>
          <w:rFonts w:cs="Times New Roman"/>
          <w:spacing w:val="1"/>
          <w:sz w:val="24"/>
          <w:szCs w:val="24"/>
        </w:rPr>
        <w:t xml:space="preserve">вой, в том числе контекстуальной, догадки (объём текста/текстов для чтения — до 160 слов;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прогнозировать содержание текста на основе заголовка;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про себя несплошные тексты (таблицы, диаграммы и т. д.) и понимать представле</w:t>
      </w:r>
      <w:r w:rsidRPr="00DB7832">
        <w:rPr>
          <w:rFonts w:cs="Times New Roman"/>
          <w:sz w:val="24"/>
          <w:szCs w:val="24"/>
        </w:rPr>
        <w:t>н</w:t>
      </w:r>
      <w:r w:rsidRPr="00DB7832">
        <w:rPr>
          <w:rFonts w:cs="Times New Roman"/>
          <w:sz w:val="24"/>
          <w:szCs w:val="24"/>
        </w:rPr>
        <w:t>ную в них информацию.</w:t>
      </w:r>
    </w:p>
    <w:p w:rsidR="00767BB0" w:rsidRPr="00DB7832" w:rsidRDefault="00767BB0" w:rsidP="00176EE6">
      <w:pPr>
        <w:pStyle w:val="h5Header"/>
        <w:tabs>
          <w:tab w:val="left" w:pos="709"/>
        </w:tabs>
        <w:spacing w:line="276" w:lineRule="auto"/>
        <w:ind w:left="-142"/>
        <w:rPr>
          <w:rFonts w:cs="Times New Roman"/>
          <w:sz w:val="24"/>
          <w:szCs w:val="24"/>
        </w:rPr>
      </w:pPr>
      <w:r w:rsidRPr="00DB7832">
        <w:rPr>
          <w:rStyle w:val="BoldItalic0"/>
          <w:rFonts w:cs="Times New Roman"/>
          <w:b/>
          <w:bCs/>
          <w:i/>
          <w:iCs/>
          <w:sz w:val="24"/>
          <w:szCs w:val="24"/>
        </w:rPr>
        <w:t>Письмо</w:t>
      </w:r>
      <w:r w:rsidRPr="00DB7832">
        <w:rPr>
          <w:rFonts w:cs="Times New Roman"/>
          <w:sz w:val="24"/>
          <w:szCs w:val="24"/>
        </w:rPr>
        <w:t xml:space="preserve">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писать с опорой на образец поздравления с днем рождения, Новым годом, Рождеством с выражением пожеланий;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Языковые знания и навыки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Фонетическая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новые слова согласно основным правилам чтения;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lastRenderedPageBreak/>
        <w:t>Графика, орфография и пунктуация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писать изученные слова;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Лексическая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7BB0" w:rsidRPr="00DB7832" w:rsidRDefault="00767BB0" w:rsidP="00176EE6">
      <w:pPr>
        <w:pStyle w:val="h5Header"/>
        <w:tabs>
          <w:tab w:val="left" w:pos="709"/>
        </w:tabs>
        <w:spacing w:line="276" w:lineRule="auto"/>
        <w:ind w:left="-142"/>
        <w:rPr>
          <w:rStyle w:val="BoldItalic0"/>
          <w:rFonts w:cs="Times New Roman"/>
          <w:b/>
          <w:bCs/>
          <w:i/>
          <w:iCs/>
          <w:sz w:val="24"/>
          <w:szCs w:val="24"/>
        </w:rPr>
      </w:pPr>
      <w:r w:rsidRPr="00DB7832">
        <w:rPr>
          <w:rStyle w:val="BoldItalic0"/>
          <w:rFonts w:cs="Times New Roman"/>
          <w:b/>
          <w:bCs/>
          <w:i/>
          <w:iCs/>
          <w:sz w:val="24"/>
          <w:szCs w:val="24"/>
        </w:rPr>
        <w:t>Грамматическая сторона речи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Present Continuous Tense в повес</w:t>
      </w:r>
      <w:r w:rsidRPr="00DB7832">
        <w:rPr>
          <w:rFonts w:cs="Times New Roman"/>
          <w:sz w:val="24"/>
          <w:szCs w:val="24"/>
        </w:rPr>
        <w:t>т</w:t>
      </w:r>
      <w:r w:rsidRPr="00DB7832">
        <w:rPr>
          <w:rFonts w:cs="Times New Roman"/>
          <w:sz w:val="24"/>
          <w:szCs w:val="24"/>
        </w:rPr>
        <w:t>вовательных (утвердительных и отрицательных), вопросительных (общий и специальный вопрос) предложениях;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модальные глаголы долженств</w:t>
      </w:r>
      <w:r w:rsidRPr="00DB7832">
        <w:rPr>
          <w:rFonts w:cs="Times New Roman"/>
          <w:sz w:val="24"/>
          <w:szCs w:val="24"/>
        </w:rPr>
        <w:t>о</w:t>
      </w:r>
      <w:r w:rsidRPr="00DB7832">
        <w:rPr>
          <w:rFonts w:cs="Times New Roman"/>
          <w:sz w:val="24"/>
          <w:szCs w:val="24"/>
        </w:rPr>
        <w:t>вания must и have to;</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отрицательное местоимение no;</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наречия времени;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обозначение даты и года;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и употреблять в устной и письменной речи обозначение времени.</w:t>
      </w:r>
    </w:p>
    <w:p w:rsidR="00767BB0" w:rsidRPr="00DB7832" w:rsidRDefault="00767BB0" w:rsidP="00176EE6">
      <w:pPr>
        <w:pStyle w:val="h3Header"/>
        <w:tabs>
          <w:tab w:val="left" w:pos="709"/>
        </w:tabs>
        <w:spacing w:line="276" w:lineRule="auto"/>
        <w:ind w:left="-142"/>
        <w:jc w:val="both"/>
        <w:rPr>
          <w:rFonts w:cs="Times New Roman"/>
          <w:sz w:val="24"/>
          <w:szCs w:val="24"/>
        </w:rPr>
      </w:pPr>
      <w:r w:rsidRPr="00DB7832">
        <w:rPr>
          <w:rFonts w:cs="Times New Roman"/>
          <w:sz w:val="24"/>
          <w:szCs w:val="24"/>
        </w:rPr>
        <w:t>Социокультурные знания и умения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w:t>
      </w:r>
      <w:r w:rsidRPr="00DB7832">
        <w:rPr>
          <w:rFonts w:cs="Times New Roman"/>
          <w:sz w:val="24"/>
          <w:szCs w:val="24"/>
        </w:rPr>
        <w:t>ж</w:t>
      </w:r>
      <w:r w:rsidRPr="00DB7832">
        <w:rPr>
          <w:rFonts w:cs="Times New Roman"/>
          <w:sz w:val="24"/>
          <w:szCs w:val="24"/>
        </w:rPr>
        <w:t>деством);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знать названия родной страны и страны/стран изучаемого языка;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знать некоторых литературных персонажей;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знать небольшие произведения детского фольклора (рифмовки, песни);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кратко представлять свою страну на иностранном языке в рамках изучаемой тематики.</w:t>
      </w: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026AF2" w:rsidRPr="00DB7832" w:rsidRDefault="00026AF2" w:rsidP="00176EE6">
      <w:pPr>
        <w:pStyle w:val="list-dash0"/>
        <w:numPr>
          <w:ilvl w:val="0"/>
          <w:numId w:val="0"/>
        </w:numPr>
        <w:tabs>
          <w:tab w:val="left" w:pos="709"/>
        </w:tabs>
        <w:spacing w:line="276" w:lineRule="auto"/>
        <w:ind w:left="-142" w:hanging="340"/>
        <w:rPr>
          <w:rFonts w:cs="Times New Roman"/>
          <w:sz w:val="24"/>
          <w:szCs w:val="24"/>
        </w:rPr>
      </w:pPr>
    </w:p>
    <w:p w:rsidR="00767BB0" w:rsidRPr="00DB7832" w:rsidRDefault="00767BB0" w:rsidP="00176EE6">
      <w:pPr>
        <w:pStyle w:val="h1"/>
        <w:tabs>
          <w:tab w:val="left" w:pos="709"/>
        </w:tabs>
        <w:spacing w:line="276" w:lineRule="auto"/>
        <w:ind w:left="-142"/>
        <w:jc w:val="both"/>
        <w:rPr>
          <w:rFonts w:cs="Times New Roman"/>
        </w:rPr>
      </w:pPr>
      <w:r w:rsidRPr="00DB7832">
        <w:rPr>
          <w:rFonts w:cs="Times New Roman"/>
        </w:rPr>
        <w:lastRenderedPageBreak/>
        <w:t>МАТЕМАТИКА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w:t>
      </w:r>
      <w:r w:rsidRPr="00DB7832">
        <w:rPr>
          <w:rFonts w:cs="Times New Roman"/>
          <w:sz w:val="24"/>
          <w:szCs w:val="24"/>
        </w:rPr>
        <w:t>а</w:t>
      </w:r>
      <w:r w:rsidRPr="00DB7832">
        <w:rPr>
          <w:rFonts w:cs="Times New Roman"/>
          <w:sz w:val="24"/>
          <w:szCs w:val="24"/>
        </w:rPr>
        <w:t>тельной программы начального общего образования, представленных в Федеральном гос</w:t>
      </w:r>
      <w:r w:rsidRPr="00DB7832">
        <w:rPr>
          <w:rFonts w:cs="Times New Roman"/>
          <w:sz w:val="24"/>
          <w:szCs w:val="24"/>
        </w:rPr>
        <w:t>у</w:t>
      </w:r>
      <w:r w:rsidRPr="00DB7832">
        <w:rPr>
          <w:rFonts w:cs="Times New Roman"/>
          <w:sz w:val="24"/>
          <w:szCs w:val="24"/>
        </w:rPr>
        <w:t>дарственном образовательном стандарте начального общего образования, а также Приме</w:t>
      </w:r>
      <w:r w:rsidRPr="00DB7832">
        <w:rPr>
          <w:rFonts w:cs="Times New Roman"/>
          <w:sz w:val="24"/>
          <w:szCs w:val="24"/>
        </w:rPr>
        <w:t>р</w:t>
      </w:r>
      <w:r w:rsidRPr="00DB7832">
        <w:rPr>
          <w:rFonts w:cs="Times New Roman"/>
          <w:sz w:val="24"/>
          <w:szCs w:val="24"/>
        </w:rPr>
        <w:t>ной программы воспитания.</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t>ПОЯСНИТЕЛЬНАЯ ЗАПИСКА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w:t>
      </w:r>
      <w:r w:rsidRPr="00DB7832">
        <w:rPr>
          <w:rFonts w:cs="Times New Roman"/>
          <w:sz w:val="24"/>
          <w:szCs w:val="24"/>
        </w:rPr>
        <w:t>е</w:t>
      </w:r>
      <w:r w:rsidRPr="00DB7832">
        <w:rPr>
          <w:rFonts w:cs="Times New Roman"/>
          <w:sz w:val="24"/>
          <w:szCs w:val="24"/>
        </w:rPr>
        <w:t>матика» для 1—4 классов начальной школы, распределённое по годам обучения, планир</w:t>
      </w:r>
      <w:r w:rsidRPr="00DB7832">
        <w:rPr>
          <w:rFonts w:cs="Times New Roman"/>
          <w:sz w:val="24"/>
          <w:szCs w:val="24"/>
        </w:rPr>
        <w:t>у</w:t>
      </w:r>
      <w:r w:rsidRPr="00DB7832">
        <w:rPr>
          <w:rFonts w:cs="Times New Roman"/>
          <w:sz w:val="24"/>
          <w:szCs w:val="24"/>
        </w:rPr>
        <w:t>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w:t>
      </w:r>
      <w:r w:rsidRPr="00DB7832">
        <w:rPr>
          <w:rFonts w:cs="Times New Roman"/>
          <w:sz w:val="24"/>
          <w:szCs w:val="24"/>
        </w:rPr>
        <w:t>а</w:t>
      </w:r>
      <w:r w:rsidRPr="00DB7832">
        <w:rPr>
          <w:rFonts w:cs="Times New Roman"/>
          <w:sz w:val="24"/>
          <w:szCs w:val="24"/>
        </w:rPr>
        <w:t>тическому планированию.</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w:t>
      </w:r>
      <w:r w:rsidRPr="00DB7832">
        <w:rPr>
          <w:rFonts w:cs="Times New Roman"/>
          <w:spacing w:val="-1"/>
          <w:sz w:val="24"/>
          <w:szCs w:val="24"/>
        </w:rPr>
        <w:t>о</w:t>
      </w:r>
      <w:r w:rsidRPr="00DB7832">
        <w:rPr>
          <w:rFonts w:cs="Times New Roman"/>
          <w:spacing w:val="-1"/>
          <w:sz w:val="24"/>
          <w:szCs w:val="24"/>
        </w:rPr>
        <w:t>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w:t>
      </w:r>
      <w:r w:rsidRPr="00DB7832">
        <w:rPr>
          <w:rFonts w:cs="Times New Roman"/>
          <w:spacing w:val="-1"/>
          <w:sz w:val="24"/>
          <w:szCs w:val="24"/>
        </w:rPr>
        <w:t>в</w:t>
      </w:r>
      <w:r w:rsidRPr="00DB7832">
        <w:rPr>
          <w:rFonts w:cs="Times New Roman"/>
          <w:spacing w:val="-1"/>
          <w:sz w:val="24"/>
          <w:szCs w:val="24"/>
        </w:rPr>
        <w:t>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w:t>
      </w:r>
      <w:r w:rsidRPr="00DB7832">
        <w:rPr>
          <w:rFonts w:cs="Times New Roman"/>
          <w:spacing w:val="-1"/>
          <w:sz w:val="24"/>
          <w:szCs w:val="24"/>
        </w:rPr>
        <w:t>а</w:t>
      </w:r>
      <w:r w:rsidRPr="00DB7832">
        <w:rPr>
          <w:rFonts w:cs="Times New Roman"/>
          <w:spacing w:val="-1"/>
          <w:sz w:val="24"/>
          <w:szCs w:val="24"/>
        </w:rPr>
        <w:t>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w:t>
      </w:r>
      <w:r w:rsidRPr="00DB7832">
        <w:rPr>
          <w:rFonts w:cs="Times New Roman"/>
          <w:spacing w:val="-1"/>
          <w:sz w:val="24"/>
          <w:szCs w:val="24"/>
        </w:rPr>
        <w:t>д</w:t>
      </w:r>
      <w:r w:rsidRPr="00DB7832">
        <w:rPr>
          <w:rFonts w:cs="Times New Roman"/>
          <w:spacing w:val="-1"/>
          <w:sz w:val="24"/>
          <w:szCs w:val="24"/>
        </w:rPr>
        <w:t>метные результаты за период обучения, а также предметные достижения младшего школ</w:t>
      </w:r>
      <w:r w:rsidRPr="00DB7832">
        <w:rPr>
          <w:rFonts w:cs="Times New Roman"/>
          <w:spacing w:val="-1"/>
          <w:sz w:val="24"/>
          <w:szCs w:val="24"/>
        </w:rPr>
        <w:t>ь</w:t>
      </w:r>
      <w:r w:rsidRPr="00DB7832">
        <w:rPr>
          <w:rFonts w:cs="Times New Roman"/>
          <w:spacing w:val="-1"/>
          <w:sz w:val="24"/>
          <w:szCs w:val="24"/>
        </w:rPr>
        <w:t>ника за каждый год обучения в начальной школе.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w:t>
      </w:r>
      <w:r w:rsidRPr="00DB7832">
        <w:rPr>
          <w:rFonts w:cs="Times New Roman"/>
          <w:sz w:val="24"/>
          <w:szCs w:val="24"/>
        </w:rPr>
        <w:t>р</w:t>
      </w:r>
      <w:r w:rsidRPr="00DB7832">
        <w:rPr>
          <w:rFonts w:cs="Times New Roman"/>
          <w:sz w:val="24"/>
          <w:szCs w:val="24"/>
        </w:rPr>
        <w:t>ганизации обучения и характеристика видов деятельности, которые целесообразно испол</w:t>
      </w:r>
      <w:r w:rsidRPr="00DB7832">
        <w:rPr>
          <w:rFonts w:cs="Times New Roman"/>
          <w:sz w:val="24"/>
          <w:szCs w:val="24"/>
        </w:rPr>
        <w:t>ь</w:t>
      </w:r>
      <w:r w:rsidRPr="00DB7832">
        <w:rPr>
          <w:rFonts w:cs="Times New Roman"/>
          <w:sz w:val="24"/>
          <w:szCs w:val="24"/>
        </w:rPr>
        <w:t>зовать при изучении той или иной программной темы (раздела). Представлены также сп</w:t>
      </w:r>
      <w:r w:rsidRPr="00DB7832">
        <w:rPr>
          <w:rFonts w:cs="Times New Roman"/>
          <w:sz w:val="24"/>
          <w:szCs w:val="24"/>
        </w:rPr>
        <w:t>о</w:t>
      </w:r>
      <w:r w:rsidRPr="00DB7832">
        <w:rPr>
          <w:rFonts w:cs="Times New Roman"/>
          <w:sz w:val="24"/>
          <w:szCs w:val="24"/>
        </w:rPr>
        <w:t>собы организации дифференцированного обучения.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w:t>
      </w:r>
      <w:r w:rsidRPr="00DB7832">
        <w:rPr>
          <w:rFonts w:cs="Times New Roman"/>
          <w:sz w:val="24"/>
          <w:szCs w:val="24"/>
        </w:rPr>
        <w:lastRenderedPageBreak/>
        <w:t>станут фундаментом обучения в основном звене школы, а также будут востребованы в жизни.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Изучение математики в начальной школе направлено на достижение следующих образ</w:t>
      </w:r>
      <w:r w:rsidRPr="00DB7832">
        <w:rPr>
          <w:rFonts w:cs="Times New Roman"/>
          <w:sz w:val="24"/>
          <w:szCs w:val="24"/>
        </w:rPr>
        <w:t>о</w:t>
      </w:r>
      <w:r w:rsidRPr="00DB7832">
        <w:rPr>
          <w:rFonts w:cs="Times New Roman"/>
          <w:sz w:val="24"/>
          <w:szCs w:val="24"/>
        </w:rPr>
        <w:t>вательных, развивающих целей, а также целей воспитания: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1.</w:t>
      </w:r>
      <w:r w:rsidRPr="00DB7832">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w:t>
      </w:r>
      <w:r w:rsidRPr="00DB7832">
        <w:rPr>
          <w:rFonts w:cs="Times New Roman"/>
          <w:sz w:val="24"/>
          <w:szCs w:val="24"/>
        </w:rPr>
        <w:t>е</w:t>
      </w:r>
      <w:r w:rsidRPr="00DB7832">
        <w:rPr>
          <w:rFonts w:cs="Times New Roman"/>
          <w:sz w:val="24"/>
          <w:szCs w:val="24"/>
        </w:rPr>
        <w:t>матики; работа с алгоритмами выполнения арифметических действий.</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2.</w:t>
      </w:r>
      <w:r w:rsidRPr="00DB7832">
        <w:rPr>
          <w:rFonts w:cs="Times New Roman"/>
          <w:sz w:val="24"/>
          <w:szCs w:val="24"/>
        </w:rPr>
        <w:tab/>
        <w:t>Формирование функциональной математической грамотности младшего школьн</w:t>
      </w:r>
      <w:r w:rsidRPr="00DB7832">
        <w:rPr>
          <w:rFonts w:cs="Times New Roman"/>
          <w:sz w:val="24"/>
          <w:szCs w:val="24"/>
        </w:rPr>
        <w:t>и</w:t>
      </w:r>
      <w:r w:rsidRPr="00DB7832">
        <w:rPr>
          <w:rFonts w:cs="Times New Roman"/>
          <w:sz w:val="24"/>
          <w:szCs w:val="24"/>
        </w:rPr>
        <w:t>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w:t>
      </w:r>
      <w:r w:rsidRPr="00DB7832">
        <w:rPr>
          <w:rFonts w:cs="Times New Roman"/>
          <w:sz w:val="24"/>
          <w:szCs w:val="24"/>
        </w:rPr>
        <w:t>ф</w:t>
      </w:r>
      <w:r w:rsidRPr="00DB7832">
        <w:rPr>
          <w:rFonts w:cs="Times New Roman"/>
          <w:sz w:val="24"/>
          <w:szCs w:val="24"/>
        </w:rPr>
        <w:t>метических действий, зависимостей (работа, движение, продолжительность события).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3.</w:t>
      </w:r>
      <w:r w:rsidRPr="00DB7832">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w:t>
      </w:r>
      <w:r w:rsidRPr="00DB7832">
        <w:rPr>
          <w:rFonts w:cs="Times New Roman"/>
          <w:sz w:val="24"/>
          <w:szCs w:val="24"/>
        </w:rPr>
        <w:t>а</w:t>
      </w:r>
      <w:r w:rsidRPr="00DB7832">
        <w:rPr>
          <w:rFonts w:cs="Times New Roman"/>
          <w:sz w:val="24"/>
          <w:szCs w:val="24"/>
        </w:rPr>
        <w:t>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w:t>
      </w:r>
      <w:r w:rsidRPr="00DB7832">
        <w:rPr>
          <w:rFonts w:cs="Times New Roman"/>
          <w:sz w:val="24"/>
          <w:szCs w:val="24"/>
        </w:rPr>
        <w:t>о</w:t>
      </w:r>
      <w:r w:rsidRPr="00DB7832">
        <w:rPr>
          <w:rFonts w:cs="Times New Roman"/>
          <w:sz w:val="24"/>
          <w:szCs w:val="24"/>
        </w:rPr>
        <w:t>ваний для упорядочения, вариантов и др.).</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4.</w:t>
      </w:r>
      <w:r w:rsidRPr="00DB7832">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w:t>
      </w:r>
      <w:r w:rsidRPr="00DB7832">
        <w:rPr>
          <w:rFonts w:cs="Times New Roman"/>
          <w:sz w:val="24"/>
          <w:szCs w:val="24"/>
        </w:rPr>
        <w:t>е</w:t>
      </w:r>
      <w:r w:rsidRPr="00DB7832">
        <w:rPr>
          <w:rFonts w:cs="Times New Roman"/>
          <w:sz w:val="24"/>
          <w:szCs w:val="24"/>
        </w:rPr>
        <w:t>матических терминах и понятиях; прочных навыков использования математических знаний в повседневной жизни.</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В основе конструирования содержания и отбора планируемых результатов лежат сл</w:t>
      </w:r>
      <w:r w:rsidRPr="00DB7832">
        <w:rPr>
          <w:rFonts w:cs="Times New Roman"/>
          <w:spacing w:val="2"/>
          <w:sz w:val="24"/>
          <w:szCs w:val="24"/>
        </w:rPr>
        <w:t>е</w:t>
      </w:r>
      <w:r w:rsidRPr="00DB7832">
        <w:rPr>
          <w:rFonts w:cs="Times New Roman"/>
          <w:spacing w:val="2"/>
          <w:sz w:val="24"/>
          <w:szCs w:val="24"/>
        </w:rPr>
        <w:t>дующие ценности математики, коррелирующие со становлением личности младшего школьника:</w:t>
      </w:r>
    </w:p>
    <w:p w:rsidR="00767BB0" w:rsidRPr="00DB7832" w:rsidRDefault="00767BB0" w:rsidP="00176EE6">
      <w:pPr>
        <w:pStyle w:val="list-bullet"/>
        <w:tabs>
          <w:tab w:val="left" w:pos="709"/>
        </w:tabs>
        <w:spacing w:line="276" w:lineRule="auto"/>
        <w:ind w:left="-142"/>
        <w:rPr>
          <w:rFonts w:cs="Times New Roman"/>
          <w:sz w:val="24"/>
          <w:szCs w:val="24"/>
        </w:rPr>
      </w:pPr>
      <w:r w:rsidRPr="00DB7832">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DB7832" w:rsidRDefault="00767BB0"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7BB0" w:rsidRPr="00DB7832" w:rsidRDefault="00767BB0" w:rsidP="00176EE6">
      <w:pPr>
        <w:pStyle w:val="list-bullet"/>
        <w:tabs>
          <w:tab w:val="left" w:pos="709"/>
        </w:tabs>
        <w:spacing w:line="276" w:lineRule="auto"/>
        <w:ind w:left="-142"/>
        <w:rPr>
          <w:rFonts w:cs="Times New Roman"/>
          <w:sz w:val="24"/>
          <w:szCs w:val="24"/>
        </w:rPr>
      </w:pPr>
      <w:r w:rsidRPr="00DB7832">
        <w:rPr>
          <w:rFonts w:cs="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w:t>
      </w:r>
      <w:r w:rsidRPr="00DB7832">
        <w:rPr>
          <w:rFonts w:cs="Times New Roman"/>
          <w:sz w:val="24"/>
          <w:szCs w:val="24"/>
        </w:rPr>
        <w:t>н</w:t>
      </w:r>
      <w:r w:rsidRPr="00DB7832">
        <w:rPr>
          <w:rFonts w:cs="Times New Roman"/>
          <w:sz w:val="24"/>
          <w:szCs w:val="24"/>
        </w:rPr>
        <w:t xml:space="preserve">ность предположения).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Младшие школьники проявляют интерес к математической сущности предметов и явл</w:t>
      </w:r>
      <w:r w:rsidRPr="00DB7832">
        <w:rPr>
          <w:rFonts w:cs="Times New Roman"/>
          <w:sz w:val="24"/>
          <w:szCs w:val="24"/>
        </w:rPr>
        <w:t>е</w:t>
      </w:r>
      <w:r w:rsidRPr="00DB7832">
        <w:rPr>
          <w:rFonts w:cs="Times New Roman"/>
          <w:sz w:val="24"/>
          <w:szCs w:val="24"/>
        </w:rPr>
        <w:t>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В начальной школе математические знания и умения применяются школьником при из</w:t>
      </w:r>
      <w:r w:rsidRPr="00DB7832">
        <w:rPr>
          <w:rFonts w:cs="Times New Roman"/>
          <w:sz w:val="24"/>
          <w:szCs w:val="24"/>
        </w:rPr>
        <w:t>у</w:t>
      </w:r>
      <w:r w:rsidRPr="00DB7832">
        <w:rPr>
          <w:rFonts w:cs="Times New Roman"/>
          <w:sz w:val="24"/>
          <w:szCs w:val="24"/>
        </w:rPr>
        <w:t>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w:t>
      </w:r>
      <w:r w:rsidRPr="00DB7832">
        <w:rPr>
          <w:rFonts w:cs="Times New Roman"/>
          <w:sz w:val="24"/>
          <w:szCs w:val="24"/>
        </w:rPr>
        <w:t>ы</w:t>
      </w:r>
      <w:r w:rsidRPr="00DB7832">
        <w:rPr>
          <w:rFonts w:cs="Times New Roman"/>
          <w:sz w:val="24"/>
          <w:szCs w:val="24"/>
        </w:rPr>
        <w:t>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Pr="00DB7832" w:rsidRDefault="005D23FE" w:rsidP="00176EE6">
      <w:pPr>
        <w:pStyle w:val="body"/>
        <w:tabs>
          <w:tab w:val="left" w:pos="709"/>
        </w:tabs>
        <w:spacing w:line="276" w:lineRule="auto"/>
        <w:ind w:left="-142"/>
        <w:rPr>
          <w:rFonts w:cs="Times New Roman"/>
          <w:sz w:val="24"/>
          <w:szCs w:val="24"/>
        </w:rPr>
      </w:pPr>
      <w:r>
        <w:rPr>
          <w:rFonts w:cs="Times New Roman"/>
          <w:sz w:val="24"/>
          <w:szCs w:val="24"/>
        </w:rPr>
        <w:t>В</w:t>
      </w:r>
      <w:r w:rsidR="00767BB0" w:rsidRPr="00DB7832">
        <w:rPr>
          <w:rFonts w:cs="Times New Roman"/>
          <w:sz w:val="24"/>
          <w:szCs w:val="24"/>
        </w:rPr>
        <w:t xml:space="preserve">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Pr="00DB7832" w:rsidRDefault="00767BB0" w:rsidP="00176EE6">
      <w:pPr>
        <w:pStyle w:val="h1"/>
        <w:tabs>
          <w:tab w:val="left" w:pos="709"/>
        </w:tabs>
        <w:spacing w:line="276" w:lineRule="auto"/>
        <w:ind w:left="-142"/>
        <w:jc w:val="both"/>
        <w:rPr>
          <w:rFonts w:cs="Times New Roman"/>
        </w:rPr>
      </w:pPr>
      <w:r w:rsidRPr="00DB7832">
        <w:rPr>
          <w:rFonts w:cs="Times New Roman"/>
        </w:rPr>
        <w:lastRenderedPageBreak/>
        <w:t>СОДЕРЖАНИЕ ОБУЧЕНИЯ</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w:t>
      </w:r>
      <w:r w:rsidRPr="00DB7832">
        <w:rPr>
          <w:rFonts w:cs="Times New Roman"/>
          <w:spacing w:val="-1"/>
          <w:sz w:val="24"/>
          <w:szCs w:val="24"/>
        </w:rPr>
        <w:t>о</w:t>
      </w:r>
      <w:r w:rsidRPr="00DB7832">
        <w:rPr>
          <w:rFonts w:cs="Times New Roman"/>
          <w:spacing w:val="-1"/>
          <w:sz w:val="24"/>
          <w:szCs w:val="24"/>
        </w:rPr>
        <w:t>шения и геометрические фигуры», «Математическая информация».</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1 класс </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Числа и величины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Числа в пределах 20: чтение, запись, сравнение. Однозначные и двузначные числа. Ув</w:t>
      </w:r>
      <w:r w:rsidRPr="00DB7832">
        <w:rPr>
          <w:rFonts w:cs="Times New Roman"/>
          <w:sz w:val="24"/>
          <w:szCs w:val="24"/>
        </w:rPr>
        <w:t>е</w:t>
      </w:r>
      <w:r w:rsidRPr="00DB7832">
        <w:rPr>
          <w:rFonts w:cs="Times New Roman"/>
          <w:sz w:val="24"/>
          <w:szCs w:val="24"/>
        </w:rPr>
        <w:t xml:space="preserve">личение (уменьшение) числа на несколько единиц.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Длина и её измерение. Единицы длины: сантиметр, дециметр; установление соотношения между ними.</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Арифметические действия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Текстовые задачи</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Текстовая задача: структурные элементы, составление текстовой задачи по образцу. Зав</w:t>
      </w:r>
      <w:r w:rsidRPr="00DB7832">
        <w:rPr>
          <w:rFonts w:cs="Times New Roman"/>
          <w:spacing w:val="-2"/>
          <w:sz w:val="24"/>
          <w:szCs w:val="24"/>
        </w:rPr>
        <w:t>и</w:t>
      </w:r>
      <w:r w:rsidRPr="00DB7832">
        <w:rPr>
          <w:rFonts w:cs="Times New Roman"/>
          <w:spacing w:val="-2"/>
          <w:sz w:val="24"/>
          <w:szCs w:val="24"/>
        </w:rPr>
        <w:t xml:space="preserve">симость между данными и искомой величиной в текстовой задаче. Решение задач в одно действие.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Пространственные отношения и геометрические фигуры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Расположение предметов и объектов на плоскости, в пространстве: слева/справа, све</w:t>
      </w:r>
      <w:r w:rsidRPr="00DB7832">
        <w:rPr>
          <w:rFonts w:cs="Times New Roman"/>
          <w:sz w:val="24"/>
          <w:szCs w:val="24"/>
        </w:rPr>
        <w:t>р</w:t>
      </w:r>
      <w:r w:rsidRPr="00DB7832">
        <w:rPr>
          <w:rFonts w:cs="Times New Roman"/>
          <w:sz w:val="24"/>
          <w:szCs w:val="24"/>
        </w:rPr>
        <w:t xml:space="preserve">ху/снизу, между; установление пространственных отношений.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w:t>
      </w:r>
      <w:r w:rsidRPr="00DB7832">
        <w:rPr>
          <w:rFonts w:cs="Times New Roman"/>
          <w:sz w:val="24"/>
          <w:szCs w:val="24"/>
        </w:rPr>
        <w:t>е</w:t>
      </w:r>
      <w:r w:rsidRPr="00DB7832">
        <w:rPr>
          <w:rFonts w:cs="Times New Roman"/>
          <w:sz w:val="24"/>
          <w:szCs w:val="24"/>
        </w:rPr>
        <w:t>рение длины отрезка в сантиметрах.</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Математическая информация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Сбор данных об объекте по образцу. Характеристики объекта, группы объектов (колич</w:t>
      </w:r>
      <w:r w:rsidRPr="00DB7832">
        <w:rPr>
          <w:rFonts w:cs="Times New Roman"/>
          <w:sz w:val="24"/>
          <w:szCs w:val="24"/>
        </w:rPr>
        <w:t>е</w:t>
      </w:r>
      <w:r w:rsidRPr="00DB7832">
        <w:rPr>
          <w:rFonts w:cs="Times New Roman"/>
          <w:sz w:val="24"/>
          <w:szCs w:val="24"/>
        </w:rPr>
        <w:t xml:space="preserve">ство, форма, размер). Группировка объектов по заданному признаку.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Закономерность в ряду заданных объектов: её обнаружение, продолжение ряда.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Верные (истинные) и неверные (ложные) предложения, составленные относительно з</w:t>
      </w:r>
      <w:r w:rsidRPr="00DB7832">
        <w:rPr>
          <w:rFonts w:cs="Times New Roman"/>
          <w:sz w:val="24"/>
          <w:szCs w:val="24"/>
        </w:rPr>
        <w:t>а</w:t>
      </w:r>
      <w:r w:rsidRPr="00DB7832">
        <w:rPr>
          <w:rFonts w:cs="Times New Roman"/>
          <w:sz w:val="24"/>
          <w:szCs w:val="24"/>
        </w:rPr>
        <w:t>данного набора математических объектов.</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Двух-трёхшаговые инструкции, связанные с вычислением, измерением длины, изобр</w:t>
      </w:r>
      <w:r w:rsidRPr="00DB7832">
        <w:rPr>
          <w:rFonts w:cs="Times New Roman"/>
          <w:sz w:val="24"/>
          <w:szCs w:val="24"/>
        </w:rPr>
        <w:t>а</w:t>
      </w:r>
      <w:r w:rsidRPr="00DB7832">
        <w:rPr>
          <w:rFonts w:cs="Times New Roman"/>
          <w:sz w:val="24"/>
          <w:szCs w:val="24"/>
        </w:rPr>
        <w:t>жением геометрической фигуры.</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Универсальные учебные действия </w:t>
      </w:r>
      <w:r w:rsidRPr="00DB7832">
        <w:rPr>
          <w:rFonts w:cs="Times New Roman"/>
          <w:sz w:val="24"/>
          <w:szCs w:val="24"/>
        </w:rPr>
        <w:br/>
        <w:t xml:space="preserve">(пропедевтический уровень) </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познавательные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наблюдать математические объекты (числа, величины) в окружающем мире;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обнаруживать общее и различное в записи арифметических действий;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понимать назначение и необходимость использования величин в жизни;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наблюдать действие измерительных приборов;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два объекта, два числа;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распределять объекты на группы по заданному основанию;</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копировать изученные фигуры, рисовать от руки по собственному замыслу;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приводить примеры чисел, геометрических фигур;</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порядковый и количественный счет (соблюдать последовательность).</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таблицу, извлекать информацию, представленную в табличной форме.</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коммуникативные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комментировать ход сравнения двух объектов;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описывать своими словами сюжетную ситуацию и математическое отношение, предста</w:t>
      </w:r>
      <w:r w:rsidRPr="00DB7832">
        <w:rPr>
          <w:rFonts w:cs="Times New Roman"/>
          <w:sz w:val="24"/>
          <w:szCs w:val="24"/>
        </w:rPr>
        <w:t>в</w:t>
      </w:r>
      <w:r w:rsidRPr="00DB7832">
        <w:rPr>
          <w:rFonts w:cs="Times New Roman"/>
          <w:sz w:val="24"/>
          <w:szCs w:val="24"/>
        </w:rPr>
        <w:t xml:space="preserve">ленное в задаче; описывать положение предмета в пространстве.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различать и использовать математические знаки;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предложения относительно заданного набора объектов.</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регулятивные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принимать учебную задачу, удерживать её в процессе деятельности;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действовать в соответствии с предложенным образцом, инструкцией;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проверять правильность вычисления с помощью другого приёма выполнения действия.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DB7832" w:rsidRDefault="00767BB0" w:rsidP="00176EE6">
      <w:pPr>
        <w:pStyle w:val="h2"/>
        <w:tabs>
          <w:tab w:val="left" w:pos="709"/>
        </w:tabs>
        <w:spacing w:before="369" w:line="276" w:lineRule="auto"/>
        <w:ind w:left="-142"/>
        <w:jc w:val="both"/>
        <w:rPr>
          <w:rFonts w:cs="Times New Roman"/>
          <w:sz w:val="24"/>
          <w:szCs w:val="24"/>
        </w:rPr>
      </w:pPr>
      <w:r w:rsidRPr="00DB7832">
        <w:rPr>
          <w:rFonts w:cs="Times New Roman"/>
          <w:sz w:val="24"/>
          <w:szCs w:val="24"/>
        </w:rPr>
        <w:t xml:space="preserve">2 класс </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Числа и величины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w:t>
      </w:r>
      <w:r w:rsidRPr="00DB7832">
        <w:rPr>
          <w:rFonts w:cs="Times New Roman"/>
          <w:sz w:val="24"/>
          <w:szCs w:val="24"/>
        </w:rPr>
        <w:t>и</w:t>
      </w:r>
      <w:r w:rsidRPr="00DB7832">
        <w:rPr>
          <w:rFonts w:cs="Times New Roman"/>
          <w:sz w:val="24"/>
          <w:szCs w:val="24"/>
        </w:rPr>
        <w:lastRenderedPageBreak/>
        <w:t>нута). Соотношение между единицами величины (в пределах 100), его применение для решения практических задач.</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Арифметические действия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w:t>
      </w:r>
      <w:r w:rsidRPr="00DB7832">
        <w:rPr>
          <w:rFonts w:cs="Times New Roman"/>
          <w:sz w:val="24"/>
          <w:szCs w:val="24"/>
        </w:rPr>
        <w:t>е</w:t>
      </w:r>
      <w:r w:rsidRPr="00DB7832">
        <w:rPr>
          <w:rFonts w:cs="Times New Roman"/>
          <w:sz w:val="24"/>
          <w:szCs w:val="24"/>
        </w:rPr>
        <w:t>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w:t>
      </w:r>
      <w:r w:rsidRPr="00DB7832">
        <w:rPr>
          <w:rFonts w:cs="Times New Roman"/>
          <w:sz w:val="24"/>
          <w:szCs w:val="24"/>
        </w:rPr>
        <w:t>е</w:t>
      </w:r>
      <w:r w:rsidRPr="00DB7832">
        <w:rPr>
          <w:rFonts w:cs="Times New Roman"/>
          <w:sz w:val="24"/>
          <w:szCs w:val="24"/>
        </w:rPr>
        <w:t>альность ответа, обратное действие).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Табличное умножение в пределах 50. Табличные случаи умножения, деления при вычи</w:t>
      </w:r>
      <w:r w:rsidRPr="00DB7832">
        <w:rPr>
          <w:rFonts w:cs="Times New Roman"/>
          <w:sz w:val="24"/>
          <w:szCs w:val="24"/>
        </w:rPr>
        <w:t>с</w:t>
      </w:r>
      <w:r w:rsidRPr="00DB7832">
        <w:rPr>
          <w:rFonts w:cs="Times New Roman"/>
          <w:sz w:val="24"/>
          <w:szCs w:val="24"/>
        </w:rPr>
        <w:t xml:space="preserve">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Неизвестный компонент действия сложения, действия вычитания; его нахождение.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Числовое выражение: чтение, запись, вычисление значения. Порядок выполнения де</w:t>
      </w:r>
      <w:r w:rsidRPr="00DB7832">
        <w:rPr>
          <w:rFonts w:cs="Times New Roman"/>
          <w:sz w:val="24"/>
          <w:szCs w:val="24"/>
        </w:rPr>
        <w:t>й</w:t>
      </w:r>
      <w:r w:rsidRPr="00DB7832">
        <w:rPr>
          <w:rFonts w:cs="Times New Roman"/>
          <w:sz w:val="24"/>
          <w:szCs w:val="24"/>
        </w:rPr>
        <w:t xml:space="preserve">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Текстовые задачи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w:t>
      </w:r>
      <w:r w:rsidRPr="00DB7832">
        <w:rPr>
          <w:rFonts w:cs="Times New Roman"/>
          <w:sz w:val="24"/>
          <w:szCs w:val="24"/>
        </w:rPr>
        <w:t>е</w:t>
      </w:r>
      <w:r w:rsidRPr="00DB7832">
        <w:rPr>
          <w:rFonts w:cs="Times New Roman"/>
          <w:sz w:val="24"/>
          <w:szCs w:val="24"/>
        </w:rPr>
        <w:t>тического действия (сложение, вычитание, умножение, деление). Расчётные задачи на ув</w:t>
      </w:r>
      <w:r w:rsidRPr="00DB7832">
        <w:rPr>
          <w:rFonts w:cs="Times New Roman"/>
          <w:sz w:val="24"/>
          <w:szCs w:val="24"/>
        </w:rPr>
        <w:t>е</w:t>
      </w:r>
      <w:r w:rsidRPr="00DB7832">
        <w:rPr>
          <w:rFonts w:cs="Times New Roman"/>
          <w:sz w:val="24"/>
          <w:szCs w:val="24"/>
        </w:rPr>
        <w:t>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Пространственные отношения и геометрические фигуры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Распознавание и изображение геометрических фигур: точка, прямая, прямой угол, лом</w:t>
      </w:r>
      <w:r w:rsidRPr="00DB7832">
        <w:rPr>
          <w:rFonts w:cs="Times New Roman"/>
          <w:sz w:val="24"/>
          <w:szCs w:val="24"/>
        </w:rPr>
        <w:t>а</w:t>
      </w:r>
      <w:r w:rsidRPr="00DB7832">
        <w:rPr>
          <w:rFonts w:cs="Times New Roman"/>
          <w:sz w:val="24"/>
          <w:szCs w:val="24"/>
        </w:rPr>
        <w:t>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w:t>
      </w:r>
      <w:r w:rsidRPr="00DB7832">
        <w:rPr>
          <w:rFonts w:cs="Times New Roman"/>
          <w:sz w:val="24"/>
          <w:szCs w:val="24"/>
        </w:rPr>
        <w:t>о</w:t>
      </w:r>
      <w:r w:rsidRPr="00DB7832">
        <w:rPr>
          <w:rFonts w:cs="Times New Roman"/>
          <w:sz w:val="24"/>
          <w:szCs w:val="24"/>
        </w:rPr>
        <w:t xml:space="preserve">угольника (квадрата), запись результата измерения в сантиметрах.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Математическая информация </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w:t>
      </w:r>
      <w:r w:rsidRPr="00DB7832">
        <w:rPr>
          <w:rFonts w:cs="Times New Roman"/>
          <w:spacing w:val="1"/>
          <w:sz w:val="24"/>
          <w:szCs w:val="24"/>
        </w:rPr>
        <w:t>е</w:t>
      </w:r>
      <w:r w:rsidRPr="00DB7832">
        <w:rPr>
          <w:rFonts w:cs="Times New Roman"/>
          <w:spacing w:val="1"/>
          <w:sz w:val="24"/>
          <w:szCs w:val="24"/>
        </w:rPr>
        <w:t xml:space="preserve">ских фигур, объектов повседневной жизни.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Внесение данных в таблицу, дополнение моделей (схем, изображений) готовыми числ</w:t>
      </w:r>
      <w:r w:rsidRPr="00DB7832">
        <w:rPr>
          <w:rFonts w:cs="Times New Roman"/>
          <w:sz w:val="24"/>
          <w:szCs w:val="24"/>
        </w:rPr>
        <w:t>о</w:t>
      </w:r>
      <w:r w:rsidRPr="00DB7832">
        <w:rPr>
          <w:rFonts w:cs="Times New Roman"/>
          <w:sz w:val="24"/>
          <w:szCs w:val="24"/>
        </w:rPr>
        <w:t>выми данными.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Алгоритмы (приёмы, правила) устных и письменных вычислений, измерений и постро</w:t>
      </w:r>
      <w:r w:rsidRPr="00DB7832">
        <w:rPr>
          <w:rFonts w:cs="Times New Roman"/>
          <w:sz w:val="24"/>
          <w:szCs w:val="24"/>
        </w:rPr>
        <w:t>е</w:t>
      </w:r>
      <w:r w:rsidRPr="00DB7832">
        <w:rPr>
          <w:rFonts w:cs="Times New Roman"/>
          <w:sz w:val="24"/>
          <w:szCs w:val="24"/>
        </w:rPr>
        <w:t>ния геометрических фигур.</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Универсальные учебные действия </w:t>
      </w:r>
      <w:r w:rsidRPr="00DB7832">
        <w:rPr>
          <w:rFonts w:cs="Times New Roman"/>
          <w:sz w:val="24"/>
          <w:szCs w:val="24"/>
        </w:rPr>
        <w:br/>
        <w:t>(пропедевтический уровень)</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познавательные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наблюдать математические отношения (часть-целое, больше-меньше) в окружающем мире;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характеризовать назначение и использовать простейшие измерительные приборы (сант</w:t>
      </w:r>
      <w:r w:rsidRPr="00DB7832">
        <w:rPr>
          <w:rFonts w:cs="Times New Roman"/>
          <w:sz w:val="24"/>
          <w:szCs w:val="24"/>
        </w:rPr>
        <w:t>и</w:t>
      </w:r>
      <w:r w:rsidRPr="00DB7832">
        <w:rPr>
          <w:rFonts w:cs="Times New Roman"/>
          <w:sz w:val="24"/>
          <w:szCs w:val="24"/>
        </w:rPr>
        <w:t>метровая лента, весы);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группы объектов (чисел, величин, геометрических фигур) по самостоятельно выбранному основанию;</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обнаруживать модели геометрических фигур в окружающем мире;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поиск различных решений задачи (расчётной, с геометрическим содержанием);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соответствие между математическим выражением и его текстовым опис</w:t>
      </w:r>
      <w:r w:rsidRPr="00DB7832">
        <w:rPr>
          <w:rFonts w:cs="Times New Roman"/>
          <w:sz w:val="24"/>
          <w:szCs w:val="24"/>
        </w:rPr>
        <w:t>а</w:t>
      </w:r>
      <w:r w:rsidRPr="00DB7832">
        <w:rPr>
          <w:rFonts w:cs="Times New Roman"/>
          <w:sz w:val="24"/>
          <w:szCs w:val="24"/>
        </w:rPr>
        <w:t xml:space="preserve">нием;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подбирать примеры, подтверждающие суждение, вывод, ответ.</w:t>
      </w:r>
    </w:p>
    <w:p w:rsidR="00767BB0" w:rsidRPr="00DB7832" w:rsidRDefault="00767BB0"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логику перебора вариантов для решения простейших комбинаторных задач;</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дополнять модели (схемы, изображения) готовыми числовыми данными.</w:t>
      </w:r>
    </w:p>
    <w:p w:rsidR="00767BB0" w:rsidRPr="00DB7832" w:rsidRDefault="00767BB0" w:rsidP="00176EE6">
      <w:pPr>
        <w:pStyle w:val="body"/>
        <w:keepNext/>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коммуникативные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комментировать ход вычислений;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объяснять выбор величины, соответствующей ситуации измерения;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текстовую задачу с заданным отношением (готовым решением) по образцу;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числа, величины, геометрические фигуры, обладающие заданным свойством;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утверждения с использованием слов «каждый», «все».</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регулятивные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следовать установленному правилу, по которому составлен ряд чисел, величин, геометр</w:t>
      </w:r>
      <w:r w:rsidRPr="00DB7832">
        <w:rPr>
          <w:rFonts w:cs="Times New Roman"/>
          <w:sz w:val="24"/>
          <w:szCs w:val="24"/>
        </w:rPr>
        <w:t>и</w:t>
      </w:r>
      <w:r w:rsidRPr="00DB7832">
        <w:rPr>
          <w:rFonts w:cs="Times New Roman"/>
          <w:sz w:val="24"/>
          <w:szCs w:val="24"/>
        </w:rPr>
        <w:t>ческих фигур;</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организовывать, участвовать, контролировать ход и результат парной работы с математ</w:t>
      </w:r>
      <w:r w:rsidRPr="00DB7832">
        <w:rPr>
          <w:rFonts w:cs="Times New Roman"/>
          <w:sz w:val="24"/>
          <w:szCs w:val="24"/>
        </w:rPr>
        <w:t>и</w:t>
      </w:r>
      <w:r w:rsidRPr="00DB7832">
        <w:rPr>
          <w:rFonts w:cs="Times New Roman"/>
          <w:sz w:val="24"/>
          <w:szCs w:val="24"/>
        </w:rPr>
        <w:t xml:space="preserve">ческим материалом;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проверять правильность вычисления с помощью другого приёма выполнения действия, обратного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с помощью учителя причину возникшей ошибки и трудности.</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совместно с учителем оценивать результаты выполнения общей работы.</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3 класс </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Числа и величины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Масса (единица массы — грамм); соотношение между килограммом и граммом; отн</w:t>
      </w:r>
      <w:r w:rsidRPr="00DB7832">
        <w:rPr>
          <w:rFonts w:cs="Times New Roman"/>
          <w:sz w:val="24"/>
          <w:szCs w:val="24"/>
        </w:rPr>
        <w:t>о</w:t>
      </w:r>
      <w:r w:rsidRPr="00DB7832">
        <w:rPr>
          <w:rFonts w:cs="Times New Roman"/>
          <w:sz w:val="24"/>
          <w:szCs w:val="24"/>
        </w:rPr>
        <w:t>шение «тяжелее/легче на/в».</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Арифметические действия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Письменное сложение, вычитание чисел в пределах 1000. Действия с числами 0 и 1.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w:t>
      </w:r>
      <w:r w:rsidRPr="00DB7832">
        <w:rPr>
          <w:rFonts w:cs="Times New Roman"/>
          <w:sz w:val="24"/>
          <w:szCs w:val="24"/>
        </w:rPr>
        <w:t>у</w:t>
      </w:r>
      <w:r w:rsidRPr="00DB7832">
        <w:rPr>
          <w:rFonts w:cs="Times New Roman"/>
          <w:sz w:val="24"/>
          <w:szCs w:val="24"/>
        </w:rPr>
        <w:t>лятора).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Переместительное, сочетательное свойства сложения, умножения при вычислениях.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Нахождение неизвестного компонента арифметического действия.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Однородные величины: сложение и вычитание.</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Текстовые задачи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Работа с текстовой задачей: анализ данных и отношений, представление на модели, пл</w:t>
      </w:r>
      <w:r w:rsidRPr="00DB7832">
        <w:rPr>
          <w:rFonts w:cs="Times New Roman"/>
          <w:sz w:val="24"/>
          <w:szCs w:val="24"/>
        </w:rPr>
        <w:t>а</w:t>
      </w:r>
      <w:r w:rsidRPr="00DB7832">
        <w:rPr>
          <w:rFonts w:cs="Times New Roman"/>
          <w:sz w:val="24"/>
          <w:szCs w:val="24"/>
        </w:rPr>
        <w:t>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w:t>
      </w:r>
      <w:r w:rsidRPr="00DB7832">
        <w:rPr>
          <w:rFonts w:cs="Times New Roman"/>
          <w:sz w:val="24"/>
          <w:szCs w:val="24"/>
        </w:rPr>
        <w:t>ь</w:t>
      </w:r>
      <w:r w:rsidRPr="00DB7832">
        <w:rPr>
          <w:rFonts w:cs="Times New Roman"/>
          <w:sz w:val="24"/>
          <w:szCs w:val="24"/>
        </w:rPr>
        <w:t>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w:t>
      </w:r>
      <w:r w:rsidRPr="00DB7832">
        <w:rPr>
          <w:rFonts w:cs="Times New Roman"/>
          <w:sz w:val="24"/>
          <w:szCs w:val="24"/>
        </w:rPr>
        <w:t>а</w:t>
      </w:r>
      <w:r w:rsidRPr="00DB7832">
        <w:rPr>
          <w:rFonts w:cs="Times New Roman"/>
          <w:sz w:val="24"/>
          <w:szCs w:val="24"/>
        </w:rPr>
        <w:t>жения. Проверка решения и оценка полученного результата.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Пространственные отношения и геометрические фигуры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Конструирование геометрических фигур (разбиение фигуры на части, составление фигуры из частей).</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Периметр многоугольника: измерение, вычисление, запись равенства.</w:t>
      </w:r>
    </w:p>
    <w:p w:rsidR="00767BB0" w:rsidRPr="00DB7832" w:rsidRDefault="00767BB0"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Измерение площади, запись результата измерения в квадратных сантиметрах. Вычисл</w:t>
      </w:r>
      <w:r w:rsidRPr="00DB7832">
        <w:rPr>
          <w:rFonts w:cs="Times New Roman"/>
          <w:spacing w:val="1"/>
          <w:sz w:val="24"/>
          <w:szCs w:val="24"/>
        </w:rPr>
        <w:t>е</w:t>
      </w:r>
      <w:r w:rsidRPr="00DB7832">
        <w:rPr>
          <w:rFonts w:cs="Times New Roman"/>
          <w:spacing w:val="1"/>
          <w:sz w:val="24"/>
          <w:szCs w:val="24"/>
        </w:rPr>
        <w:t>ние площади прямоугольника (квадрата) с заданными сторонами, запись равенства. Изо</w:t>
      </w:r>
      <w:r w:rsidRPr="00DB7832">
        <w:rPr>
          <w:rFonts w:cs="Times New Roman"/>
          <w:spacing w:val="1"/>
          <w:sz w:val="24"/>
          <w:szCs w:val="24"/>
        </w:rPr>
        <w:t>б</w:t>
      </w:r>
      <w:r w:rsidRPr="00DB7832">
        <w:rPr>
          <w:rFonts w:cs="Times New Roman"/>
          <w:spacing w:val="1"/>
          <w:sz w:val="24"/>
          <w:szCs w:val="24"/>
        </w:rPr>
        <w:t xml:space="preserve">ражение на клетчатой бумаге прямоугольника с заданным значением площади. Сравнение площадей фигур с помощью наложения.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Математическая информация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Классификация объектов по двум признакам.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Верные (истинные) и неверные (ложные) утверждения: конструирование, проверка. Л</w:t>
      </w:r>
      <w:r w:rsidRPr="00DB7832">
        <w:rPr>
          <w:rFonts w:cs="Times New Roman"/>
          <w:sz w:val="24"/>
          <w:szCs w:val="24"/>
        </w:rPr>
        <w:t>о</w:t>
      </w:r>
      <w:r w:rsidRPr="00DB7832">
        <w:rPr>
          <w:rFonts w:cs="Times New Roman"/>
          <w:sz w:val="24"/>
          <w:szCs w:val="24"/>
        </w:rPr>
        <w:t>гические рассуждения со связками «если …, то …», «поэтому», «значит».</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w:t>
      </w:r>
      <w:r w:rsidRPr="00DB7832">
        <w:rPr>
          <w:rFonts w:cs="Times New Roman"/>
          <w:sz w:val="24"/>
          <w:szCs w:val="24"/>
        </w:rPr>
        <w:t>с</w:t>
      </w:r>
      <w:r w:rsidRPr="00DB7832">
        <w:rPr>
          <w:rFonts w:cs="Times New Roman"/>
          <w:sz w:val="24"/>
          <w:szCs w:val="24"/>
        </w:rPr>
        <w:t xml:space="preserve">писание уроков, движения автобусов, поездов); внесение данных в таблицу; дополнение чертежа данными.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Формализованное описание последовательности действий (инструкция, план, схема, а</w:t>
      </w:r>
      <w:r w:rsidRPr="00DB7832">
        <w:rPr>
          <w:rFonts w:cs="Times New Roman"/>
          <w:sz w:val="24"/>
          <w:szCs w:val="24"/>
        </w:rPr>
        <w:t>л</w:t>
      </w:r>
      <w:r w:rsidRPr="00DB7832">
        <w:rPr>
          <w:rFonts w:cs="Times New Roman"/>
          <w:sz w:val="24"/>
          <w:szCs w:val="24"/>
        </w:rPr>
        <w:t xml:space="preserve">горитм).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Столбчатая диаграмма: чтение, использование данных для решения учебных и практич</w:t>
      </w:r>
      <w:r w:rsidRPr="00DB7832">
        <w:rPr>
          <w:rFonts w:cs="Times New Roman"/>
          <w:sz w:val="24"/>
          <w:szCs w:val="24"/>
        </w:rPr>
        <w:t>е</w:t>
      </w:r>
      <w:r w:rsidRPr="00DB7832">
        <w:rPr>
          <w:rFonts w:cs="Times New Roman"/>
          <w:sz w:val="24"/>
          <w:szCs w:val="24"/>
        </w:rPr>
        <w:t>ских задач.</w:t>
      </w:r>
    </w:p>
    <w:p w:rsidR="00767BB0" w:rsidRPr="00DB7832" w:rsidRDefault="00767BB0"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Алгоритмы изучения материала, выполнения обучающих и тестовых заданий на д</w:t>
      </w:r>
      <w:r w:rsidRPr="00DB7832">
        <w:rPr>
          <w:rFonts w:cs="Times New Roman"/>
          <w:spacing w:val="2"/>
          <w:sz w:val="24"/>
          <w:szCs w:val="24"/>
        </w:rPr>
        <w:t>о</w:t>
      </w:r>
      <w:r w:rsidRPr="00DB7832">
        <w:rPr>
          <w:rFonts w:cs="Times New Roman"/>
          <w:spacing w:val="2"/>
          <w:sz w:val="24"/>
          <w:szCs w:val="24"/>
        </w:rPr>
        <w:t xml:space="preserve">ступных электронных средствах обучения (интерактивной доске, компьютере, других устройствах). </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познавательные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математические объекты (числа, величины, геометрические фигуры);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выбирать приём вычисления, выполнения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геометрические фигуры;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прикидывать размеры фигуры, её элементов;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смысл зависимостей и математических отношений, описанных в задаче;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различать и использовать разные приёмы и алгоритмы вычисления;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метод решения (моделирование ситуации, перебор вариантов, использование алгоритма);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соотносить начало, окончание, продолжительность события в практической ситуации;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ряд чисел (величин, геометрических фигур) по самостоятельно выбранному правилу;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моделировать предложенную практическую ситуацию;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последовательность событий, действий сюжета текстовой задачи.</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информацию, представленную в разных формах;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извлекать и интерпретировать числовые данные, представленные в таблице, на диаграмме;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заполнять таблицы сложения и умножения, дополнять данными чертеж;</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соответствие между различными записями решения задачи;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коммуникативные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математическую терминологию для описания отношений и зависимостей;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речевые высказывания для решения задач; составлять текстовую задачу;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объяснять на примерах отношения «больше/меньше на … », «больше/меньше в … », «равно»;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математическую символику для составления числовых выражений;</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выбирать, осуществлять переход от одних единиц измерения величины к другим в соо</w:t>
      </w:r>
      <w:r w:rsidRPr="00DB7832">
        <w:rPr>
          <w:rFonts w:cs="Times New Roman"/>
          <w:spacing w:val="1"/>
          <w:sz w:val="24"/>
          <w:szCs w:val="24"/>
        </w:rPr>
        <w:t>т</w:t>
      </w:r>
      <w:r w:rsidRPr="00DB7832">
        <w:rPr>
          <w:rFonts w:cs="Times New Roman"/>
          <w:spacing w:val="1"/>
          <w:sz w:val="24"/>
          <w:szCs w:val="24"/>
        </w:rPr>
        <w:t>ветствии с практической ситуацией;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участвовать в обсуждении ошибок в ходе и результате выполнения вычисления. </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регулятивные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проверять ход и результат выполнения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вести поиск ошибок, характеризовать их и исправлять;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формулировать ответ (вывод), подтверждать его объяснением, расчётами;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и использовать различные приёмы прикидки и проверки правильности вычисл</w:t>
      </w:r>
      <w:r w:rsidRPr="00DB7832">
        <w:rPr>
          <w:rFonts w:cs="Times New Roman"/>
          <w:sz w:val="24"/>
          <w:szCs w:val="24"/>
        </w:rPr>
        <w:t>е</w:t>
      </w:r>
      <w:r w:rsidRPr="00DB7832">
        <w:rPr>
          <w:rFonts w:cs="Times New Roman"/>
          <w:sz w:val="24"/>
          <w:szCs w:val="24"/>
        </w:rPr>
        <w:t>ния; проверять полноту и правильность заполнения таблиц сложения, умножения.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совместно прикидку и оценку результата выполнения общей работы.</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4 класс </w:t>
      </w: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Числа и величины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Величины: сравнение объектов по массе, длине, площади, вместимости.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Единицы массы — центнер, тонна; соотношения между единицами массы.</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Единицы времени (сутки, неделя, месяц, год, век), соотношение между ними.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Доля величины времени, массы, длины. </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keepNext/>
        <w:tabs>
          <w:tab w:val="left" w:pos="709"/>
        </w:tabs>
        <w:spacing w:line="276" w:lineRule="auto"/>
        <w:ind w:left="-142"/>
        <w:rPr>
          <w:rStyle w:val="Bold"/>
          <w:rFonts w:cs="Times New Roman"/>
          <w:sz w:val="24"/>
          <w:szCs w:val="24"/>
        </w:rPr>
      </w:pPr>
      <w:r w:rsidRPr="00DB7832">
        <w:rPr>
          <w:rStyle w:val="Bold"/>
          <w:rFonts w:cs="Times New Roman"/>
          <w:sz w:val="24"/>
          <w:szCs w:val="24"/>
        </w:rPr>
        <w:t>Арифметические действия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w:t>
      </w:r>
      <w:r w:rsidRPr="00DB7832">
        <w:rPr>
          <w:rFonts w:cs="Times New Roman"/>
          <w:sz w:val="24"/>
          <w:szCs w:val="24"/>
        </w:rPr>
        <w:t>е</w:t>
      </w:r>
      <w:r w:rsidRPr="00DB7832">
        <w:rPr>
          <w:rFonts w:cs="Times New Roman"/>
          <w:sz w:val="24"/>
          <w:szCs w:val="24"/>
        </w:rPr>
        <w:t>зультата вычислений, в том числе с помощью калькулятора.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Умножение и деление величины на однозначное число.</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Текстовые задачи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Работа с текстовой задачей, решение которой содержит 2—3 действия: анализ, предста</w:t>
      </w:r>
      <w:r w:rsidRPr="00DB7832">
        <w:rPr>
          <w:rFonts w:cs="Times New Roman"/>
          <w:sz w:val="24"/>
          <w:szCs w:val="24"/>
        </w:rPr>
        <w:t>в</w:t>
      </w:r>
      <w:r w:rsidRPr="00DB7832">
        <w:rPr>
          <w:rFonts w:cs="Times New Roman"/>
          <w:sz w:val="24"/>
          <w:szCs w:val="24"/>
        </w:rPr>
        <w:t>ление на модели; планирование и запись решения; проверка решения и ответа. Анализ з</w:t>
      </w:r>
      <w:r w:rsidRPr="00DB7832">
        <w:rPr>
          <w:rFonts w:cs="Times New Roman"/>
          <w:sz w:val="24"/>
          <w:szCs w:val="24"/>
        </w:rPr>
        <w:t>а</w:t>
      </w:r>
      <w:r w:rsidRPr="00DB7832">
        <w:rPr>
          <w:rFonts w:cs="Times New Roman"/>
          <w:sz w:val="24"/>
          <w:szCs w:val="24"/>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Пространственные отношения и геометрические фигуры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Наглядные представления о симметрии.</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Окружность, круг: распознавание и изображение; построение окружности заданного р</w:t>
      </w:r>
      <w:r w:rsidRPr="00DB7832">
        <w:rPr>
          <w:rFonts w:cs="Times New Roman"/>
          <w:sz w:val="24"/>
          <w:szCs w:val="24"/>
        </w:rPr>
        <w:t>а</w:t>
      </w:r>
      <w:r w:rsidRPr="00DB7832">
        <w:rPr>
          <w:rFonts w:cs="Times New Roman"/>
          <w:sz w:val="24"/>
          <w:szCs w:val="24"/>
        </w:rPr>
        <w:t>диуса. Построение изученных геометрических фигур с помощью линейки, угольника, ци</w:t>
      </w:r>
      <w:r w:rsidRPr="00DB7832">
        <w:rPr>
          <w:rFonts w:cs="Times New Roman"/>
          <w:sz w:val="24"/>
          <w:szCs w:val="24"/>
        </w:rPr>
        <w:t>р</w:t>
      </w:r>
      <w:r w:rsidRPr="00DB7832">
        <w:rPr>
          <w:rFonts w:cs="Times New Roman"/>
          <w:sz w:val="24"/>
          <w:szCs w:val="24"/>
        </w:rPr>
        <w:t>куля.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Пространственные геометрические фигуры (тела): шар, куб, цилиндр, конус, пирамида; различение, называние.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Style w:val="Bold"/>
          <w:rFonts w:cs="Times New Roman"/>
          <w:sz w:val="24"/>
          <w:szCs w:val="24"/>
        </w:rPr>
      </w:pPr>
      <w:r w:rsidRPr="00DB7832">
        <w:rPr>
          <w:rStyle w:val="Bold"/>
          <w:rFonts w:cs="Times New Roman"/>
          <w:sz w:val="24"/>
          <w:szCs w:val="24"/>
        </w:rPr>
        <w:t xml:space="preserve">Математическая информация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Данные о реальных процессах и явлениях окружающего мира, представленные на ди</w:t>
      </w:r>
      <w:r w:rsidRPr="00DB7832">
        <w:rPr>
          <w:rFonts w:cs="Times New Roman"/>
          <w:sz w:val="24"/>
          <w:szCs w:val="24"/>
        </w:rPr>
        <w:t>а</w:t>
      </w:r>
      <w:r w:rsidRPr="00DB7832">
        <w:rPr>
          <w:rFonts w:cs="Times New Roman"/>
          <w:sz w:val="24"/>
          <w:szCs w:val="24"/>
        </w:rPr>
        <w:t>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w:t>
      </w:r>
      <w:r w:rsidRPr="00DB7832">
        <w:rPr>
          <w:rFonts w:cs="Times New Roman"/>
          <w:sz w:val="24"/>
          <w:szCs w:val="24"/>
        </w:rPr>
        <w:t>а</w:t>
      </w:r>
      <w:r w:rsidRPr="00DB7832">
        <w:rPr>
          <w:rFonts w:cs="Times New Roman"/>
          <w:sz w:val="24"/>
          <w:szCs w:val="24"/>
        </w:rPr>
        <w:t>тельные сайты, ориентированные на детей младшего школьного возраста).</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Алгоритмы решения учебных и практических задач.</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познавательные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ориентироваться в изученной математической терминологии, использовать её в высказ</w:t>
      </w:r>
      <w:r w:rsidRPr="00DB7832">
        <w:rPr>
          <w:rFonts w:cs="Times New Roman"/>
          <w:sz w:val="24"/>
          <w:szCs w:val="24"/>
        </w:rPr>
        <w:t>ы</w:t>
      </w:r>
      <w:r w:rsidRPr="00DB7832">
        <w:rPr>
          <w:rFonts w:cs="Times New Roman"/>
          <w:sz w:val="24"/>
          <w:szCs w:val="24"/>
        </w:rPr>
        <w:t>ваниях и рассуждениях;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обнаруживать модели изученных геометрических фигур в окружающем мире;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объекты по 1—2 выбранным признакам.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модель математической задачи, проверять её соответствие условиям задачи;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представлять информацию в разных формах;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извлекать и интерпретировать информацию, представленную в таблице, на диаграмме;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67BB0" w:rsidRPr="00DB7832" w:rsidRDefault="00767BB0" w:rsidP="00176EE6">
      <w:pPr>
        <w:pStyle w:val="body"/>
        <w:keepNext/>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коммуникативные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математическую терминологию для записи решения предметной или практ</w:t>
      </w:r>
      <w:r w:rsidRPr="00DB7832">
        <w:rPr>
          <w:rFonts w:cs="Times New Roman"/>
          <w:sz w:val="24"/>
          <w:szCs w:val="24"/>
        </w:rPr>
        <w:t>и</w:t>
      </w:r>
      <w:r w:rsidRPr="00DB7832">
        <w:rPr>
          <w:rFonts w:cs="Times New Roman"/>
          <w:sz w:val="24"/>
          <w:szCs w:val="24"/>
        </w:rPr>
        <w:t>ческой задачи;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приводить примеры и контрпримеры для подтверждения/опровержения вывода, гипотезы;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читать числовое выражение;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описывать практическую ситуацию с использованием изученной терминологии;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характеризовать математические объекты, явления и события с помощью изученных величин;</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инструкцию, записывать рассуждение;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инициировать обсуждение разных способов выполнения задания, поиск ошибок в решении.</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Универсальные регулятивные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самостоятельно выполнять прикидку и оценку результата измерений;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исправлять, прогнозировать трудности и ошибки и трудности в решении учебной задачи.</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w:t>
      </w:r>
      <w:r w:rsidRPr="00DB7832">
        <w:rPr>
          <w:rFonts w:cs="Times New Roman"/>
          <w:sz w:val="24"/>
          <w:szCs w:val="24"/>
        </w:rPr>
        <w:t>ы</w:t>
      </w:r>
      <w:r w:rsidRPr="00DB7832">
        <w:rPr>
          <w:rFonts w:cs="Times New Roman"/>
          <w:sz w:val="24"/>
          <w:szCs w:val="24"/>
        </w:rPr>
        <w:t>бора рационального способа;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w:t>
      </w:r>
      <w:r w:rsidRPr="00DB7832">
        <w:rPr>
          <w:rFonts w:cs="Times New Roman"/>
          <w:sz w:val="24"/>
          <w:szCs w:val="24"/>
        </w:rPr>
        <w:t>е</w:t>
      </w:r>
      <w:r w:rsidRPr="00DB7832">
        <w:rPr>
          <w:rFonts w:cs="Times New Roman"/>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7BB0" w:rsidRPr="00DB7832" w:rsidRDefault="00767BB0" w:rsidP="00176EE6">
      <w:pPr>
        <w:pStyle w:val="h1"/>
        <w:tabs>
          <w:tab w:val="left" w:pos="709"/>
        </w:tabs>
        <w:spacing w:line="276" w:lineRule="auto"/>
        <w:ind w:left="-142"/>
        <w:jc w:val="both"/>
        <w:rPr>
          <w:rFonts w:cs="Times New Roman"/>
        </w:rPr>
      </w:pPr>
      <w:r w:rsidRPr="00DB7832">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w:t>
      </w:r>
      <w:r w:rsidRPr="00DB7832">
        <w:rPr>
          <w:rFonts w:cs="Times New Roman"/>
          <w:sz w:val="24"/>
          <w:szCs w:val="24"/>
        </w:rPr>
        <w:t>я</w:t>
      </w:r>
      <w:r w:rsidRPr="00DB7832">
        <w:rPr>
          <w:rFonts w:cs="Times New Roman"/>
          <w:sz w:val="24"/>
          <w:szCs w:val="24"/>
        </w:rPr>
        <w:t>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w:t>
      </w:r>
      <w:r w:rsidRPr="00DB7832">
        <w:rPr>
          <w:rFonts w:cs="Times New Roman"/>
          <w:sz w:val="24"/>
          <w:szCs w:val="24"/>
        </w:rPr>
        <w:t>о</w:t>
      </w:r>
      <w:r w:rsidRPr="00DB7832">
        <w:rPr>
          <w:rFonts w:cs="Times New Roman"/>
          <w:sz w:val="24"/>
          <w:szCs w:val="24"/>
        </w:rPr>
        <w:t xml:space="preserve">контроль и т. д.).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w:t>
      </w:r>
      <w:r w:rsidRPr="00DB7832">
        <w:rPr>
          <w:rFonts w:cs="Times New Roman"/>
          <w:sz w:val="24"/>
          <w:szCs w:val="24"/>
        </w:rPr>
        <w:t>д</w:t>
      </w:r>
      <w:r w:rsidRPr="00DB7832">
        <w:rPr>
          <w:rFonts w:cs="Times New Roman"/>
          <w:sz w:val="24"/>
          <w:szCs w:val="24"/>
        </w:rPr>
        <w:t>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Личностные результаты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осваивать навыки организации безопасного поведения в информационной среде;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Метапредметные результаты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 начальной школе у обучающегося формируются следующие униве</w:t>
      </w:r>
      <w:r w:rsidRPr="00DB7832">
        <w:rPr>
          <w:rFonts w:cs="Times New Roman"/>
          <w:sz w:val="24"/>
          <w:szCs w:val="24"/>
        </w:rPr>
        <w:t>р</w:t>
      </w:r>
      <w:r w:rsidRPr="00DB7832">
        <w:rPr>
          <w:rFonts w:cs="Times New Roman"/>
          <w:sz w:val="24"/>
          <w:szCs w:val="24"/>
        </w:rPr>
        <w:t>сальные учебные действия.</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Универсальные познавательные учебные действия: </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1) Базовые логические действия:</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2) Базовые исследовательские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проявлять способность ориентироваться в учебном материале разных разделов курса математики;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и адекватно использовать математическую терминологию: различать, характер</w:t>
      </w:r>
      <w:r w:rsidRPr="00DB7832">
        <w:rPr>
          <w:rFonts w:cs="Times New Roman"/>
          <w:sz w:val="24"/>
          <w:szCs w:val="24"/>
        </w:rPr>
        <w:t>и</w:t>
      </w:r>
      <w:r w:rsidRPr="00DB7832">
        <w:rPr>
          <w:rFonts w:cs="Times New Roman"/>
          <w:sz w:val="24"/>
          <w:szCs w:val="24"/>
        </w:rPr>
        <w:t>зовать, использовать для решения учебных и практических задач;</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изученные методы познания (измерение, моделирование, перебор вариантов)</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3) Работа с информацией: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интерпретировать графически представленную информацию (схему, таблицу, диаграмму, другую модель);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принимать правила, безопасно использовать предлагаемые электронные средства и исто</w:t>
      </w:r>
      <w:r w:rsidRPr="00DB7832">
        <w:rPr>
          <w:rFonts w:cs="Times New Roman"/>
          <w:sz w:val="24"/>
          <w:szCs w:val="24"/>
        </w:rPr>
        <w:t>ч</w:t>
      </w:r>
      <w:r w:rsidRPr="00DB7832">
        <w:rPr>
          <w:rFonts w:cs="Times New Roman"/>
          <w:sz w:val="24"/>
          <w:szCs w:val="24"/>
        </w:rPr>
        <w:t>ники информации.</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Универсальные коммуникативные учебные действия: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конструировать утверждения, проверять их истинность; строить логическое рассуждение;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комментировать процесс вычисления, построения, решения;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объяснять полученный ответ с использованием изученной терминологии;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 процессе диалогов по обсуждению изученного материала — задавать вопросы, высказ</w:t>
      </w:r>
      <w:r w:rsidRPr="00DB7832">
        <w:rPr>
          <w:rFonts w:cs="Times New Roman"/>
          <w:sz w:val="24"/>
          <w:szCs w:val="24"/>
        </w:rPr>
        <w:t>ы</w:t>
      </w:r>
      <w:r w:rsidRPr="00DB7832">
        <w:rPr>
          <w:rFonts w:cs="Times New Roman"/>
          <w:sz w:val="24"/>
          <w:szCs w:val="24"/>
        </w:rPr>
        <w:t xml:space="preserve">вать суждения, оценивать выступления участников, приводить доказательства своей правоты, проявлять этику общения;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в соответствии с учебной задачей тексты разного вида</w:t>
      </w:r>
      <w:r w:rsidR="00C47638" w:rsidRPr="00DB7832">
        <w:rPr>
          <w:rFonts w:cs="Times New Roman"/>
          <w:sz w:val="24"/>
          <w:szCs w:val="24"/>
        </w:rPr>
        <w:t xml:space="preserve"> — </w:t>
      </w:r>
      <w:r w:rsidRPr="00DB7832">
        <w:rPr>
          <w:rFonts w:cs="Times New Roman"/>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ориентироваться в алгоритмах: воспроизводить, дополнять, исправлять деформированные; составлять по аналогии;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самостоятельно составлять тексты заданий, аналогичные типовым изученным. </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Универсальные регулятивные учебные действия: </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1) Самоорганизация: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планировать этапы предстоящей работы, определять последовательность учебных действий;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2) Самоконтроль: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контроль процесса и результата своей деятельности; объективно оценивать их;</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и при необходимости корректировать способы действий;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ошибки в своей работе, устанавливать их причины, вести поиск путей преодоления ошибок;</w:t>
      </w:r>
    </w:p>
    <w:p w:rsidR="00767BB0" w:rsidRPr="00DB7832" w:rsidRDefault="00767BB0"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3) Самооценка: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оценивать рациональность своих действий, давать им качественную характеристику.</w:t>
      </w:r>
    </w:p>
    <w:p w:rsidR="00767BB0" w:rsidRPr="00DB7832" w:rsidRDefault="00767BB0" w:rsidP="00176EE6">
      <w:pPr>
        <w:pStyle w:val="h3"/>
        <w:tabs>
          <w:tab w:val="left" w:pos="709"/>
        </w:tabs>
        <w:spacing w:line="276" w:lineRule="auto"/>
        <w:ind w:left="-142"/>
        <w:jc w:val="both"/>
        <w:rPr>
          <w:rFonts w:cs="Times New Roman"/>
          <w:sz w:val="24"/>
          <w:szCs w:val="24"/>
        </w:rPr>
      </w:pPr>
      <w:r w:rsidRPr="00DB7832">
        <w:rPr>
          <w:rFonts w:cs="Times New Roman"/>
          <w:sz w:val="24"/>
          <w:szCs w:val="24"/>
        </w:rPr>
        <w:t>Совместная деятельность: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w:t>
      </w:r>
      <w:r w:rsidRPr="00DB7832">
        <w:rPr>
          <w:rFonts w:cs="Times New Roman"/>
          <w:sz w:val="24"/>
          <w:szCs w:val="24"/>
        </w:rPr>
        <w:t>а</w:t>
      </w:r>
      <w:r w:rsidRPr="00DB7832">
        <w:rPr>
          <w:rFonts w:cs="Times New Roman"/>
          <w:sz w:val="24"/>
          <w:szCs w:val="24"/>
        </w:rPr>
        <w:t>тельств, выбора рационального способа, анализа информации;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совместный контроль и оценку выполняемых действий, предвидеть возмо</w:t>
      </w:r>
      <w:r w:rsidRPr="00DB7832">
        <w:rPr>
          <w:rFonts w:cs="Times New Roman"/>
          <w:sz w:val="24"/>
          <w:szCs w:val="24"/>
        </w:rPr>
        <w:t>ж</w:t>
      </w:r>
      <w:r w:rsidRPr="00DB7832">
        <w:rPr>
          <w:rFonts w:cs="Times New Roman"/>
          <w:sz w:val="24"/>
          <w:szCs w:val="24"/>
        </w:rPr>
        <w:t>ность возникновения ошибок и трудностей, предусматривать пути их предупреждения.</w:t>
      </w:r>
    </w:p>
    <w:p w:rsidR="00767BB0" w:rsidRPr="00DB7832" w:rsidRDefault="00767BB0"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Предметные результаты </w:t>
      </w: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в </w:t>
      </w:r>
      <w:r w:rsidRPr="00DB7832">
        <w:rPr>
          <w:rStyle w:val="Bold"/>
          <w:rFonts w:cs="Times New Roman"/>
          <w:sz w:val="24"/>
          <w:szCs w:val="24"/>
        </w:rPr>
        <w:t>первом классе</w:t>
      </w:r>
      <w:r w:rsidRPr="00DB7832">
        <w:rPr>
          <w:rFonts w:cs="Times New Roman"/>
          <w:sz w:val="24"/>
          <w:szCs w:val="24"/>
        </w:rPr>
        <w:t xml:space="preserve"> обучающийся научится: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записывать, сравнивать, упорядочивать числа от 0 до 20;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пересчитывать различные объекты, устанавливать порядковый номер объекта;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числа, большие/меньшие данного числа на заданное число;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арифметические действия сложения и вычитания в пределах 20 (устно и пис</w:t>
      </w:r>
      <w:r w:rsidRPr="00DB7832">
        <w:rPr>
          <w:rFonts w:cs="Times New Roman"/>
          <w:sz w:val="24"/>
          <w:szCs w:val="24"/>
        </w:rPr>
        <w:t>ь</w:t>
      </w:r>
      <w:r w:rsidRPr="00DB7832">
        <w:rPr>
          <w:rFonts w:cs="Times New Roman"/>
          <w:sz w:val="24"/>
          <w:szCs w:val="24"/>
        </w:rPr>
        <w:t xml:space="preserve">менно) без перехода через десяток;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текстовые задачи в одно действие на сложение и вычитание: выделять условие и требование (вопрос);</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 xml:space="preserve">знать и использовать единицу длины — сантиметр; измерять длину отрезка, чертить отрезок заданной длины (в см);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число и цифру;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геометрические фигуры: круг, треугольник, прямоугольник (квадрат), отрезок;</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между объектами соотношения: слева/справа, дальше/ближе, между, перед/за, над/под;</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строки и столбцы таблицы, вносить данное в таблицу, извлекать данное/данные из таблицы;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два объекта (числа, геометрические фигуры);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распределять объекты на две группы по заданному основанию.</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во </w:t>
      </w:r>
      <w:r w:rsidRPr="00DB7832">
        <w:rPr>
          <w:rStyle w:val="Bold"/>
          <w:rFonts w:cs="Times New Roman"/>
          <w:sz w:val="24"/>
          <w:szCs w:val="24"/>
        </w:rPr>
        <w:t>втором классе</w:t>
      </w:r>
      <w:r w:rsidRPr="00DB7832">
        <w:rPr>
          <w:rFonts w:cs="Times New Roman"/>
          <w:sz w:val="24"/>
          <w:szCs w:val="24"/>
        </w:rPr>
        <w:t xml:space="preserve"> обучающийся научится: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записывать, сравнивать, упорядочивать числа в пределах 100;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DB7832" w:rsidRDefault="00767BB0" w:rsidP="00176EE6">
      <w:pPr>
        <w:pStyle w:val="list-dash0"/>
        <w:tabs>
          <w:tab w:val="left" w:pos="709"/>
        </w:tabs>
        <w:spacing w:line="276" w:lineRule="auto"/>
        <w:ind w:left="-142"/>
        <w:rPr>
          <w:rFonts w:cs="Times New Roman"/>
          <w:spacing w:val="3"/>
          <w:sz w:val="24"/>
          <w:szCs w:val="24"/>
        </w:rPr>
      </w:pPr>
      <w:r w:rsidRPr="00DB7832">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неизвестный компонент сложения, вычитания;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767BB0" w:rsidRPr="00DB7832" w:rsidRDefault="00767BB0" w:rsidP="00176EE6">
      <w:pPr>
        <w:pStyle w:val="list-dash0"/>
        <w:tabs>
          <w:tab w:val="left" w:pos="709"/>
        </w:tabs>
        <w:spacing w:line="276" w:lineRule="auto"/>
        <w:ind w:left="-142"/>
        <w:rPr>
          <w:rFonts w:cs="Times New Roman"/>
          <w:spacing w:val="-2"/>
          <w:sz w:val="24"/>
          <w:szCs w:val="24"/>
        </w:rPr>
      </w:pPr>
      <w:r w:rsidRPr="00DB7832">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DB7832">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 бумаге в клетку изображать ломаную, многоугольник; чертить прямой угол, прям</w:t>
      </w:r>
      <w:r w:rsidRPr="00DB7832">
        <w:rPr>
          <w:rFonts w:cs="Times New Roman"/>
          <w:sz w:val="24"/>
          <w:szCs w:val="24"/>
        </w:rPr>
        <w:t>о</w:t>
      </w:r>
      <w:r w:rsidRPr="00DB7832">
        <w:rPr>
          <w:rFonts w:cs="Times New Roman"/>
          <w:sz w:val="24"/>
          <w:szCs w:val="24"/>
        </w:rPr>
        <w:t>угольник с заданными длинами сторон; использовать для выполнения построений линейку, угольник;</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измерение длин реальных объектов с помощью линейки;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длину ломаной, состоящей из двух-трёх звеньев, периметр прямоугольника (квадрата);</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lastRenderedPageBreak/>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находить закономерность в ряду объектов (чисел, геометрических фигур);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w:t>
      </w:r>
      <w:r w:rsidRPr="00DB7832">
        <w:rPr>
          <w:rFonts w:cs="Times New Roman"/>
          <w:sz w:val="24"/>
          <w:szCs w:val="24"/>
        </w:rPr>
        <w:t>и</w:t>
      </w:r>
      <w:r w:rsidRPr="00DB7832">
        <w:rPr>
          <w:rFonts w:cs="Times New Roman"/>
          <w:sz w:val="24"/>
          <w:szCs w:val="24"/>
        </w:rPr>
        <w:t>ческих фигур);</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группы объектов (находить общее, различное);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обнаруживать модели геометрических фигур в окружающем мире;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подбирать примеры, подтверждающие суждение, ответ;</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(дополнять) текстовую задачу;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проверять правильность вычислений.</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в </w:t>
      </w:r>
      <w:r w:rsidRPr="00DB7832">
        <w:rPr>
          <w:rStyle w:val="Bold"/>
          <w:rFonts w:cs="Times New Roman"/>
          <w:sz w:val="24"/>
          <w:szCs w:val="24"/>
        </w:rPr>
        <w:t>третьем классе</w:t>
      </w:r>
      <w:r w:rsidRPr="00DB7832">
        <w:rPr>
          <w:rFonts w:cs="Times New Roman"/>
          <w:sz w:val="24"/>
          <w:szCs w:val="24"/>
        </w:rPr>
        <w:t xml:space="preserve"> обучающийся научится: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записывать, сравнивать, упорядочивать числа в пределах 1000;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число большее/меньшее данного числа на заданное число, в заданное число раз (в пределах 1000);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DB7832">
        <w:rPr>
          <w:rFonts w:cs="Times New Roman"/>
          <w:sz w:val="24"/>
          <w:szCs w:val="24"/>
        </w:rPr>
        <w:br/>
        <w:t xml:space="preserve">умножение и деление на однозначное число (в пределах 100 — устно и письменно);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действия умножение и деление с числами 0 и 1; деление с остатком;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и соблюдать порядок действий при вычислении значения числового выр</w:t>
      </w:r>
      <w:r w:rsidRPr="00DB7832">
        <w:rPr>
          <w:rFonts w:cs="Times New Roman"/>
          <w:sz w:val="24"/>
          <w:szCs w:val="24"/>
        </w:rPr>
        <w:t>а</w:t>
      </w:r>
      <w:r w:rsidRPr="00DB7832">
        <w:rPr>
          <w:rFonts w:cs="Times New Roman"/>
          <w:sz w:val="24"/>
          <w:szCs w:val="24"/>
        </w:rPr>
        <w:t>жения (со скобками/без скобок), содержащего арифметические действия сложения, выч</w:t>
      </w:r>
      <w:r w:rsidRPr="00DB7832">
        <w:rPr>
          <w:rFonts w:cs="Times New Roman"/>
          <w:sz w:val="24"/>
          <w:szCs w:val="24"/>
        </w:rPr>
        <w:t>и</w:t>
      </w:r>
      <w:r w:rsidRPr="00DB7832">
        <w:rPr>
          <w:rFonts w:cs="Times New Roman"/>
          <w:sz w:val="24"/>
          <w:szCs w:val="24"/>
        </w:rPr>
        <w:t>тания, умножения и деления;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при вычислениях переместительное и сочетательное свойства сложения;</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находить неизвестный компонент арифметического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DB7832">
        <w:rPr>
          <w:rFonts w:cs="Times New Roman"/>
          <w:sz w:val="24"/>
          <w:szCs w:val="24"/>
        </w:rPr>
        <w:t>о</w:t>
      </w:r>
      <w:r w:rsidRPr="00DB7832">
        <w:rPr>
          <w:rFonts w:cs="Times New Roman"/>
          <w:sz w:val="24"/>
          <w:szCs w:val="24"/>
        </w:rPr>
        <w:t>должительность события;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находить долю величины (половина, четверть);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величины, выраженные долями;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w:t>
      </w:r>
      <w:r w:rsidRPr="00DB7832">
        <w:rPr>
          <w:rFonts w:cs="Times New Roman"/>
          <w:sz w:val="24"/>
          <w:szCs w:val="24"/>
        </w:rPr>
        <w:t>ч</w:t>
      </w:r>
      <w:r w:rsidRPr="00DB7832">
        <w:rPr>
          <w:rFonts w:cs="Times New Roman"/>
          <w:sz w:val="24"/>
          <w:szCs w:val="24"/>
        </w:rPr>
        <w:t>ное число;</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w:t>
      </w:r>
      <w:r w:rsidRPr="00DB7832">
        <w:rPr>
          <w:rFonts w:cs="Times New Roman"/>
          <w:sz w:val="24"/>
          <w:szCs w:val="24"/>
        </w:rPr>
        <w:t>е</w:t>
      </w:r>
      <w:r w:rsidRPr="00DB7832">
        <w:rPr>
          <w:rFonts w:cs="Times New Roman"/>
          <w:sz w:val="24"/>
          <w:szCs w:val="24"/>
        </w:rPr>
        <w:t>нивать ответ (устанавливать его реалистичность, проверять вычисления);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фигуры по площади (наложение, сопоставление числовых значений);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периметр прямоугольника (квадрата), площадь прямоугольника (квадрата), используя правило/алгоритм;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объекты по одному-двум признакам;</w:t>
      </w:r>
    </w:p>
    <w:p w:rsidR="00767BB0" w:rsidRPr="00DB7832" w:rsidRDefault="00767BB0"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w:t>
      </w:r>
      <w:r w:rsidRPr="00DB7832">
        <w:rPr>
          <w:rFonts w:cs="Times New Roman"/>
          <w:spacing w:val="-1"/>
          <w:sz w:val="24"/>
          <w:szCs w:val="24"/>
        </w:rPr>
        <w:t>е</w:t>
      </w:r>
      <w:r w:rsidRPr="00DB7832">
        <w:rPr>
          <w:rFonts w:cs="Times New Roman"/>
          <w:spacing w:val="-1"/>
          <w:sz w:val="24"/>
          <w:szCs w:val="24"/>
        </w:rPr>
        <w:t>тах повседневной жизни (например, ярлык, этикетка);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структурировать информацию: заполнять простейшие таблицы по образцу;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план выполнения учебного задания и следовать ему; выполнять действия по алгоритму;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математические объекты (находить общее, различное, уникальное);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верное решение математической задачи.</w:t>
      </w:r>
    </w:p>
    <w:p w:rsidR="00767BB0" w:rsidRPr="00DB7832" w:rsidRDefault="00767BB0" w:rsidP="00176EE6">
      <w:pPr>
        <w:pStyle w:val="body"/>
        <w:tabs>
          <w:tab w:val="left" w:pos="709"/>
        </w:tabs>
        <w:spacing w:line="276" w:lineRule="auto"/>
        <w:ind w:left="-142"/>
        <w:rPr>
          <w:rFonts w:cs="Times New Roman"/>
          <w:sz w:val="24"/>
          <w:szCs w:val="24"/>
        </w:rPr>
      </w:pPr>
    </w:p>
    <w:p w:rsidR="00767BB0" w:rsidRPr="00DB7832" w:rsidRDefault="00767BB0"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в </w:t>
      </w:r>
      <w:r w:rsidRPr="00DB7832">
        <w:rPr>
          <w:rStyle w:val="Bold"/>
          <w:rFonts w:cs="Times New Roman"/>
          <w:sz w:val="24"/>
          <w:szCs w:val="24"/>
        </w:rPr>
        <w:t>четвертом классе</w:t>
      </w:r>
      <w:r w:rsidRPr="00DB7832">
        <w:rPr>
          <w:rFonts w:cs="Times New Roman"/>
          <w:sz w:val="24"/>
          <w:szCs w:val="24"/>
        </w:rPr>
        <w:t xml:space="preserve"> обучающийся научится: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записывать, сравнивать, упорядочивать многозначные числа;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число большее/меньшее данного числа на заданное число, в заданное число раз;</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DB7832">
        <w:rPr>
          <w:rFonts w:cs="Times New Roman"/>
          <w:sz w:val="24"/>
          <w:szCs w:val="24"/>
        </w:rPr>
        <w:t>о</w:t>
      </w:r>
      <w:r w:rsidRPr="00DB7832">
        <w:rPr>
          <w:rFonts w:cs="Times New Roman"/>
          <w:sz w:val="24"/>
          <w:szCs w:val="24"/>
        </w:rPr>
        <w:t>значное, двузначное число письменно (в пределах 100 — устно); деление с остатком — письменно (в пределах 1000);</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при вычислениях изученные свойства арифметических действий;</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прикидку результата вычислений; осуществлять проверку полученного резул</w:t>
      </w:r>
      <w:r w:rsidRPr="00DB7832">
        <w:rPr>
          <w:rFonts w:cs="Times New Roman"/>
          <w:sz w:val="24"/>
          <w:szCs w:val="24"/>
        </w:rPr>
        <w:t>ь</w:t>
      </w:r>
      <w:r w:rsidRPr="00DB7832">
        <w:rPr>
          <w:rFonts w:cs="Times New Roman"/>
          <w:sz w:val="24"/>
          <w:szCs w:val="24"/>
        </w:rPr>
        <w:t>тата по критериям: достоверность(реальность), соответствие правилу/алгоритму, а также с помощью калькулятора;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долю величины, величину по ее доле;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неизвестный компонент арифметического действия;</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w:t>
      </w:r>
      <w:r w:rsidRPr="00DB7832">
        <w:rPr>
          <w:rFonts w:cs="Times New Roman"/>
          <w:sz w:val="24"/>
          <w:szCs w:val="24"/>
        </w:rPr>
        <w:t>д</w:t>
      </w:r>
      <w:r w:rsidRPr="00DB7832">
        <w:rPr>
          <w:rFonts w:cs="Times New Roman"/>
          <w:sz w:val="24"/>
          <w:szCs w:val="24"/>
        </w:rPr>
        <w:t xml:space="preserve">ратный метр, квадратный дециметр, квадратный сантиметр), скорости (километр в час, метр в секунду);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w:t>
      </w:r>
      <w:r w:rsidRPr="00DB7832">
        <w:rPr>
          <w:rFonts w:cs="Times New Roman"/>
          <w:sz w:val="24"/>
          <w:szCs w:val="24"/>
        </w:rPr>
        <w:t>ъ</w:t>
      </w:r>
      <w:r w:rsidRPr="00DB7832">
        <w:rPr>
          <w:rFonts w:cs="Times New Roman"/>
          <w:sz w:val="24"/>
          <w:szCs w:val="24"/>
        </w:rPr>
        <w:t>ёмом работы;</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w:t>
      </w:r>
      <w:r w:rsidRPr="00DB7832">
        <w:rPr>
          <w:rFonts w:cs="Times New Roman"/>
          <w:sz w:val="24"/>
          <w:szCs w:val="24"/>
        </w:rPr>
        <w:t>е</w:t>
      </w:r>
      <w:r w:rsidRPr="00DB7832">
        <w:rPr>
          <w:rFonts w:cs="Times New Roman"/>
          <w:sz w:val="24"/>
          <w:szCs w:val="24"/>
        </w:rPr>
        <w:t xml:space="preserve">делять с помощью измерительных сосудов вместимость; выполнять прикидку и оценку результата измерений;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w:t>
      </w:r>
      <w:r w:rsidRPr="00DB7832">
        <w:rPr>
          <w:rFonts w:cs="Times New Roman"/>
          <w:sz w:val="24"/>
          <w:szCs w:val="24"/>
        </w:rPr>
        <w:t>о</w:t>
      </w:r>
      <w:r w:rsidRPr="00DB7832">
        <w:rPr>
          <w:rFonts w:cs="Times New Roman"/>
          <w:sz w:val="24"/>
          <w:szCs w:val="24"/>
        </w:rPr>
        <w:t>лученный результат по критериям: достоверность/реальность, соответствие условию;</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w:t>
      </w:r>
      <w:r w:rsidRPr="00DB7832">
        <w:rPr>
          <w:rFonts w:cs="Times New Roman"/>
          <w:sz w:val="24"/>
          <w:szCs w:val="24"/>
        </w:rPr>
        <w:t>и</w:t>
      </w:r>
      <w:r w:rsidRPr="00DB7832">
        <w:rPr>
          <w:rFonts w:cs="Times New Roman"/>
          <w:sz w:val="24"/>
          <w:szCs w:val="24"/>
        </w:rPr>
        <w:t>мер, из таблиц, схем), находить и оценивать различные способы решения, использовать подходящие способы проверки;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называть геометрические фигуры: окружность, круг;</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изображать с помощью циркуля и линейки окружность заданного радиуса;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объекты по заданным/самостоятельно установленным одному-двум признакам;</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извлекать и использовать для выполнения заданий и решения задач информацию, пре</w:t>
      </w:r>
      <w:r w:rsidRPr="00DB7832">
        <w:rPr>
          <w:rFonts w:cs="Times New Roman"/>
          <w:sz w:val="24"/>
          <w:szCs w:val="24"/>
        </w:rPr>
        <w:t>д</w:t>
      </w:r>
      <w:r w:rsidRPr="00DB7832">
        <w:rPr>
          <w:rFonts w:cs="Times New Roman"/>
          <w:sz w:val="24"/>
          <w:szCs w:val="24"/>
        </w:rPr>
        <w:t>ставленную в простейших столбчатых диаграммах, таблицах с данными о реальных пр</w:t>
      </w:r>
      <w:r w:rsidRPr="00DB7832">
        <w:rPr>
          <w:rFonts w:cs="Times New Roman"/>
          <w:sz w:val="24"/>
          <w:szCs w:val="24"/>
        </w:rPr>
        <w:t>о</w:t>
      </w:r>
      <w:r w:rsidRPr="00DB7832">
        <w:rPr>
          <w:rFonts w:cs="Times New Roman"/>
          <w:sz w:val="24"/>
          <w:szCs w:val="24"/>
        </w:rPr>
        <w:t>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заполнять данными предложенную таблицу, столбчатую диаграмму;</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рациональное решение;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составлять модель текстовой задачи, числовое выражение;</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ход решения математической задачи;</w:t>
      </w:r>
    </w:p>
    <w:p w:rsidR="00767BB0" w:rsidRPr="00DB7832" w:rsidRDefault="00767BB0" w:rsidP="00176EE6">
      <w:pPr>
        <w:pStyle w:val="list-dash0"/>
        <w:tabs>
          <w:tab w:val="left" w:pos="709"/>
        </w:tabs>
        <w:spacing w:line="276" w:lineRule="auto"/>
        <w:ind w:left="-142"/>
        <w:rPr>
          <w:rFonts w:cs="Times New Roman"/>
          <w:sz w:val="24"/>
          <w:szCs w:val="24"/>
        </w:rPr>
      </w:pPr>
      <w:r w:rsidRPr="00DB7832">
        <w:rPr>
          <w:rFonts w:cs="Times New Roman"/>
          <w:sz w:val="24"/>
          <w:szCs w:val="24"/>
        </w:rPr>
        <w:t>находить все верные решения задачи из предложенных.</w:t>
      </w:r>
    </w:p>
    <w:p w:rsidR="00767BB0" w:rsidRPr="00DB7832" w:rsidRDefault="00767BB0" w:rsidP="00176EE6">
      <w:pPr>
        <w:pStyle w:val="h1"/>
        <w:tabs>
          <w:tab w:val="left" w:pos="709"/>
        </w:tabs>
        <w:spacing w:line="276" w:lineRule="auto"/>
        <w:ind w:left="-142"/>
        <w:jc w:val="both"/>
        <w:rPr>
          <w:rFonts w:cs="Times New Roman"/>
        </w:rPr>
      </w:pPr>
      <w:r w:rsidRPr="00DB7832">
        <w:rPr>
          <w:rFonts w:cs="Times New Roman"/>
        </w:rPr>
        <w:lastRenderedPageBreak/>
        <w:t>ОКРУЖАЮЩИЙ МИР</w:t>
      </w:r>
    </w:p>
    <w:p w:rsidR="00596D74" w:rsidRPr="00DB7832" w:rsidRDefault="00596D74" w:rsidP="00176EE6">
      <w:pPr>
        <w:tabs>
          <w:tab w:val="left" w:pos="709"/>
        </w:tabs>
        <w:spacing w:line="276" w:lineRule="auto"/>
        <w:ind w:left="-142"/>
        <w:rPr>
          <w:rFonts w:cs="Times New Roman"/>
          <w:sz w:val="24"/>
          <w:szCs w:val="24"/>
        </w:rPr>
      </w:pPr>
      <w:bookmarkStart w:id="85" w:name="block-237106"/>
      <w:r w:rsidRPr="00DB7832">
        <w:rPr>
          <w:rFonts w:cs="Times New Roman"/>
          <w:b/>
          <w:color w:val="000000"/>
          <w:sz w:val="24"/>
          <w:szCs w:val="24"/>
        </w:rPr>
        <w:t>ПОЯСНИТЕЛЬНАЯ ЗАПИСКА</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Рабочая программа по учебному предмету «Окружающий мир» (предметная область «Обществознание и естествознание»)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Пояснительная записка отражает общие цели и задачи изучения предмета, характ</w:t>
      </w:r>
      <w:r w:rsidRPr="00DB7832">
        <w:rPr>
          <w:rFonts w:cs="Times New Roman"/>
          <w:color w:val="000000"/>
          <w:sz w:val="24"/>
          <w:szCs w:val="24"/>
        </w:rPr>
        <w:t>е</w:t>
      </w:r>
      <w:r w:rsidRPr="00DB7832">
        <w:rPr>
          <w:rFonts w:cs="Times New Roman"/>
          <w:color w:val="000000"/>
          <w:sz w:val="24"/>
          <w:szCs w:val="24"/>
        </w:rPr>
        <w:t>ристику психологических предпосылок к его изучению младшими школьниками; место в структуре учебного плана, а также подходы к отбору содержания и планируемым результ</w:t>
      </w:r>
      <w:r w:rsidRPr="00DB7832">
        <w:rPr>
          <w:rFonts w:cs="Times New Roman"/>
          <w:color w:val="000000"/>
          <w:sz w:val="24"/>
          <w:szCs w:val="24"/>
        </w:rPr>
        <w:t>а</w:t>
      </w:r>
      <w:r w:rsidRPr="00DB7832">
        <w:rPr>
          <w:rFonts w:cs="Times New Roman"/>
          <w:color w:val="000000"/>
          <w:sz w:val="24"/>
          <w:szCs w:val="24"/>
        </w:rPr>
        <w:t>там.</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rPr>
          <w:rFonts w:cs="Times New Roman"/>
          <w:sz w:val="24"/>
          <w:szCs w:val="24"/>
        </w:rPr>
      </w:pPr>
      <w:r w:rsidRPr="00DB7832">
        <w:rPr>
          <w:rFonts w:cs="Times New Roman"/>
          <w:b/>
          <w:color w:val="000000"/>
          <w:sz w:val="24"/>
          <w:szCs w:val="24"/>
        </w:rPr>
        <w:t>ОБЩАЯ ХАРАКТЕРИСТИКА УЧЕБНОГО ПРЕДМЕТА «ОКРУЖАЮЩИЙ МИР»</w:t>
      </w:r>
      <w:r w:rsidRPr="00DB7832">
        <w:rPr>
          <w:rFonts w:cs="Times New Roman"/>
          <w:color w:val="000000"/>
          <w:sz w:val="24"/>
          <w:szCs w:val="24"/>
        </w:rPr>
        <w:t xml:space="preserve"> </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«Окруж</w:t>
      </w:r>
      <w:r w:rsidRPr="00DB7832">
        <w:rPr>
          <w:rFonts w:cs="Times New Roman"/>
          <w:color w:val="000000"/>
          <w:sz w:val="24"/>
          <w:szCs w:val="24"/>
        </w:rPr>
        <w:t>а</w:t>
      </w:r>
      <w:r w:rsidRPr="00DB7832">
        <w:rPr>
          <w:rFonts w:cs="Times New Roman"/>
          <w:color w:val="000000"/>
          <w:sz w:val="24"/>
          <w:szCs w:val="24"/>
        </w:rPr>
        <w:t>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w:t>
      </w:r>
      <w:r w:rsidRPr="00DB7832">
        <w:rPr>
          <w:rFonts w:cs="Times New Roman"/>
          <w:color w:val="000000"/>
          <w:sz w:val="24"/>
          <w:szCs w:val="24"/>
        </w:rPr>
        <w:t>е</w:t>
      </w:r>
      <w:r w:rsidRPr="00DB7832">
        <w:rPr>
          <w:rFonts w:cs="Times New Roman"/>
          <w:color w:val="000000"/>
          <w:sz w:val="24"/>
          <w:szCs w:val="24"/>
        </w:rPr>
        <w:t xml:space="preserve">ние универсальности действий на этом этапе обучения только начинается. </w:t>
      </w: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Планируемые результаты включают личностные, метапредметные результаты за п</w:t>
      </w:r>
      <w:r w:rsidRPr="00DB7832">
        <w:rPr>
          <w:rFonts w:cs="Times New Roman"/>
          <w:color w:val="000000"/>
          <w:sz w:val="24"/>
          <w:szCs w:val="24"/>
        </w:rPr>
        <w:t>е</w:t>
      </w:r>
      <w:r w:rsidRPr="00DB7832">
        <w:rPr>
          <w:rFonts w:cs="Times New Roman"/>
          <w:color w:val="000000"/>
          <w:sz w:val="24"/>
          <w:szCs w:val="24"/>
        </w:rPr>
        <w:t xml:space="preserve">риод обучения, а также предметные достижения обучающегося за каждый год обучения на уровне начального общего образования. </w:t>
      </w: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Программа по предмету «Окружающий мир» на уровне начального общего образ</w:t>
      </w:r>
      <w:r w:rsidRPr="00DB7832">
        <w:rPr>
          <w:rFonts w:cs="Times New Roman"/>
          <w:color w:val="000000"/>
          <w:sz w:val="24"/>
          <w:szCs w:val="24"/>
        </w:rPr>
        <w:t>о</w:t>
      </w:r>
      <w:r w:rsidRPr="00DB7832">
        <w:rPr>
          <w:rFonts w:cs="Times New Roman"/>
          <w:color w:val="000000"/>
          <w:sz w:val="24"/>
          <w:szCs w:val="24"/>
        </w:rPr>
        <w:t>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w:t>
      </w:r>
      <w:r w:rsidRPr="00DB7832">
        <w:rPr>
          <w:rFonts w:cs="Times New Roman"/>
          <w:color w:val="000000"/>
          <w:sz w:val="24"/>
          <w:szCs w:val="24"/>
        </w:rPr>
        <w:t>р</w:t>
      </w:r>
      <w:r w:rsidRPr="00DB7832">
        <w:rPr>
          <w:rFonts w:cs="Times New Roman"/>
          <w:color w:val="000000"/>
          <w:sz w:val="24"/>
          <w:szCs w:val="24"/>
        </w:rPr>
        <w:t xml:space="preserve">ственном образовательном стандарте начального общего образования и федеральной </w:t>
      </w:r>
      <w:r w:rsidRPr="00DB7832">
        <w:rPr>
          <w:rFonts w:cs="Times New Roman"/>
          <w:color w:val="333333"/>
          <w:sz w:val="24"/>
          <w:szCs w:val="24"/>
        </w:rPr>
        <w:t>раб</w:t>
      </w:r>
      <w:r w:rsidRPr="00DB7832">
        <w:rPr>
          <w:rFonts w:cs="Times New Roman"/>
          <w:color w:val="333333"/>
          <w:sz w:val="24"/>
          <w:szCs w:val="24"/>
        </w:rPr>
        <w:t>о</w:t>
      </w:r>
      <w:r w:rsidRPr="00DB7832">
        <w:rPr>
          <w:rFonts w:cs="Times New Roman"/>
          <w:color w:val="333333"/>
          <w:sz w:val="24"/>
          <w:szCs w:val="24"/>
        </w:rPr>
        <w:t xml:space="preserve">чей </w:t>
      </w:r>
      <w:r w:rsidRPr="00DB7832">
        <w:rPr>
          <w:rFonts w:cs="Times New Roman"/>
          <w:color w:val="000000"/>
          <w:sz w:val="24"/>
          <w:szCs w:val="24"/>
        </w:rPr>
        <w:t xml:space="preserve">программе воспитания. </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rPr>
          <w:rFonts w:cs="Times New Roman"/>
          <w:sz w:val="24"/>
          <w:szCs w:val="24"/>
        </w:rPr>
      </w:pPr>
      <w:r w:rsidRPr="00DB7832">
        <w:rPr>
          <w:rFonts w:cs="Times New Roman"/>
          <w:b/>
          <w:color w:val="000000"/>
          <w:sz w:val="24"/>
          <w:szCs w:val="24"/>
        </w:rPr>
        <w:t>ЦЕЛИ ИЗУЧЕНИЯ УЧЕБНОГО ПРЕДМЕТА «ОКРУЖАЮЩИЙ МИР»</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Изучение предмета «Окружающий мир», интегрирующего знания о природе, пре</w:t>
      </w:r>
      <w:r w:rsidRPr="00DB7832">
        <w:rPr>
          <w:rFonts w:cs="Times New Roman"/>
          <w:color w:val="000000"/>
          <w:sz w:val="24"/>
          <w:szCs w:val="24"/>
        </w:rPr>
        <w:t>д</w:t>
      </w:r>
      <w:r w:rsidRPr="00DB7832">
        <w:rPr>
          <w:rFonts w:cs="Times New Roman"/>
          <w:color w:val="000000"/>
          <w:sz w:val="24"/>
          <w:szCs w:val="24"/>
        </w:rPr>
        <w:t>метном мире, обществе и взаимодействии людей в нём, соответствует потребностям и и</w:t>
      </w:r>
      <w:r w:rsidRPr="00DB7832">
        <w:rPr>
          <w:rFonts w:cs="Times New Roman"/>
          <w:color w:val="000000"/>
          <w:sz w:val="24"/>
          <w:szCs w:val="24"/>
        </w:rPr>
        <w:t>н</w:t>
      </w:r>
      <w:r w:rsidRPr="00DB7832">
        <w:rPr>
          <w:rFonts w:cs="Times New Roman"/>
          <w:color w:val="000000"/>
          <w:sz w:val="24"/>
          <w:szCs w:val="24"/>
        </w:rPr>
        <w:t>тересам обучающихся и направлено на достижение следующих целей:</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w:t>
      </w:r>
      <w:r w:rsidRPr="00DB7832">
        <w:rPr>
          <w:rFonts w:cs="Times New Roman"/>
          <w:color w:val="000000"/>
          <w:sz w:val="24"/>
          <w:szCs w:val="24"/>
        </w:rPr>
        <w:t>о</w:t>
      </w:r>
      <w:r w:rsidRPr="00DB7832">
        <w:rPr>
          <w:rFonts w:cs="Times New Roman"/>
          <w:color w:val="000000"/>
          <w:sz w:val="24"/>
          <w:szCs w:val="24"/>
        </w:rPr>
        <w:t>ение естественнонаучных, обществоведческих, нравственно этических понятий, предста</w:t>
      </w:r>
      <w:r w:rsidRPr="00DB7832">
        <w:rPr>
          <w:rFonts w:cs="Times New Roman"/>
          <w:color w:val="000000"/>
          <w:sz w:val="24"/>
          <w:szCs w:val="24"/>
        </w:rPr>
        <w:t>в</w:t>
      </w:r>
      <w:r w:rsidRPr="00DB7832">
        <w:rPr>
          <w:rFonts w:cs="Times New Roman"/>
          <w:color w:val="000000"/>
          <w:sz w:val="24"/>
          <w:szCs w:val="24"/>
        </w:rPr>
        <w:t xml:space="preserve">ленных в содержании данного учебного предмета;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формирование ценности здоровья человека, его сохранения и укрепления приверженности здоровому образу жизни;</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w:t>
      </w:r>
      <w:r w:rsidRPr="00DB7832">
        <w:rPr>
          <w:rFonts w:cs="Times New Roman"/>
          <w:color w:val="000000"/>
          <w:sz w:val="24"/>
          <w:szCs w:val="24"/>
        </w:rPr>
        <w:t>е</w:t>
      </w:r>
      <w:r w:rsidRPr="00DB7832">
        <w:rPr>
          <w:rFonts w:cs="Times New Roman"/>
          <w:color w:val="000000"/>
          <w:sz w:val="24"/>
          <w:szCs w:val="24"/>
        </w:rPr>
        <w:t xml:space="preserve">вой, изобразительной, художественной деятельности;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проявление уважения к истории, культуре, традициям народов РФ;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обогащение духовного богатства обучающихся, развитие способности ребёнка к социал</w:t>
      </w:r>
      <w:r w:rsidRPr="00DB7832">
        <w:rPr>
          <w:rFonts w:cs="Times New Roman"/>
          <w:color w:val="000000"/>
          <w:sz w:val="24"/>
          <w:szCs w:val="24"/>
        </w:rPr>
        <w:t>и</w:t>
      </w:r>
      <w:r w:rsidRPr="00DB7832">
        <w:rPr>
          <w:rFonts w:cs="Times New Roman"/>
          <w:color w:val="000000"/>
          <w:sz w:val="24"/>
          <w:szCs w:val="24"/>
        </w:rPr>
        <w:t>зации на основе принятия гуманистических норм жизни, приобретение опыта эмоционал</w:t>
      </w:r>
      <w:r w:rsidRPr="00DB7832">
        <w:rPr>
          <w:rFonts w:cs="Times New Roman"/>
          <w:color w:val="000000"/>
          <w:sz w:val="24"/>
          <w:szCs w:val="24"/>
        </w:rPr>
        <w:t>ь</w:t>
      </w:r>
      <w:r w:rsidRPr="00DB7832">
        <w:rPr>
          <w:rFonts w:cs="Times New Roman"/>
          <w:color w:val="000000"/>
          <w:sz w:val="24"/>
          <w:szCs w:val="24"/>
        </w:rPr>
        <w:t>но-положительного отношения к природе в соответствии с экологическими нормами пов</w:t>
      </w:r>
      <w:r w:rsidRPr="00DB7832">
        <w:rPr>
          <w:rFonts w:cs="Times New Roman"/>
          <w:color w:val="000000"/>
          <w:sz w:val="24"/>
          <w:szCs w:val="24"/>
        </w:rPr>
        <w:t>е</w:t>
      </w:r>
      <w:r w:rsidRPr="00DB7832">
        <w:rPr>
          <w:rFonts w:cs="Times New Roman"/>
          <w:color w:val="000000"/>
          <w:sz w:val="24"/>
          <w:szCs w:val="24"/>
        </w:rPr>
        <w:t xml:space="preserve">дения; </w:t>
      </w:r>
    </w:p>
    <w:p w:rsidR="00596D74" w:rsidRPr="00DB7832" w:rsidRDefault="00596D74" w:rsidP="00176EE6">
      <w:pPr>
        <w:numPr>
          <w:ilvl w:val="0"/>
          <w:numId w:val="28"/>
        </w:numPr>
        <w:tabs>
          <w:tab w:val="left" w:pos="709"/>
        </w:tabs>
        <w:spacing w:line="276" w:lineRule="auto"/>
        <w:ind w:left="-142"/>
        <w:rPr>
          <w:rFonts w:cs="Times New Roman"/>
          <w:sz w:val="24"/>
          <w:szCs w:val="24"/>
        </w:rPr>
      </w:pPr>
      <w:r w:rsidRPr="00DB7832">
        <w:rPr>
          <w:rFonts w:cs="Times New Roman"/>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96D74" w:rsidRPr="00DB7832" w:rsidRDefault="00596D74"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Центральной идеей конструирования содержания и планируемых результатов обуч</w:t>
      </w:r>
      <w:r w:rsidRPr="00DB7832">
        <w:rPr>
          <w:rFonts w:cs="Times New Roman"/>
          <w:color w:val="000000"/>
          <w:sz w:val="24"/>
          <w:szCs w:val="24"/>
        </w:rPr>
        <w:t>е</w:t>
      </w:r>
      <w:r w:rsidRPr="00DB7832">
        <w:rPr>
          <w:rFonts w:cs="Times New Roman"/>
          <w:color w:val="000000"/>
          <w:sz w:val="24"/>
          <w:szCs w:val="24"/>
        </w:rPr>
        <w:t>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w:t>
      </w:r>
      <w:r w:rsidRPr="00DB7832">
        <w:rPr>
          <w:rFonts w:cs="Times New Roman"/>
          <w:color w:val="000000"/>
          <w:sz w:val="24"/>
          <w:szCs w:val="24"/>
        </w:rPr>
        <w:t>е</w:t>
      </w:r>
      <w:r w:rsidRPr="00DB7832">
        <w:rPr>
          <w:rFonts w:cs="Times New Roman"/>
          <w:color w:val="000000"/>
          <w:sz w:val="24"/>
          <w:szCs w:val="24"/>
        </w:rPr>
        <w:t>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w:t>
      </w:r>
      <w:r w:rsidRPr="00DB7832">
        <w:rPr>
          <w:rFonts w:cs="Times New Roman"/>
          <w:color w:val="000000"/>
          <w:sz w:val="24"/>
          <w:szCs w:val="24"/>
        </w:rPr>
        <w:t>п</w:t>
      </w:r>
      <w:r w:rsidRPr="00DB7832">
        <w:rPr>
          <w:rFonts w:cs="Times New Roman"/>
          <w:color w:val="000000"/>
          <w:sz w:val="24"/>
          <w:szCs w:val="24"/>
        </w:rPr>
        <w:t>ков и оценки возникшей ситуации. Отбор содержания курса «Окружающий мир» ос</w:t>
      </w:r>
      <w:r w:rsidRPr="00DB7832">
        <w:rPr>
          <w:rFonts w:cs="Times New Roman"/>
          <w:color w:val="000000"/>
          <w:sz w:val="24"/>
          <w:szCs w:val="24"/>
        </w:rPr>
        <w:t>у</w:t>
      </w:r>
      <w:r w:rsidRPr="00DB7832">
        <w:rPr>
          <w:rFonts w:cs="Times New Roman"/>
          <w:color w:val="000000"/>
          <w:sz w:val="24"/>
          <w:szCs w:val="24"/>
        </w:rPr>
        <w:t>ществлён на основе следующих ведущих идей:</w:t>
      </w:r>
    </w:p>
    <w:p w:rsidR="00596D74" w:rsidRPr="00DB7832" w:rsidRDefault="00596D74" w:rsidP="00176EE6">
      <w:pPr>
        <w:numPr>
          <w:ilvl w:val="0"/>
          <w:numId w:val="29"/>
        </w:numPr>
        <w:tabs>
          <w:tab w:val="left" w:pos="709"/>
        </w:tabs>
        <w:spacing w:line="276" w:lineRule="auto"/>
        <w:ind w:left="-142"/>
        <w:rPr>
          <w:rFonts w:cs="Times New Roman"/>
          <w:sz w:val="24"/>
          <w:szCs w:val="24"/>
        </w:rPr>
      </w:pPr>
      <w:r w:rsidRPr="00DB7832">
        <w:rPr>
          <w:rFonts w:cs="Times New Roman"/>
          <w:color w:val="000000"/>
          <w:sz w:val="24"/>
          <w:szCs w:val="24"/>
        </w:rPr>
        <w:t xml:space="preserve">раскрытие роли человека в природе и обществе; </w:t>
      </w:r>
    </w:p>
    <w:p w:rsidR="00596D74" w:rsidRPr="00DB7832" w:rsidRDefault="00596D74" w:rsidP="00176EE6">
      <w:pPr>
        <w:numPr>
          <w:ilvl w:val="0"/>
          <w:numId w:val="29"/>
        </w:numPr>
        <w:tabs>
          <w:tab w:val="left" w:pos="709"/>
        </w:tabs>
        <w:spacing w:line="276" w:lineRule="auto"/>
        <w:ind w:left="-142"/>
        <w:rPr>
          <w:rFonts w:cs="Times New Roman"/>
          <w:sz w:val="24"/>
          <w:szCs w:val="24"/>
        </w:rPr>
      </w:pPr>
      <w:r w:rsidRPr="00DB7832">
        <w:rPr>
          <w:rFonts w:cs="Times New Roman"/>
          <w:color w:val="000000"/>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rPr>
          <w:rFonts w:cs="Times New Roman"/>
          <w:sz w:val="24"/>
          <w:szCs w:val="24"/>
        </w:rPr>
      </w:pPr>
      <w:r w:rsidRPr="00DB7832">
        <w:rPr>
          <w:rFonts w:cs="Times New Roman"/>
          <w:b/>
          <w:color w:val="000000"/>
          <w:sz w:val="24"/>
          <w:szCs w:val="24"/>
        </w:rPr>
        <w:t>МЕСТО УЧЕБНОГО ПРЕДМЕТА «ОКРУЖАЮЩИЙ МИР» В УЧЕНОМ ПЛАНЕ</w:t>
      </w:r>
    </w:p>
    <w:p w:rsidR="00596D74" w:rsidRPr="00DB7832" w:rsidRDefault="00596D74" w:rsidP="00176EE6">
      <w:pPr>
        <w:tabs>
          <w:tab w:val="left" w:pos="709"/>
        </w:tabs>
        <w:spacing w:line="276" w:lineRule="auto"/>
        <w:ind w:left="-142"/>
        <w:rPr>
          <w:rFonts w:cs="Times New Roman"/>
          <w:sz w:val="24"/>
          <w:szCs w:val="24"/>
        </w:rPr>
      </w:pPr>
    </w:p>
    <w:p w:rsidR="00596D74" w:rsidRPr="00DB7832" w:rsidRDefault="00596D74" w:rsidP="00176EE6">
      <w:pPr>
        <w:tabs>
          <w:tab w:val="left" w:pos="709"/>
        </w:tabs>
        <w:spacing w:line="276" w:lineRule="auto"/>
        <w:ind w:left="-142"/>
        <w:rPr>
          <w:rFonts w:cs="Times New Roman"/>
          <w:sz w:val="24"/>
          <w:szCs w:val="24"/>
        </w:rPr>
      </w:pPr>
      <w:r w:rsidRPr="00DB7832">
        <w:rPr>
          <w:rFonts w:cs="Times New Roman"/>
          <w:color w:val="000000"/>
          <w:sz w:val="24"/>
          <w:szCs w:val="24"/>
        </w:rPr>
        <w:t xml:space="preserve"> 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596D74" w:rsidRPr="00DB7832" w:rsidRDefault="00596D74"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ПЛАНИРУЕМЫЕ ОБРАЗОВАТЕЛЬНЫЕ РЕЗУЛЬТАТЫ</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ЛИЧНОСТНЫЕ РЕЗУЛЬТАТЫ</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Личностные результаты изучения предмета «Окружающий мир» характеризуют г</w:t>
      </w:r>
      <w:r w:rsidRPr="00DB7832">
        <w:rPr>
          <w:rFonts w:cs="Times New Roman"/>
          <w:color w:val="000000"/>
          <w:sz w:val="24"/>
          <w:szCs w:val="24"/>
        </w:rPr>
        <w:t>о</w:t>
      </w:r>
      <w:r w:rsidRPr="00DB7832">
        <w:rPr>
          <w:rFonts w:cs="Times New Roman"/>
          <w:color w:val="000000"/>
          <w:sz w:val="24"/>
          <w:szCs w:val="24"/>
        </w:rPr>
        <w:t xml:space="preserve">товность обучающихся руководствоваться традиционными российскими социокультурными </w:t>
      </w:r>
      <w:r w:rsidRPr="00DB7832">
        <w:rPr>
          <w:rFonts w:cs="Times New Roman"/>
          <w:color w:val="000000"/>
          <w:sz w:val="24"/>
          <w:szCs w:val="24"/>
        </w:rPr>
        <w:lastRenderedPageBreak/>
        <w:t>и духовно-нравственными ценностями, принятыми в обществе правилами и нормами пов</w:t>
      </w:r>
      <w:r w:rsidRPr="00DB7832">
        <w:rPr>
          <w:rFonts w:cs="Times New Roman"/>
          <w:color w:val="000000"/>
          <w:sz w:val="24"/>
          <w:szCs w:val="24"/>
        </w:rPr>
        <w:t>е</w:t>
      </w:r>
      <w:r w:rsidRPr="00DB7832">
        <w:rPr>
          <w:rFonts w:cs="Times New Roman"/>
          <w:color w:val="000000"/>
          <w:sz w:val="24"/>
          <w:szCs w:val="24"/>
        </w:rPr>
        <w:t>дения и должны отражать приобретение первоначального опыта деятельности обучающи</w:t>
      </w:r>
      <w:r w:rsidRPr="00DB7832">
        <w:rPr>
          <w:rFonts w:cs="Times New Roman"/>
          <w:color w:val="000000"/>
          <w:sz w:val="24"/>
          <w:szCs w:val="24"/>
        </w:rPr>
        <w:t>х</w:t>
      </w:r>
      <w:r w:rsidRPr="00DB7832">
        <w:rPr>
          <w:rFonts w:cs="Times New Roman"/>
          <w:color w:val="000000"/>
          <w:sz w:val="24"/>
          <w:szCs w:val="24"/>
        </w:rPr>
        <w:t>ся, в части: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Гражданско-патриотического воспитания:</w:t>
      </w:r>
    </w:p>
    <w:p w:rsidR="009D0668" w:rsidRPr="00DB7832" w:rsidRDefault="009D0668" w:rsidP="00176EE6">
      <w:pPr>
        <w:numPr>
          <w:ilvl w:val="0"/>
          <w:numId w:val="30"/>
        </w:numPr>
        <w:tabs>
          <w:tab w:val="left" w:pos="709"/>
        </w:tabs>
        <w:spacing w:line="276" w:lineRule="auto"/>
        <w:ind w:left="-142"/>
        <w:rPr>
          <w:rFonts w:cs="Times New Roman"/>
          <w:sz w:val="24"/>
          <w:szCs w:val="24"/>
        </w:rPr>
      </w:pPr>
      <w:r w:rsidRPr="00DB7832">
        <w:rPr>
          <w:rFonts w:cs="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9D0668" w:rsidRPr="00DB7832" w:rsidRDefault="009D0668" w:rsidP="00176EE6">
      <w:pPr>
        <w:numPr>
          <w:ilvl w:val="0"/>
          <w:numId w:val="30"/>
        </w:numPr>
        <w:tabs>
          <w:tab w:val="left" w:pos="709"/>
        </w:tabs>
        <w:spacing w:line="276" w:lineRule="auto"/>
        <w:ind w:left="-142"/>
        <w:rPr>
          <w:rFonts w:cs="Times New Roman"/>
          <w:sz w:val="24"/>
          <w:szCs w:val="24"/>
        </w:rPr>
      </w:pPr>
      <w:r w:rsidRPr="00DB7832">
        <w:rPr>
          <w:rFonts w:cs="Times New Roman"/>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9D0668" w:rsidRPr="00DB7832" w:rsidRDefault="009D0668" w:rsidP="00176EE6">
      <w:pPr>
        <w:numPr>
          <w:ilvl w:val="0"/>
          <w:numId w:val="30"/>
        </w:numPr>
        <w:tabs>
          <w:tab w:val="left" w:pos="709"/>
        </w:tabs>
        <w:spacing w:line="276" w:lineRule="auto"/>
        <w:ind w:left="-142"/>
        <w:rPr>
          <w:rFonts w:cs="Times New Roman"/>
          <w:sz w:val="24"/>
          <w:szCs w:val="24"/>
        </w:rPr>
      </w:pPr>
      <w:r w:rsidRPr="00DB7832">
        <w:rPr>
          <w:rFonts w:cs="Times New Roman"/>
          <w:color w:val="000000"/>
          <w:sz w:val="24"/>
          <w:szCs w:val="24"/>
        </w:rPr>
        <w:t xml:space="preserve">сопричастность к прошлому, настоящему и будущему своей страны и родного края; </w:t>
      </w:r>
    </w:p>
    <w:p w:rsidR="009D0668" w:rsidRPr="00DB7832" w:rsidRDefault="009D0668" w:rsidP="00176EE6">
      <w:pPr>
        <w:numPr>
          <w:ilvl w:val="0"/>
          <w:numId w:val="30"/>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9D0668" w:rsidRPr="00DB7832" w:rsidRDefault="009D0668" w:rsidP="00176EE6">
      <w:pPr>
        <w:numPr>
          <w:ilvl w:val="0"/>
          <w:numId w:val="30"/>
        </w:numPr>
        <w:tabs>
          <w:tab w:val="left" w:pos="709"/>
        </w:tabs>
        <w:spacing w:line="276" w:lineRule="auto"/>
        <w:ind w:left="-142"/>
        <w:rPr>
          <w:rFonts w:cs="Times New Roman"/>
          <w:sz w:val="24"/>
          <w:szCs w:val="24"/>
        </w:rPr>
      </w:pPr>
      <w:r w:rsidRPr="00DB7832">
        <w:rPr>
          <w:rFonts w:cs="Times New Roman"/>
          <w:color w:val="000000"/>
          <w:sz w:val="24"/>
          <w:szCs w:val="24"/>
        </w:rPr>
        <w:t>первоначальные представления о человеке как члене общества, осознание прав и отве</w:t>
      </w:r>
      <w:r w:rsidRPr="00DB7832">
        <w:rPr>
          <w:rFonts w:cs="Times New Roman"/>
          <w:color w:val="000000"/>
          <w:sz w:val="24"/>
          <w:szCs w:val="24"/>
        </w:rPr>
        <w:t>т</w:t>
      </w:r>
      <w:r w:rsidRPr="00DB7832">
        <w:rPr>
          <w:rFonts w:cs="Times New Roman"/>
          <w:color w:val="000000"/>
          <w:sz w:val="24"/>
          <w:szCs w:val="24"/>
        </w:rPr>
        <w:t>ственности человека как члена общества.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Духовно-нравственного воспитания:</w:t>
      </w:r>
    </w:p>
    <w:p w:rsidR="009D0668" w:rsidRPr="00DB7832" w:rsidRDefault="009D0668" w:rsidP="00176EE6">
      <w:pPr>
        <w:numPr>
          <w:ilvl w:val="0"/>
          <w:numId w:val="31"/>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9D0668" w:rsidRPr="00DB7832" w:rsidRDefault="009D0668" w:rsidP="00176EE6">
      <w:pPr>
        <w:numPr>
          <w:ilvl w:val="0"/>
          <w:numId w:val="31"/>
        </w:numPr>
        <w:tabs>
          <w:tab w:val="left" w:pos="709"/>
        </w:tabs>
        <w:spacing w:line="276" w:lineRule="auto"/>
        <w:ind w:left="-142"/>
        <w:rPr>
          <w:rFonts w:cs="Times New Roman"/>
          <w:sz w:val="24"/>
          <w:szCs w:val="24"/>
        </w:rPr>
      </w:pPr>
      <w:r w:rsidRPr="00DB7832">
        <w:rPr>
          <w:rFonts w:cs="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9D0668" w:rsidRPr="00DB7832" w:rsidRDefault="009D0668" w:rsidP="00176EE6">
      <w:pPr>
        <w:numPr>
          <w:ilvl w:val="0"/>
          <w:numId w:val="31"/>
        </w:numPr>
        <w:tabs>
          <w:tab w:val="left" w:pos="709"/>
        </w:tabs>
        <w:spacing w:line="276" w:lineRule="auto"/>
        <w:ind w:left="-142"/>
        <w:rPr>
          <w:rFonts w:cs="Times New Roman"/>
          <w:sz w:val="24"/>
          <w:szCs w:val="24"/>
        </w:rPr>
      </w:pPr>
      <w:r w:rsidRPr="00DB7832">
        <w:rPr>
          <w:rFonts w:cs="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Эстетического воспитания:</w:t>
      </w:r>
    </w:p>
    <w:p w:rsidR="009D0668" w:rsidRPr="00DB7832" w:rsidRDefault="009D0668" w:rsidP="00176EE6">
      <w:pPr>
        <w:numPr>
          <w:ilvl w:val="0"/>
          <w:numId w:val="32"/>
        </w:numPr>
        <w:tabs>
          <w:tab w:val="left" w:pos="709"/>
        </w:tabs>
        <w:spacing w:line="276" w:lineRule="auto"/>
        <w:ind w:left="-142"/>
        <w:rPr>
          <w:rFonts w:cs="Times New Roman"/>
          <w:sz w:val="24"/>
          <w:szCs w:val="24"/>
        </w:rPr>
      </w:pPr>
      <w:r w:rsidRPr="00DB7832">
        <w:rPr>
          <w:rFonts w:cs="Times New Roman"/>
          <w:color w:val="000000"/>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w:t>
      </w:r>
      <w:r w:rsidRPr="00DB7832">
        <w:rPr>
          <w:rFonts w:cs="Times New Roman"/>
          <w:color w:val="000000"/>
          <w:sz w:val="24"/>
          <w:szCs w:val="24"/>
        </w:rPr>
        <w:t>с</w:t>
      </w:r>
      <w:r w:rsidRPr="00DB7832">
        <w:rPr>
          <w:rFonts w:cs="Times New Roman"/>
          <w:color w:val="000000"/>
          <w:sz w:val="24"/>
          <w:szCs w:val="24"/>
        </w:rPr>
        <w:t xml:space="preserve">кусства, традициям и творчеству своего и других народов; </w:t>
      </w:r>
    </w:p>
    <w:p w:rsidR="009D0668" w:rsidRPr="00DB7832" w:rsidRDefault="009D0668" w:rsidP="00176EE6">
      <w:pPr>
        <w:numPr>
          <w:ilvl w:val="0"/>
          <w:numId w:val="32"/>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Физического воспитания, формирования культуры здоровья и эмоционального благополучия:</w:t>
      </w:r>
    </w:p>
    <w:p w:rsidR="009D0668" w:rsidRPr="00DB7832" w:rsidRDefault="009D0668" w:rsidP="00176EE6">
      <w:pPr>
        <w:numPr>
          <w:ilvl w:val="0"/>
          <w:numId w:val="33"/>
        </w:numPr>
        <w:tabs>
          <w:tab w:val="left" w:pos="709"/>
        </w:tabs>
        <w:spacing w:line="276" w:lineRule="auto"/>
        <w:ind w:left="-142"/>
        <w:rPr>
          <w:rFonts w:cs="Times New Roman"/>
          <w:sz w:val="24"/>
          <w:szCs w:val="24"/>
        </w:rPr>
      </w:pPr>
      <w:r w:rsidRPr="00DB7832">
        <w:rPr>
          <w:rFonts w:cs="Times New Roman"/>
          <w:color w:val="00000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w:t>
      </w:r>
      <w:r w:rsidRPr="00DB7832">
        <w:rPr>
          <w:rFonts w:cs="Times New Roman"/>
          <w:color w:val="000000"/>
          <w:sz w:val="24"/>
          <w:szCs w:val="24"/>
        </w:rPr>
        <w:t>н</w:t>
      </w:r>
      <w:r w:rsidRPr="00DB7832">
        <w:rPr>
          <w:rFonts w:cs="Times New Roman"/>
          <w:color w:val="000000"/>
          <w:sz w:val="24"/>
          <w:szCs w:val="24"/>
        </w:rPr>
        <w:t xml:space="preserve">формационной); </w:t>
      </w:r>
    </w:p>
    <w:p w:rsidR="009D0668" w:rsidRPr="00DB7832" w:rsidRDefault="009D0668" w:rsidP="00176EE6">
      <w:pPr>
        <w:numPr>
          <w:ilvl w:val="0"/>
          <w:numId w:val="33"/>
        </w:numPr>
        <w:tabs>
          <w:tab w:val="left" w:pos="709"/>
        </w:tabs>
        <w:spacing w:line="276" w:lineRule="auto"/>
        <w:ind w:left="-142"/>
        <w:rPr>
          <w:rFonts w:cs="Times New Roman"/>
          <w:sz w:val="24"/>
          <w:szCs w:val="24"/>
        </w:rPr>
      </w:pPr>
      <w:r w:rsidRPr="00DB7832">
        <w:rPr>
          <w:rFonts w:cs="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Трудового воспитания:</w:t>
      </w:r>
    </w:p>
    <w:p w:rsidR="009D0668" w:rsidRPr="00DB7832" w:rsidRDefault="009D0668" w:rsidP="00176EE6">
      <w:pPr>
        <w:numPr>
          <w:ilvl w:val="0"/>
          <w:numId w:val="34"/>
        </w:numPr>
        <w:tabs>
          <w:tab w:val="left" w:pos="709"/>
        </w:tabs>
        <w:spacing w:line="276" w:lineRule="auto"/>
        <w:ind w:left="-142"/>
        <w:rPr>
          <w:rFonts w:cs="Times New Roman"/>
          <w:sz w:val="24"/>
          <w:szCs w:val="24"/>
        </w:rPr>
      </w:pPr>
      <w:r w:rsidRPr="00DB7832">
        <w:rPr>
          <w:rFonts w:cs="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Экологического воспитания:</w:t>
      </w:r>
    </w:p>
    <w:p w:rsidR="009D0668" w:rsidRPr="00DB7832" w:rsidRDefault="009D0668" w:rsidP="00176EE6">
      <w:pPr>
        <w:numPr>
          <w:ilvl w:val="0"/>
          <w:numId w:val="35"/>
        </w:numPr>
        <w:tabs>
          <w:tab w:val="left" w:pos="709"/>
        </w:tabs>
        <w:spacing w:line="276" w:lineRule="auto"/>
        <w:ind w:left="-142"/>
        <w:rPr>
          <w:rFonts w:cs="Times New Roman"/>
          <w:sz w:val="24"/>
          <w:szCs w:val="24"/>
        </w:rPr>
      </w:pPr>
      <w:r w:rsidRPr="00DB7832">
        <w:rPr>
          <w:rFonts w:cs="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Ценности научного познания:</w:t>
      </w:r>
    </w:p>
    <w:p w:rsidR="009D0668" w:rsidRPr="00DB7832" w:rsidRDefault="009D0668" w:rsidP="00176EE6">
      <w:pPr>
        <w:numPr>
          <w:ilvl w:val="0"/>
          <w:numId w:val="36"/>
        </w:numPr>
        <w:tabs>
          <w:tab w:val="left" w:pos="709"/>
        </w:tabs>
        <w:spacing w:line="276" w:lineRule="auto"/>
        <w:ind w:left="-142"/>
        <w:rPr>
          <w:rFonts w:cs="Times New Roman"/>
          <w:sz w:val="24"/>
          <w:szCs w:val="24"/>
        </w:rPr>
      </w:pPr>
      <w:r w:rsidRPr="00DB7832">
        <w:rPr>
          <w:rFonts w:cs="Times New Roman"/>
          <w:color w:val="000000"/>
          <w:sz w:val="24"/>
          <w:szCs w:val="24"/>
        </w:rPr>
        <w:lastRenderedPageBreak/>
        <w:t>осознание ценности познания для развития человека, необходимости самообразования и саморазвития;</w:t>
      </w:r>
    </w:p>
    <w:p w:rsidR="009D0668" w:rsidRPr="00DB7832" w:rsidRDefault="009D0668" w:rsidP="00176EE6">
      <w:pPr>
        <w:numPr>
          <w:ilvl w:val="0"/>
          <w:numId w:val="36"/>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МЕТАПРЕДМЕТНЫЕ РЕЗУЛЬТАТЫ</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Познавательные универсальные учебные действия: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1) Базовые логические действия:</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сравнивать объекты окружающего мира, устанавливать основания для сравнения, устана</w:t>
      </w:r>
      <w:r w:rsidRPr="00DB7832">
        <w:rPr>
          <w:rFonts w:cs="Times New Roman"/>
          <w:color w:val="000000"/>
          <w:sz w:val="24"/>
          <w:szCs w:val="24"/>
        </w:rPr>
        <w:t>в</w:t>
      </w:r>
      <w:r w:rsidRPr="00DB7832">
        <w:rPr>
          <w:rFonts w:cs="Times New Roman"/>
          <w:color w:val="000000"/>
          <w:sz w:val="24"/>
          <w:szCs w:val="24"/>
        </w:rPr>
        <w:t xml:space="preserve">ливать аналогии;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 xml:space="preserve">объединять части объекта (объекты) по определённому признаку;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существенный признак для классификации, классифицировать предложенные объекты;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находить закономерности и противоречия в рассматриваемых фактах, данных и наблюд</w:t>
      </w:r>
      <w:r w:rsidRPr="00DB7832">
        <w:rPr>
          <w:rFonts w:cs="Times New Roman"/>
          <w:color w:val="000000"/>
          <w:sz w:val="24"/>
          <w:szCs w:val="24"/>
        </w:rPr>
        <w:t>е</w:t>
      </w:r>
      <w:r w:rsidRPr="00DB7832">
        <w:rPr>
          <w:rFonts w:cs="Times New Roman"/>
          <w:color w:val="000000"/>
          <w:sz w:val="24"/>
          <w:szCs w:val="24"/>
        </w:rPr>
        <w:t xml:space="preserve">ниях на основе предложенного алгоритма; </w:t>
      </w:r>
    </w:p>
    <w:p w:rsidR="009D0668" w:rsidRPr="00DB7832" w:rsidRDefault="009D0668" w:rsidP="00176EE6">
      <w:pPr>
        <w:numPr>
          <w:ilvl w:val="0"/>
          <w:numId w:val="37"/>
        </w:numPr>
        <w:tabs>
          <w:tab w:val="left" w:pos="709"/>
        </w:tabs>
        <w:spacing w:line="276" w:lineRule="auto"/>
        <w:ind w:left="-142"/>
        <w:rPr>
          <w:rFonts w:cs="Times New Roman"/>
          <w:sz w:val="24"/>
          <w:szCs w:val="24"/>
        </w:rPr>
      </w:pPr>
      <w:r w:rsidRPr="00DB7832">
        <w:rPr>
          <w:rFonts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2) Базовые исследовательские действия:</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проявлять интерес к экспериментам, проводимым под руководством учителя;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w:t>
      </w:r>
      <w:r w:rsidRPr="00DB7832">
        <w:rPr>
          <w:rFonts w:cs="Times New Roman"/>
          <w:color w:val="000000"/>
          <w:sz w:val="24"/>
          <w:szCs w:val="24"/>
        </w:rPr>
        <w:t>о</w:t>
      </w:r>
      <w:r w:rsidRPr="00DB7832">
        <w:rPr>
          <w:rFonts w:cs="Times New Roman"/>
          <w:color w:val="000000"/>
          <w:sz w:val="24"/>
          <w:szCs w:val="24"/>
        </w:rPr>
        <w:t xml:space="preserve">ведение и его последствия; коллективный труд и его результаты и др.);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w:t>
      </w:r>
      <w:r w:rsidRPr="00DB7832">
        <w:rPr>
          <w:rFonts w:cs="Times New Roman"/>
          <w:color w:val="000000"/>
          <w:sz w:val="24"/>
          <w:szCs w:val="24"/>
        </w:rPr>
        <w:t>д</w:t>
      </w:r>
      <w:r w:rsidRPr="00DB7832">
        <w:rPr>
          <w:rFonts w:cs="Times New Roman"/>
          <w:color w:val="000000"/>
          <w:sz w:val="24"/>
          <w:szCs w:val="24"/>
        </w:rPr>
        <w:t xml:space="preserve">ствие); </w:t>
      </w:r>
    </w:p>
    <w:p w:rsidR="009D0668" w:rsidRPr="00DB7832" w:rsidRDefault="009D0668" w:rsidP="00176EE6">
      <w:pPr>
        <w:numPr>
          <w:ilvl w:val="0"/>
          <w:numId w:val="38"/>
        </w:numPr>
        <w:tabs>
          <w:tab w:val="left" w:pos="709"/>
        </w:tabs>
        <w:spacing w:line="276" w:lineRule="auto"/>
        <w:ind w:left="-142"/>
        <w:rPr>
          <w:rFonts w:cs="Times New Roman"/>
          <w:sz w:val="24"/>
          <w:szCs w:val="24"/>
        </w:rPr>
      </w:pPr>
      <w:r w:rsidRPr="00DB7832">
        <w:rPr>
          <w:rFonts w:cs="Times New Roman"/>
          <w:color w:val="000000"/>
          <w:sz w:val="24"/>
          <w:szCs w:val="24"/>
        </w:rPr>
        <w:t>формулировать выводы и подкреплять их доказательствами на основе результатов пров</w:t>
      </w:r>
      <w:r w:rsidRPr="00DB7832">
        <w:rPr>
          <w:rFonts w:cs="Times New Roman"/>
          <w:color w:val="000000"/>
          <w:sz w:val="24"/>
          <w:szCs w:val="24"/>
        </w:rPr>
        <w:t>е</w:t>
      </w:r>
      <w:r w:rsidRPr="00DB7832">
        <w:rPr>
          <w:rFonts w:cs="Times New Roman"/>
          <w:color w:val="000000"/>
          <w:sz w:val="24"/>
          <w:szCs w:val="24"/>
        </w:rPr>
        <w:t xml:space="preserve">дённого наблюдения (опыта, измерения, исследования).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3) Работа с информацией:</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находить в предложенном источнике информацию, представленную в явном виде, согласно заданному алгоритму;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находить и использовать для решения учебных задач текстовую, графическую, аудиовиз</w:t>
      </w:r>
      <w:r w:rsidRPr="00DB7832">
        <w:rPr>
          <w:rFonts w:cs="Times New Roman"/>
          <w:color w:val="000000"/>
          <w:sz w:val="24"/>
          <w:szCs w:val="24"/>
        </w:rPr>
        <w:t>у</w:t>
      </w:r>
      <w:r w:rsidRPr="00DB7832">
        <w:rPr>
          <w:rFonts w:cs="Times New Roman"/>
          <w:color w:val="000000"/>
          <w:sz w:val="24"/>
          <w:szCs w:val="24"/>
        </w:rPr>
        <w:t xml:space="preserve">альную информацию;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 xml:space="preserve">читать и интерпретировать графически представленную информацию (схему, таблицу, иллюстрацию);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9D0668" w:rsidRPr="00DB7832" w:rsidRDefault="009D0668" w:rsidP="00176EE6">
      <w:pPr>
        <w:numPr>
          <w:ilvl w:val="0"/>
          <w:numId w:val="39"/>
        </w:numPr>
        <w:tabs>
          <w:tab w:val="left" w:pos="709"/>
        </w:tabs>
        <w:spacing w:line="276" w:lineRule="auto"/>
        <w:ind w:left="-142"/>
        <w:rPr>
          <w:rFonts w:cs="Times New Roman"/>
          <w:sz w:val="24"/>
          <w:szCs w:val="24"/>
        </w:rPr>
      </w:pPr>
      <w:r w:rsidRPr="00DB7832">
        <w:rPr>
          <w:rFonts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Коммуникативные универсальные учебные действия:</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в процессе диалогов задавать вопросы, высказывать суждения, оценивать выступления участников;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признавать возможность существования разных точек зрения; корректно и аргументир</w:t>
      </w:r>
      <w:r w:rsidRPr="00DB7832">
        <w:rPr>
          <w:rFonts w:cs="Times New Roman"/>
          <w:color w:val="000000"/>
          <w:sz w:val="24"/>
          <w:szCs w:val="24"/>
        </w:rPr>
        <w:t>о</w:t>
      </w:r>
      <w:r w:rsidRPr="00DB7832">
        <w:rPr>
          <w:rFonts w:cs="Times New Roman"/>
          <w:color w:val="000000"/>
          <w:sz w:val="24"/>
          <w:szCs w:val="24"/>
        </w:rPr>
        <w:t xml:space="preserve">ванно высказывать своё мнение; приводить доказательства своей правоты;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ведения диалога и дискуссии; проявлять уважительное отношение к собеседнику;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устные и письменные тексты (описание, рассуждение, повествование);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9D0668" w:rsidRPr="00DB7832" w:rsidRDefault="009D0668" w:rsidP="00176EE6">
      <w:pPr>
        <w:numPr>
          <w:ilvl w:val="0"/>
          <w:numId w:val="40"/>
        </w:numPr>
        <w:tabs>
          <w:tab w:val="left" w:pos="709"/>
        </w:tabs>
        <w:spacing w:line="276" w:lineRule="auto"/>
        <w:ind w:left="-142"/>
        <w:rPr>
          <w:rFonts w:cs="Times New Roman"/>
          <w:sz w:val="24"/>
          <w:szCs w:val="24"/>
        </w:rPr>
      </w:pPr>
      <w:r w:rsidRPr="00DB7832">
        <w:rPr>
          <w:rFonts w:cs="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Регулятивные универсальные учебные действия: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1) Самоорганизация:</w:t>
      </w:r>
    </w:p>
    <w:p w:rsidR="009D0668" w:rsidRPr="00DB7832" w:rsidRDefault="009D0668" w:rsidP="00176EE6">
      <w:pPr>
        <w:numPr>
          <w:ilvl w:val="0"/>
          <w:numId w:val="41"/>
        </w:numPr>
        <w:tabs>
          <w:tab w:val="left" w:pos="709"/>
        </w:tabs>
        <w:spacing w:line="276" w:lineRule="auto"/>
        <w:ind w:left="-142"/>
        <w:rPr>
          <w:rFonts w:cs="Times New Roman"/>
          <w:sz w:val="24"/>
          <w:szCs w:val="24"/>
        </w:rPr>
      </w:pPr>
      <w:r w:rsidRPr="00DB7832">
        <w:rPr>
          <w:rFonts w:cs="Times New Roman"/>
          <w:color w:val="000000"/>
          <w:sz w:val="24"/>
          <w:szCs w:val="24"/>
        </w:rPr>
        <w:t xml:space="preserve">планировать самостоятельно или с небольшой помощью учителя действия по решению учебной задачи; </w:t>
      </w:r>
    </w:p>
    <w:p w:rsidR="009D0668" w:rsidRPr="00DB7832" w:rsidRDefault="009D0668" w:rsidP="00176EE6">
      <w:pPr>
        <w:numPr>
          <w:ilvl w:val="0"/>
          <w:numId w:val="41"/>
        </w:numPr>
        <w:tabs>
          <w:tab w:val="left" w:pos="709"/>
        </w:tabs>
        <w:spacing w:line="276" w:lineRule="auto"/>
        <w:ind w:left="-142"/>
        <w:rPr>
          <w:rFonts w:cs="Times New Roman"/>
          <w:sz w:val="24"/>
          <w:szCs w:val="24"/>
        </w:rPr>
      </w:pPr>
      <w:r w:rsidRPr="00DB7832">
        <w:rPr>
          <w:rFonts w:cs="Times New Roman"/>
          <w:color w:val="000000"/>
          <w:sz w:val="24"/>
          <w:szCs w:val="24"/>
        </w:rPr>
        <w:t>выстраивать последовательность выбранных действий и операций.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2) Самоконтроль и самооценка:</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t xml:space="preserve">осуществлять контроль процесса и результата своей деятельности; </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ошибки в своей работе и устанавливать их причины; </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t xml:space="preserve">корректировать свои действия при необходимости (с небольшой помощью учителя); </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t xml:space="preserve">объективно оценивать результаты своей деятельности, соотносить свою оценку с оценкой учителя; </w:t>
      </w:r>
    </w:p>
    <w:p w:rsidR="009D0668" w:rsidRPr="00DB7832" w:rsidRDefault="009D0668" w:rsidP="00176EE6">
      <w:pPr>
        <w:numPr>
          <w:ilvl w:val="0"/>
          <w:numId w:val="42"/>
        </w:numPr>
        <w:tabs>
          <w:tab w:val="left" w:pos="709"/>
        </w:tabs>
        <w:spacing w:line="276" w:lineRule="auto"/>
        <w:ind w:left="-142"/>
        <w:rPr>
          <w:rFonts w:cs="Times New Roman"/>
          <w:sz w:val="24"/>
          <w:szCs w:val="24"/>
        </w:rPr>
      </w:pPr>
      <w:r w:rsidRPr="00DB7832">
        <w:rPr>
          <w:rFonts w:cs="Times New Roman"/>
          <w:color w:val="000000"/>
          <w:sz w:val="24"/>
          <w:szCs w:val="24"/>
        </w:rPr>
        <w:lastRenderedPageBreak/>
        <w:t>оценивать целесообразность выбранных способов действия, при необходимости коррект</w:t>
      </w:r>
      <w:r w:rsidRPr="00DB7832">
        <w:rPr>
          <w:rFonts w:cs="Times New Roman"/>
          <w:color w:val="000000"/>
          <w:sz w:val="24"/>
          <w:szCs w:val="24"/>
        </w:rPr>
        <w:t>и</w:t>
      </w:r>
      <w:r w:rsidRPr="00DB7832">
        <w:rPr>
          <w:rFonts w:cs="Times New Roman"/>
          <w:color w:val="000000"/>
          <w:sz w:val="24"/>
          <w:szCs w:val="24"/>
        </w:rPr>
        <w:t xml:space="preserve">ровать их.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b/>
          <w:color w:val="000000"/>
          <w:sz w:val="24"/>
          <w:szCs w:val="24"/>
        </w:rPr>
        <w:t>Совместная деятельность:</w:t>
      </w:r>
    </w:p>
    <w:p w:rsidR="009D0668" w:rsidRPr="00DB7832" w:rsidRDefault="009D0668" w:rsidP="00176EE6">
      <w:pPr>
        <w:numPr>
          <w:ilvl w:val="0"/>
          <w:numId w:val="43"/>
        </w:numPr>
        <w:tabs>
          <w:tab w:val="left" w:pos="709"/>
        </w:tabs>
        <w:spacing w:line="276" w:lineRule="auto"/>
        <w:ind w:left="-142"/>
        <w:rPr>
          <w:rFonts w:cs="Times New Roman"/>
          <w:sz w:val="24"/>
          <w:szCs w:val="24"/>
        </w:rPr>
      </w:pPr>
      <w:r w:rsidRPr="00DB7832">
        <w:rPr>
          <w:rFonts w:cs="Times New Roman"/>
          <w:color w:val="000000"/>
          <w:sz w:val="24"/>
          <w:szCs w:val="24"/>
        </w:rPr>
        <w:t>понимать значение коллективной деятельности для успешного решения учебной (практ</w:t>
      </w:r>
      <w:r w:rsidRPr="00DB7832">
        <w:rPr>
          <w:rFonts w:cs="Times New Roman"/>
          <w:color w:val="000000"/>
          <w:sz w:val="24"/>
          <w:szCs w:val="24"/>
        </w:rPr>
        <w:t>и</w:t>
      </w:r>
      <w:r w:rsidRPr="00DB7832">
        <w:rPr>
          <w:rFonts w:cs="Times New Roman"/>
          <w:color w:val="000000"/>
          <w:sz w:val="24"/>
          <w:szCs w:val="24"/>
        </w:rPr>
        <w:t xml:space="preserve">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9D0668" w:rsidRPr="00DB7832" w:rsidRDefault="009D0668" w:rsidP="00176EE6">
      <w:pPr>
        <w:numPr>
          <w:ilvl w:val="0"/>
          <w:numId w:val="43"/>
        </w:numPr>
        <w:tabs>
          <w:tab w:val="left" w:pos="709"/>
        </w:tabs>
        <w:spacing w:line="276" w:lineRule="auto"/>
        <w:ind w:left="-142"/>
        <w:rPr>
          <w:rFonts w:cs="Times New Roman"/>
          <w:sz w:val="24"/>
          <w:szCs w:val="24"/>
        </w:rPr>
      </w:pPr>
      <w:r w:rsidRPr="00DB7832">
        <w:rPr>
          <w:rFonts w:cs="Times New Roman"/>
          <w:color w:val="000000"/>
          <w:sz w:val="24"/>
          <w:szCs w:val="24"/>
        </w:rPr>
        <w:t>коллективно строить действия по достижению общей цели: распределять роли, договар</w:t>
      </w:r>
      <w:r w:rsidRPr="00DB7832">
        <w:rPr>
          <w:rFonts w:cs="Times New Roman"/>
          <w:color w:val="000000"/>
          <w:sz w:val="24"/>
          <w:szCs w:val="24"/>
        </w:rPr>
        <w:t>и</w:t>
      </w:r>
      <w:r w:rsidRPr="00DB7832">
        <w:rPr>
          <w:rFonts w:cs="Times New Roman"/>
          <w:color w:val="000000"/>
          <w:sz w:val="24"/>
          <w:szCs w:val="24"/>
        </w:rPr>
        <w:t xml:space="preserve">ваться, обсуждать процесс и результат совместной работы; </w:t>
      </w:r>
    </w:p>
    <w:p w:rsidR="009D0668" w:rsidRPr="00DB7832" w:rsidRDefault="009D0668" w:rsidP="00176EE6">
      <w:pPr>
        <w:numPr>
          <w:ilvl w:val="0"/>
          <w:numId w:val="43"/>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проявлять готовность руководить, выполнять поручения, подчиняться; </w:t>
      </w:r>
    </w:p>
    <w:p w:rsidR="009D0668" w:rsidRPr="00DB7832" w:rsidRDefault="009D0668" w:rsidP="00176EE6">
      <w:pPr>
        <w:numPr>
          <w:ilvl w:val="0"/>
          <w:numId w:val="43"/>
        </w:numPr>
        <w:tabs>
          <w:tab w:val="left" w:pos="709"/>
        </w:tabs>
        <w:spacing w:line="276" w:lineRule="auto"/>
        <w:ind w:left="-142"/>
        <w:rPr>
          <w:rFonts w:cs="Times New Roman"/>
          <w:sz w:val="24"/>
          <w:szCs w:val="24"/>
        </w:rPr>
      </w:pPr>
      <w:r w:rsidRPr="00DB7832">
        <w:rPr>
          <w:rFonts w:cs="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9D0668" w:rsidRPr="00DB7832" w:rsidRDefault="009D0668" w:rsidP="00176EE6">
      <w:pPr>
        <w:numPr>
          <w:ilvl w:val="0"/>
          <w:numId w:val="43"/>
        </w:numPr>
        <w:tabs>
          <w:tab w:val="left" w:pos="709"/>
        </w:tabs>
        <w:spacing w:line="276" w:lineRule="auto"/>
        <w:ind w:left="-142"/>
        <w:rPr>
          <w:rFonts w:cs="Times New Roman"/>
          <w:sz w:val="24"/>
          <w:szCs w:val="24"/>
        </w:rPr>
      </w:pPr>
      <w:r w:rsidRPr="00DB7832">
        <w:rPr>
          <w:rFonts w:cs="Times New Roman"/>
          <w:color w:val="000000"/>
          <w:sz w:val="24"/>
          <w:szCs w:val="24"/>
        </w:rPr>
        <w:t xml:space="preserve">ответственно выполнять свою часть работы. </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ПРЕДМЕТНЫЕ РЕЗУЛЬТАТЫ</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1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 xml:space="preserve">К концу обучения в </w:t>
      </w:r>
      <w:r w:rsidRPr="00DB7832">
        <w:rPr>
          <w:rFonts w:cs="Times New Roman"/>
          <w:b/>
          <w:color w:val="000000"/>
          <w:sz w:val="24"/>
          <w:szCs w:val="24"/>
        </w:rPr>
        <w:t xml:space="preserve">1 классе </w:t>
      </w:r>
      <w:r w:rsidRPr="00DB7832">
        <w:rPr>
          <w:rFonts w:cs="Times New Roman"/>
          <w:color w:val="000000"/>
          <w:sz w:val="24"/>
          <w:szCs w:val="24"/>
        </w:rPr>
        <w:t>обучающийся научится:</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воспроизводить название своего населённого пункта, региона, страны;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применять правила ухода за комнатными растениями и домашними животными;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для ответов на вопросы небольшие тексты о природе и обществе;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соблюдать правила использования электронных средств, оснащённых экраном;</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здорового питания и личной гигиены;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соблюдать правила безопасного поведения пешехода;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в природе; </w:t>
      </w:r>
    </w:p>
    <w:p w:rsidR="009D0668" w:rsidRPr="00DB7832" w:rsidRDefault="009D0668" w:rsidP="00176EE6">
      <w:pPr>
        <w:numPr>
          <w:ilvl w:val="0"/>
          <w:numId w:val="44"/>
        </w:numPr>
        <w:tabs>
          <w:tab w:val="left" w:pos="709"/>
        </w:tabs>
        <w:spacing w:line="276" w:lineRule="auto"/>
        <w:ind w:left="-142"/>
        <w:rPr>
          <w:rFonts w:cs="Times New Roman"/>
          <w:sz w:val="24"/>
          <w:szCs w:val="24"/>
        </w:rPr>
      </w:pPr>
      <w:r w:rsidRPr="00DB7832">
        <w:rPr>
          <w:rFonts w:cs="Times New Roman"/>
          <w:color w:val="000000"/>
          <w:sz w:val="24"/>
          <w:szCs w:val="24"/>
        </w:rPr>
        <w:t>с помощью взрослых (учителя, родители) пользоваться электронным дневником и эле</w:t>
      </w:r>
      <w:r w:rsidRPr="00DB7832">
        <w:rPr>
          <w:rFonts w:cs="Times New Roman"/>
          <w:color w:val="000000"/>
          <w:sz w:val="24"/>
          <w:szCs w:val="24"/>
        </w:rPr>
        <w:t>к</w:t>
      </w:r>
      <w:r w:rsidRPr="00DB7832">
        <w:rPr>
          <w:rFonts w:cs="Times New Roman"/>
          <w:color w:val="000000"/>
          <w:sz w:val="24"/>
          <w:szCs w:val="24"/>
        </w:rPr>
        <w:t>тронными ресурсами школы.</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2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 xml:space="preserve">К концу обучения во </w:t>
      </w:r>
      <w:r w:rsidRPr="00DB7832">
        <w:rPr>
          <w:rFonts w:cs="Times New Roman"/>
          <w:b/>
          <w:color w:val="000000"/>
          <w:sz w:val="24"/>
          <w:szCs w:val="24"/>
        </w:rPr>
        <w:t xml:space="preserve">2 классе </w:t>
      </w:r>
      <w:r w:rsidRPr="00DB7832">
        <w:rPr>
          <w:rFonts w:cs="Times New Roman"/>
          <w:color w:val="000000"/>
          <w:sz w:val="24"/>
          <w:szCs w:val="24"/>
        </w:rPr>
        <w:t>обучающийся научится:</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Россию на карте мира, на карте России - Москву, свой регион и его главный город;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узнавать государственную символику Российской Федерации (гимн, герб, флаг) и своего региона;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распознавать изученные объекты окружающего мира по их описанию, рисункам и фот</w:t>
      </w:r>
      <w:r w:rsidRPr="00DB7832">
        <w:rPr>
          <w:rFonts w:cs="Times New Roman"/>
          <w:color w:val="000000"/>
          <w:sz w:val="24"/>
          <w:szCs w:val="24"/>
        </w:rPr>
        <w:t>о</w:t>
      </w:r>
      <w:r w:rsidRPr="00DB7832">
        <w:rPr>
          <w:rFonts w:cs="Times New Roman"/>
          <w:color w:val="000000"/>
          <w:sz w:val="24"/>
          <w:szCs w:val="24"/>
        </w:rPr>
        <w:t xml:space="preserve">графиям, различать их в окружающем мире;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группировать изученные объекты живой и неживой природы по предложенным признакам;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объекты живой и неживой природы на основе внешних признаков;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ориентироваться на местности по местным природным признакам, Солнцу, компасу;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по заданному плану развёрнутые высказывания о природе и обществе;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для ответов на вопросы небольшие тексты о природе и обществе;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режим дня и питания;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безопасно использовать мессенджеры в условиях контролируемого доступа в информац</w:t>
      </w:r>
      <w:r w:rsidRPr="00DB7832">
        <w:rPr>
          <w:rFonts w:cs="Times New Roman"/>
          <w:color w:val="000000"/>
          <w:sz w:val="24"/>
          <w:szCs w:val="24"/>
        </w:rPr>
        <w:t>и</w:t>
      </w:r>
      <w:r w:rsidRPr="00DB7832">
        <w:rPr>
          <w:rFonts w:cs="Times New Roman"/>
          <w:color w:val="000000"/>
          <w:sz w:val="24"/>
          <w:szCs w:val="24"/>
        </w:rPr>
        <w:t xml:space="preserve">онно-телекоммуникационную сеть Интернет; </w:t>
      </w:r>
    </w:p>
    <w:p w:rsidR="009D0668" w:rsidRPr="00DB7832" w:rsidRDefault="009D0668" w:rsidP="00176EE6">
      <w:pPr>
        <w:numPr>
          <w:ilvl w:val="0"/>
          <w:numId w:val="45"/>
        </w:numPr>
        <w:tabs>
          <w:tab w:val="left" w:pos="709"/>
        </w:tabs>
        <w:spacing w:line="276" w:lineRule="auto"/>
        <w:ind w:left="-142"/>
        <w:rPr>
          <w:rFonts w:cs="Times New Roman"/>
          <w:sz w:val="24"/>
          <w:szCs w:val="24"/>
        </w:rPr>
      </w:pPr>
      <w:r w:rsidRPr="00DB7832">
        <w:rPr>
          <w:rFonts w:cs="Times New Roman"/>
          <w:color w:val="000000"/>
          <w:sz w:val="24"/>
          <w:szCs w:val="24"/>
        </w:rPr>
        <w:t>безопасно осуществлять коммуникацию в школьных сообществах с помощью учителя (при необходимости).</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3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lastRenderedPageBreak/>
        <w:t xml:space="preserve">К концу обучения в </w:t>
      </w:r>
      <w:r w:rsidRPr="00DB7832">
        <w:rPr>
          <w:rFonts w:cs="Times New Roman"/>
          <w:b/>
          <w:color w:val="000000"/>
          <w:sz w:val="24"/>
          <w:szCs w:val="24"/>
        </w:rPr>
        <w:t xml:space="preserve">3 классе </w:t>
      </w:r>
      <w:r w:rsidRPr="00DB7832">
        <w:rPr>
          <w:rFonts w:cs="Times New Roman"/>
          <w:color w:val="000000"/>
          <w:sz w:val="24"/>
          <w:szCs w:val="24"/>
        </w:rPr>
        <w:t>обучающийся научится:</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показывать на карте мира материки, изученные страны мира;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расходы и доходы семейного бюджета;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группировать изученные объекты живой и неживой природы, проводить простейшую классификацию;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по заданному количеству признаков объекты живой и неживой природы;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фиксировать результаты наблюдений, опытной работы, в процессе коллективной деятел</w:t>
      </w:r>
      <w:r w:rsidRPr="00DB7832">
        <w:rPr>
          <w:rFonts w:cs="Times New Roman"/>
          <w:color w:val="000000"/>
          <w:sz w:val="24"/>
          <w:szCs w:val="24"/>
        </w:rPr>
        <w:t>ь</w:t>
      </w:r>
      <w:r w:rsidRPr="00DB7832">
        <w:rPr>
          <w:rFonts w:cs="Times New Roman"/>
          <w:color w:val="000000"/>
          <w:sz w:val="24"/>
          <w:szCs w:val="24"/>
        </w:rPr>
        <w:t xml:space="preserve">ности обобщать полученные результаты и делать выводы;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пассажира железнодорожного, водного и авиатранспорта;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соблюдать основы профилактики заболеваний;</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во дворе жилого дома;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нравственного поведения на природе;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9D0668" w:rsidRPr="00DB7832" w:rsidRDefault="009D0668" w:rsidP="00176EE6">
      <w:pPr>
        <w:numPr>
          <w:ilvl w:val="0"/>
          <w:numId w:val="46"/>
        </w:numPr>
        <w:tabs>
          <w:tab w:val="left" w:pos="709"/>
        </w:tabs>
        <w:spacing w:line="276" w:lineRule="auto"/>
        <w:ind w:left="-142"/>
        <w:rPr>
          <w:rFonts w:cs="Times New Roman"/>
          <w:sz w:val="24"/>
          <w:szCs w:val="24"/>
        </w:rPr>
      </w:pPr>
      <w:r w:rsidRPr="00DB7832">
        <w:rPr>
          <w:rFonts w:cs="Times New Roman"/>
          <w:color w:val="000000"/>
          <w:sz w:val="24"/>
          <w:szCs w:val="24"/>
        </w:rPr>
        <w:t>ориентироваться в возможных мошеннических действиях при общении в мессенджерах.</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4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 xml:space="preserve">К концу обучения в </w:t>
      </w:r>
      <w:r w:rsidRPr="00DB7832">
        <w:rPr>
          <w:rFonts w:cs="Times New Roman"/>
          <w:b/>
          <w:color w:val="000000"/>
          <w:sz w:val="24"/>
          <w:szCs w:val="24"/>
        </w:rPr>
        <w:t xml:space="preserve">4 классе </w:t>
      </w:r>
      <w:r w:rsidRPr="00DB7832">
        <w:rPr>
          <w:rFonts w:cs="Times New Roman"/>
          <w:color w:val="000000"/>
          <w:sz w:val="24"/>
          <w:szCs w:val="24"/>
        </w:rPr>
        <w:t>обучающийся научится:</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проявлять уважение к семейным ценностям и традициям, традициям своего народа и других народов, государственным символам России;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нравственного поведения в социуме;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показывать на исторической карте места изученных исторических событий;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место изученных событий на «ленте времени»;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знать основные права и обязанности гражданина Российской Федерации;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w:t>
      </w:r>
      <w:r w:rsidRPr="00DB7832">
        <w:rPr>
          <w:rFonts w:cs="Times New Roman"/>
          <w:color w:val="000000"/>
          <w:sz w:val="24"/>
          <w:szCs w:val="24"/>
        </w:rPr>
        <w:t>о</w:t>
      </w:r>
      <w:r w:rsidRPr="00DB7832">
        <w:rPr>
          <w:rFonts w:cs="Times New Roman"/>
          <w:color w:val="000000"/>
          <w:sz w:val="24"/>
          <w:szCs w:val="24"/>
        </w:rPr>
        <w:t xml:space="preserve">примечательностях столицы России и родного края;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называть экологические проблемы и определять пути их решения;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по заданному плану собственные развёрнутые высказывания о природе и обществе;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нравственного поведения на природе;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осознавать возможные последствия вредных привычек для здоровья и жизни человека;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безопасного поведения при езде на велосипеде, самокате; </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t>осуществлять безопасный поиск образовательных ресурсов и верифицированной инфо</w:t>
      </w:r>
      <w:r w:rsidRPr="00DB7832">
        <w:rPr>
          <w:rFonts w:cs="Times New Roman"/>
          <w:color w:val="000000"/>
          <w:sz w:val="24"/>
          <w:szCs w:val="24"/>
        </w:rPr>
        <w:t>р</w:t>
      </w:r>
      <w:r w:rsidRPr="00DB7832">
        <w:rPr>
          <w:rFonts w:cs="Times New Roman"/>
          <w:color w:val="000000"/>
          <w:sz w:val="24"/>
          <w:szCs w:val="24"/>
        </w:rPr>
        <w:t>мации в информационно-телекоммуникационной сети Интернете;</w:t>
      </w:r>
    </w:p>
    <w:p w:rsidR="009D0668" w:rsidRPr="00DB7832" w:rsidRDefault="009D0668" w:rsidP="00176EE6">
      <w:pPr>
        <w:numPr>
          <w:ilvl w:val="0"/>
          <w:numId w:val="47"/>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соблюдать правила безопасного для здоровья использования электронных образовательных и информационных ресурсов. </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СОДЕРЖАНИЕ УЧЕБНОГО ПРЕДМЕТА</w:t>
      </w:r>
    </w:p>
    <w:p w:rsidR="009D0668" w:rsidRPr="00DB7832" w:rsidRDefault="009D0668" w:rsidP="00176EE6">
      <w:pPr>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1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общество</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Школа. Школьные традиции и праздники. Адрес школы. Классный, школьный ко</w:t>
      </w:r>
      <w:r w:rsidRPr="00DB7832">
        <w:rPr>
          <w:rFonts w:cs="Times New Roman"/>
          <w:color w:val="000000"/>
          <w:sz w:val="24"/>
          <w:szCs w:val="24"/>
        </w:rPr>
        <w:t>л</w:t>
      </w:r>
      <w:r w:rsidRPr="00DB7832">
        <w:rPr>
          <w:rFonts w:cs="Times New Roman"/>
          <w:color w:val="000000"/>
          <w:sz w:val="24"/>
          <w:szCs w:val="24"/>
        </w:rPr>
        <w:t>лектив. Друзья, взаимоотношения между ними; ценность дружбы, согласия, взаимной п</w:t>
      </w:r>
      <w:r w:rsidRPr="00DB7832">
        <w:rPr>
          <w:rFonts w:cs="Times New Roman"/>
          <w:color w:val="000000"/>
          <w:sz w:val="24"/>
          <w:szCs w:val="24"/>
        </w:rPr>
        <w:t>о</w:t>
      </w:r>
      <w:r w:rsidRPr="00DB7832">
        <w:rPr>
          <w:rFonts w:cs="Times New Roman"/>
          <w:color w:val="000000"/>
          <w:sz w:val="24"/>
          <w:szCs w:val="24"/>
        </w:rPr>
        <w:t>мощи.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Режим труда и отдыха.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Семья. Моя семья в прошлом и настоящем. Имена и фамилии членов семьи, их пр</w:t>
      </w:r>
      <w:r w:rsidRPr="00DB7832">
        <w:rPr>
          <w:rFonts w:cs="Times New Roman"/>
          <w:color w:val="000000"/>
          <w:sz w:val="24"/>
          <w:szCs w:val="24"/>
        </w:rPr>
        <w:t>о</w:t>
      </w:r>
      <w:r w:rsidRPr="00DB7832">
        <w:rPr>
          <w:rFonts w:cs="Times New Roman"/>
          <w:color w:val="000000"/>
          <w:sz w:val="24"/>
          <w:szCs w:val="24"/>
        </w:rPr>
        <w:t>фессии. Взаимоотношения и взаимопомощь в семье. Совместный труд и отдых. Домашний адрес.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Ценность и красота рукотворного мира. Правила поведения в социуме.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природа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w:t>
      </w:r>
      <w:r w:rsidRPr="00DB7832">
        <w:rPr>
          <w:rFonts w:cs="Times New Roman"/>
          <w:color w:val="000000"/>
          <w:sz w:val="24"/>
          <w:szCs w:val="24"/>
        </w:rPr>
        <w:t>е</w:t>
      </w:r>
      <w:r w:rsidRPr="00DB7832">
        <w:rPr>
          <w:rFonts w:cs="Times New Roman"/>
          <w:color w:val="000000"/>
          <w:sz w:val="24"/>
          <w:szCs w:val="24"/>
        </w:rPr>
        <w:t>бель, лист, цветок, плод, семя. Комнатные растения, правила содержания и ухода.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Мир животных Разные группы животных (звери, насекомые, птицы, рыбы и др.). Д</w:t>
      </w:r>
      <w:r w:rsidRPr="00DB7832">
        <w:rPr>
          <w:rFonts w:cs="Times New Roman"/>
          <w:color w:val="000000"/>
          <w:sz w:val="24"/>
          <w:szCs w:val="24"/>
        </w:rPr>
        <w:t>о</w:t>
      </w:r>
      <w:r w:rsidRPr="00DB7832">
        <w:rPr>
          <w:rFonts w:cs="Times New Roman"/>
          <w:color w:val="000000"/>
          <w:sz w:val="24"/>
          <w:szCs w:val="24"/>
        </w:rPr>
        <w:t>машние и дикие животные (различия в условиях жизни). Забота о домашних питомцах.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Правила безопасной жизнедеятельности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w:t>
      </w:r>
      <w:r w:rsidRPr="00DB7832">
        <w:rPr>
          <w:rFonts w:cs="Times New Roman"/>
          <w:color w:val="000000"/>
          <w:sz w:val="24"/>
          <w:szCs w:val="24"/>
        </w:rPr>
        <w:t>а</w:t>
      </w:r>
      <w:r w:rsidRPr="00DB7832">
        <w:rPr>
          <w:rFonts w:cs="Times New Roman"/>
          <w:color w:val="000000"/>
          <w:sz w:val="24"/>
          <w:szCs w:val="24"/>
        </w:rPr>
        <w:t>вила безопасности в быту: пользование бытовыми электроприборами, газовыми плитами.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w:t>
      </w:r>
      <w:r w:rsidRPr="00DB7832">
        <w:rPr>
          <w:rFonts w:cs="Times New Roman"/>
          <w:color w:val="000000"/>
          <w:sz w:val="24"/>
          <w:szCs w:val="24"/>
        </w:rPr>
        <w:t>а</w:t>
      </w:r>
      <w:r w:rsidRPr="00DB7832">
        <w:rPr>
          <w:rFonts w:cs="Times New Roman"/>
          <w:color w:val="000000"/>
          <w:sz w:val="24"/>
          <w:szCs w:val="24"/>
        </w:rPr>
        <w:t>ционно-телекоммуникационную сеть Интернет.</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lastRenderedPageBreak/>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DB7832">
        <w:rPr>
          <w:rFonts w:cs="Times New Roman"/>
          <w:color w:val="000000"/>
          <w:sz w:val="24"/>
          <w:szCs w:val="24"/>
        </w:rPr>
        <w:t>р</w:t>
      </w:r>
      <w:r w:rsidRPr="00DB7832">
        <w:rPr>
          <w:rFonts w:cs="Times New Roman"/>
          <w:color w:val="000000"/>
          <w:sz w:val="24"/>
          <w:szCs w:val="24"/>
        </w:rPr>
        <w:t xml:space="preserve">сальных учебных действий, совместной деятельности.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Базовые логические действия</w:t>
      </w:r>
      <w:r w:rsidRPr="00DB7832">
        <w:rPr>
          <w:rFonts w:cs="Times New Roman"/>
          <w:color w:val="000000"/>
          <w:sz w:val="24"/>
          <w:szCs w:val="24"/>
        </w:rPr>
        <w:t xml:space="preserve"> как часть познавательных универсальных учебных де</w:t>
      </w:r>
      <w:r w:rsidRPr="00DB7832">
        <w:rPr>
          <w:rFonts w:cs="Times New Roman"/>
          <w:color w:val="000000"/>
          <w:sz w:val="24"/>
          <w:szCs w:val="24"/>
        </w:rPr>
        <w:t>й</w:t>
      </w:r>
      <w:r w:rsidRPr="00DB7832">
        <w:rPr>
          <w:rFonts w:cs="Times New Roman"/>
          <w:color w:val="000000"/>
          <w:sz w:val="24"/>
          <w:szCs w:val="24"/>
        </w:rPr>
        <w:t>ствий способствуют формированию умений:</w:t>
      </w:r>
    </w:p>
    <w:p w:rsidR="009D0668" w:rsidRPr="00DB7832" w:rsidRDefault="009D0668" w:rsidP="00176EE6">
      <w:pPr>
        <w:numPr>
          <w:ilvl w:val="0"/>
          <w:numId w:val="48"/>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9D0668" w:rsidRPr="00DB7832" w:rsidRDefault="009D0668" w:rsidP="00176EE6">
      <w:pPr>
        <w:numPr>
          <w:ilvl w:val="0"/>
          <w:numId w:val="48"/>
        </w:numPr>
        <w:tabs>
          <w:tab w:val="left" w:pos="709"/>
        </w:tabs>
        <w:spacing w:line="276" w:lineRule="auto"/>
        <w:ind w:left="-142"/>
        <w:rPr>
          <w:rFonts w:cs="Times New Roman"/>
          <w:sz w:val="24"/>
          <w:szCs w:val="24"/>
        </w:rPr>
      </w:pPr>
      <w:r w:rsidRPr="00DB7832">
        <w:rPr>
          <w:rFonts w:cs="Times New Roman"/>
          <w:color w:val="000000"/>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w:t>
      </w:r>
      <w:r w:rsidRPr="00DB7832">
        <w:rPr>
          <w:rFonts w:cs="Times New Roman"/>
          <w:color w:val="000000"/>
          <w:sz w:val="24"/>
          <w:szCs w:val="24"/>
        </w:rPr>
        <w:t>н</w:t>
      </w:r>
      <w:r w:rsidRPr="00DB7832">
        <w:rPr>
          <w:rFonts w:cs="Times New Roman"/>
          <w:color w:val="000000"/>
          <w:sz w:val="24"/>
          <w:szCs w:val="24"/>
        </w:rPr>
        <w:t xml:space="preserve">ного); </w:t>
      </w:r>
    </w:p>
    <w:p w:rsidR="009D0668" w:rsidRPr="00DB7832" w:rsidRDefault="009D0668" w:rsidP="00176EE6">
      <w:pPr>
        <w:numPr>
          <w:ilvl w:val="0"/>
          <w:numId w:val="48"/>
        </w:numPr>
        <w:tabs>
          <w:tab w:val="left" w:pos="709"/>
        </w:tabs>
        <w:spacing w:line="276" w:lineRule="auto"/>
        <w:ind w:left="-142"/>
        <w:rPr>
          <w:rFonts w:cs="Times New Roman"/>
          <w:sz w:val="24"/>
          <w:szCs w:val="24"/>
        </w:rPr>
      </w:pPr>
      <w:r w:rsidRPr="00DB7832">
        <w:rPr>
          <w:rFonts w:cs="Times New Roman"/>
          <w:color w:val="000000"/>
          <w:sz w:val="24"/>
          <w:szCs w:val="24"/>
        </w:rPr>
        <w:t>приводить примеры лиственных и хвойных растений, сравнивать их, устанавливать различия во внешнем виде.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Работа с информацией</w:t>
      </w:r>
      <w:r w:rsidRPr="00DB7832">
        <w:rPr>
          <w:rFonts w:cs="Times New Roman"/>
          <w:color w:val="000000"/>
          <w:sz w:val="24"/>
          <w:szCs w:val="24"/>
        </w:rPr>
        <w:t xml:space="preserve"> как часть познавательных универсальных учебных действий способствует формированию умений:</w:t>
      </w:r>
    </w:p>
    <w:p w:rsidR="009D0668" w:rsidRPr="00DB7832" w:rsidRDefault="009D0668" w:rsidP="00176EE6">
      <w:pPr>
        <w:numPr>
          <w:ilvl w:val="0"/>
          <w:numId w:val="49"/>
        </w:numPr>
        <w:tabs>
          <w:tab w:val="left" w:pos="709"/>
        </w:tabs>
        <w:spacing w:line="276" w:lineRule="auto"/>
        <w:ind w:left="-142"/>
        <w:rPr>
          <w:rFonts w:cs="Times New Roman"/>
          <w:sz w:val="24"/>
          <w:szCs w:val="24"/>
        </w:rPr>
      </w:pPr>
      <w:r w:rsidRPr="00DB7832">
        <w:rPr>
          <w:rFonts w:cs="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9D0668" w:rsidRPr="00DB7832" w:rsidRDefault="009D0668" w:rsidP="00176EE6">
      <w:pPr>
        <w:numPr>
          <w:ilvl w:val="0"/>
          <w:numId w:val="49"/>
        </w:numPr>
        <w:tabs>
          <w:tab w:val="left" w:pos="709"/>
        </w:tabs>
        <w:spacing w:line="276" w:lineRule="auto"/>
        <w:ind w:left="-142"/>
        <w:rPr>
          <w:rFonts w:cs="Times New Roman"/>
          <w:sz w:val="24"/>
          <w:szCs w:val="24"/>
        </w:rPr>
      </w:pPr>
      <w:r w:rsidRPr="00DB7832">
        <w:rPr>
          <w:rFonts w:cs="Times New Roman"/>
          <w:color w:val="000000"/>
          <w:sz w:val="24"/>
          <w:szCs w:val="24"/>
        </w:rPr>
        <w:t>соотносить иллюстрацию явления (объекта, предмета) с его названием.</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Коммуникативные универсальные учебные действия </w:t>
      </w:r>
      <w:r w:rsidRPr="00DB7832">
        <w:rPr>
          <w:rFonts w:cs="Times New Roman"/>
          <w:color w:val="000000"/>
          <w:sz w:val="24"/>
          <w:szCs w:val="24"/>
        </w:rPr>
        <w:t>способствуют формированию умений:</w:t>
      </w:r>
    </w:p>
    <w:p w:rsidR="009D0668" w:rsidRPr="00DB7832" w:rsidRDefault="009D0668" w:rsidP="00176EE6">
      <w:pPr>
        <w:numPr>
          <w:ilvl w:val="0"/>
          <w:numId w:val="50"/>
        </w:numPr>
        <w:tabs>
          <w:tab w:val="left" w:pos="709"/>
        </w:tabs>
        <w:spacing w:line="276" w:lineRule="auto"/>
        <w:ind w:left="-142"/>
        <w:rPr>
          <w:rFonts w:cs="Times New Roman"/>
          <w:sz w:val="24"/>
          <w:szCs w:val="24"/>
        </w:rPr>
      </w:pPr>
      <w:r w:rsidRPr="00DB7832">
        <w:rPr>
          <w:rFonts w:cs="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9D0668" w:rsidRPr="00DB7832" w:rsidRDefault="009D0668" w:rsidP="00176EE6">
      <w:pPr>
        <w:numPr>
          <w:ilvl w:val="0"/>
          <w:numId w:val="50"/>
        </w:numPr>
        <w:tabs>
          <w:tab w:val="left" w:pos="709"/>
        </w:tabs>
        <w:spacing w:line="276" w:lineRule="auto"/>
        <w:ind w:left="-142"/>
        <w:rPr>
          <w:rFonts w:cs="Times New Roman"/>
          <w:sz w:val="24"/>
          <w:szCs w:val="24"/>
        </w:rPr>
      </w:pPr>
      <w:r w:rsidRPr="00DB7832">
        <w:rPr>
          <w:rFonts w:cs="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9D0668" w:rsidRPr="00DB7832" w:rsidRDefault="009D0668" w:rsidP="00176EE6">
      <w:pPr>
        <w:numPr>
          <w:ilvl w:val="0"/>
          <w:numId w:val="50"/>
        </w:numPr>
        <w:tabs>
          <w:tab w:val="left" w:pos="709"/>
        </w:tabs>
        <w:spacing w:line="276" w:lineRule="auto"/>
        <w:ind w:left="-142"/>
        <w:rPr>
          <w:rFonts w:cs="Times New Roman"/>
          <w:sz w:val="24"/>
          <w:szCs w:val="24"/>
        </w:rPr>
      </w:pPr>
      <w:r w:rsidRPr="00DB7832">
        <w:rPr>
          <w:rFonts w:cs="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9D0668" w:rsidRPr="00DB7832" w:rsidRDefault="009D0668" w:rsidP="00176EE6">
      <w:pPr>
        <w:numPr>
          <w:ilvl w:val="0"/>
          <w:numId w:val="50"/>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9D0668" w:rsidRPr="00DB7832" w:rsidRDefault="009D0668" w:rsidP="00176EE6">
      <w:pPr>
        <w:numPr>
          <w:ilvl w:val="0"/>
          <w:numId w:val="50"/>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домашних и диких животных, объяснять, чем они различаются.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Регулятивные универсальные учебные действия </w:t>
      </w:r>
      <w:r w:rsidRPr="00DB7832">
        <w:rPr>
          <w:rFonts w:cs="Times New Roman"/>
          <w:color w:val="000000"/>
          <w:sz w:val="24"/>
          <w:szCs w:val="24"/>
        </w:rPr>
        <w:t>способствуют формированию умений:</w:t>
      </w:r>
    </w:p>
    <w:p w:rsidR="009D0668" w:rsidRPr="00DB7832" w:rsidRDefault="009D0668" w:rsidP="00176EE6">
      <w:pPr>
        <w:numPr>
          <w:ilvl w:val="0"/>
          <w:numId w:val="51"/>
        </w:numPr>
        <w:tabs>
          <w:tab w:val="left" w:pos="709"/>
        </w:tabs>
        <w:spacing w:line="276" w:lineRule="auto"/>
        <w:ind w:left="-142"/>
        <w:rPr>
          <w:rFonts w:cs="Times New Roman"/>
          <w:sz w:val="24"/>
          <w:szCs w:val="24"/>
        </w:rPr>
      </w:pPr>
      <w:r w:rsidRPr="00DB7832">
        <w:rPr>
          <w:rFonts w:cs="Times New Roman"/>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9D0668" w:rsidRPr="00DB7832" w:rsidRDefault="009D0668" w:rsidP="00176EE6">
      <w:pPr>
        <w:numPr>
          <w:ilvl w:val="0"/>
          <w:numId w:val="51"/>
        </w:numPr>
        <w:tabs>
          <w:tab w:val="left" w:pos="709"/>
        </w:tabs>
        <w:spacing w:line="276" w:lineRule="auto"/>
        <w:ind w:left="-142"/>
        <w:rPr>
          <w:rFonts w:cs="Times New Roman"/>
          <w:sz w:val="24"/>
          <w:szCs w:val="24"/>
        </w:rPr>
      </w:pPr>
      <w:r w:rsidRPr="00DB7832">
        <w:rPr>
          <w:rFonts w:cs="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9D0668" w:rsidRPr="00DB7832" w:rsidRDefault="009D0668" w:rsidP="00176EE6">
      <w:pPr>
        <w:numPr>
          <w:ilvl w:val="0"/>
          <w:numId w:val="51"/>
        </w:numPr>
        <w:tabs>
          <w:tab w:val="left" w:pos="709"/>
        </w:tabs>
        <w:spacing w:line="276" w:lineRule="auto"/>
        <w:ind w:left="-142"/>
        <w:rPr>
          <w:rFonts w:cs="Times New Roman"/>
          <w:sz w:val="24"/>
          <w:szCs w:val="24"/>
        </w:rPr>
      </w:pPr>
      <w:r w:rsidRPr="00DB7832">
        <w:rPr>
          <w:rFonts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Совместная деятельность </w:t>
      </w:r>
      <w:r w:rsidRPr="00DB7832">
        <w:rPr>
          <w:rFonts w:cs="Times New Roman"/>
          <w:color w:val="000000"/>
          <w:sz w:val="24"/>
          <w:szCs w:val="24"/>
        </w:rPr>
        <w:t>способствует формированию умений:</w:t>
      </w:r>
    </w:p>
    <w:p w:rsidR="009D0668" w:rsidRPr="00DB7832" w:rsidRDefault="009D0668" w:rsidP="00176EE6">
      <w:pPr>
        <w:numPr>
          <w:ilvl w:val="0"/>
          <w:numId w:val="52"/>
        </w:numPr>
        <w:tabs>
          <w:tab w:val="left" w:pos="709"/>
        </w:tabs>
        <w:spacing w:line="276" w:lineRule="auto"/>
        <w:ind w:left="-142"/>
        <w:rPr>
          <w:rFonts w:cs="Times New Roman"/>
          <w:sz w:val="24"/>
          <w:szCs w:val="24"/>
        </w:rPr>
      </w:pPr>
      <w:r w:rsidRPr="00DB7832">
        <w:rPr>
          <w:rFonts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lastRenderedPageBreak/>
        <w:t>2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общество</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Наша Родина – Россия, Российская Федерация Россия и её столица на карте. Гос</w:t>
      </w:r>
      <w:r w:rsidRPr="00DB7832">
        <w:rPr>
          <w:rFonts w:cs="Times New Roman"/>
          <w:color w:val="000000"/>
          <w:sz w:val="24"/>
          <w:szCs w:val="24"/>
        </w:rPr>
        <w:t>у</w:t>
      </w:r>
      <w:r w:rsidRPr="00DB7832">
        <w:rPr>
          <w:rFonts w:cs="Times New Roman"/>
          <w:color w:val="000000"/>
          <w:sz w:val="24"/>
          <w:szCs w:val="24"/>
        </w:rPr>
        <w:t>дарственные символы России. Москва – столица России. Святыни Москвы – святыни Ро</w:t>
      </w:r>
      <w:r w:rsidRPr="00DB7832">
        <w:rPr>
          <w:rFonts w:cs="Times New Roman"/>
          <w:color w:val="000000"/>
          <w:sz w:val="24"/>
          <w:szCs w:val="24"/>
        </w:rPr>
        <w:t>с</w:t>
      </w:r>
      <w:r w:rsidRPr="00DB7832">
        <w:rPr>
          <w:rFonts w:cs="Times New Roman"/>
          <w:color w:val="000000"/>
          <w:sz w:val="24"/>
          <w:szCs w:val="24"/>
        </w:rPr>
        <w:t>сии: Кремль, Красная площадь, Большой театр и др. Характеристика отдельных историч</w:t>
      </w:r>
      <w:r w:rsidRPr="00DB7832">
        <w:rPr>
          <w:rFonts w:cs="Times New Roman"/>
          <w:color w:val="000000"/>
          <w:sz w:val="24"/>
          <w:szCs w:val="24"/>
        </w:rPr>
        <w:t>е</w:t>
      </w:r>
      <w:r w:rsidRPr="00DB7832">
        <w:rPr>
          <w:rFonts w:cs="Times New Roman"/>
          <w:color w:val="000000"/>
          <w:sz w:val="24"/>
          <w:szCs w:val="24"/>
        </w:rPr>
        <w:t>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Семья. Семейные ценности и традиции. Родословная. Составление схемы родосло</w:t>
      </w:r>
      <w:r w:rsidRPr="00DB7832">
        <w:rPr>
          <w:rFonts w:cs="Times New Roman"/>
          <w:color w:val="000000"/>
          <w:sz w:val="24"/>
          <w:szCs w:val="24"/>
        </w:rPr>
        <w:t>в</w:t>
      </w:r>
      <w:r w:rsidRPr="00DB7832">
        <w:rPr>
          <w:rFonts w:cs="Times New Roman"/>
          <w:color w:val="000000"/>
          <w:sz w:val="24"/>
          <w:szCs w:val="24"/>
        </w:rPr>
        <w:t>ного древа, истории семьи.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природа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Методы познания природы: наблюдения, опыты, измерения.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w:t>
      </w:r>
      <w:r w:rsidRPr="00DB7832">
        <w:rPr>
          <w:rFonts w:cs="Times New Roman"/>
          <w:color w:val="000000"/>
          <w:sz w:val="24"/>
          <w:szCs w:val="24"/>
        </w:rPr>
        <w:t>о</w:t>
      </w:r>
      <w:r w:rsidRPr="00DB7832">
        <w:rPr>
          <w:rFonts w:cs="Times New Roman"/>
          <w:color w:val="000000"/>
          <w:sz w:val="24"/>
          <w:szCs w:val="24"/>
        </w:rPr>
        <w:t>вание на местности по местным природным признакам, Солнцу. Компас, устройство; ор</w:t>
      </w:r>
      <w:r w:rsidRPr="00DB7832">
        <w:rPr>
          <w:rFonts w:cs="Times New Roman"/>
          <w:color w:val="000000"/>
          <w:sz w:val="24"/>
          <w:szCs w:val="24"/>
        </w:rPr>
        <w:t>и</w:t>
      </w:r>
      <w:r w:rsidRPr="00DB7832">
        <w:rPr>
          <w:rFonts w:cs="Times New Roman"/>
          <w:color w:val="000000"/>
          <w:sz w:val="24"/>
          <w:szCs w:val="24"/>
        </w:rPr>
        <w:t>ентирование с помощью компаса.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w:t>
      </w:r>
      <w:r w:rsidRPr="00DB7832">
        <w:rPr>
          <w:rFonts w:cs="Times New Roman"/>
          <w:color w:val="000000"/>
          <w:sz w:val="24"/>
          <w:szCs w:val="24"/>
        </w:rPr>
        <w:t>и</w:t>
      </w:r>
      <w:r w:rsidRPr="00DB7832">
        <w:rPr>
          <w:rFonts w:cs="Times New Roman"/>
          <w:color w:val="000000"/>
          <w:sz w:val="24"/>
          <w:szCs w:val="24"/>
        </w:rPr>
        <w:t>вотных. Насекомые, рыбы, птицы, звери, земноводные, пресмыкающиеся: общая характ</w:t>
      </w:r>
      <w:r w:rsidRPr="00DB7832">
        <w:rPr>
          <w:rFonts w:cs="Times New Roman"/>
          <w:color w:val="000000"/>
          <w:sz w:val="24"/>
          <w:szCs w:val="24"/>
        </w:rPr>
        <w:t>е</w:t>
      </w:r>
      <w:r w:rsidRPr="00DB7832">
        <w:rPr>
          <w:rFonts w:cs="Times New Roman"/>
          <w:color w:val="000000"/>
          <w:sz w:val="24"/>
          <w:szCs w:val="24"/>
        </w:rPr>
        <w:t>ристика внешних признаков. Связи в природе. Годовой ход изменений в жизни животных.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Правила безопасной жизнедеятельности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w:t>
      </w:r>
      <w:r w:rsidRPr="00DB7832">
        <w:rPr>
          <w:rFonts w:cs="Times New Roman"/>
          <w:color w:val="000000"/>
          <w:sz w:val="24"/>
          <w:szCs w:val="24"/>
        </w:rPr>
        <w:t>и</w:t>
      </w:r>
      <w:r w:rsidRPr="00DB7832">
        <w:rPr>
          <w:rFonts w:cs="Times New Roman"/>
          <w:color w:val="000000"/>
          <w:sz w:val="24"/>
          <w:szCs w:val="24"/>
        </w:rPr>
        <w:t>ческая культура, закаливание, игры на воздухе как условие сохранения и укрепления зд</w:t>
      </w:r>
      <w:r w:rsidRPr="00DB7832">
        <w:rPr>
          <w:rFonts w:cs="Times New Roman"/>
          <w:color w:val="000000"/>
          <w:sz w:val="24"/>
          <w:szCs w:val="24"/>
        </w:rPr>
        <w:t>о</w:t>
      </w:r>
      <w:r w:rsidRPr="00DB7832">
        <w:rPr>
          <w:rFonts w:cs="Times New Roman"/>
          <w:color w:val="000000"/>
          <w:sz w:val="24"/>
          <w:szCs w:val="24"/>
        </w:rPr>
        <w:t>ровья.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поведения при пользовании компьютером. Безопасность в информацио</w:t>
      </w:r>
      <w:r w:rsidRPr="00DB7832">
        <w:rPr>
          <w:rFonts w:cs="Times New Roman"/>
          <w:color w:val="000000"/>
          <w:sz w:val="24"/>
          <w:szCs w:val="24"/>
        </w:rPr>
        <w:t>н</w:t>
      </w:r>
      <w:r w:rsidRPr="00DB7832">
        <w:rPr>
          <w:rFonts w:cs="Times New Roman"/>
          <w:color w:val="000000"/>
          <w:sz w:val="24"/>
          <w:szCs w:val="24"/>
        </w:rPr>
        <w:t>но-коммуникационной сети Интернет (коммуникация в мессенджерах и социальных гру</w:t>
      </w:r>
      <w:r w:rsidRPr="00DB7832">
        <w:rPr>
          <w:rFonts w:cs="Times New Roman"/>
          <w:color w:val="000000"/>
          <w:sz w:val="24"/>
          <w:szCs w:val="24"/>
        </w:rPr>
        <w:t>п</w:t>
      </w:r>
      <w:r w:rsidRPr="00DB7832">
        <w:rPr>
          <w:rFonts w:cs="Times New Roman"/>
          <w:color w:val="000000"/>
          <w:sz w:val="24"/>
          <w:szCs w:val="24"/>
        </w:rPr>
        <w:t>пах) в условиях контролируемого доступа в информационно-коммуникационную сеть И</w:t>
      </w:r>
      <w:r w:rsidRPr="00DB7832">
        <w:rPr>
          <w:rFonts w:cs="Times New Roman"/>
          <w:color w:val="000000"/>
          <w:sz w:val="24"/>
          <w:szCs w:val="24"/>
        </w:rPr>
        <w:t>н</w:t>
      </w:r>
      <w:r w:rsidRPr="00DB7832">
        <w:rPr>
          <w:rFonts w:cs="Times New Roman"/>
          <w:color w:val="000000"/>
          <w:sz w:val="24"/>
          <w:szCs w:val="24"/>
        </w:rPr>
        <w:t>тернет.</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lastRenderedPageBreak/>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DB7832">
        <w:rPr>
          <w:rFonts w:cs="Times New Roman"/>
          <w:color w:val="000000"/>
          <w:sz w:val="24"/>
          <w:szCs w:val="24"/>
        </w:rPr>
        <w:t>р</w:t>
      </w:r>
      <w:r w:rsidRPr="00DB7832">
        <w:rPr>
          <w:rFonts w:cs="Times New Roman"/>
          <w:color w:val="000000"/>
          <w:sz w:val="24"/>
          <w:szCs w:val="24"/>
        </w:rPr>
        <w:t>сальных учебных действий, совместной деятельности. Универсальные учебные действия (пропедевтический уровень)</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Базовые логические действия</w:t>
      </w:r>
      <w:r w:rsidRPr="00DB7832">
        <w:rPr>
          <w:rFonts w:cs="Times New Roman"/>
          <w:color w:val="000000"/>
          <w:sz w:val="24"/>
          <w:szCs w:val="24"/>
        </w:rPr>
        <w:t xml:space="preserve"> как часть познавательных универсальных учебных де</w:t>
      </w:r>
      <w:r w:rsidRPr="00DB7832">
        <w:rPr>
          <w:rFonts w:cs="Times New Roman"/>
          <w:color w:val="000000"/>
          <w:sz w:val="24"/>
          <w:szCs w:val="24"/>
        </w:rPr>
        <w:t>й</w:t>
      </w:r>
      <w:r w:rsidRPr="00DB7832">
        <w:rPr>
          <w:rFonts w:cs="Times New Roman"/>
          <w:color w:val="000000"/>
          <w:sz w:val="24"/>
          <w:szCs w:val="24"/>
        </w:rPr>
        <w:t>ствий способствуют формированию умений:</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ориентироваться в методах познания природы (наблюдение, опыт, сравнение, измерение); </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на основе наблюдения состояние вещества (жидкое, твёрдое, газообразное); </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символы РФ; </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деревья, кустарники, травы; приводить примеры (в пределах изученного); </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группировать растения: дикорастущие и культурные; лекарственные и ядовитые (в пределах изученного); </w:t>
      </w:r>
    </w:p>
    <w:p w:rsidR="009D0668" w:rsidRPr="00DB7832" w:rsidRDefault="009D0668" w:rsidP="00176EE6">
      <w:pPr>
        <w:numPr>
          <w:ilvl w:val="0"/>
          <w:numId w:val="53"/>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прошлое, настоящее, будущее.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9D0668" w:rsidRPr="00DB7832" w:rsidRDefault="009D0668" w:rsidP="00176EE6">
      <w:pPr>
        <w:numPr>
          <w:ilvl w:val="0"/>
          <w:numId w:val="54"/>
        </w:numPr>
        <w:tabs>
          <w:tab w:val="left" w:pos="709"/>
        </w:tabs>
        <w:spacing w:line="276" w:lineRule="auto"/>
        <w:ind w:left="-142"/>
        <w:rPr>
          <w:rFonts w:cs="Times New Roman"/>
          <w:sz w:val="24"/>
          <w:szCs w:val="24"/>
        </w:rPr>
      </w:pPr>
      <w:r w:rsidRPr="00DB7832">
        <w:rPr>
          <w:rFonts w:cs="Times New Roman"/>
          <w:color w:val="000000"/>
          <w:sz w:val="24"/>
          <w:szCs w:val="24"/>
        </w:rPr>
        <w:t xml:space="preserve">различать информацию, представленную в тексте, графически, аудиовизуально; </w:t>
      </w:r>
    </w:p>
    <w:p w:rsidR="009D0668" w:rsidRPr="00DB7832" w:rsidRDefault="009D0668" w:rsidP="00176EE6">
      <w:pPr>
        <w:numPr>
          <w:ilvl w:val="0"/>
          <w:numId w:val="54"/>
        </w:numPr>
        <w:tabs>
          <w:tab w:val="left" w:pos="709"/>
        </w:tabs>
        <w:spacing w:line="276" w:lineRule="auto"/>
        <w:ind w:left="-142"/>
        <w:rPr>
          <w:rFonts w:cs="Times New Roman"/>
          <w:sz w:val="24"/>
          <w:szCs w:val="24"/>
        </w:rPr>
      </w:pPr>
      <w:r w:rsidRPr="00DB7832">
        <w:rPr>
          <w:rFonts w:cs="Times New Roman"/>
          <w:color w:val="000000"/>
          <w:sz w:val="24"/>
          <w:szCs w:val="24"/>
        </w:rPr>
        <w:t xml:space="preserve">читать информацию, представленную в схеме, таблице; </w:t>
      </w:r>
    </w:p>
    <w:p w:rsidR="009D0668" w:rsidRPr="00DB7832" w:rsidRDefault="009D0668" w:rsidP="00176EE6">
      <w:pPr>
        <w:numPr>
          <w:ilvl w:val="0"/>
          <w:numId w:val="54"/>
        </w:numPr>
        <w:tabs>
          <w:tab w:val="left" w:pos="709"/>
        </w:tabs>
        <w:spacing w:line="276" w:lineRule="auto"/>
        <w:ind w:left="-142"/>
        <w:rPr>
          <w:rFonts w:cs="Times New Roman"/>
          <w:sz w:val="24"/>
          <w:szCs w:val="24"/>
        </w:rPr>
      </w:pPr>
      <w:r w:rsidRPr="00DB7832">
        <w:rPr>
          <w:rFonts w:cs="Times New Roman"/>
          <w:color w:val="000000"/>
          <w:sz w:val="24"/>
          <w:szCs w:val="24"/>
        </w:rPr>
        <w:t xml:space="preserve">используя текстовую информацию, заполнять таблицы; дополнять схемы; </w:t>
      </w:r>
    </w:p>
    <w:p w:rsidR="009D0668" w:rsidRPr="00DB7832" w:rsidRDefault="009D0668" w:rsidP="00176EE6">
      <w:pPr>
        <w:numPr>
          <w:ilvl w:val="0"/>
          <w:numId w:val="54"/>
        </w:numPr>
        <w:tabs>
          <w:tab w:val="left" w:pos="709"/>
        </w:tabs>
        <w:spacing w:line="276" w:lineRule="auto"/>
        <w:ind w:left="-142"/>
        <w:rPr>
          <w:rFonts w:cs="Times New Roman"/>
          <w:sz w:val="24"/>
          <w:szCs w:val="24"/>
        </w:rPr>
      </w:pPr>
      <w:r w:rsidRPr="00DB7832">
        <w:rPr>
          <w:rFonts w:cs="Times New Roman"/>
          <w:color w:val="000000"/>
          <w:sz w:val="24"/>
          <w:szCs w:val="24"/>
        </w:rPr>
        <w:t>соотносить пример (рисунок, предложенную ситуацию) со временем протекания.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Коммуникативные универсальные учебные действия </w:t>
      </w:r>
      <w:r w:rsidRPr="00DB7832">
        <w:rPr>
          <w:rFonts w:cs="Times New Roman"/>
          <w:color w:val="000000"/>
          <w:sz w:val="24"/>
          <w:szCs w:val="24"/>
        </w:rPr>
        <w:t>способствуют формированию умений:</w:t>
      </w:r>
    </w:p>
    <w:p w:rsidR="009D0668" w:rsidRPr="00DB7832" w:rsidRDefault="009D0668" w:rsidP="00176EE6">
      <w:pPr>
        <w:numPr>
          <w:ilvl w:val="0"/>
          <w:numId w:val="55"/>
        </w:numPr>
        <w:tabs>
          <w:tab w:val="left" w:pos="709"/>
        </w:tabs>
        <w:spacing w:line="276" w:lineRule="auto"/>
        <w:ind w:left="-142"/>
        <w:rPr>
          <w:rFonts w:cs="Times New Roman"/>
          <w:sz w:val="24"/>
          <w:szCs w:val="24"/>
        </w:rPr>
      </w:pPr>
      <w:r w:rsidRPr="00DB7832">
        <w:rPr>
          <w:rFonts w:cs="Times New Roman"/>
          <w:color w:val="000000"/>
          <w:sz w:val="24"/>
          <w:szCs w:val="24"/>
        </w:rPr>
        <w:t>ориентироваться в терминах (понятиях), соотносить их с краткой характеристикой:</w:t>
      </w:r>
    </w:p>
    <w:p w:rsidR="009D0668" w:rsidRPr="00DB7832" w:rsidRDefault="009D0668" w:rsidP="00176EE6">
      <w:pPr>
        <w:numPr>
          <w:ilvl w:val="0"/>
          <w:numId w:val="56"/>
        </w:numPr>
        <w:tabs>
          <w:tab w:val="left" w:pos="709"/>
        </w:tabs>
        <w:spacing w:line="276" w:lineRule="auto"/>
        <w:ind w:left="-142"/>
        <w:rPr>
          <w:rFonts w:cs="Times New Roman"/>
          <w:sz w:val="24"/>
          <w:szCs w:val="24"/>
        </w:rPr>
      </w:pPr>
      <w:r w:rsidRPr="00DB7832">
        <w:rPr>
          <w:rFonts w:cs="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9D0668" w:rsidRPr="00DB7832" w:rsidRDefault="009D0668" w:rsidP="00176EE6">
      <w:pPr>
        <w:numPr>
          <w:ilvl w:val="0"/>
          <w:numId w:val="56"/>
        </w:numPr>
        <w:tabs>
          <w:tab w:val="left" w:pos="709"/>
        </w:tabs>
        <w:spacing w:line="276" w:lineRule="auto"/>
        <w:ind w:left="-142"/>
        <w:rPr>
          <w:rFonts w:cs="Times New Roman"/>
          <w:sz w:val="24"/>
          <w:szCs w:val="24"/>
        </w:rPr>
      </w:pPr>
      <w:r w:rsidRPr="00DB7832">
        <w:rPr>
          <w:rFonts w:cs="Times New Roman"/>
          <w:color w:val="000000"/>
          <w:sz w:val="24"/>
          <w:szCs w:val="24"/>
        </w:rPr>
        <w:t xml:space="preserve">понятия и термины, связанные с миром природы (среда обитания, тело, явление, вещество; заповедник); </w:t>
      </w:r>
    </w:p>
    <w:p w:rsidR="009D0668" w:rsidRPr="00DB7832" w:rsidRDefault="009D0668" w:rsidP="00176EE6">
      <w:pPr>
        <w:numPr>
          <w:ilvl w:val="0"/>
          <w:numId w:val="56"/>
        </w:numPr>
        <w:tabs>
          <w:tab w:val="left" w:pos="709"/>
        </w:tabs>
        <w:spacing w:line="276" w:lineRule="auto"/>
        <w:ind w:left="-142"/>
        <w:rPr>
          <w:rFonts w:cs="Times New Roman"/>
          <w:sz w:val="24"/>
          <w:szCs w:val="24"/>
        </w:rPr>
      </w:pPr>
      <w:r w:rsidRPr="00DB7832">
        <w:rPr>
          <w:rFonts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D0668" w:rsidRPr="00DB7832" w:rsidRDefault="009D0668" w:rsidP="00176EE6">
      <w:pPr>
        <w:numPr>
          <w:ilvl w:val="0"/>
          <w:numId w:val="57"/>
        </w:numPr>
        <w:tabs>
          <w:tab w:val="left" w:pos="709"/>
        </w:tabs>
        <w:spacing w:line="276" w:lineRule="auto"/>
        <w:ind w:left="-142"/>
        <w:rPr>
          <w:rFonts w:cs="Times New Roman"/>
          <w:sz w:val="24"/>
          <w:szCs w:val="24"/>
        </w:rPr>
      </w:pPr>
      <w:r w:rsidRPr="00DB7832">
        <w:rPr>
          <w:rFonts w:cs="Times New Roman"/>
          <w:color w:val="000000"/>
          <w:sz w:val="24"/>
          <w:szCs w:val="24"/>
        </w:rPr>
        <w:t>описывать условия жизни на Земле, отличие нашей планеты от других планет Солнечной системы;</w:t>
      </w:r>
    </w:p>
    <w:p w:rsidR="009D0668" w:rsidRPr="00DB7832" w:rsidRDefault="009D0668" w:rsidP="00176EE6">
      <w:pPr>
        <w:numPr>
          <w:ilvl w:val="0"/>
          <w:numId w:val="57"/>
        </w:numPr>
        <w:tabs>
          <w:tab w:val="left" w:pos="709"/>
        </w:tabs>
        <w:spacing w:line="276" w:lineRule="auto"/>
        <w:ind w:left="-142"/>
        <w:rPr>
          <w:rFonts w:cs="Times New Roman"/>
          <w:sz w:val="24"/>
          <w:szCs w:val="24"/>
        </w:rPr>
      </w:pPr>
      <w:r w:rsidRPr="00DB7832">
        <w:rPr>
          <w:rFonts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9D0668" w:rsidRPr="00DB7832" w:rsidRDefault="009D0668" w:rsidP="00176EE6">
      <w:pPr>
        <w:numPr>
          <w:ilvl w:val="0"/>
          <w:numId w:val="57"/>
        </w:numPr>
        <w:tabs>
          <w:tab w:val="left" w:pos="709"/>
        </w:tabs>
        <w:spacing w:line="276" w:lineRule="auto"/>
        <w:ind w:left="-142"/>
        <w:rPr>
          <w:rFonts w:cs="Times New Roman"/>
          <w:sz w:val="24"/>
          <w:szCs w:val="24"/>
        </w:rPr>
      </w:pPr>
      <w:r w:rsidRPr="00DB7832">
        <w:rPr>
          <w:rFonts w:cs="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D0668" w:rsidRPr="00DB7832" w:rsidRDefault="009D0668" w:rsidP="00176EE6">
      <w:pPr>
        <w:numPr>
          <w:ilvl w:val="0"/>
          <w:numId w:val="57"/>
        </w:numPr>
        <w:tabs>
          <w:tab w:val="left" w:pos="709"/>
        </w:tabs>
        <w:spacing w:line="276" w:lineRule="auto"/>
        <w:ind w:left="-142"/>
        <w:rPr>
          <w:rFonts w:cs="Times New Roman"/>
          <w:sz w:val="24"/>
          <w:szCs w:val="24"/>
        </w:rPr>
      </w:pPr>
      <w:r w:rsidRPr="00DB7832">
        <w:rPr>
          <w:rFonts w:cs="Times New Roman"/>
          <w:color w:val="000000"/>
          <w:sz w:val="24"/>
          <w:szCs w:val="24"/>
        </w:rPr>
        <w:t>приводить примеры растений и животных, занесённых в Красную книгу России (на примере своей местности);</w:t>
      </w:r>
    </w:p>
    <w:p w:rsidR="009D0668" w:rsidRPr="00DB7832" w:rsidRDefault="009D0668" w:rsidP="00176EE6">
      <w:pPr>
        <w:numPr>
          <w:ilvl w:val="0"/>
          <w:numId w:val="57"/>
        </w:numPr>
        <w:tabs>
          <w:tab w:val="left" w:pos="709"/>
        </w:tabs>
        <w:spacing w:line="276" w:lineRule="auto"/>
        <w:ind w:left="-142"/>
        <w:rPr>
          <w:rFonts w:cs="Times New Roman"/>
          <w:sz w:val="24"/>
          <w:szCs w:val="24"/>
        </w:rPr>
      </w:pPr>
      <w:r w:rsidRPr="00DB7832">
        <w:rPr>
          <w:rFonts w:cs="Times New Roman"/>
          <w:color w:val="000000"/>
          <w:sz w:val="24"/>
          <w:szCs w:val="24"/>
        </w:rPr>
        <w:t>описывать современные события от имени их участника.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Регулятивные универсальные учебные действия </w:t>
      </w:r>
      <w:r w:rsidRPr="00DB7832">
        <w:rPr>
          <w:rFonts w:cs="Times New Roman"/>
          <w:color w:val="000000"/>
          <w:sz w:val="24"/>
          <w:szCs w:val="24"/>
        </w:rPr>
        <w:t>способствуют формированию умений:</w:t>
      </w:r>
    </w:p>
    <w:p w:rsidR="009D0668" w:rsidRPr="00DB7832" w:rsidRDefault="009D0668" w:rsidP="00176EE6">
      <w:pPr>
        <w:numPr>
          <w:ilvl w:val="0"/>
          <w:numId w:val="58"/>
        </w:numPr>
        <w:tabs>
          <w:tab w:val="left" w:pos="709"/>
        </w:tabs>
        <w:spacing w:line="276" w:lineRule="auto"/>
        <w:ind w:left="-142"/>
        <w:rPr>
          <w:rFonts w:cs="Times New Roman"/>
          <w:sz w:val="24"/>
          <w:szCs w:val="24"/>
        </w:rPr>
      </w:pPr>
      <w:r w:rsidRPr="00DB7832">
        <w:rPr>
          <w:rFonts w:cs="Times New Roman"/>
          <w:color w:val="000000"/>
          <w:sz w:val="24"/>
          <w:szCs w:val="24"/>
        </w:rPr>
        <w:t>следовать образцу, предложенному плану и инструкции при решении учебной задачи;</w:t>
      </w:r>
    </w:p>
    <w:p w:rsidR="009D0668" w:rsidRPr="00DB7832" w:rsidRDefault="009D0668" w:rsidP="00176EE6">
      <w:pPr>
        <w:numPr>
          <w:ilvl w:val="0"/>
          <w:numId w:val="58"/>
        </w:numPr>
        <w:tabs>
          <w:tab w:val="left" w:pos="709"/>
        </w:tabs>
        <w:spacing w:line="276" w:lineRule="auto"/>
        <w:ind w:left="-142"/>
        <w:rPr>
          <w:rFonts w:cs="Times New Roman"/>
          <w:sz w:val="24"/>
          <w:szCs w:val="24"/>
        </w:rPr>
      </w:pPr>
      <w:r w:rsidRPr="00DB7832">
        <w:rPr>
          <w:rFonts w:cs="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9D0668" w:rsidRPr="00DB7832" w:rsidRDefault="009D0668" w:rsidP="00176EE6">
      <w:pPr>
        <w:numPr>
          <w:ilvl w:val="0"/>
          <w:numId w:val="58"/>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оценивать результаты своей работы, анализировать оценку учителя и одноклассников, спокойно, без обид принимать советы и замечания.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Совместная деятельность </w:t>
      </w:r>
      <w:r w:rsidRPr="00DB7832">
        <w:rPr>
          <w:rFonts w:cs="Times New Roman"/>
          <w:color w:val="000000"/>
          <w:sz w:val="24"/>
          <w:szCs w:val="24"/>
        </w:rPr>
        <w:t>способствует формированию умений:</w:t>
      </w:r>
    </w:p>
    <w:p w:rsidR="009D0668" w:rsidRPr="00DB7832" w:rsidRDefault="009D0668" w:rsidP="00176EE6">
      <w:pPr>
        <w:numPr>
          <w:ilvl w:val="0"/>
          <w:numId w:val="59"/>
        </w:numPr>
        <w:tabs>
          <w:tab w:val="left" w:pos="709"/>
        </w:tabs>
        <w:spacing w:line="276" w:lineRule="auto"/>
        <w:ind w:left="-142"/>
        <w:rPr>
          <w:rFonts w:cs="Times New Roman"/>
          <w:sz w:val="24"/>
          <w:szCs w:val="24"/>
        </w:rPr>
      </w:pPr>
      <w:r w:rsidRPr="00DB7832">
        <w:rPr>
          <w:rFonts w:cs="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9D0668" w:rsidRPr="00DB7832" w:rsidRDefault="009D0668" w:rsidP="00176EE6">
      <w:pPr>
        <w:numPr>
          <w:ilvl w:val="0"/>
          <w:numId w:val="59"/>
        </w:numPr>
        <w:tabs>
          <w:tab w:val="left" w:pos="709"/>
        </w:tabs>
        <w:spacing w:line="276" w:lineRule="auto"/>
        <w:ind w:left="-142"/>
        <w:rPr>
          <w:rFonts w:cs="Times New Roman"/>
          <w:sz w:val="24"/>
          <w:szCs w:val="24"/>
        </w:rPr>
      </w:pPr>
      <w:r w:rsidRPr="00DB7832">
        <w:rPr>
          <w:rFonts w:cs="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9D0668" w:rsidRPr="00DB7832" w:rsidRDefault="009D0668" w:rsidP="00176EE6">
      <w:pPr>
        <w:numPr>
          <w:ilvl w:val="0"/>
          <w:numId w:val="59"/>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9D0668" w:rsidRPr="00DB7832" w:rsidRDefault="009D0668" w:rsidP="00176EE6">
      <w:pPr>
        <w:numPr>
          <w:ilvl w:val="0"/>
          <w:numId w:val="59"/>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причины возможных конфликтов, выбирать (из предложенных) способы их разрешения. </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3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общество</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w:t>
      </w:r>
      <w:r w:rsidRPr="00DB7832">
        <w:rPr>
          <w:rFonts w:cs="Times New Roman"/>
          <w:color w:val="000000"/>
          <w:sz w:val="24"/>
          <w:szCs w:val="24"/>
        </w:rPr>
        <w:t>м</w:t>
      </w:r>
      <w:r w:rsidRPr="00DB7832">
        <w:rPr>
          <w:rFonts w:cs="Times New Roman"/>
          <w:color w:val="000000"/>
          <w:sz w:val="24"/>
          <w:szCs w:val="24"/>
        </w:rPr>
        <w:t>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Страны и народы мира. Памятники природы и культуры – символы стран, в которых они находятся.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природа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Методы изучения природы. Карта мира. Материки и части света.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w:t>
      </w:r>
      <w:r w:rsidRPr="00DB7832">
        <w:rPr>
          <w:rFonts w:cs="Times New Roman"/>
          <w:color w:val="000000"/>
          <w:sz w:val="24"/>
          <w:szCs w:val="24"/>
        </w:rPr>
        <w:t>а</w:t>
      </w:r>
      <w:r w:rsidRPr="00DB7832">
        <w:rPr>
          <w:rFonts w:cs="Times New Roman"/>
          <w:color w:val="000000"/>
          <w:sz w:val="24"/>
          <w:szCs w:val="24"/>
        </w:rPr>
        <w:t>нение в природе, значение для живых организмов и хозяйственной жизни человека. Круг</w:t>
      </w:r>
      <w:r w:rsidRPr="00DB7832">
        <w:rPr>
          <w:rFonts w:cs="Times New Roman"/>
          <w:color w:val="000000"/>
          <w:sz w:val="24"/>
          <w:szCs w:val="24"/>
        </w:rPr>
        <w:t>о</w:t>
      </w:r>
      <w:r w:rsidRPr="00DB7832">
        <w:rPr>
          <w:rFonts w:cs="Times New Roman"/>
          <w:color w:val="000000"/>
          <w:sz w:val="24"/>
          <w:szCs w:val="24"/>
        </w:rPr>
        <w:t>ворот воды в природе. Охрана воздуха, воды.</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w:t>
      </w:r>
      <w:r w:rsidRPr="00DB7832">
        <w:rPr>
          <w:rFonts w:cs="Times New Roman"/>
          <w:color w:val="000000"/>
          <w:sz w:val="24"/>
          <w:szCs w:val="24"/>
        </w:rPr>
        <w:t>е</w:t>
      </w:r>
      <w:r w:rsidRPr="00DB7832">
        <w:rPr>
          <w:rFonts w:cs="Times New Roman"/>
          <w:color w:val="000000"/>
          <w:sz w:val="24"/>
          <w:szCs w:val="24"/>
        </w:rPr>
        <w:t>ловека.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Первоначальные представления о бактериях. Грибы: строение шляпочных грибов. Грибы съедобные и несъедобные.</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lastRenderedPageBreak/>
        <w:t>Разнообразие растений. Зависимость жизненного цикла организмов от условий окр</w:t>
      </w:r>
      <w:r w:rsidRPr="00DB7832">
        <w:rPr>
          <w:rFonts w:cs="Times New Roman"/>
          <w:color w:val="000000"/>
          <w:sz w:val="24"/>
          <w:szCs w:val="24"/>
        </w:rPr>
        <w:t>у</w:t>
      </w:r>
      <w:r w:rsidRPr="00DB7832">
        <w:rPr>
          <w:rFonts w:cs="Times New Roman"/>
          <w:color w:val="000000"/>
          <w:sz w:val="24"/>
          <w:szCs w:val="24"/>
        </w:rPr>
        <w:t>жающей среды. Размножение и развитие растений. Особенности питания и дыхания раст</w:t>
      </w:r>
      <w:r w:rsidRPr="00DB7832">
        <w:rPr>
          <w:rFonts w:cs="Times New Roman"/>
          <w:color w:val="000000"/>
          <w:sz w:val="24"/>
          <w:szCs w:val="24"/>
        </w:rPr>
        <w:t>е</w:t>
      </w:r>
      <w:r w:rsidRPr="00DB7832">
        <w:rPr>
          <w:rFonts w:cs="Times New Roman"/>
          <w:color w:val="000000"/>
          <w:sz w:val="24"/>
          <w:szCs w:val="24"/>
        </w:rPr>
        <w:t>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w:t>
      </w:r>
      <w:r w:rsidRPr="00DB7832">
        <w:rPr>
          <w:rFonts w:cs="Times New Roman"/>
          <w:color w:val="000000"/>
          <w:sz w:val="24"/>
          <w:szCs w:val="24"/>
        </w:rPr>
        <w:t>и</w:t>
      </w:r>
      <w:r w:rsidRPr="00DB7832">
        <w:rPr>
          <w:rFonts w:cs="Times New Roman"/>
          <w:color w:val="000000"/>
          <w:sz w:val="24"/>
          <w:szCs w:val="24"/>
        </w:rPr>
        <w:t>стика на основе наблюдений.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Природные сообщества: лес, луг, пруд. Взаимосвязи в природном сообществе: раст</w:t>
      </w:r>
      <w:r w:rsidRPr="00DB7832">
        <w:rPr>
          <w:rFonts w:cs="Times New Roman"/>
          <w:color w:val="000000"/>
          <w:sz w:val="24"/>
          <w:szCs w:val="24"/>
        </w:rPr>
        <w:t>е</w:t>
      </w:r>
      <w:r w:rsidRPr="00DB7832">
        <w:rPr>
          <w:rFonts w:cs="Times New Roman"/>
          <w:color w:val="000000"/>
          <w:sz w:val="24"/>
          <w:szCs w:val="24"/>
        </w:rPr>
        <w:t>ния – пища и укрытие для животных; животные – распространители плодов и семян раст</w:t>
      </w:r>
      <w:r w:rsidRPr="00DB7832">
        <w:rPr>
          <w:rFonts w:cs="Times New Roman"/>
          <w:color w:val="000000"/>
          <w:sz w:val="24"/>
          <w:szCs w:val="24"/>
        </w:rPr>
        <w:t>е</w:t>
      </w:r>
      <w:r w:rsidRPr="00DB7832">
        <w:rPr>
          <w:rFonts w:cs="Times New Roman"/>
          <w:color w:val="000000"/>
          <w:sz w:val="24"/>
          <w:szCs w:val="24"/>
        </w:rPr>
        <w:t>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w:t>
      </w:r>
      <w:r w:rsidRPr="00DB7832">
        <w:rPr>
          <w:rFonts w:cs="Times New Roman"/>
          <w:color w:val="000000"/>
          <w:sz w:val="24"/>
          <w:szCs w:val="24"/>
        </w:rPr>
        <w:t>е</w:t>
      </w:r>
      <w:r w:rsidRPr="00DB7832">
        <w:rPr>
          <w:rFonts w:cs="Times New Roman"/>
          <w:color w:val="000000"/>
          <w:sz w:val="24"/>
          <w:szCs w:val="24"/>
        </w:rPr>
        <w:t>ствах.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w:t>
      </w:r>
      <w:r w:rsidRPr="00DB7832">
        <w:rPr>
          <w:rFonts w:cs="Times New Roman"/>
          <w:color w:val="000000"/>
          <w:sz w:val="24"/>
          <w:szCs w:val="24"/>
        </w:rPr>
        <w:t>р</w:t>
      </w:r>
      <w:r w:rsidRPr="00DB7832">
        <w:rPr>
          <w:rFonts w:cs="Times New Roman"/>
          <w:color w:val="000000"/>
          <w:sz w:val="24"/>
          <w:szCs w:val="24"/>
        </w:rPr>
        <w:t>ганы чувств), их роль в жизнедеятельности организма. Измерение температуры тела чел</w:t>
      </w:r>
      <w:r w:rsidRPr="00DB7832">
        <w:rPr>
          <w:rFonts w:cs="Times New Roman"/>
          <w:color w:val="000000"/>
          <w:sz w:val="24"/>
          <w:szCs w:val="24"/>
        </w:rPr>
        <w:t>о</w:t>
      </w:r>
      <w:r w:rsidRPr="00DB7832">
        <w:rPr>
          <w:rFonts w:cs="Times New Roman"/>
          <w:color w:val="000000"/>
          <w:sz w:val="24"/>
          <w:szCs w:val="24"/>
        </w:rPr>
        <w:t>века, частоты пульса.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Правила безопасной жизнедеятельности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w:t>
      </w:r>
      <w:r w:rsidRPr="00DB7832">
        <w:rPr>
          <w:rFonts w:cs="Times New Roman"/>
          <w:color w:val="000000"/>
          <w:sz w:val="24"/>
          <w:szCs w:val="24"/>
        </w:rPr>
        <w:t>у</w:t>
      </w:r>
      <w:r w:rsidRPr="00DB7832">
        <w:rPr>
          <w:rFonts w:cs="Times New Roman"/>
          <w:color w:val="000000"/>
          <w:sz w:val="24"/>
          <w:szCs w:val="24"/>
        </w:rPr>
        <w:t>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w:t>
      </w:r>
      <w:r w:rsidRPr="00DB7832">
        <w:rPr>
          <w:rFonts w:cs="Times New Roman"/>
          <w:color w:val="000000"/>
          <w:sz w:val="24"/>
          <w:szCs w:val="24"/>
        </w:rPr>
        <w:t>у</w:t>
      </w:r>
      <w:r w:rsidRPr="00DB7832">
        <w:rPr>
          <w:rFonts w:cs="Times New Roman"/>
          <w:color w:val="000000"/>
          <w:sz w:val="24"/>
          <w:szCs w:val="24"/>
        </w:rPr>
        <w:t>преждающие знаки безопасности). Правила безопасного поведения пассажира железнод</w:t>
      </w:r>
      <w:r w:rsidRPr="00DB7832">
        <w:rPr>
          <w:rFonts w:cs="Times New Roman"/>
          <w:color w:val="000000"/>
          <w:sz w:val="24"/>
          <w:szCs w:val="24"/>
        </w:rPr>
        <w:t>о</w:t>
      </w:r>
      <w:r w:rsidRPr="00DB7832">
        <w:rPr>
          <w:rFonts w:cs="Times New Roman"/>
          <w:color w:val="000000"/>
          <w:sz w:val="24"/>
          <w:szCs w:val="24"/>
        </w:rPr>
        <w:t>рожного, водного и авиатранспорта (правила безопасного поведения на вокзалах и в аэр</w:t>
      </w:r>
      <w:r w:rsidRPr="00DB7832">
        <w:rPr>
          <w:rFonts w:cs="Times New Roman"/>
          <w:color w:val="000000"/>
          <w:sz w:val="24"/>
          <w:szCs w:val="24"/>
        </w:rPr>
        <w:t>о</w:t>
      </w:r>
      <w:r w:rsidRPr="00DB7832">
        <w:rPr>
          <w:rFonts w:cs="Times New Roman"/>
          <w:color w:val="000000"/>
          <w:sz w:val="24"/>
          <w:szCs w:val="24"/>
        </w:rPr>
        <w:t>портах, безопасное поведение в вагоне, на борту самолёта, судна; знаки безопасности).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w:t>
      </w:r>
      <w:r w:rsidRPr="00DB7832">
        <w:rPr>
          <w:rFonts w:cs="Times New Roman"/>
          <w:color w:val="000000"/>
          <w:sz w:val="24"/>
          <w:szCs w:val="24"/>
        </w:rPr>
        <w:t>у</w:t>
      </w:r>
      <w:r w:rsidRPr="00DB7832">
        <w:rPr>
          <w:rFonts w:cs="Times New Roman"/>
          <w:color w:val="000000"/>
          <w:sz w:val="24"/>
          <w:szCs w:val="24"/>
        </w:rPr>
        <w:t xml:space="preserve">никации в мессенджерах и социальных группах) в условиях контролируемого доступа в информационно-коммуникационную сеть Интернет.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w:t>
      </w:r>
      <w:r w:rsidRPr="00DB7832">
        <w:rPr>
          <w:rFonts w:cs="Times New Roman"/>
          <w:color w:val="000000"/>
          <w:sz w:val="24"/>
          <w:szCs w:val="24"/>
        </w:rPr>
        <w:t>в</w:t>
      </w:r>
      <w:r w:rsidRPr="00DB7832">
        <w:rPr>
          <w:rFonts w:cs="Times New Roman"/>
          <w:color w:val="000000"/>
          <w:sz w:val="24"/>
          <w:szCs w:val="24"/>
        </w:rPr>
        <w:t>местной 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Базовые логические и исследовательские действия</w:t>
      </w:r>
      <w:r w:rsidRPr="00DB7832">
        <w:rPr>
          <w:rFonts w:cs="Times New Roman"/>
          <w:color w:val="000000"/>
          <w:sz w:val="24"/>
          <w:szCs w:val="24"/>
        </w:rPr>
        <w:t xml:space="preserve"> как часть познавательных униве</w:t>
      </w:r>
      <w:r w:rsidRPr="00DB7832">
        <w:rPr>
          <w:rFonts w:cs="Times New Roman"/>
          <w:color w:val="000000"/>
          <w:sz w:val="24"/>
          <w:szCs w:val="24"/>
        </w:rPr>
        <w:t>р</w:t>
      </w:r>
      <w:r w:rsidRPr="00DB7832">
        <w:rPr>
          <w:rFonts w:cs="Times New Roman"/>
          <w:color w:val="000000"/>
          <w:sz w:val="24"/>
          <w:szCs w:val="24"/>
        </w:rPr>
        <w:t>сальных учебных действий способствуют формированию умений:</w:t>
      </w:r>
    </w:p>
    <w:p w:rsidR="009D0668" w:rsidRPr="00DB7832" w:rsidRDefault="009D0668" w:rsidP="00176EE6">
      <w:pPr>
        <w:numPr>
          <w:ilvl w:val="0"/>
          <w:numId w:val="60"/>
        </w:numPr>
        <w:tabs>
          <w:tab w:val="left" w:pos="709"/>
        </w:tabs>
        <w:spacing w:line="276" w:lineRule="auto"/>
        <w:ind w:left="-142"/>
        <w:rPr>
          <w:rFonts w:cs="Times New Roman"/>
          <w:sz w:val="24"/>
          <w:szCs w:val="24"/>
        </w:rPr>
      </w:pPr>
      <w:r w:rsidRPr="00DB7832">
        <w:rPr>
          <w:rFonts w:cs="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9D0668" w:rsidRPr="00DB7832" w:rsidRDefault="009D0668" w:rsidP="00176EE6">
      <w:pPr>
        <w:numPr>
          <w:ilvl w:val="0"/>
          <w:numId w:val="60"/>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устанавливать зависимость между внешним видом, особенностями поведения и условиями жизни животного; </w:t>
      </w:r>
    </w:p>
    <w:p w:rsidR="009D0668" w:rsidRPr="00DB7832" w:rsidRDefault="009D0668" w:rsidP="00176EE6">
      <w:pPr>
        <w:numPr>
          <w:ilvl w:val="0"/>
          <w:numId w:val="60"/>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9D0668" w:rsidRPr="00DB7832" w:rsidRDefault="009D0668" w:rsidP="00176EE6">
      <w:pPr>
        <w:numPr>
          <w:ilvl w:val="0"/>
          <w:numId w:val="60"/>
        </w:numPr>
        <w:tabs>
          <w:tab w:val="left" w:pos="709"/>
        </w:tabs>
        <w:spacing w:line="276" w:lineRule="auto"/>
        <w:ind w:left="-142"/>
        <w:rPr>
          <w:rFonts w:cs="Times New Roman"/>
          <w:sz w:val="24"/>
          <w:szCs w:val="24"/>
        </w:rPr>
      </w:pPr>
      <w:r w:rsidRPr="00DB7832">
        <w:rPr>
          <w:rFonts w:cs="Times New Roman"/>
          <w:color w:val="000000"/>
          <w:sz w:val="24"/>
          <w:szCs w:val="24"/>
        </w:rPr>
        <w:t xml:space="preserve">моделировать цепи питания в природном сообществе; </w:t>
      </w:r>
    </w:p>
    <w:p w:rsidR="009D0668" w:rsidRPr="00DB7832" w:rsidRDefault="009D0668" w:rsidP="00176EE6">
      <w:pPr>
        <w:numPr>
          <w:ilvl w:val="0"/>
          <w:numId w:val="60"/>
        </w:numPr>
        <w:tabs>
          <w:tab w:val="left" w:pos="709"/>
        </w:tabs>
        <w:spacing w:line="276" w:lineRule="auto"/>
        <w:ind w:left="-142"/>
        <w:rPr>
          <w:rFonts w:cs="Times New Roman"/>
          <w:sz w:val="24"/>
          <w:szCs w:val="24"/>
        </w:rPr>
      </w:pPr>
      <w:r w:rsidRPr="00DB7832">
        <w:rPr>
          <w:rFonts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 xml:space="preserve">Работа с информацией </w:t>
      </w:r>
      <w:r w:rsidRPr="00DB7832">
        <w:rPr>
          <w:rFonts w:cs="Times New Roman"/>
          <w:color w:val="000000"/>
          <w:sz w:val="24"/>
          <w:szCs w:val="24"/>
        </w:rPr>
        <w:t>как часть познавательных универсальных учебных действий способствует формированию умений:</w:t>
      </w:r>
    </w:p>
    <w:p w:rsidR="009D0668" w:rsidRPr="00DB7832" w:rsidRDefault="009D0668" w:rsidP="00176EE6">
      <w:pPr>
        <w:numPr>
          <w:ilvl w:val="0"/>
          <w:numId w:val="61"/>
        </w:numPr>
        <w:tabs>
          <w:tab w:val="left" w:pos="709"/>
        </w:tabs>
        <w:spacing w:line="276" w:lineRule="auto"/>
        <w:ind w:left="-142"/>
        <w:rPr>
          <w:rFonts w:cs="Times New Roman"/>
          <w:sz w:val="24"/>
          <w:szCs w:val="24"/>
        </w:rPr>
      </w:pPr>
      <w:r w:rsidRPr="00DB7832">
        <w:rPr>
          <w:rFonts w:cs="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9D0668" w:rsidRPr="00DB7832" w:rsidRDefault="009D0668" w:rsidP="00176EE6">
      <w:pPr>
        <w:numPr>
          <w:ilvl w:val="0"/>
          <w:numId w:val="61"/>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9D0668" w:rsidRPr="00DB7832" w:rsidRDefault="009D0668" w:rsidP="00176EE6">
      <w:pPr>
        <w:numPr>
          <w:ilvl w:val="0"/>
          <w:numId w:val="61"/>
        </w:numPr>
        <w:tabs>
          <w:tab w:val="left" w:pos="709"/>
        </w:tabs>
        <w:spacing w:line="276" w:lineRule="auto"/>
        <w:ind w:left="-142"/>
        <w:rPr>
          <w:rFonts w:cs="Times New Roman"/>
          <w:sz w:val="24"/>
          <w:szCs w:val="24"/>
        </w:rPr>
      </w:pPr>
      <w:r w:rsidRPr="00DB7832">
        <w:rPr>
          <w:rFonts w:cs="Times New Roman"/>
          <w:color w:val="000000"/>
          <w:sz w:val="24"/>
          <w:szCs w:val="24"/>
        </w:rPr>
        <w:t xml:space="preserve">читать несложные планы, соотносить условные обозначения с изображёнными объектами; </w:t>
      </w:r>
    </w:p>
    <w:p w:rsidR="009D0668" w:rsidRPr="00DB7832" w:rsidRDefault="009D0668" w:rsidP="00176EE6">
      <w:pPr>
        <w:numPr>
          <w:ilvl w:val="0"/>
          <w:numId w:val="61"/>
        </w:numPr>
        <w:tabs>
          <w:tab w:val="left" w:pos="709"/>
        </w:tabs>
        <w:spacing w:line="276" w:lineRule="auto"/>
        <w:ind w:left="-142"/>
        <w:rPr>
          <w:rFonts w:cs="Times New Roman"/>
          <w:sz w:val="24"/>
          <w:szCs w:val="24"/>
        </w:rPr>
      </w:pPr>
      <w:r w:rsidRPr="00DB7832">
        <w:rPr>
          <w:rFonts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w:t>
      </w:r>
      <w:r w:rsidRPr="00DB7832">
        <w:rPr>
          <w:rFonts w:cs="Times New Roman"/>
          <w:color w:val="000000"/>
          <w:sz w:val="24"/>
          <w:szCs w:val="24"/>
        </w:rPr>
        <w:t>н</w:t>
      </w:r>
      <w:r w:rsidRPr="00DB7832">
        <w:rPr>
          <w:rFonts w:cs="Times New Roman"/>
          <w:color w:val="000000"/>
          <w:sz w:val="24"/>
          <w:szCs w:val="24"/>
        </w:rPr>
        <w:t>тролируемого входа);</w:t>
      </w:r>
    </w:p>
    <w:p w:rsidR="009D0668" w:rsidRPr="00DB7832" w:rsidRDefault="009D0668" w:rsidP="00176EE6">
      <w:pPr>
        <w:numPr>
          <w:ilvl w:val="0"/>
          <w:numId w:val="61"/>
        </w:numPr>
        <w:tabs>
          <w:tab w:val="left" w:pos="709"/>
        </w:tabs>
        <w:spacing w:line="276" w:lineRule="auto"/>
        <w:ind w:left="-142"/>
        <w:rPr>
          <w:rFonts w:cs="Times New Roman"/>
          <w:sz w:val="24"/>
          <w:szCs w:val="24"/>
        </w:rPr>
      </w:pPr>
      <w:r w:rsidRPr="00DB7832">
        <w:rPr>
          <w:rFonts w:cs="Times New Roman"/>
          <w:color w:val="000000"/>
          <w:sz w:val="24"/>
          <w:szCs w:val="24"/>
        </w:rPr>
        <w:t xml:space="preserve">соблюдать правила безопасности при работе в информационной среде.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Коммуникативные универсальные учебные действия</w:t>
      </w:r>
      <w:r w:rsidRPr="00DB7832">
        <w:rPr>
          <w:rFonts w:cs="Times New Roman"/>
          <w:color w:val="000000"/>
          <w:sz w:val="24"/>
          <w:szCs w:val="24"/>
        </w:rPr>
        <w:t xml:space="preserve"> способствуют формированию умений:</w:t>
      </w:r>
    </w:p>
    <w:p w:rsidR="009D0668" w:rsidRPr="00DB7832" w:rsidRDefault="009D0668" w:rsidP="00176EE6">
      <w:pPr>
        <w:numPr>
          <w:ilvl w:val="0"/>
          <w:numId w:val="62"/>
        </w:numPr>
        <w:tabs>
          <w:tab w:val="left" w:pos="709"/>
        </w:tabs>
        <w:spacing w:line="276" w:lineRule="auto"/>
        <w:ind w:left="-142"/>
        <w:rPr>
          <w:rFonts w:cs="Times New Roman"/>
          <w:sz w:val="24"/>
          <w:szCs w:val="24"/>
        </w:rPr>
      </w:pPr>
      <w:r w:rsidRPr="00DB7832">
        <w:rPr>
          <w:rFonts w:cs="Times New Roman"/>
          <w:color w:val="000000"/>
          <w:sz w:val="24"/>
          <w:szCs w:val="24"/>
        </w:rPr>
        <w:t>ориентироваться в понятиях, соотносить понятия и термины с их краткой характеристикой: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9D0668" w:rsidRPr="00DB7832" w:rsidRDefault="009D0668" w:rsidP="00176EE6">
      <w:pPr>
        <w:numPr>
          <w:ilvl w:val="0"/>
          <w:numId w:val="63"/>
        </w:numPr>
        <w:tabs>
          <w:tab w:val="left" w:pos="709"/>
        </w:tabs>
        <w:spacing w:line="276" w:lineRule="auto"/>
        <w:ind w:left="-142"/>
        <w:rPr>
          <w:rFonts w:cs="Times New Roman"/>
          <w:sz w:val="24"/>
          <w:szCs w:val="24"/>
        </w:rPr>
      </w:pPr>
      <w:r w:rsidRPr="00DB7832">
        <w:rPr>
          <w:rFonts w:cs="Times New Roman"/>
          <w:color w:val="000000"/>
          <w:sz w:val="24"/>
          <w:szCs w:val="24"/>
        </w:rPr>
        <w:t>описывать (характеризовать) условия жизни на Земле;</w:t>
      </w:r>
    </w:p>
    <w:p w:rsidR="009D0668" w:rsidRPr="00DB7832" w:rsidRDefault="009D0668" w:rsidP="00176EE6">
      <w:pPr>
        <w:numPr>
          <w:ilvl w:val="0"/>
          <w:numId w:val="63"/>
        </w:numPr>
        <w:tabs>
          <w:tab w:val="left" w:pos="709"/>
        </w:tabs>
        <w:spacing w:line="276" w:lineRule="auto"/>
        <w:ind w:left="-142"/>
        <w:rPr>
          <w:rFonts w:cs="Times New Roman"/>
          <w:sz w:val="24"/>
          <w:szCs w:val="24"/>
        </w:rPr>
      </w:pPr>
      <w:r w:rsidRPr="00DB7832">
        <w:rPr>
          <w:rFonts w:cs="Times New Roman"/>
          <w:color w:val="000000"/>
          <w:sz w:val="24"/>
          <w:szCs w:val="24"/>
        </w:rPr>
        <w:t xml:space="preserve">описывать схожие, различные, индивидуальные признаки на основе сравнения объектов природы; </w:t>
      </w:r>
    </w:p>
    <w:p w:rsidR="009D0668" w:rsidRPr="00DB7832" w:rsidRDefault="009D0668" w:rsidP="00176EE6">
      <w:pPr>
        <w:numPr>
          <w:ilvl w:val="0"/>
          <w:numId w:val="63"/>
        </w:numPr>
        <w:tabs>
          <w:tab w:val="left" w:pos="709"/>
        </w:tabs>
        <w:spacing w:line="276" w:lineRule="auto"/>
        <w:ind w:left="-142"/>
        <w:rPr>
          <w:rFonts w:cs="Times New Roman"/>
          <w:sz w:val="24"/>
          <w:szCs w:val="24"/>
        </w:rPr>
      </w:pPr>
      <w:r w:rsidRPr="00DB7832">
        <w:rPr>
          <w:rFonts w:cs="Times New Roman"/>
          <w:color w:val="000000"/>
          <w:sz w:val="24"/>
          <w:szCs w:val="24"/>
        </w:rPr>
        <w:t xml:space="preserve">приводить примеры, кратко характеризовать представителей разных царств природы; </w:t>
      </w:r>
    </w:p>
    <w:p w:rsidR="009D0668" w:rsidRPr="00DB7832" w:rsidRDefault="009D0668" w:rsidP="00176EE6">
      <w:pPr>
        <w:numPr>
          <w:ilvl w:val="0"/>
          <w:numId w:val="63"/>
        </w:numPr>
        <w:tabs>
          <w:tab w:val="left" w:pos="709"/>
        </w:tabs>
        <w:spacing w:line="276" w:lineRule="auto"/>
        <w:ind w:left="-142"/>
        <w:rPr>
          <w:rFonts w:cs="Times New Roman"/>
          <w:sz w:val="24"/>
          <w:szCs w:val="24"/>
        </w:rPr>
      </w:pPr>
      <w:r w:rsidRPr="00DB7832">
        <w:rPr>
          <w:rFonts w:cs="Times New Roman"/>
          <w:color w:val="000000"/>
          <w:sz w:val="24"/>
          <w:szCs w:val="24"/>
        </w:rPr>
        <w:t xml:space="preserve">называть признаки (характеризовать) животного (растения) как живого организма; </w:t>
      </w:r>
    </w:p>
    <w:p w:rsidR="009D0668" w:rsidRPr="00DB7832" w:rsidRDefault="009D0668" w:rsidP="00176EE6">
      <w:pPr>
        <w:numPr>
          <w:ilvl w:val="0"/>
          <w:numId w:val="63"/>
        </w:numPr>
        <w:tabs>
          <w:tab w:val="left" w:pos="709"/>
        </w:tabs>
        <w:spacing w:line="276" w:lineRule="auto"/>
        <w:ind w:left="-142"/>
        <w:rPr>
          <w:rFonts w:cs="Times New Roman"/>
          <w:sz w:val="24"/>
          <w:szCs w:val="24"/>
        </w:rPr>
      </w:pPr>
      <w:r w:rsidRPr="00DB7832">
        <w:rPr>
          <w:rFonts w:cs="Times New Roman"/>
          <w:color w:val="000000"/>
          <w:sz w:val="24"/>
          <w:szCs w:val="24"/>
        </w:rPr>
        <w:t>описывать (характеризовать) отдельные страницы истории нашей страны (в пределах изученного).</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Регулятивные универсальные учебные действия способствуют формированию ум</w:t>
      </w:r>
      <w:r w:rsidRPr="00DB7832">
        <w:rPr>
          <w:rFonts w:cs="Times New Roman"/>
          <w:i/>
          <w:color w:val="000000"/>
          <w:sz w:val="24"/>
          <w:szCs w:val="24"/>
        </w:rPr>
        <w:t>е</w:t>
      </w:r>
      <w:r w:rsidRPr="00DB7832">
        <w:rPr>
          <w:rFonts w:cs="Times New Roman"/>
          <w:i/>
          <w:color w:val="000000"/>
          <w:sz w:val="24"/>
          <w:szCs w:val="24"/>
        </w:rPr>
        <w:t>ний:</w:t>
      </w:r>
    </w:p>
    <w:p w:rsidR="009D0668" w:rsidRPr="00DB7832" w:rsidRDefault="009D0668" w:rsidP="00176EE6">
      <w:pPr>
        <w:numPr>
          <w:ilvl w:val="0"/>
          <w:numId w:val="64"/>
        </w:numPr>
        <w:tabs>
          <w:tab w:val="left" w:pos="709"/>
        </w:tabs>
        <w:spacing w:line="276" w:lineRule="auto"/>
        <w:ind w:left="-142"/>
        <w:rPr>
          <w:rFonts w:cs="Times New Roman"/>
          <w:sz w:val="24"/>
          <w:szCs w:val="24"/>
        </w:rPr>
      </w:pPr>
      <w:r w:rsidRPr="00DB7832">
        <w:rPr>
          <w:rFonts w:cs="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9D0668" w:rsidRPr="00DB7832" w:rsidRDefault="009D0668" w:rsidP="00176EE6">
      <w:pPr>
        <w:numPr>
          <w:ilvl w:val="0"/>
          <w:numId w:val="64"/>
        </w:numPr>
        <w:tabs>
          <w:tab w:val="left" w:pos="709"/>
        </w:tabs>
        <w:spacing w:line="276" w:lineRule="auto"/>
        <w:ind w:left="-142"/>
        <w:rPr>
          <w:rFonts w:cs="Times New Roman"/>
          <w:sz w:val="24"/>
          <w:szCs w:val="24"/>
        </w:rPr>
      </w:pPr>
      <w:r w:rsidRPr="00DB7832">
        <w:rPr>
          <w:rFonts w:cs="Times New Roman"/>
          <w:color w:val="000000"/>
          <w:sz w:val="24"/>
          <w:szCs w:val="24"/>
        </w:rPr>
        <w:t>устанавливать причину возникающей трудности или ошибки, корректировать свои действия.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Совместная деятельность</w:t>
      </w:r>
      <w:r w:rsidRPr="00DB7832">
        <w:rPr>
          <w:rFonts w:cs="Times New Roman"/>
          <w:color w:val="000000"/>
          <w:sz w:val="24"/>
          <w:szCs w:val="24"/>
        </w:rPr>
        <w:t xml:space="preserve"> </w:t>
      </w:r>
      <w:r w:rsidRPr="00DB7832">
        <w:rPr>
          <w:rFonts w:cs="Times New Roman"/>
          <w:i/>
          <w:color w:val="000000"/>
          <w:sz w:val="24"/>
          <w:szCs w:val="24"/>
        </w:rPr>
        <w:t>способствует формированию умений:</w:t>
      </w:r>
    </w:p>
    <w:p w:rsidR="009D0668" w:rsidRPr="00DB7832" w:rsidRDefault="009D0668" w:rsidP="00176EE6">
      <w:pPr>
        <w:numPr>
          <w:ilvl w:val="0"/>
          <w:numId w:val="65"/>
        </w:numPr>
        <w:tabs>
          <w:tab w:val="left" w:pos="709"/>
        </w:tabs>
        <w:spacing w:line="276" w:lineRule="auto"/>
        <w:ind w:left="-142"/>
        <w:rPr>
          <w:rFonts w:cs="Times New Roman"/>
          <w:sz w:val="24"/>
          <w:szCs w:val="24"/>
        </w:rPr>
      </w:pPr>
      <w:r w:rsidRPr="00DB7832">
        <w:rPr>
          <w:rFonts w:cs="Times New Roman"/>
          <w:color w:val="000000"/>
          <w:sz w:val="24"/>
          <w:szCs w:val="24"/>
        </w:rPr>
        <w:t xml:space="preserve">участвуя в совместной деятельности, выполнять роли руководителя (лидера), подчинённого; </w:t>
      </w:r>
    </w:p>
    <w:p w:rsidR="009D0668" w:rsidRPr="00DB7832" w:rsidRDefault="009D0668" w:rsidP="00176EE6">
      <w:pPr>
        <w:numPr>
          <w:ilvl w:val="0"/>
          <w:numId w:val="65"/>
        </w:numPr>
        <w:tabs>
          <w:tab w:val="left" w:pos="709"/>
        </w:tabs>
        <w:spacing w:line="276" w:lineRule="auto"/>
        <w:ind w:left="-142"/>
        <w:rPr>
          <w:rFonts w:cs="Times New Roman"/>
          <w:sz w:val="24"/>
          <w:szCs w:val="24"/>
        </w:rPr>
      </w:pPr>
      <w:r w:rsidRPr="00DB7832">
        <w:rPr>
          <w:rFonts w:cs="Times New Roman"/>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9D0668" w:rsidRPr="00DB7832" w:rsidRDefault="009D0668" w:rsidP="00176EE6">
      <w:pPr>
        <w:numPr>
          <w:ilvl w:val="0"/>
          <w:numId w:val="65"/>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выполнять правила совместной деятельности, признавать право другого человека иметь собственное суждение, мнение; </w:t>
      </w:r>
    </w:p>
    <w:p w:rsidR="009D0668" w:rsidRPr="00DB7832" w:rsidRDefault="009D0668" w:rsidP="00176EE6">
      <w:pPr>
        <w:numPr>
          <w:ilvl w:val="0"/>
          <w:numId w:val="65"/>
        </w:numPr>
        <w:tabs>
          <w:tab w:val="left" w:pos="709"/>
        </w:tabs>
        <w:spacing w:line="276" w:lineRule="auto"/>
        <w:ind w:left="-142"/>
        <w:rPr>
          <w:rFonts w:cs="Times New Roman"/>
          <w:sz w:val="24"/>
          <w:szCs w:val="24"/>
        </w:rPr>
      </w:pPr>
      <w:r w:rsidRPr="00DB7832">
        <w:rPr>
          <w:rFonts w:cs="Times New Roman"/>
          <w:color w:val="000000"/>
          <w:sz w:val="24"/>
          <w:szCs w:val="24"/>
        </w:rPr>
        <w:t xml:space="preserve">самостоятельно разрешать возникающие конфликты с учётом этики общения. </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b/>
          <w:color w:val="000000"/>
          <w:sz w:val="24"/>
          <w:szCs w:val="24"/>
        </w:rPr>
        <w:t>4 КЛАСС</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общество</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Конституция – Основной закон Российской Федерации. Права и обязанности гра</w:t>
      </w:r>
      <w:r w:rsidRPr="00DB7832">
        <w:rPr>
          <w:rFonts w:cs="Times New Roman"/>
          <w:color w:val="000000"/>
          <w:sz w:val="24"/>
          <w:szCs w:val="24"/>
        </w:rPr>
        <w:t>ж</w:t>
      </w:r>
      <w:r w:rsidRPr="00DB7832">
        <w:rPr>
          <w:rFonts w:cs="Times New Roman"/>
          <w:color w:val="000000"/>
          <w:sz w:val="24"/>
          <w:szCs w:val="24"/>
        </w:rPr>
        <w:t>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Города России. Святыни городов России. Главный город родного края: достоприм</w:t>
      </w:r>
      <w:r w:rsidRPr="00DB7832">
        <w:rPr>
          <w:rFonts w:cs="Times New Roman"/>
          <w:color w:val="000000"/>
          <w:sz w:val="24"/>
          <w:szCs w:val="24"/>
        </w:rPr>
        <w:t>е</w:t>
      </w:r>
      <w:r w:rsidRPr="00DB7832">
        <w:rPr>
          <w:rFonts w:cs="Times New Roman"/>
          <w:color w:val="000000"/>
          <w:sz w:val="24"/>
          <w:szCs w:val="24"/>
        </w:rPr>
        <w:t>чательности, история и характеристика отдельных исторических событий, связанных с ним.</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w:t>
      </w:r>
      <w:r w:rsidRPr="00DB7832">
        <w:rPr>
          <w:rFonts w:cs="Times New Roman"/>
          <w:color w:val="000000"/>
          <w:sz w:val="24"/>
          <w:szCs w:val="24"/>
        </w:rPr>
        <w:t>е</w:t>
      </w:r>
      <w:r w:rsidRPr="00DB7832">
        <w:rPr>
          <w:rFonts w:cs="Times New Roman"/>
          <w:color w:val="000000"/>
          <w:sz w:val="24"/>
          <w:szCs w:val="24"/>
        </w:rPr>
        <w:t>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История Отечества «Лента времени» и историческая карта.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w:t>
      </w:r>
      <w:r w:rsidRPr="00DB7832">
        <w:rPr>
          <w:rFonts w:cs="Times New Roman"/>
          <w:color w:val="000000"/>
          <w:sz w:val="24"/>
          <w:szCs w:val="24"/>
        </w:rPr>
        <w:t>о</w:t>
      </w:r>
      <w:r w:rsidRPr="00DB7832">
        <w:rPr>
          <w:rFonts w:cs="Times New Roman"/>
          <w:color w:val="000000"/>
          <w:sz w:val="24"/>
          <w:szCs w:val="24"/>
        </w:rPr>
        <w:t>сители базовых национальных ценностей.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Человек и природа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w:t>
      </w:r>
      <w:r w:rsidRPr="00DB7832">
        <w:rPr>
          <w:rFonts w:cs="Times New Roman"/>
          <w:color w:val="000000"/>
          <w:sz w:val="24"/>
          <w:szCs w:val="24"/>
        </w:rPr>
        <w:t>с</w:t>
      </w:r>
      <w:r w:rsidRPr="00DB7832">
        <w:rPr>
          <w:rFonts w:cs="Times New Roman"/>
          <w:color w:val="000000"/>
          <w:sz w:val="24"/>
          <w:szCs w:val="24"/>
        </w:rPr>
        <w:t>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w:t>
      </w:r>
      <w:r w:rsidRPr="00DB7832">
        <w:rPr>
          <w:rFonts w:cs="Times New Roman"/>
          <w:color w:val="000000"/>
          <w:sz w:val="24"/>
          <w:szCs w:val="24"/>
        </w:rPr>
        <w:t>о</w:t>
      </w:r>
      <w:r w:rsidRPr="00DB7832">
        <w:rPr>
          <w:rFonts w:cs="Times New Roman"/>
          <w:color w:val="000000"/>
          <w:sz w:val="24"/>
          <w:szCs w:val="24"/>
        </w:rPr>
        <w:t>верхности родного края (краткая характеристика на основе наблюдений).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w:t>
      </w:r>
      <w:r w:rsidRPr="00DB7832">
        <w:rPr>
          <w:rFonts w:cs="Times New Roman"/>
          <w:color w:val="000000"/>
          <w:sz w:val="24"/>
          <w:szCs w:val="24"/>
        </w:rPr>
        <w:t>а</w:t>
      </w:r>
      <w:r w:rsidRPr="00DB7832">
        <w:rPr>
          <w:rFonts w:cs="Times New Roman"/>
          <w:color w:val="000000"/>
          <w:sz w:val="24"/>
          <w:szCs w:val="24"/>
        </w:rPr>
        <w:t>ющие её берега, океаны. Водоёмы и реки родного края (названия, краткая характеристика на основе наблюдений).</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lastRenderedPageBreak/>
        <w:t>Наиболее значимые природные объекты списка Всемирного наследия в России и за рубежом (2–3 объекта).</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Некоторые доступные для понимания экологические проблемы взаимодействия ч</w:t>
      </w:r>
      <w:r w:rsidRPr="00DB7832">
        <w:rPr>
          <w:rFonts w:cs="Times New Roman"/>
          <w:color w:val="000000"/>
          <w:sz w:val="24"/>
          <w:szCs w:val="24"/>
        </w:rPr>
        <w:t>е</w:t>
      </w:r>
      <w:r w:rsidRPr="00DB7832">
        <w:rPr>
          <w:rFonts w:cs="Times New Roman"/>
          <w:color w:val="000000"/>
          <w:sz w:val="24"/>
          <w:szCs w:val="24"/>
        </w:rPr>
        <w:t>ловека и природы. Охрана природных богатств: воды, воздуха, полезных ископаемых, ра</w:t>
      </w:r>
      <w:r w:rsidRPr="00DB7832">
        <w:rPr>
          <w:rFonts w:cs="Times New Roman"/>
          <w:color w:val="000000"/>
          <w:sz w:val="24"/>
          <w:szCs w:val="24"/>
        </w:rPr>
        <w:t>с</w:t>
      </w:r>
      <w:r w:rsidRPr="00DB7832">
        <w:rPr>
          <w:rFonts w:cs="Times New Roman"/>
          <w:color w:val="000000"/>
          <w:sz w:val="24"/>
          <w:szCs w:val="24"/>
        </w:rPr>
        <w:t>тительного и животного мира. Правила нравственного поведения в природе. Международная Красная книга (отдельные примеры).</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Правила безопасной жизнедеятельности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Здоровый образ жизни: профилактика вредных привычек.</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Безопасность в городе (планирование маршрутов с учётом транспортной инфр</w:t>
      </w:r>
      <w:r w:rsidRPr="00DB7832">
        <w:rPr>
          <w:rFonts w:cs="Times New Roman"/>
          <w:color w:val="000000"/>
          <w:sz w:val="24"/>
          <w:szCs w:val="24"/>
        </w:rPr>
        <w:t>а</w:t>
      </w:r>
      <w:r w:rsidRPr="00DB7832">
        <w:rPr>
          <w:rFonts w:cs="Times New Roman"/>
          <w:color w:val="000000"/>
          <w:sz w:val="24"/>
          <w:szCs w:val="24"/>
        </w:rPr>
        <w:t>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w:t>
      </w:r>
      <w:r w:rsidRPr="00DB7832">
        <w:rPr>
          <w:rFonts w:cs="Times New Roman"/>
          <w:color w:val="000000"/>
          <w:sz w:val="24"/>
          <w:szCs w:val="24"/>
        </w:rPr>
        <w:t>а</w:t>
      </w:r>
      <w:r w:rsidRPr="00DB7832">
        <w:rPr>
          <w:rFonts w:cs="Times New Roman"/>
          <w:color w:val="000000"/>
          <w:sz w:val="24"/>
          <w:szCs w:val="24"/>
        </w:rPr>
        <w:t>моката и других средств индивидуальной мобильности.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Безопасность в информационно-коммуникационной сети Интернет (поиск достове</w:t>
      </w:r>
      <w:r w:rsidRPr="00DB7832">
        <w:rPr>
          <w:rFonts w:cs="Times New Roman"/>
          <w:color w:val="000000"/>
          <w:sz w:val="24"/>
          <w:szCs w:val="24"/>
        </w:rPr>
        <w:t>р</w:t>
      </w:r>
      <w:r w:rsidRPr="00DB7832">
        <w:rPr>
          <w:rFonts w:cs="Times New Roman"/>
          <w:color w:val="000000"/>
          <w:sz w:val="24"/>
          <w:szCs w:val="24"/>
        </w:rPr>
        <w:t>ной информации, опознавание государственных образовательных ресурсов и детских ра</w:t>
      </w:r>
      <w:r w:rsidRPr="00DB7832">
        <w:rPr>
          <w:rFonts w:cs="Times New Roman"/>
          <w:color w:val="000000"/>
          <w:sz w:val="24"/>
          <w:szCs w:val="24"/>
        </w:rPr>
        <w:t>з</w:t>
      </w:r>
      <w:r w:rsidRPr="00DB7832">
        <w:rPr>
          <w:rFonts w:cs="Times New Roman"/>
          <w:color w:val="000000"/>
          <w:sz w:val="24"/>
          <w:szCs w:val="24"/>
        </w:rPr>
        <w:t>влекательных порталов) в условиях контролируемого доступа в информацио</w:t>
      </w:r>
      <w:r w:rsidRPr="00DB7832">
        <w:rPr>
          <w:rFonts w:cs="Times New Roman"/>
          <w:color w:val="000000"/>
          <w:sz w:val="24"/>
          <w:szCs w:val="24"/>
        </w:rPr>
        <w:t>н</w:t>
      </w:r>
      <w:r w:rsidRPr="00DB7832">
        <w:rPr>
          <w:rFonts w:cs="Times New Roman"/>
          <w:color w:val="000000"/>
          <w:sz w:val="24"/>
          <w:szCs w:val="24"/>
        </w:rPr>
        <w:t>но-коммуникационную сеть Интернет.</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w:t>
      </w:r>
      <w:r w:rsidRPr="00DB7832">
        <w:rPr>
          <w:rFonts w:cs="Times New Roman"/>
          <w:color w:val="000000"/>
          <w:sz w:val="24"/>
          <w:szCs w:val="24"/>
        </w:rPr>
        <w:t>в</w:t>
      </w:r>
      <w:r w:rsidRPr="00DB7832">
        <w:rPr>
          <w:rFonts w:cs="Times New Roman"/>
          <w:color w:val="000000"/>
          <w:sz w:val="24"/>
          <w:szCs w:val="24"/>
        </w:rPr>
        <w:t>местной деятельности.</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color w:val="000000"/>
          <w:sz w:val="24"/>
          <w:szCs w:val="24"/>
        </w:rPr>
        <w:t>Базовые логические и исследовательские действия как часть познавательных униве</w:t>
      </w:r>
      <w:r w:rsidRPr="00DB7832">
        <w:rPr>
          <w:rFonts w:cs="Times New Roman"/>
          <w:color w:val="000000"/>
          <w:sz w:val="24"/>
          <w:szCs w:val="24"/>
        </w:rPr>
        <w:t>р</w:t>
      </w:r>
      <w:r w:rsidRPr="00DB7832">
        <w:rPr>
          <w:rFonts w:cs="Times New Roman"/>
          <w:color w:val="000000"/>
          <w:sz w:val="24"/>
          <w:szCs w:val="24"/>
        </w:rPr>
        <w:t>сальных учебных действий способствуют формированию умений:</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 xml:space="preserve">устанавливать последовательность этапов возрастного развития человека; </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 xml:space="preserve">конструировать в учебных и игровых ситуациях правила безопасного поведения в среде обитания; </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моделировать схемы природных объектов (строение почвы; движение реки, форма повер</w:t>
      </w:r>
      <w:r w:rsidRPr="00DB7832">
        <w:rPr>
          <w:rFonts w:cs="Times New Roman"/>
          <w:color w:val="000000"/>
          <w:sz w:val="24"/>
          <w:szCs w:val="24"/>
        </w:rPr>
        <w:t>х</w:t>
      </w:r>
      <w:r w:rsidRPr="00DB7832">
        <w:rPr>
          <w:rFonts w:cs="Times New Roman"/>
          <w:color w:val="000000"/>
          <w:sz w:val="24"/>
          <w:szCs w:val="24"/>
        </w:rPr>
        <w:t xml:space="preserve">ности); </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 xml:space="preserve">соотносить объекты природы с принадлежностью к определённой природной зоне; </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 xml:space="preserve">классифицировать природные объекты по принадлежности к природной зоне; </w:t>
      </w:r>
    </w:p>
    <w:p w:rsidR="009D0668" w:rsidRPr="00DB7832" w:rsidRDefault="009D0668" w:rsidP="00176EE6">
      <w:pPr>
        <w:numPr>
          <w:ilvl w:val="0"/>
          <w:numId w:val="66"/>
        </w:numPr>
        <w:tabs>
          <w:tab w:val="left" w:pos="709"/>
        </w:tabs>
        <w:spacing w:line="276" w:lineRule="auto"/>
        <w:ind w:left="-142"/>
        <w:rPr>
          <w:rFonts w:cs="Times New Roman"/>
          <w:sz w:val="24"/>
          <w:szCs w:val="24"/>
        </w:rPr>
      </w:pPr>
      <w:r w:rsidRPr="00DB7832">
        <w:rPr>
          <w:rFonts w:cs="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9D0668" w:rsidRPr="00DB7832" w:rsidRDefault="009D0668" w:rsidP="00176EE6">
      <w:pPr>
        <w:numPr>
          <w:ilvl w:val="0"/>
          <w:numId w:val="67"/>
        </w:numPr>
        <w:tabs>
          <w:tab w:val="left" w:pos="709"/>
        </w:tabs>
        <w:spacing w:line="276" w:lineRule="auto"/>
        <w:ind w:left="-142"/>
        <w:rPr>
          <w:rFonts w:cs="Times New Roman"/>
          <w:sz w:val="24"/>
          <w:szCs w:val="24"/>
        </w:rPr>
      </w:pPr>
      <w:r w:rsidRPr="00DB7832">
        <w:rPr>
          <w:rFonts w:cs="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9D0668" w:rsidRPr="00DB7832" w:rsidRDefault="009D0668" w:rsidP="00176EE6">
      <w:pPr>
        <w:numPr>
          <w:ilvl w:val="0"/>
          <w:numId w:val="67"/>
        </w:numPr>
        <w:tabs>
          <w:tab w:val="left" w:pos="709"/>
        </w:tabs>
        <w:spacing w:line="276" w:lineRule="auto"/>
        <w:ind w:left="-142"/>
        <w:rPr>
          <w:rFonts w:cs="Times New Roman"/>
          <w:sz w:val="24"/>
          <w:szCs w:val="24"/>
        </w:rPr>
      </w:pPr>
      <w:r w:rsidRPr="00DB7832">
        <w:rPr>
          <w:rFonts w:cs="Times New Roman"/>
          <w:color w:val="000000"/>
          <w:sz w:val="24"/>
          <w:szCs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w:t>
      </w:r>
      <w:r w:rsidRPr="00DB7832">
        <w:rPr>
          <w:rFonts w:cs="Times New Roman"/>
          <w:color w:val="000000"/>
          <w:sz w:val="24"/>
          <w:szCs w:val="24"/>
        </w:rPr>
        <w:t>н</w:t>
      </w:r>
      <w:r w:rsidRPr="00DB7832">
        <w:rPr>
          <w:rFonts w:cs="Times New Roman"/>
          <w:color w:val="000000"/>
          <w:sz w:val="24"/>
          <w:szCs w:val="24"/>
        </w:rPr>
        <w:t xml:space="preserve">тернет (в условиях контролируемого выхода); </w:t>
      </w:r>
    </w:p>
    <w:p w:rsidR="009D0668" w:rsidRPr="00DB7832" w:rsidRDefault="009D0668" w:rsidP="00176EE6">
      <w:pPr>
        <w:numPr>
          <w:ilvl w:val="0"/>
          <w:numId w:val="67"/>
        </w:numPr>
        <w:tabs>
          <w:tab w:val="left" w:pos="709"/>
        </w:tabs>
        <w:spacing w:line="276" w:lineRule="auto"/>
        <w:ind w:left="-142"/>
        <w:rPr>
          <w:rFonts w:cs="Times New Roman"/>
          <w:sz w:val="24"/>
          <w:szCs w:val="24"/>
        </w:rPr>
      </w:pPr>
      <w:r w:rsidRPr="00DB7832">
        <w:rPr>
          <w:rFonts w:cs="Times New Roman"/>
          <w:color w:val="000000"/>
          <w:sz w:val="24"/>
          <w:szCs w:val="24"/>
        </w:rPr>
        <w:lastRenderedPageBreak/>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Коммуникативные универсальные учебные действия способствуют формированию умений:</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ориентироваться в понятиях: организм, возраст, система органов; культура, долг, соотеч</w:t>
      </w:r>
      <w:r w:rsidRPr="00DB7832">
        <w:rPr>
          <w:rFonts w:cs="Times New Roman"/>
          <w:color w:val="000000"/>
          <w:sz w:val="24"/>
          <w:szCs w:val="24"/>
        </w:rPr>
        <w:t>е</w:t>
      </w:r>
      <w:r w:rsidRPr="00DB7832">
        <w:rPr>
          <w:rFonts w:cs="Times New Roman"/>
          <w:color w:val="000000"/>
          <w:sz w:val="24"/>
          <w:szCs w:val="24"/>
        </w:rPr>
        <w:t xml:space="preserve">ственник, берестяная грамота, первопечатник, иконопись, объект Всемирного природного и культурного наследия;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описывать ситуации проявления нравственных качеств – отзывчивости, доброты, справе</w:t>
      </w:r>
      <w:r w:rsidRPr="00DB7832">
        <w:rPr>
          <w:rFonts w:cs="Times New Roman"/>
          <w:color w:val="000000"/>
          <w:sz w:val="24"/>
          <w:szCs w:val="24"/>
        </w:rPr>
        <w:t>д</w:t>
      </w:r>
      <w:r w:rsidRPr="00DB7832">
        <w:rPr>
          <w:rFonts w:cs="Times New Roman"/>
          <w:color w:val="000000"/>
          <w:sz w:val="24"/>
          <w:szCs w:val="24"/>
        </w:rPr>
        <w:t xml:space="preserve">ливости и др.;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 xml:space="preserve">составлять небольшие тексты «Права и обязанности гражданина РФ»; </w:t>
      </w:r>
    </w:p>
    <w:p w:rsidR="009D0668" w:rsidRPr="00DB7832" w:rsidRDefault="009D0668" w:rsidP="00176EE6">
      <w:pPr>
        <w:numPr>
          <w:ilvl w:val="0"/>
          <w:numId w:val="68"/>
        </w:numPr>
        <w:tabs>
          <w:tab w:val="left" w:pos="709"/>
        </w:tabs>
        <w:spacing w:line="276" w:lineRule="auto"/>
        <w:ind w:left="-142"/>
        <w:rPr>
          <w:rFonts w:cs="Times New Roman"/>
          <w:sz w:val="24"/>
          <w:szCs w:val="24"/>
        </w:rPr>
      </w:pPr>
      <w:r w:rsidRPr="00DB7832">
        <w:rPr>
          <w:rFonts w:cs="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Регулятивные универсальные учебные действия способствуют формированию ум</w:t>
      </w:r>
      <w:r w:rsidRPr="00DB7832">
        <w:rPr>
          <w:rFonts w:cs="Times New Roman"/>
          <w:i/>
          <w:color w:val="000000"/>
          <w:sz w:val="24"/>
          <w:szCs w:val="24"/>
        </w:rPr>
        <w:t>е</w:t>
      </w:r>
      <w:r w:rsidRPr="00DB7832">
        <w:rPr>
          <w:rFonts w:cs="Times New Roman"/>
          <w:i/>
          <w:color w:val="000000"/>
          <w:sz w:val="24"/>
          <w:szCs w:val="24"/>
        </w:rPr>
        <w:t>ний:</w:t>
      </w:r>
    </w:p>
    <w:p w:rsidR="009D0668" w:rsidRPr="00DB7832" w:rsidRDefault="009D0668" w:rsidP="00176EE6">
      <w:pPr>
        <w:numPr>
          <w:ilvl w:val="0"/>
          <w:numId w:val="69"/>
        </w:numPr>
        <w:tabs>
          <w:tab w:val="left" w:pos="709"/>
        </w:tabs>
        <w:spacing w:line="276" w:lineRule="auto"/>
        <w:ind w:left="-142"/>
        <w:rPr>
          <w:rFonts w:cs="Times New Roman"/>
          <w:sz w:val="24"/>
          <w:szCs w:val="24"/>
        </w:rPr>
      </w:pPr>
      <w:r w:rsidRPr="00DB7832">
        <w:rPr>
          <w:rFonts w:cs="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9D0668" w:rsidRPr="00DB7832" w:rsidRDefault="009D0668" w:rsidP="00176EE6">
      <w:pPr>
        <w:numPr>
          <w:ilvl w:val="0"/>
          <w:numId w:val="69"/>
        </w:numPr>
        <w:tabs>
          <w:tab w:val="left" w:pos="709"/>
        </w:tabs>
        <w:spacing w:line="276" w:lineRule="auto"/>
        <w:ind w:left="-142"/>
        <w:rPr>
          <w:rFonts w:cs="Times New Roman"/>
          <w:sz w:val="24"/>
          <w:szCs w:val="24"/>
        </w:rPr>
      </w:pPr>
      <w:r w:rsidRPr="00DB7832">
        <w:rPr>
          <w:rFonts w:cs="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9D0668" w:rsidRPr="00DB7832" w:rsidRDefault="009D0668" w:rsidP="00176EE6">
      <w:pPr>
        <w:numPr>
          <w:ilvl w:val="0"/>
          <w:numId w:val="69"/>
        </w:numPr>
        <w:tabs>
          <w:tab w:val="left" w:pos="709"/>
        </w:tabs>
        <w:spacing w:line="276" w:lineRule="auto"/>
        <w:ind w:left="-142"/>
        <w:rPr>
          <w:rFonts w:cs="Times New Roman"/>
          <w:sz w:val="24"/>
          <w:szCs w:val="24"/>
        </w:rPr>
      </w:pPr>
      <w:r w:rsidRPr="00DB7832">
        <w:rPr>
          <w:rFonts w:cs="Times New Roman"/>
          <w:color w:val="000000"/>
          <w:sz w:val="24"/>
          <w:szCs w:val="24"/>
        </w:rPr>
        <w:t xml:space="preserve">адекватно принимать оценку своей работы; планировать работу над ошибками; </w:t>
      </w:r>
    </w:p>
    <w:p w:rsidR="009D0668" w:rsidRPr="00DB7832" w:rsidRDefault="009D0668" w:rsidP="00176EE6">
      <w:pPr>
        <w:numPr>
          <w:ilvl w:val="0"/>
          <w:numId w:val="69"/>
        </w:numPr>
        <w:tabs>
          <w:tab w:val="left" w:pos="709"/>
        </w:tabs>
        <w:spacing w:line="276" w:lineRule="auto"/>
        <w:ind w:left="-142"/>
        <w:rPr>
          <w:rFonts w:cs="Times New Roman"/>
          <w:sz w:val="24"/>
          <w:szCs w:val="24"/>
        </w:rPr>
      </w:pPr>
      <w:r w:rsidRPr="00DB7832">
        <w:rPr>
          <w:rFonts w:cs="Times New Roman"/>
          <w:color w:val="000000"/>
          <w:sz w:val="24"/>
          <w:szCs w:val="24"/>
        </w:rPr>
        <w:t xml:space="preserve">находить ошибки в своей и чужих работах, устанавливать их причины. </w:t>
      </w:r>
    </w:p>
    <w:p w:rsidR="009D0668" w:rsidRPr="00DB7832" w:rsidRDefault="009D0668" w:rsidP="00176EE6">
      <w:pPr>
        <w:tabs>
          <w:tab w:val="left" w:pos="709"/>
        </w:tabs>
        <w:spacing w:line="276" w:lineRule="auto"/>
        <w:ind w:left="-142" w:firstLine="600"/>
        <w:rPr>
          <w:rFonts w:cs="Times New Roman"/>
          <w:sz w:val="24"/>
          <w:szCs w:val="24"/>
        </w:rPr>
      </w:pPr>
      <w:r w:rsidRPr="00DB7832">
        <w:rPr>
          <w:rFonts w:cs="Times New Roman"/>
          <w:i/>
          <w:color w:val="000000"/>
          <w:sz w:val="24"/>
          <w:szCs w:val="24"/>
        </w:rPr>
        <w:t>Совместная деятельность способствует формированию умений:</w:t>
      </w:r>
    </w:p>
    <w:p w:rsidR="009D0668" w:rsidRPr="00DB7832" w:rsidRDefault="009D0668" w:rsidP="00176EE6">
      <w:pPr>
        <w:numPr>
          <w:ilvl w:val="0"/>
          <w:numId w:val="70"/>
        </w:numPr>
        <w:tabs>
          <w:tab w:val="left" w:pos="709"/>
        </w:tabs>
        <w:spacing w:line="276" w:lineRule="auto"/>
        <w:ind w:left="-142"/>
        <w:rPr>
          <w:rFonts w:cs="Times New Roman"/>
          <w:sz w:val="24"/>
          <w:szCs w:val="24"/>
        </w:rPr>
      </w:pPr>
      <w:r w:rsidRPr="00DB7832">
        <w:rPr>
          <w:rFonts w:cs="Times New Roman"/>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9D0668" w:rsidRPr="00DB7832" w:rsidRDefault="009D0668" w:rsidP="00176EE6">
      <w:pPr>
        <w:numPr>
          <w:ilvl w:val="0"/>
          <w:numId w:val="70"/>
        </w:numPr>
        <w:tabs>
          <w:tab w:val="left" w:pos="709"/>
        </w:tabs>
        <w:spacing w:line="276" w:lineRule="auto"/>
        <w:ind w:left="-142"/>
        <w:rPr>
          <w:rFonts w:cs="Times New Roman"/>
          <w:sz w:val="24"/>
          <w:szCs w:val="24"/>
        </w:rPr>
      </w:pPr>
      <w:r w:rsidRPr="00DB7832">
        <w:rPr>
          <w:rFonts w:cs="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9D0668" w:rsidRPr="00DB7832" w:rsidRDefault="009D0668" w:rsidP="00176EE6">
      <w:pPr>
        <w:numPr>
          <w:ilvl w:val="0"/>
          <w:numId w:val="70"/>
        </w:numPr>
        <w:tabs>
          <w:tab w:val="left" w:pos="709"/>
        </w:tabs>
        <w:spacing w:line="276" w:lineRule="auto"/>
        <w:ind w:left="-142"/>
        <w:rPr>
          <w:rFonts w:cs="Times New Roman"/>
          <w:sz w:val="24"/>
          <w:szCs w:val="24"/>
        </w:rPr>
      </w:pPr>
      <w:r w:rsidRPr="00DB7832">
        <w:rPr>
          <w:rFonts w:cs="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9D0668" w:rsidRPr="00DB7832" w:rsidRDefault="009D0668" w:rsidP="00176EE6">
      <w:pPr>
        <w:tabs>
          <w:tab w:val="left" w:pos="709"/>
        </w:tabs>
        <w:spacing w:line="276" w:lineRule="auto"/>
        <w:ind w:left="-142"/>
        <w:rPr>
          <w:rFonts w:cs="Times New Roman"/>
          <w:b/>
          <w:color w:val="000000"/>
          <w:sz w:val="24"/>
          <w:szCs w:val="24"/>
        </w:rPr>
      </w:pPr>
    </w:p>
    <w:p w:rsidR="009D0668" w:rsidRPr="00DB7832" w:rsidRDefault="009D0668" w:rsidP="00176EE6">
      <w:pPr>
        <w:pStyle w:val="h1"/>
        <w:tabs>
          <w:tab w:val="left" w:pos="709"/>
        </w:tabs>
        <w:spacing w:line="276" w:lineRule="auto"/>
        <w:ind w:left="-142"/>
        <w:jc w:val="both"/>
        <w:rPr>
          <w:rFonts w:cs="Times New Roman"/>
        </w:rPr>
      </w:pPr>
      <w:r w:rsidRPr="00DB7832">
        <w:rPr>
          <w:rFonts w:cs="Times New Roman"/>
        </w:rPr>
        <w:lastRenderedPageBreak/>
        <w:t>Осноы РЕЛИГИОЗНЫХ КУЛЬТУР И СВЕТСКОЙ ЭТИКИ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9D0668" w:rsidRPr="00DB7832" w:rsidRDefault="009D0668" w:rsidP="00ED3B9B">
      <w:pPr>
        <w:pStyle w:val="a9"/>
        <w:tabs>
          <w:tab w:val="left" w:pos="709"/>
        </w:tabs>
        <w:spacing w:line="276" w:lineRule="auto"/>
        <w:ind w:left="-142"/>
        <w:rPr>
          <w:rFonts w:cs="Times New Roman"/>
          <w:sz w:val="24"/>
          <w:szCs w:val="24"/>
        </w:rPr>
      </w:pPr>
      <w:r w:rsidRPr="00DB7832">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w:t>
      </w:r>
      <w:r w:rsidR="00ED3B9B" w:rsidRPr="00DB7832">
        <w:rPr>
          <w:rFonts w:cs="Times New Roman"/>
          <w:sz w:val="24"/>
          <w:szCs w:val="24"/>
        </w:rPr>
        <w:t xml:space="preserve"> учебного плана.</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Планируемые результаты освоения программы ОРКСЭ включают личностные, мет</w:t>
      </w:r>
      <w:r w:rsidRPr="00DB7832">
        <w:rPr>
          <w:rFonts w:cs="Times New Roman"/>
          <w:sz w:val="24"/>
          <w:szCs w:val="24"/>
        </w:rPr>
        <w:t>а</w:t>
      </w:r>
      <w:r w:rsidRPr="00DB7832">
        <w:rPr>
          <w:rFonts w:cs="Times New Roman"/>
          <w:sz w:val="24"/>
          <w:szCs w:val="24"/>
        </w:rPr>
        <w:t>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w:t>
      </w:r>
      <w:r w:rsidRPr="00DB7832">
        <w:rPr>
          <w:rFonts w:cs="Times New Roman"/>
          <w:sz w:val="24"/>
          <w:szCs w:val="24"/>
        </w:rPr>
        <w:t>я</w:t>
      </w:r>
      <w:r w:rsidRPr="00DB7832">
        <w:rPr>
          <w:rFonts w:cs="Times New Roman"/>
          <w:sz w:val="24"/>
          <w:szCs w:val="24"/>
        </w:rPr>
        <w:t>тивных, которые возможно формировать средствами предметной области (учебного пре</w:t>
      </w:r>
      <w:r w:rsidRPr="00DB7832">
        <w:rPr>
          <w:rFonts w:cs="Times New Roman"/>
          <w:sz w:val="24"/>
          <w:szCs w:val="24"/>
        </w:rPr>
        <w:t>д</w:t>
      </w:r>
      <w:r w:rsidRPr="00DB7832">
        <w:rPr>
          <w:rFonts w:cs="Times New Roman"/>
          <w:sz w:val="24"/>
          <w:szCs w:val="24"/>
        </w:rPr>
        <w:t>мета) «Основы религиозных культур и светской этики» с учётом возрастных особенностей четвероклассников.</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В тематическом планировании отражено программное содержание по всем разделам (т</w:t>
      </w:r>
      <w:r w:rsidRPr="00DB7832">
        <w:rPr>
          <w:rFonts w:cs="Times New Roman"/>
          <w:sz w:val="24"/>
          <w:szCs w:val="24"/>
        </w:rPr>
        <w:t>е</w:t>
      </w:r>
      <w:r w:rsidRPr="00DB7832">
        <w:rPr>
          <w:rFonts w:cs="Times New Roman"/>
          <w:sz w:val="24"/>
          <w:szCs w:val="24"/>
        </w:rPr>
        <w:t>мам) курса; раскрывается характеристика основных видов деятельности обучающихся при изучении той или иной темы.</w:t>
      </w:r>
    </w:p>
    <w:p w:rsidR="009D0668" w:rsidRPr="00DB7832" w:rsidRDefault="009D0668" w:rsidP="00176EE6">
      <w:pPr>
        <w:pStyle w:val="h1"/>
        <w:pageBreakBefore w:val="0"/>
        <w:tabs>
          <w:tab w:val="left" w:pos="709"/>
        </w:tabs>
        <w:spacing w:after="57" w:line="276" w:lineRule="auto"/>
        <w:ind w:left="-142"/>
        <w:jc w:val="both"/>
        <w:rPr>
          <w:rFonts w:cs="Times New Roman"/>
        </w:rPr>
      </w:pPr>
      <w:r w:rsidRPr="00DB7832">
        <w:rPr>
          <w:rFonts w:cs="Times New Roman"/>
        </w:rPr>
        <w:t>Пояснительная записка</w:t>
      </w:r>
    </w:p>
    <w:p w:rsidR="009D0668" w:rsidRPr="00DB7832" w:rsidRDefault="009D0668" w:rsidP="00176EE6">
      <w:pPr>
        <w:pStyle w:val="a9"/>
        <w:tabs>
          <w:tab w:val="left" w:pos="709"/>
        </w:tabs>
        <w:spacing w:before="170" w:line="276" w:lineRule="auto"/>
        <w:ind w:left="-142"/>
        <w:rPr>
          <w:rFonts w:cs="Times New Roman"/>
          <w:sz w:val="24"/>
          <w:szCs w:val="24"/>
        </w:rPr>
      </w:pPr>
      <w:r w:rsidRPr="00DB7832">
        <w:rPr>
          <w:rFonts w:cs="Times New Roman"/>
          <w:sz w:val="24"/>
          <w:szCs w:val="24"/>
        </w:rPr>
        <w:t>Рабочая программа представляет собой рекомендацию для педагогов, школ (ФЗ «Об о</w:t>
      </w:r>
      <w:r w:rsidRPr="00DB7832">
        <w:rPr>
          <w:rFonts w:cs="Times New Roman"/>
          <w:sz w:val="24"/>
          <w:szCs w:val="24"/>
        </w:rPr>
        <w:t>б</w:t>
      </w:r>
      <w:r w:rsidRPr="00DB7832">
        <w:rPr>
          <w:rFonts w:cs="Times New Roman"/>
          <w:sz w:val="24"/>
          <w:szCs w:val="24"/>
        </w:rPr>
        <w:t>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DB7832">
        <w:rPr>
          <w:rFonts w:cs="Times New Roman"/>
          <w:sz w:val="24"/>
          <w:szCs w:val="24"/>
          <w:vertAlign w:val="superscript"/>
        </w:rPr>
        <w:footnoteReference w:id="16"/>
      </w:r>
      <w:r w:rsidRPr="00DB7832">
        <w:rPr>
          <w:rFonts w:cs="Times New Roman"/>
          <w:sz w:val="24"/>
          <w:szCs w:val="24"/>
        </w:rPr>
        <w:t>, «Основы светской этики». В соответствии с федеральным законом выбор модуля осуществляется по заявлению род</w:t>
      </w:r>
      <w:r w:rsidRPr="00DB7832">
        <w:rPr>
          <w:rFonts w:cs="Times New Roman"/>
          <w:sz w:val="24"/>
          <w:szCs w:val="24"/>
        </w:rPr>
        <w:t>и</w:t>
      </w:r>
      <w:r w:rsidRPr="00DB7832">
        <w:rPr>
          <w:rFonts w:cs="Times New Roman"/>
          <w:sz w:val="24"/>
          <w:szCs w:val="24"/>
        </w:rPr>
        <w:lastRenderedPageBreak/>
        <w:t>телей (законных представителей) несовершеннолетних обучающихся. Выбор установлен в ФЗ «Об образовании в РФ» (ч. 2 ст. 87.).</w:t>
      </w:r>
    </w:p>
    <w:p w:rsidR="009D0668" w:rsidRPr="00DB7832" w:rsidRDefault="009D0668" w:rsidP="00176EE6">
      <w:pPr>
        <w:pStyle w:val="a9"/>
        <w:tabs>
          <w:tab w:val="left" w:pos="709"/>
        </w:tabs>
        <w:spacing w:line="276" w:lineRule="auto"/>
        <w:ind w:left="-142"/>
        <w:rPr>
          <w:rFonts w:cs="Times New Roman"/>
          <w:spacing w:val="-2"/>
          <w:sz w:val="24"/>
          <w:szCs w:val="24"/>
        </w:rPr>
      </w:pPr>
      <w:r w:rsidRPr="00DB7832">
        <w:rPr>
          <w:rStyle w:val="a5"/>
          <w:rFonts w:cs="Times New Roman"/>
          <w:spacing w:val="-2"/>
          <w:sz w:val="24"/>
          <w:szCs w:val="24"/>
        </w:rPr>
        <w:t>Планируемые результаты</w:t>
      </w:r>
      <w:r w:rsidRPr="00DB7832">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w:t>
      </w:r>
      <w:r w:rsidRPr="00DB7832">
        <w:rPr>
          <w:rFonts w:cs="Times New Roman"/>
          <w:spacing w:val="-2"/>
          <w:sz w:val="24"/>
          <w:szCs w:val="24"/>
        </w:rPr>
        <w:t>у</w:t>
      </w:r>
      <w:r w:rsidRPr="00DB7832">
        <w:rPr>
          <w:rFonts w:cs="Times New Roman"/>
          <w:spacing w:val="-2"/>
          <w:sz w:val="24"/>
          <w:szCs w:val="24"/>
        </w:rPr>
        <w:t>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w:t>
      </w:r>
      <w:r w:rsidRPr="00DB7832">
        <w:rPr>
          <w:rFonts w:cs="Times New Roman"/>
          <w:spacing w:val="-2"/>
          <w:sz w:val="24"/>
          <w:szCs w:val="24"/>
        </w:rPr>
        <w:t>о</w:t>
      </w:r>
      <w:r w:rsidRPr="00DB7832">
        <w:rPr>
          <w:rFonts w:cs="Times New Roman"/>
          <w:spacing w:val="-2"/>
          <w:sz w:val="24"/>
          <w:szCs w:val="24"/>
        </w:rPr>
        <w:t>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w:t>
      </w:r>
      <w:r w:rsidRPr="00DB7832">
        <w:rPr>
          <w:rFonts w:cs="Times New Roman"/>
          <w:spacing w:val="-2"/>
          <w:sz w:val="24"/>
          <w:szCs w:val="24"/>
        </w:rPr>
        <w:t>о</w:t>
      </w:r>
      <w:r w:rsidRPr="00DB7832">
        <w:rPr>
          <w:rFonts w:cs="Times New Roman"/>
          <w:spacing w:val="-2"/>
          <w:sz w:val="24"/>
          <w:szCs w:val="24"/>
        </w:rPr>
        <w:t>знанному нравственному поведению, основанному на знании и уважении культурных и р</w:t>
      </w:r>
      <w:r w:rsidRPr="00DB7832">
        <w:rPr>
          <w:rFonts w:cs="Times New Roman"/>
          <w:spacing w:val="-2"/>
          <w:sz w:val="24"/>
          <w:szCs w:val="24"/>
        </w:rPr>
        <w:t>е</w:t>
      </w:r>
      <w:r w:rsidRPr="00DB7832">
        <w:rPr>
          <w:rFonts w:cs="Times New Roman"/>
          <w:spacing w:val="-2"/>
          <w:sz w:val="24"/>
          <w:szCs w:val="24"/>
        </w:rPr>
        <w:t>лигиозных традиций многонационального народа России, а также к диалогу с представит</w:t>
      </w:r>
      <w:r w:rsidRPr="00DB7832">
        <w:rPr>
          <w:rFonts w:cs="Times New Roman"/>
          <w:spacing w:val="-2"/>
          <w:sz w:val="24"/>
          <w:szCs w:val="24"/>
        </w:rPr>
        <w:t>е</w:t>
      </w:r>
      <w:r w:rsidRPr="00DB7832">
        <w:rPr>
          <w:rFonts w:cs="Times New Roman"/>
          <w:spacing w:val="-2"/>
          <w:sz w:val="24"/>
          <w:szCs w:val="24"/>
        </w:rPr>
        <w:t>лями других культур и мировоззрений.</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Основными задачами ОРКСЭ являются:</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D0668" w:rsidRPr="00DB7832" w:rsidRDefault="009D0668" w:rsidP="00176EE6">
      <w:pPr>
        <w:pStyle w:val="a9"/>
        <w:tabs>
          <w:tab w:val="left" w:pos="709"/>
        </w:tabs>
        <w:spacing w:line="276" w:lineRule="auto"/>
        <w:ind w:left="-142"/>
        <w:rPr>
          <w:rFonts w:cs="Times New Roman"/>
          <w:spacing w:val="4"/>
          <w:sz w:val="24"/>
          <w:szCs w:val="24"/>
        </w:rPr>
      </w:pPr>
      <w:r w:rsidRPr="00DB7832">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 развитие способностей обучающихся к общению в полиэтничной, разномировоззре</w:t>
      </w:r>
      <w:r w:rsidRPr="00DB7832">
        <w:rPr>
          <w:rFonts w:cs="Times New Roman"/>
          <w:sz w:val="24"/>
          <w:szCs w:val="24"/>
        </w:rPr>
        <w:t>н</w:t>
      </w:r>
      <w:r w:rsidRPr="00DB7832">
        <w:rPr>
          <w:rFonts w:cs="Times New Roman"/>
          <w:sz w:val="24"/>
          <w:szCs w:val="24"/>
        </w:rPr>
        <w:t>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w:t>
      </w:r>
      <w:r w:rsidRPr="00DB7832">
        <w:rPr>
          <w:rFonts w:cs="Times New Roman"/>
          <w:sz w:val="24"/>
          <w:szCs w:val="24"/>
        </w:rPr>
        <w:t>б</w:t>
      </w:r>
      <w:r w:rsidRPr="00DB7832">
        <w:rPr>
          <w:rFonts w:cs="Times New Roman"/>
          <w:sz w:val="24"/>
          <w:szCs w:val="24"/>
        </w:rPr>
        <w:t>ствующий формированию у младших школьников первоначальных представлений о кул</w:t>
      </w:r>
      <w:r w:rsidRPr="00DB7832">
        <w:rPr>
          <w:rFonts w:cs="Times New Roman"/>
          <w:sz w:val="24"/>
          <w:szCs w:val="24"/>
        </w:rPr>
        <w:t>ь</w:t>
      </w:r>
      <w:r w:rsidRPr="00DB7832">
        <w:rPr>
          <w:rFonts w:cs="Times New Roman"/>
          <w:sz w:val="24"/>
          <w:szCs w:val="24"/>
        </w:rPr>
        <w:t>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w:t>
      </w:r>
      <w:r w:rsidRPr="00DB7832">
        <w:rPr>
          <w:rFonts w:cs="Times New Roman"/>
          <w:sz w:val="24"/>
          <w:szCs w:val="24"/>
        </w:rPr>
        <w:t>о</w:t>
      </w:r>
      <w:r w:rsidRPr="00DB7832">
        <w:rPr>
          <w:rFonts w:cs="Times New Roman"/>
          <w:sz w:val="24"/>
          <w:szCs w:val="24"/>
        </w:rPr>
        <w:t>дах и обязанностях человека и гражданина в Российской Федерации.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w:t>
      </w:r>
      <w:r w:rsidRPr="00DB7832">
        <w:rPr>
          <w:rFonts w:cs="Times New Roman"/>
          <w:sz w:val="24"/>
          <w:szCs w:val="24"/>
        </w:rPr>
        <w:t>а</w:t>
      </w:r>
      <w:r w:rsidRPr="00DB7832">
        <w:rPr>
          <w:rFonts w:cs="Times New Roman"/>
          <w:sz w:val="24"/>
          <w:szCs w:val="24"/>
        </w:rPr>
        <w:t>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w:t>
      </w:r>
      <w:r w:rsidRPr="00DB7832">
        <w:rPr>
          <w:rFonts w:cs="Times New Roman"/>
          <w:sz w:val="24"/>
          <w:szCs w:val="24"/>
        </w:rPr>
        <w:t>н</w:t>
      </w:r>
      <w:r w:rsidRPr="00DB7832">
        <w:rPr>
          <w:rFonts w:cs="Times New Roman"/>
          <w:sz w:val="24"/>
          <w:szCs w:val="24"/>
        </w:rPr>
        <w:t>формации и рефлексии. Деятельностный подход, основывающийся на принципе диалоги</w:t>
      </w:r>
      <w:r w:rsidRPr="00DB7832">
        <w:rPr>
          <w:rFonts w:cs="Times New Roman"/>
          <w:sz w:val="24"/>
          <w:szCs w:val="24"/>
        </w:rPr>
        <w:t>ч</w:t>
      </w:r>
      <w:r w:rsidRPr="00DB7832">
        <w:rPr>
          <w:rFonts w:cs="Times New Roman"/>
          <w:sz w:val="24"/>
          <w:szCs w:val="24"/>
        </w:rPr>
        <w:t>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Предпосылками усвоения младшими школьниками содержания курса являются псих</w:t>
      </w:r>
      <w:r w:rsidRPr="00DB7832">
        <w:rPr>
          <w:rFonts w:cs="Times New Roman"/>
          <w:sz w:val="24"/>
          <w:szCs w:val="24"/>
        </w:rPr>
        <w:t>о</w:t>
      </w:r>
      <w:r w:rsidRPr="00DB7832">
        <w:rPr>
          <w:rFonts w:cs="Times New Roman"/>
          <w:sz w:val="24"/>
          <w:szCs w:val="24"/>
        </w:rPr>
        <w:t>логические особенности детей, завершающих обучение в начальной школе: интерес к с</w:t>
      </w:r>
      <w:r w:rsidRPr="00DB7832">
        <w:rPr>
          <w:rFonts w:cs="Times New Roman"/>
          <w:sz w:val="24"/>
          <w:szCs w:val="24"/>
        </w:rPr>
        <w:t>о</w:t>
      </w:r>
      <w:r w:rsidRPr="00DB7832">
        <w:rPr>
          <w:rFonts w:cs="Times New Roman"/>
          <w:sz w:val="24"/>
          <w:szCs w:val="24"/>
        </w:rPr>
        <w:t>циальной жизни, любознательность, принятие авторитета взрослого. Психологи подчёрк</w:t>
      </w:r>
      <w:r w:rsidRPr="00DB7832">
        <w:rPr>
          <w:rFonts w:cs="Times New Roman"/>
          <w:sz w:val="24"/>
          <w:szCs w:val="24"/>
        </w:rPr>
        <w:t>и</w:t>
      </w:r>
      <w:r w:rsidRPr="00DB7832">
        <w:rPr>
          <w:rFonts w:cs="Times New Roman"/>
          <w:sz w:val="24"/>
          <w:szCs w:val="24"/>
        </w:rPr>
        <w:t>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w:t>
      </w:r>
      <w:r w:rsidRPr="00DB7832">
        <w:rPr>
          <w:rFonts w:cs="Times New Roman"/>
          <w:sz w:val="24"/>
          <w:szCs w:val="24"/>
        </w:rPr>
        <w:t>в</w:t>
      </w:r>
      <w:r w:rsidRPr="00DB7832">
        <w:rPr>
          <w:rFonts w:cs="Times New Roman"/>
          <w:sz w:val="24"/>
          <w:szCs w:val="24"/>
        </w:rPr>
        <w:lastRenderedPageBreak/>
        <w:t>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w:t>
      </w:r>
      <w:r w:rsidRPr="00DB7832">
        <w:rPr>
          <w:rFonts w:cs="Times New Roman"/>
          <w:sz w:val="24"/>
          <w:szCs w:val="24"/>
        </w:rPr>
        <w:t>о</w:t>
      </w:r>
      <w:r w:rsidRPr="00DB7832">
        <w:rPr>
          <w:rFonts w:cs="Times New Roman"/>
          <w:sz w:val="24"/>
          <w:szCs w:val="24"/>
        </w:rPr>
        <w:t>явлением или нарушением нравственных, этических норм, обсуждение конкретных жи</w:t>
      </w:r>
      <w:r w:rsidRPr="00DB7832">
        <w:rPr>
          <w:rFonts w:cs="Times New Roman"/>
          <w:sz w:val="24"/>
          <w:szCs w:val="24"/>
        </w:rPr>
        <w:t>з</w:t>
      </w:r>
      <w:r w:rsidRPr="00DB7832">
        <w:rPr>
          <w:rFonts w:cs="Times New Roman"/>
          <w:sz w:val="24"/>
          <w:szCs w:val="24"/>
        </w:rPr>
        <w:t>ненных ситуаций, дающих образцы нравственно ценного поведения.</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В рамках реализации ОРКСЭ в части преподавания учебных модулей по основам рел</w:t>
      </w:r>
      <w:r w:rsidRPr="00DB7832">
        <w:rPr>
          <w:rFonts w:cs="Times New Roman"/>
          <w:sz w:val="24"/>
          <w:szCs w:val="24"/>
        </w:rPr>
        <w:t>и</w:t>
      </w:r>
      <w:r w:rsidRPr="00DB7832">
        <w:rPr>
          <w:rFonts w:cs="Times New Roman"/>
          <w:sz w:val="24"/>
          <w:szCs w:val="24"/>
        </w:rPr>
        <w:t>гиозных культур не предусматривается подготовка обучающихся к участию в богослуж</w:t>
      </w:r>
      <w:r w:rsidRPr="00DB7832">
        <w:rPr>
          <w:rFonts w:cs="Times New Roman"/>
          <w:sz w:val="24"/>
          <w:szCs w:val="24"/>
        </w:rPr>
        <w:t>е</w:t>
      </w:r>
      <w:r w:rsidRPr="00DB7832">
        <w:rPr>
          <w:rFonts w:cs="Times New Roman"/>
          <w:sz w:val="24"/>
          <w:szCs w:val="24"/>
        </w:rPr>
        <w:t>ниях, обучение религиозной практике в религиозной общине (Письмо Минобрнауки России от 22.08.2012 №08-250 «О введении учебного курса ОРКСЭ»).</w:t>
      </w:r>
    </w:p>
    <w:p w:rsidR="009D0668" w:rsidRPr="00DB7832" w:rsidRDefault="009D0668" w:rsidP="00176EE6">
      <w:pPr>
        <w:pStyle w:val="a9"/>
        <w:tabs>
          <w:tab w:val="left" w:pos="709"/>
        </w:tabs>
        <w:spacing w:line="276" w:lineRule="auto"/>
        <w:ind w:left="-142"/>
        <w:rPr>
          <w:rFonts w:cs="Times New Roman"/>
          <w:sz w:val="24"/>
          <w:szCs w:val="24"/>
        </w:rPr>
      </w:pPr>
      <w:r w:rsidRPr="00DB7832">
        <w:rPr>
          <w:rStyle w:val="a5"/>
          <w:rFonts w:cs="Times New Roman"/>
          <w:sz w:val="24"/>
          <w:szCs w:val="24"/>
        </w:rPr>
        <w:t>Тематическое планирование</w:t>
      </w:r>
      <w:r w:rsidRPr="00DB7832">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w:t>
      </w:r>
      <w:r w:rsidRPr="00DB7832">
        <w:rPr>
          <w:rFonts w:cs="Times New Roman"/>
          <w:sz w:val="24"/>
          <w:szCs w:val="24"/>
        </w:rPr>
        <w:t>и</w:t>
      </w:r>
      <w:r w:rsidRPr="00DB7832">
        <w:rPr>
          <w:rFonts w:cs="Times New Roman"/>
          <w:sz w:val="24"/>
          <w:szCs w:val="24"/>
        </w:rPr>
        <w:t>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w:t>
      </w:r>
      <w:r w:rsidRPr="00DB7832">
        <w:rPr>
          <w:rFonts w:cs="Times New Roman"/>
          <w:sz w:val="24"/>
          <w:szCs w:val="24"/>
        </w:rPr>
        <w:t>а</w:t>
      </w:r>
      <w:r w:rsidRPr="00DB7832">
        <w:rPr>
          <w:rFonts w:cs="Times New Roman"/>
          <w:sz w:val="24"/>
          <w:szCs w:val="24"/>
        </w:rPr>
        <w:t>тельных ресурсов, являющихся учебно-методическими материалами в электронном (ци</w:t>
      </w:r>
      <w:r w:rsidRPr="00DB7832">
        <w:rPr>
          <w:rFonts w:cs="Times New Roman"/>
          <w:sz w:val="24"/>
          <w:szCs w:val="24"/>
        </w:rPr>
        <w:t>ф</w:t>
      </w:r>
      <w:r w:rsidRPr="00DB7832">
        <w:rPr>
          <w:rFonts w:cs="Times New Roman"/>
          <w:sz w:val="24"/>
          <w:szCs w:val="24"/>
        </w:rPr>
        <w:t>ровом) виде и реализующими дидактические возможности ИКТ, содержание которых с</w:t>
      </w:r>
      <w:r w:rsidRPr="00DB7832">
        <w:rPr>
          <w:rFonts w:cs="Times New Roman"/>
          <w:sz w:val="24"/>
          <w:szCs w:val="24"/>
        </w:rPr>
        <w:t>о</w:t>
      </w:r>
      <w:r w:rsidRPr="00DB7832">
        <w:rPr>
          <w:rFonts w:cs="Times New Roman"/>
          <w:sz w:val="24"/>
          <w:szCs w:val="24"/>
        </w:rPr>
        <w:t>ответствует законодательству об образовании.</w:t>
      </w:r>
    </w:p>
    <w:p w:rsidR="009D0668" w:rsidRPr="00DB7832" w:rsidRDefault="009D0668" w:rsidP="00176EE6">
      <w:pPr>
        <w:pStyle w:val="a9"/>
        <w:tabs>
          <w:tab w:val="left" w:pos="709"/>
        </w:tabs>
        <w:spacing w:line="276" w:lineRule="auto"/>
        <w:ind w:left="-142"/>
        <w:rPr>
          <w:rFonts w:cs="Times New Roman"/>
          <w:spacing w:val="-3"/>
          <w:sz w:val="24"/>
          <w:szCs w:val="24"/>
        </w:rPr>
      </w:pPr>
      <w:r w:rsidRPr="00DB7832">
        <w:rPr>
          <w:rFonts w:cs="Times New Roman"/>
          <w:i/>
          <w:iCs/>
          <w:spacing w:val="-3"/>
          <w:sz w:val="24"/>
          <w:szCs w:val="24"/>
        </w:rPr>
        <w:t xml:space="preserve">Место ОРКСЭ в учебном плане: </w:t>
      </w:r>
      <w:r w:rsidRPr="00DB7832">
        <w:rPr>
          <w:rFonts w:cs="Times New Roman"/>
          <w:spacing w:val="-3"/>
          <w:sz w:val="24"/>
          <w:szCs w:val="24"/>
        </w:rPr>
        <w:t>ОРКСЭ изучается в 4 классе, один час в неделю (34 ч).</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pStyle w:val="h3"/>
        <w:tabs>
          <w:tab w:val="left" w:pos="709"/>
        </w:tabs>
        <w:spacing w:before="227" w:line="276" w:lineRule="auto"/>
        <w:ind w:left="-142"/>
        <w:jc w:val="both"/>
        <w:rPr>
          <w:rFonts w:cs="Times New Roman"/>
          <w:sz w:val="24"/>
          <w:szCs w:val="24"/>
        </w:rPr>
      </w:pPr>
      <w:r w:rsidRPr="00DB7832">
        <w:rPr>
          <w:rFonts w:cs="Times New Roman"/>
          <w:sz w:val="24"/>
          <w:szCs w:val="24"/>
        </w:rPr>
        <w:t>Модуль «Основы религиозных культур народов России»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Россия — наша Родина. Культура и религия. Религиозная культура народов России. М</w:t>
      </w:r>
      <w:r w:rsidRPr="00DB7832">
        <w:rPr>
          <w:rFonts w:cs="Times New Roman"/>
          <w:sz w:val="24"/>
          <w:szCs w:val="24"/>
        </w:rPr>
        <w:t>и</w:t>
      </w:r>
      <w:r w:rsidRPr="00DB7832">
        <w:rPr>
          <w:rFonts w:cs="Times New Roman"/>
          <w:sz w:val="24"/>
          <w:szCs w:val="24"/>
        </w:rPr>
        <w:t>ровые религии и иудаизм. Их основатели. Священные книги христианства, ислама, иудаи</w:t>
      </w:r>
      <w:r w:rsidRPr="00DB7832">
        <w:rPr>
          <w:rFonts w:cs="Times New Roman"/>
          <w:sz w:val="24"/>
          <w:szCs w:val="24"/>
        </w:rPr>
        <w:t>з</w:t>
      </w:r>
      <w:r w:rsidRPr="00DB7832">
        <w:rPr>
          <w:rFonts w:cs="Times New Roman"/>
          <w:sz w:val="24"/>
          <w:szCs w:val="24"/>
        </w:rPr>
        <w:t>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w:t>
      </w:r>
      <w:r w:rsidRPr="00DB7832">
        <w:rPr>
          <w:rFonts w:cs="Times New Roman"/>
          <w:sz w:val="24"/>
          <w:szCs w:val="24"/>
        </w:rPr>
        <w:t>б</w:t>
      </w:r>
      <w:r w:rsidRPr="00DB7832">
        <w:rPr>
          <w:rFonts w:cs="Times New Roman"/>
          <w:sz w:val="24"/>
          <w:szCs w:val="24"/>
        </w:rPr>
        <w:t>ряды. Праздники и календари в религиях. Семья, семейные ценности. Долг, свобода, отве</w:t>
      </w:r>
      <w:r w:rsidRPr="00DB7832">
        <w:rPr>
          <w:rFonts w:cs="Times New Roman"/>
          <w:sz w:val="24"/>
          <w:szCs w:val="24"/>
        </w:rPr>
        <w:t>т</w:t>
      </w:r>
      <w:r w:rsidRPr="00DB7832">
        <w:rPr>
          <w:rFonts w:cs="Times New Roman"/>
          <w:sz w:val="24"/>
          <w:szCs w:val="24"/>
        </w:rPr>
        <w:t>ственность, труд. Милосердие, забота о слабых, взаимопомощь, социальные проблемы о</w:t>
      </w:r>
      <w:r w:rsidRPr="00DB7832">
        <w:rPr>
          <w:rFonts w:cs="Times New Roman"/>
          <w:sz w:val="24"/>
          <w:szCs w:val="24"/>
        </w:rPr>
        <w:t>б</w:t>
      </w:r>
      <w:r w:rsidRPr="00DB7832">
        <w:rPr>
          <w:rFonts w:cs="Times New Roman"/>
          <w:sz w:val="24"/>
          <w:szCs w:val="24"/>
        </w:rPr>
        <w:t xml:space="preserve">щества и отношение к ним разных религий. </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Любовь и уважение к Отечеству. Патриотизм многонационального и многоконфесси</w:t>
      </w:r>
      <w:r w:rsidRPr="00DB7832">
        <w:rPr>
          <w:rFonts w:cs="Times New Roman"/>
          <w:sz w:val="24"/>
          <w:szCs w:val="24"/>
        </w:rPr>
        <w:t>о</w:t>
      </w:r>
      <w:r w:rsidRPr="00DB7832">
        <w:rPr>
          <w:rFonts w:cs="Times New Roman"/>
          <w:sz w:val="24"/>
          <w:szCs w:val="24"/>
        </w:rPr>
        <w:t>нального народа России.</w:t>
      </w:r>
    </w:p>
    <w:p w:rsidR="009D0668" w:rsidRPr="00DB7832" w:rsidRDefault="009D0668" w:rsidP="00176EE6">
      <w:pPr>
        <w:pStyle w:val="h3"/>
        <w:tabs>
          <w:tab w:val="left" w:pos="709"/>
        </w:tabs>
        <w:spacing w:before="227" w:line="276" w:lineRule="auto"/>
        <w:ind w:left="-142"/>
        <w:jc w:val="both"/>
        <w:rPr>
          <w:rFonts w:cs="Times New Roman"/>
          <w:sz w:val="24"/>
          <w:szCs w:val="24"/>
        </w:rPr>
      </w:pPr>
      <w:r w:rsidRPr="00DB7832">
        <w:rPr>
          <w:rFonts w:cs="Times New Roman"/>
          <w:sz w:val="24"/>
          <w:szCs w:val="24"/>
        </w:rPr>
        <w:t>Модуль «Основы светской этики»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w:t>
      </w:r>
      <w:r w:rsidRPr="00DB7832">
        <w:rPr>
          <w:rFonts w:cs="Times New Roman"/>
          <w:sz w:val="24"/>
          <w:szCs w:val="24"/>
        </w:rPr>
        <w:t>е</w:t>
      </w:r>
      <w:r w:rsidRPr="00DB7832">
        <w:rPr>
          <w:rFonts w:cs="Times New Roman"/>
          <w:sz w:val="24"/>
          <w:szCs w:val="24"/>
        </w:rPr>
        <w:t>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w:t>
      </w:r>
      <w:r w:rsidRPr="00DB7832">
        <w:rPr>
          <w:rFonts w:cs="Times New Roman"/>
          <w:sz w:val="24"/>
          <w:szCs w:val="24"/>
        </w:rPr>
        <w:t>в</w:t>
      </w:r>
      <w:r w:rsidRPr="00DB7832">
        <w:rPr>
          <w:rFonts w:cs="Times New Roman"/>
          <w:sz w:val="24"/>
          <w:szCs w:val="24"/>
        </w:rPr>
        <w:t>ственного самосовершенствования.</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lastRenderedPageBreak/>
        <w:t>Любовь и уважение к Отечеству. Патриотизм многонационального и многоконфесси</w:t>
      </w:r>
      <w:r w:rsidRPr="00DB7832">
        <w:rPr>
          <w:rFonts w:cs="Times New Roman"/>
          <w:sz w:val="24"/>
          <w:szCs w:val="24"/>
        </w:rPr>
        <w:t>о</w:t>
      </w:r>
      <w:r w:rsidRPr="00DB7832">
        <w:rPr>
          <w:rFonts w:cs="Times New Roman"/>
          <w:sz w:val="24"/>
          <w:szCs w:val="24"/>
        </w:rPr>
        <w:t>нального народа России.</w:t>
      </w:r>
    </w:p>
    <w:p w:rsidR="009D0668" w:rsidRPr="00DB7832" w:rsidRDefault="009D0668" w:rsidP="00176EE6">
      <w:pPr>
        <w:pStyle w:val="a9"/>
        <w:tabs>
          <w:tab w:val="left" w:pos="709"/>
        </w:tabs>
        <w:spacing w:line="276" w:lineRule="auto"/>
        <w:ind w:left="-142"/>
        <w:rPr>
          <w:rFonts w:cs="Times New Roman"/>
          <w:sz w:val="24"/>
          <w:szCs w:val="24"/>
        </w:rPr>
      </w:pPr>
    </w:p>
    <w:p w:rsidR="009D0668" w:rsidRPr="00DB7832" w:rsidRDefault="009D0668" w:rsidP="005D23FE">
      <w:pPr>
        <w:pStyle w:val="h1"/>
        <w:tabs>
          <w:tab w:val="left" w:pos="709"/>
        </w:tabs>
        <w:spacing w:line="276" w:lineRule="auto"/>
        <w:jc w:val="both"/>
        <w:rPr>
          <w:rFonts w:cs="Times New Roman"/>
        </w:rPr>
      </w:pPr>
      <w:r w:rsidRPr="00DB7832">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9D0668" w:rsidRPr="00DB7832" w:rsidRDefault="009D0668" w:rsidP="00176EE6">
      <w:pPr>
        <w:pStyle w:val="h2"/>
        <w:tabs>
          <w:tab w:val="left" w:pos="709"/>
        </w:tabs>
        <w:spacing w:before="329" w:line="276" w:lineRule="auto"/>
        <w:ind w:left="-142"/>
        <w:jc w:val="both"/>
        <w:rPr>
          <w:rFonts w:cs="Times New Roman"/>
          <w:sz w:val="24"/>
          <w:szCs w:val="24"/>
        </w:rPr>
      </w:pPr>
      <w:r w:rsidRPr="00DB7832">
        <w:rPr>
          <w:rFonts w:cs="Times New Roman"/>
          <w:sz w:val="24"/>
          <w:szCs w:val="24"/>
        </w:rPr>
        <w:t>Личностные результаты</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понимать основы российской гражданской идентичности, испытывать чувство гордости за свою Родину;</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формировать национальную и гражданскую самоидентичность, осознавать свою этн</w:t>
      </w:r>
      <w:r w:rsidRPr="00DB7832">
        <w:rPr>
          <w:rFonts w:cs="Times New Roman"/>
          <w:sz w:val="24"/>
          <w:szCs w:val="24"/>
        </w:rPr>
        <w:t>и</w:t>
      </w:r>
      <w:r w:rsidRPr="00DB7832">
        <w:rPr>
          <w:rFonts w:cs="Times New Roman"/>
          <w:sz w:val="24"/>
          <w:szCs w:val="24"/>
        </w:rPr>
        <w:t>ческую и национальную принадлежность;</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понимать значение нравственных норм и ценностей как условия жизни личности, семьи, общества;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9D0668" w:rsidRPr="00DB7832" w:rsidRDefault="009D0668" w:rsidP="00176EE6">
      <w:pPr>
        <w:pStyle w:val="24"/>
        <w:tabs>
          <w:tab w:val="left" w:pos="709"/>
        </w:tabs>
        <w:spacing w:line="276" w:lineRule="auto"/>
        <w:ind w:left="-142"/>
        <w:rPr>
          <w:rFonts w:cs="Times New Roman"/>
          <w:spacing w:val="2"/>
          <w:sz w:val="24"/>
          <w:szCs w:val="24"/>
        </w:rPr>
      </w:pPr>
      <w:r w:rsidRPr="00DB7832">
        <w:rPr>
          <w:rFonts w:cs="Times New Roman"/>
          <w:spacing w:val="2"/>
          <w:sz w:val="24"/>
          <w:szCs w:val="24"/>
        </w:rPr>
        <w:t>—</w:t>
      </w:r>
      <w:r w:rsidRPr="00DB7832">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w:t>
      </w:r>
      <w:r w:rsidRPr="00DB7832">
        <w:rPr>
          <w:rFonts w:cs="Times New Roman"/>
          <w:sz w:val="24"/>
          <w:szCs w:val="24"/>
        </w:rPr>
        <w:t>д</w:t>
      </w:r>
      <w:r w:rsidRPr="00DB7832">
        <w:rPr>
          <w:rFonts w:cs="Times New Roman"/>
          <w:sz w:val="24"/>
          <w:szCs w:val="24"/>
        </w:rPr>
        <w:t>ставителям разного вероисповедания;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w:t>
      </w:r>
      <w:r w:rsidRPr="00DB7832">
        <w:rPr>
          <w:rFonts w:cs="Times New Roman"/>
          <w:sz w:val="24"/>
          <w:szCs w:val="24"/>
        </w:rPr>
        <w:t>и</w:t>
      </w:r>
      <w:r w:rsidRPr="00DB7832">
        <w:rPr>
          <w:rFonts w:cs="Times New Roman"/>
          <w:sz w:val="24"/>
          <w:szCs w:val="24"/>
        </w:rPr>
        <w:t>мости прийти на помощь;</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понимать необходимость бережного отношения к материальным и духовным ценностям.</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Метапредметные результаты: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w:t>
      </w:r>
      <w:r w:rsidRPr="00DB7832">
        <w:rPr>
          <w:rFonts w:cs="Times New Roman"/>
          <w:sz w:val="24"/>
          <w:szCs w:val="24"/>
        </w:rPr>
        <w:t>к</w:t>
      </w:r>
      <w:r w:rsidRPr="00DB7832">
        <w:rPr>
          <w:rFonts w:cs="Times New Roman"/>
          <w:sz w:val="24"/>
          <w:szCs w:val="24"/>
        </w:rPr>
        <w:t>тивы в процесс их реализации на основе оценки и учёта характера ошибок, понимать пр</w:t>
      </w:r>
      <w:r w:rsidRPr="00DB7832">
        <w:rPr>
          <w:rFonts w:cs="Times New Roman"/>
          <w:sz w:val="24"/>
          <w:szCs w:val="24"/>
        </w:rPr>
        <w:t>и</w:t>
      </w:r>
      <w:r w:rsidRPr="00DB7832">
        <w:rPr>
          <w:rFonts w:cs="Times New Roman"/>
          <w:sz w:val="24"/>
          <w:szCs w:val="24"/>
        </w:rPr>
        <w:t>чины успеха/неуспеха учебной деятельности;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w:t>
      </w:r>
      <w:r w:rsidRPr="00DB7832">
        <w:rPr>
          <w:rFonts w:cs="Times New Roman"/>
          <w:sz w:val="24"/>
          <w:szCs w:val="24"/>
        </w:rPr>
        <w:t>н</w:t>
      </w:r>
      <w:r w:rsidRPr="00DB7832">
        <w:rPr>
          <w:rFonts w:cs="Times New Roman"/>
          <w:sz w:val="24"/>
          <w:szCs w:val="24"/>
        </w:rPr>
        <w:lastRenderedPageBreak/>
        <w:t>но-коммуникационных технологий для решения различных коммуникативных и познав</w:t>
      </w:r>
      <w:r w:rsidRPr="00DB7832">
        <w:rPr>
          <w:rFonts w:cs="Times New Roman"/>
          <w:sz w:val="24"/>
          <w:szCs w:val="24"/>
        </w:rPr>
        <w:t>а</w:t>
      </w:r>
      <w:r w:rsidRPr="00DB7832">
        <w:rPr>
          <w:rFonts w:cs="Times New Roman"/>
          <w:sz w:val="24"/>
          <w:szCs w:val="24"/>
        </w:rPr>
        <w:t>тельных задач;</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совершенствовать умения в области работы с информацией, осуществления информ</w:t>
      </w:r>
      <w:r w:rsidRPr="00DB7832">
        <w:rPr>
          <w:rFonts w:cs="Times New Roman"/>
          <w:sz w:val="24"/>
          <w:szCs w:val="24"/>
        </w:rPr>
        <w:t>а</w:t>
      </w:r>
      <w:r w:rsidRPr="00DB7832">
        <w:rPr>
          <w:rFonts w:cs="Times New Roman"/>
          <w:sz w:val="24"/>
          <w:szCs w:val="24"/>
        </w:rPr>
        <w:t>ционного поиска для выполнения учебных заданий;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овладевать навыками смыслового чтения текстов различных стилей и жанров, осозна</w:t>
      </w:r>
      <w:r w:rsidRPr="00DB7832">
        <w:rPr>
          <w:rFonts w:cs="Times New Roman"/>
          <w:sz w:val="24"/>
          <w:szCs w:val="24"/>
        </w:rPr>
        <w:t>н</w:t>
      </w:r>
      <w:r w:rsidRPr="00DB7832">
        <w:rPr>
          <w:rFonts w:cs="Times New Roman"/>
          <w:sz w:val="24"/>
          <w:szCs w:val="24"/>
        </w:rPr>
        <w:t>ного построения речевых высказываний в соответствии с задачами коммуникации;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овладевать логическими действиями анализа, синтеза, сравнения, обобщения, класс</w:t>
      </w:r>
      <w:r w:rsidRPr="00DB7832">
        <w:rPr>
          <w:rFonts w:cs="Times New Roman"/>
          <w:sz w:val="24"/>
          <w:szCs w:val="24"/>
        </w:rPr>
        <w:t>и</w:t>
      </w:r>
      <w:r w:rsidRPr="00DB7832">
        <w:rPr>
          <w:rFonts w:cs="Times New Roman"/>
          <w:sz w:val="24"/>
          <w:szCs w:val="24"/>
        </w:rPr>
        <w:t>фикации, установления аналогий и причинно-следственных связей, построения рассужд</w:t>
      </w:r>
      <w:r w:rsidRPr="00DB7832">
        <w:rPr>
          <w:rFonts w:cs="Times New Roman"/>
          <w:sz w:val="24"/>
          <w:szCs w:val="24"/>
        </w:rPr>
        <w:t>е</w:t>
      </w:r>
      <w:r w:rsidRPr="00DB7832">
        <w:rPr>
          <w:rFonts w:cs="Times New Roman"/>
          <w:sz w:val="24"/>
          <w:szCs w:val="24"/>
        </w:rPr>
        <w:t>ний, отнесения к известным понятиям;</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w:t>
      </w:r>
      <w:r w:rsidRPr="00DB7832">
        <w:rPr>
          <w:rFonts w:cs="Times New Roman"/>
          <w:sz w:val="24"/>
          <w:szCs w:val="24"/>
        </w:rPr>
        <w:t>е</w:t>
      </w:r>
      <w:r w:rsidRPr="00DB7832">
        <w:rPr>
          <w:rFonts w:cs="Times New Roman"/>
          <w:sz w:val="24"/>
          <w:szCs w:val="24"/>
        </w:rPr>
        <w:t>лении ролей в совместной деятельности, адекватно оценивать собственное поведение и поведение окружающих.</w:t>
      </w:r>
    </w:p>
    <w:p w:rsidR="009D0668" w:rsidRPr="00DB7832" w:rsidRDefault="009D0668" w:rsidP="00176EE6">
      <w:pPr>
        <w:pStyle w:val="h3"/>
        <w:tabs>
          <w:tab w:val="left" w:pos="709"/>
        </w:tabs>
        <w:spacing w:before="329" w:line="276" w:lineRule="auto"/>
        <w:ind w:left="-142"/>
        <w:jc w:val="both"/>
        <w:rPr>
          <w:rFonts w:cs="Times New Roman"/>
          <w:sz w:val="24"/>
          <w:szCs w:val="24"/>
        </w:rPr>
      </w:pPr>
      <w:r w:rsidRPr="00DB7832">
        <w:rPr>
          <w:rFonts w:cs="Times New Roman"/>
          <w:sz w:val="24"/>
          <w:szCs w:val="24"/>
        </w:rPr>
        <w:t>Универсальные учебные действия</w:t>
      </w:r>
    </w:p>
    <w:p w:rsidR="009D0668" w:rsidRPr="00DB7832" w:rsidRDefault="009D0668" w:rsidP="00176EE6">
      <w:pPr>
        <w:pStyle w:val="h4"/>
        <w:tabs>
          <w:tab w:val="left" w:pos="709"/>
        </w:tabs>
        <w:spacing w:before="0" w:line="276" w:lineRule="auto"/>
        <w:ind w:left="-142"/>
        <w:jc w:val="both"/>
        <w:rPr>
          <w:rFonts w:cs="Times New Roman"/>
          <w:sz w:val="24"/>
          <w:szCs w:val="24"/>
        </w:rPr>
      </w:pPr>
      <w:r w:rsidRPr="00DB7832">
        <w:rPr>
          <w:rFonts w:cs="Times New Roman"/>
          <w:sz w:val="24"/>
          <w:szCs w:val="24"/>
        </w:rPr>
        <w:t>Познавательные УУД:</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выполнять совместные проектные задания с опорой на предложенные образцы.</w:t>
      </w:r>
    </w:p>
    <w:p w:rsidR="009D0668" w:rsidRPr="00DB7832" w:rsidRDefault="009D0668" w:rsidP="00176EE6">
      <w:pPr>
        <w:pStyle w:val="h4"/>
        <w:tabs>
          <w:tab w:val="left" w:pos="709"/>
        </w:tabs>
        <w:spacing w:line="276" w:lineRule="auto"/>
        <w:ind w:left="-142"/>
        <w:jc w:val="both"/>
        <w:rPr>
          <w:rFonts w:cs="Times New Roman"/>
          <w:sz w:val="24"/>
          <w:szCs w:val="24"/>
        </w:rPr>
      </w:pPr>
      <w:r w:rsidRPr="00DB7832">
        <w:rPr>
          <w:rFonts w:cs="Times New Roman"/>
          <w:sz w:val="24"/>
          <w:szCs w:val="24"/>
        </w:rPr>
        <w:t>Работа с информацией: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воспроизводить прослушанную (прочитанную) информацию, подчёркивать её прина</w:t>
      </w:r>
      <w:r w:rsidRPr="00DB7832">
        <w:rPr>
          <w:rFonts w:cs="Times New Roman"/>
          <w:sz w:val="24"/>
          <w:szCs w:val="24"/>
        </w:rPr>
        <w:t>д</w:t>
      </w:r>
      <w:r w:rsidRPr="00DB7832">
        <w:rPr>
          <w:rFonts w:cs="Times New Roman"/>
          <w:sz w:val="24"/>
          <w:szCs w:val="24"/>
        </w:rPr>
        <w:t>лежность к определённой религии и/или к гражданской этике;</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DB7832">
        <w:rPr>
          <w:rFonts w:cs="Times New Roman"/>
          <w:sz w:val="24"/>
          <w:szCs w:val="24"/>
        </w:rPr>
        <w:br/>
        <w:t>входа);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9D0668" w:rsidRPr="00DB7832" w:rsidRDefault="009D0668" w:rsidP="00176EE6">
      <w:pPr>
        <w:pStyle w:val="h4"/>
        <w:tabs>
          <w:tab w:val="left" w:pos="709"/>
        </w:tabs>
        <w:spacing w:line="276" w:lineRule="auto"/>
        <w:ind w:left="-142"/>
        <w:jc w:val="both"/>
        <w:rPr>
          <w:rFonts w:cs="Times New Roman"/>
          <w:sz w:val="24"/>
          <w:szCs w:val="24"/>
        </w:rPr>
      </w:pPr>
      <w:r w:rsidRPr="00DB7832">
        <w:rPr>
          <w:rFonts w:cs="Times New Roman"/>
          <w:sz w:val="24"/>
          <w:szCs w:val="24"/>
        </w:rPr>
        <w:lastRenderedPageBreak/>
        <w:t>Коммуникативные УУД:</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w:t>
      </w:r>
      <w:r w:rsidRPr="00DB7832">
        <w:rPr>
          <w:rFonts w:cs="Times New Roman"/>
          <w:sz w:val="24"/>
          <w:szCs w:val="24"/>
        </w:rPr>
        <w:t>з</w:t>
      </w:r>
      <w:r w:rsidRPr="00DB7832">
        <w:rPr>
          <w:rFonts w:cs="Times New Roman"/>
          <w:sz w:val="24"/>
          <w:szCs w:val="24"/>
        </w:rPr>
        <w:t>ненных ситуаций, раскрывающих проблемы нравственности, этики, речевого этикета;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соблюдать правила ведения диалога и дискуссии; корректно задавать вопросы и выск</w:t>
      </w:r>
      <w:r w:rsidRPr="00DB7832">
        <w:rPr>
          <w:rFonts w:cs="Times New Roman"/>
          <w:sz w:val="24"/>
          <w:szCs w:val="24"/>
        </w:rPr>
        <w:t>а</w:t>
      </w:r>
      <w:r w:rsidRPr="00DB7832">
        <w:rPr>
          <w:rFonts w:cs="Times New Roman"/>
          <w:sz w:val="24"/>
          <w:szCs w:val="24"/>
        </w:rPr>
        <w:t>зывать своё мнение; проявлять уважительное отношение к собеседнику с учётом особенн</w:t>
      </w:r>
      <w:r w:rsidRPr="00DB7832">
        <w:rPr>
          <w:rFonts w:cs="Times New Roman"/>
          <w:sz w:val="24"/>
          <w:szCs w:val="24"/>
        </w:rPr>
        <w:t>о</w:t>
      </w:r>
      <w:r w:rsidRPr="00DB7832">
        <w:rPr>
          <w:rFonts w:cs="Times New Roman"/>
          <w:sz w:val="24"/>
          <w:szCs w:val="24"/>
        </w:rPr>
        <w:t>стей участников общения;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D0668" w:rsidRPr="00DB7832" w:rsidRDefault="009D0668" w:rsidP="00176EE6">
      <w:pPr>
        <w:pStyle w:val="h4"/>
        <w:tabs>
          <w:tab w:val="left" w:pos="709"/>
        </w:tabs>
        <w:spacing w:line="276" w:lineRule="auto"/>
        <w:ind w:left="-142"/>
        <w:jc w:val="both"/>
        <w:rPr>
          <w:rFonts w:cs="Times New Roman"/>
          <w:sz w:val="24"/>
          <w:szCs w:val="24"/>
        </w:rPr>
      </w:pPr>
      <w:r w:rsidRPr="00DB7832">
        <w:rPr>
          <w:rFonts w:cs="Times New Roman"/>
          <w:sz w:val="24"/>
          <w:szCs w:val="24"/>
        </w:rPr>
        <w:t>Регулятивные УУД:</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проявлять готовность изменять себя, оценивать свои поступки, ориентируясь на нра</w:t>
      </w:r>
      <w:r w:rsidRPr="00DB7832">
        <w:rPr>
          <w:rFonts w:cs="Times New Roman"/>
          <w:sz w:val="24"/>
          <w:szCs w:val="24"/>
        </w:rPr>
        <w:t>в</w:t>
      </w:r>
      <w:r w:rsidRPr="00DB7832">
        <w:rPr>
          <w:rFonts w:cs="Times New Roman"/>
          <w:sz w:val="24"/>
          <w:szCs w:val="24"/>
        </w:rPr>
        <w:t>ственные правила и нормы современного российского общества; проявлять способность к сознательному самоограничению в поведении;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анализировать ситуации, отражающие примеры положительного и негативного отн</w:t>
      </w:r>
      <w:r w:rsidRPr="00DB7832">
        <w:rPr>
          <w:rFonts w:cs="Times New Roman"/>
          <w:sz w:val="24"/>
          <w:szCs w:val="24"/>
        </w:rPr>
        <w:t>о</w:t>
      </w:r>
      <w:r w:rsidRPr="00DB7832">
        <w:rPr>
          <w:rFonts w:cs="Times New Roman"/>
          <w:sz w:val="24"/>
          <w:szCs w:val="24"/>
        </w:rPr>
        <w:t>шения к окружающему миру (природе, людям, предметам трудовой деятельности);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w:t>
      </w:r>
      <w:r w:rsidRPr="00DB7832">
        <w:rPr>
          <w:rFonts w:cs="Times New Roman"/>
          <w:sz w:val="24"/>
          <w:szCs w:val="24"/>
        </w:rPr>
        <w:t>е</w:t>
      </w:r>
      <w:r w:rsidRPr="00DB7832">
        <w:rPr>
          <w:rFonts w:cs="Times New Roman"/>
          <w:sz w:val="24"/>
          <w:szCs w:val="24"/>
        </w:rPr>
        <w:t>честности, зла;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D0668" w:rsidRPr="00DB7832" w:rsidRDefault="009D0668" w:rsidP="00176EE6">
      <w:pPr>
        <w:pStyle w:val="h4"/>
        <w:tabs>
          <w:tab w:val="left" w:pos="709"/>
        </w:tabs>
        <w:spacing w:line="276" w:lineRule="auto"/>
        <w:ind w:left="-142"/>
        <w:jc w:val="both"/>
        <w:rPr>
          <w:rFonts w:cs="Times New Roman"/>
          <w:sz w:val="24"/>
          <w:szCs w:val="24"/>
        </w:rPr>
      </w:pPr>
      <w:r w:rsidRPr="00DB7832">
        <w:rPr>
          <w:rFonts w:cs="Times New Roman"/>
          <w:sz w:val="24"/>
          <w:szCs w:val="24"/>
        </w:rPr>
        <w:t>Совместная деятельность:</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выбирать партнёра не только по личным симпатиям, но и по деловым качествам, ко</w:t>
      </w:r>
      <w:r w:rsidRPr="00DB7832">
        <w:rPr>
          <w:rFonts w:cs="Times New Roman"/>
          <w:sz w:val="24"/>
          <w:szCs w:val="24"/>
        </w:rPr>
        <w:t>р</w:t>
      </w:r>
      <w:r w:rsidRPr="00DB7832">
        <w:rPr>
          <w:rFonts w:cs="Times New Roman"/>
          <w:sz w:val="24"/>
          <w:szCs w:val="24"/>
        </w:rPr>
        <w:t>ректно высказывать свои пожелания к работе, спокойно принимать замечания к своей р</w:t>
      </w:r>
      <w:r w:rsidRPr="00DB7832">
        <w:rPr>
          <w:rFonts w:cs="Times New Roman"/>
          <w:sz w:val="24"/>
          <w:szCs w:val="24"/>
        </w:rPr>
        <w:t>а</w:t>
      </w:r>
      <w:r w:rsidRPr="00DB7832">
        <w:rPr>
          <w:rFonts w:cs="Times New Roman"/>
          <w:sz w:val="24"/>
          <w:szCs w:val="24"/>
        </w:rPr>
        <w:t>боте, объективно их оценивать;</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готовить индивидуально, в парах, в группах сообщения по изученному и дополнител</w:t>
      </w:r>
      <w:r w:rsidRPr="00DB7832">
        <w:rPr>
          <w:rFonts w:cs="Times New Roman"/>
          <w:sz w:val="24"/>
          <w:szCs w:val="24"/>
        </w:rPr>
        <w:t>ь</w:t>
      </w:r>
      <w:r w:rsidRPr="00DB7832">
        <w:rPr>
          <w:rFonts w:cs="Times New Roman"/>
          <w:sz w:val="24"/>
          <w:szCs w:val="24"/>
        </w:rPr>
        <w:t>ному материалу с иллюстративным материалом и видеопрезентацией.</w:t>
      </w:r>
    </w:p>
    <w:p w:rsidR="009D0668" w:rsidRPr="00DB7832" w:rsidRDefault="009D0668" w:rsidP="00176EE6">
      <w:pPr>
        <w:pStyle w:val="24"/>
        <w:tabs>
          <w:tab w:val="left" w:pos="709"/>
        </w:tabs>
        <w:spacing w:line="276" w:lineRule="auto"/>
        <w:ind w:left="-142"/>
        <w:rPr>
          <w:rFonts w:cs="Times New Roman"/>
          <w:sz w:val="24"/>
          <w:szCs w:val="24"/>
        </w:rPr>
      </w:pPr>
    </w:p>
    <w:p w:rsidR="009D0668" w:rsidRPr="00DB7832" w:rsidRDefault="009D0668" w:rsidP="00176EE6">
      <w:pPr>
        <w:pStyle w:val="h2"/>
        <w:tabs>
          <w:tab w:val="left" w:pos="709"/>
        </w:tabs>
        <w:spacing w:before="0" w:after="0" w:line="276" w:lineRule="auto"/>
        <w:ind w:left="-142"/>
        <w:jc w:val="both"/>
        <w:rPr>
          <w:rFonts w:cs="Times New Roman"/>
          <w:sz w:val="24"/>
          <w:szCs w:val="24"/>
        </w:rPr>
      </w:pPr>
      <w:r w:rsidRPr="00DB7832">
        <w:rPr>
          <w:rFonts w:cs="Times New Roman"/>
          <w:sz w:val="24"/>
          <w:szCs w:val="24"/>
        </w:rPr>
        <w:t>Предметные результаты</w:t>
      </w:r>
    </w:p>
    <w:p w:rsidR="009D0668" w:rsidRPr="00DB7832" w:rsidRDefault="009D0668" w:rsidP="00176EE6">
      <w:pPr>
        <w:pStyle w:val="h2"/>
        <w:tabs>
          <w:tab w:val="left" w:pos="709"/>
        </w:tabs>
        <w:spacing w:before="0" w:after="0" w:line="276" w:lineRule="auto"/>
        <w:ind w:left="-142"/>
        <w:jc w:val="both"/>
        <w:rPr>
          <w:rFonts w:cs="Times New Roman"/>
          <w:sz w:val="24"/>
          <w:szCs w:val="24"/>
        </w:rPr>
      </w:pPr>
      <w:r w:rsidRPr="00DB7832">
        <w:rPr>
          <w:rFonts w:cs="Times New Roman"/>
          <w:sz w:val="24"/>
          <w:szCs w:val="24"/>
        </w:rPr>
        <w:t>Модуль «Основы религиозных культур народов России»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Предметные результаты освоения образовательной программы модуля «Основы религ</w:t>
      </w:r>
      <w:r w:rsidRPr="00DB7832">
        <w:rPr>
          <w:rFonts w:cs="Times New Roman"/>
          <w:sz w:val="24"/>
          <w:szCs w:val="24"/>
        </w:rPr>
        <w:t>и</w:t>
      </w:r>
      <w:r w:rsidRPr="00DB7832">
        <w:rPr>
          <w:rFonts w:cs="Times New Roman"/>
          <w:sz w:val="24"/>
          <w:szCs w:val="24"/>
        </w:rPr>
        <w:t>озных культур народов России» должны отражать сформированность умений: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w:t>
      </w:r>
      <w:r w:rsidRPr="00DB7832">
        <w:rPr>
          <w:rFonts w:cs="Times New Roman"/>
          <w:sz w:val="24"/>
          <w:szCs w:val="24"/>
        </w:rPr>
        <w:t>у</w:t>
      </w:r>
      <w:r w:rsidRPr="00DB7832">
        <w:rPr>
          <w:rFonts w:cs="Times New Roman"/>
          <w:sz w:val="24"/>
          <w:szCs w:val="24"/>
        </w:rPr>
        <w:t>жающей действительности;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понимание значимости нравственного самосовершенствов</w:t>
      </w:r>
      <w:r w:rsidRPr="00DB7832">
        <w:rPr>
          <w:rFonts w:cs="Times New Roman"/>
          <w:sz w:val="24"/>
          <w:szCs w:val="24"/>
        </w:rPr>
        <w:t>а</w:t>
      </w:r>
      <w:r w:rsidRPr="00DB7832">
        <w:rPr>
          <w:rFonts w:cs="Times New Roman"/>
          <w:sz w:val="24"/>
          <w:szCs w:val="24"/>
        </w:rPr>
        <w:t>ния и роли в этом личных усилий человека, приводить примеры;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lastRenderedPageBreak/>
        <w:t>—</w:t>
      </w:r>
      <w:r w:rsidRPr="00DB7832">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основное содержание нравственных категорий (долг, свобода, ответстве</w:t>
      </w:r>
      <w:r w:rsidRPr="00DB7832">
        <w:rPr>
          <w:rFonts w:cs="Times New Roman"/>
          <w:sz w:val="24"/>
          <w:szCs w:val="24"/>
        </w:rPr>
        <w:t>н</w:t>
      </w:r>
      <w:r w:rsidRPr="00DB7832">
        <w:rPr>
          <w:rFonts w:cs="Times New Roman"/>
          <w:sz w:val="24"/>
          <w:szCs w:val="24"/>
        </w:rPr>
        <w:t>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распознавать религиозную символику традиционных религий народов России (прав</w:t>
      </w:r>
      <w:r w:rsidRPr="00DB7832">
        <w:rPr>
          <w:rFonts w:cs="Times New Roman"/>
          <w:sz w:val="24"/>
          <w:szCs w:val="24"/>
        </w:rPr>
        <w:t>о</w:t>
      </w:r>
      <w:r w:rsidRPr="00DB7832">
        <w:rPr>
          <w:rFonts w:cs="Times New Roman"/>
          <w:sz w:val="24"/>
          <w:szCs w:val="24"/>
        </w:rPr>
        <w:t>славия, ислама, буддизма, иудаизма минимально по одному символу), объяснять своими словами её значение в религиозной культуре;</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w:t>
      </w:r>
      <w:r w:rsidRPr="00DB7832">
        <w:rPr>
          <w:rFonts w:cs="Times New Roman"/>
          <w:sz w:val="24"/>
          <w:szCs w:val="24"/>
        </w:rPr>
        <w:t>о</w:t>
      </w:r>
      <w:r w:rsidRPr="00DB7832">
        <w:rPr>
          <w:rFonts w:cs="Times New Roman"/>
          <w:sz w:val="24"/>
          <w:szCs w:val="24"/>
        </w:rPr>
        <w:t>стях религиозного искусства православия, ислама, буддизма, иудаизма (архитектура, изо</w:t>
      </w:r>
      <w:r w:rsidRPr="00DB7832">
        <w:rPr>
          <w:rFonts w:cs="Times New Roman"/>
          <w:sz w:val="24"/>
          <w:szCs w:val="24"/>
        </w:rPr>
        <w:t>б</w:t>
      </w:r>
      <w:r w:rsidRPr="00DB7832">
        <w:rPr>
          <w:rFonts w:cs="Times New Roman"/>
          <w:sz w:val="24"/>
          <w:szCs w:val="24"/>
        </w:rPr>
        <w:t>разительное искусство, язык и поэтика религиозных текстов, музыки или звуковой среды);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lastRenderedPageBreak/>
        <w:t>—</w:t>
      </w:r>
      <w:r w:rsidRPr="00DB7832">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w:t>
      </w:r>
      <w:r w:rsidRPr="00DB7832">
        <w:rPr>
          <w:rFonts w:cs="Times New Roman"/>
          <w:sz w:val="24"/>
          <w:szCs w:val="24"/>
        </w:rPr>
        <w:t>с</w:t>
      </w:r>
      <w:r w:rsidRPr="00DB7832">
        <w:rPr>
          <w:rFonts w:cs="Times New Roman"/>
          <w:sz w:val="24"/>
          <w:szCs w:val="24"/>
        </w:rPr>
        <w:t>сийского общенародного (общенационального, гражданского) патриотизма, любви к От</w:t>
      </w:r>
      <w:r w:rsidRPr="00DB7832">
        <w:rPr>
          <w:rFonts w:cs="Times New Roman"/>
          <w:sz w:val="24"/>
          <w:szCs w:val="24"/>
        </w:rPr>
        <w:t>е</w:t>
      </w:r>
      <w:r w:rsidRPr="00DB7832">
        <w:rPr>
          <w:rFonts w:cs="Times New Roman"/>
          <w:sz w:val="24"/>
          <w:szCs w:val="24"/>
        </w:rPr>
        <w:t>честву, нашей общей Родине — России; приводить примеры сотрудничества последователей традиционных религий;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понимание человеческого достоинства, ценности человеч</w:t>
      </w:r>
      <w:r w:rsidRPr="00DB7832">
        <w:rPr>
          <w:rFonts w:cs="Times New Roman"/>
          <w:sz w:val="24"/>
          <w:szCs w:val="24"/>
        </w:rPr>
        <w:t>е</w:t>
      </w:r>
      <w:r w:rsidRPr="00DB7832">
        <w:rPr>
          <w:rFonts w:cs="Times New Roman"/>
          <w:sz w:val="24"/>
          <w:szCs w:val="24"/>
        </w:rPr>
        <w:t>ской жизни в традиционных религиях народов России.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«Основы светской этики»</w:t>
      </w:r>
    </w:p>
    <w:p w:rsidR="009D0668" w:rsidRPr="00DB7832" w:rsidRDefault="009D0668" w:rsidP="00176EE6">
      <w:pPr>
        <w:pStyle w:val="a9"/>
        <w:tabs>
          <w:tab w:val="left" w:pos="709"/>
        </w:tabs>
        <w:spacing w:line="276" w:lineRule="auto"/>
        <w:ind w:left="-142"/>
        <w:rPr>
          <w:rFonts w:cs="Times New Roman"/>
          <w:sz w:val="24"/>
          <w:szCs w:val="24"/>
        </w:rPr>
      </w:pPr>
      <w:r w:rsidRPr="00DB7832">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w:t>
      </w:r>
      <w:r w:rsidRPr="00DB7832">
        <w:rPr>
          <w:rFonts w:cs="Times New Roman"/>
          <w:sz w:val="24"/>
          <w:szCs w:val="24"/>
        </w:rPr>
        <w:t>у</w:t>
      </w:r>
      <w:r w:rsidRPr="00DB7832">
        <w:rPr>
          <w:rFonts w:cs="Times New Roman"/>
          <w:sz w:val="24"/>
          <w:szCs w:val="24"/>
        </w:rPr>
        <w:t>жающей действительности;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понимание значимости нравственного самосовершенствов</w:t>
      </w:r>
      <w:r w:rsidRPr="00DB7832">
        <w:rPr>
          <w:rFonts w:cs="Times New Roman"/>
          <w:sz w:val="24"/>
          <w:szCs w:val="24"/>
        </w:rPr>
        <w:t>а</w:t>
      </w:r>
      <w:r w:rsidRPr="00DB7832">
        <w:rPr>
          <w:rFonts w:cs="Times New Roman"/>
          <w:sz w:val="24"/>
          <w:szCs w:val="24"/>
        </w:rPr>
        <w:t>ния и роли в этом личных усилий человека, приводить примеры;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pacing w:val="-2"/>
          <w:sz w:val="24"/>
          <w:szCs w:val="24"/>
        </w:rPr>
        <w:t>—</w:t>
      </w:r>
      <w:r w:rsidRPr="00DB7832">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DB7832">
        <w:rPr>
          <w:rFonts w:cs="Times New Roman"/>
          <w:sz w:val="24"/>
          <w:szCs w:val="24"/>
        </w:rPr>
        <w:t>шений и поведения людей, основанных на российских тр</w:t>
      </w:r>
      <w:r w:rsidRPr="00DB7832">
        <w:rPr>
          <w:rFonts w:cs="Times New Roman"/>
          <w:sz w:val="24"/>
          <w:szCs w:val="24"/>
        </w:rPr>
        <w:t>а</w:t>
      </w:r>
      <w:r w:rsidRPr="00DB7832">
        <w:rPr>
          <w:rFonts w:cs="Times New Roman"/>
          <w:sz w:val="24"/>
          <w:szCs w:val="24"/>
        </w:rPr>
        <w:t>диционных духовных ценностях, конституционных правах, свободах и обязанностях чел</w:t>
      </w:r>
      <w:r w:rsidRPr="00DB7832">
        <w:rPr>
          <w:rFonts w:cs="Times New Roman"/>
          <w:sz w:val="24"/>
          <w:szCs w:val="24"/>
        </w:rPr>
        <w:t>о</w:t>
      </w:r>
      <w:r w:rsidRPr="00DB7832">
        <w:rPr>
          <w:rFonts w:cs="Times New Roman"/>
          <w:sz w:val="24"/>
          <w:szCs w:val="24"/>
        </w:rPr>
        <w:t>века и гражданина в России;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w:t>
      </w:r>
      <w:r w:rsidRPr="00DB7832">
        <w:rPr>
          <w:rFonts w:cs="Times New Roman"/>
          <w:sz w:val="24"/>
          <w:szCs w:val="24"/>
        </w:rPr>
        <w:t>е</w:t>
      </w:r>
      <w:r w:rsidRPr="00DB7832">
        <w:rPr>
          <w:rFonts w:cs="Times New Roman"/>
          <w:sz w:val="24"/>
          <w:szCs w:val="24"/>
        </w:rPr>
        <w:t>ской жизни, взаимоуважение, вера в добро, человеколюбие, милосердие, добродетели, па</w:t>
      </w:r>
      <w:r w:rsidRPr="00DB7832">
        <w:rPr>
          <w:rFonts w:cs="Times New Roman"/>
          <w:sz w:val="24"/>
          <w:szCs w:val="24"/>
        </w:rPr>
        <w:t>т</w:t>
      </w:r>
      <w:r w:rsidRPr="00DB7832">
        <w:rPr>
          <w:rFonts w:cs="Times New Roman"/>
          <w:sz w:val="24"/>
          <w:szCs w:val="24"/>
        </w:rPr>
        <w:t>риотизм, труд) в отношениях между людьми в российском обществе; объяснять «золотое правило нравственности»;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w:t>
      </w:r>
      <w:r w:rsidRPr="00DB7832">
        <w:rPr>
          <w:rFonts w:cs="Times New Roman"/>
          <w:sz w:val="24"/>
          <w:szCs w:val="24"/>
        </w:rPr>
        <w:t>ь</w:t>
      </w:r>
      <w:r w:rsidRPr="00DB7832">
        <w:rPr>
          <w:rFonts w:cs="Times New Roman"/>
          <w:sz w:val="24"/>
          <w:szCs w:val="24"/>
        </w:rPr>
        <w:t>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lastRenderedPageBreak/>
        <w:t>—</w:t>
      </w:r>
      <w:r w:rsidRPr="00DB7832">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w:t>
      </w:r>
      <w:r w:rsidRPr="00DB7832">
        <w:rPr>
          <w:rFonts w:cs="Times New Roman"/>
          <w:sz w:val="24"/>
          <w:szCs w:val="24"/>
        </w:rPr>
        <w:t>и</w:t>
      </w:r>
      <w:r w:rsidRPr="00DB7832">
        <w:rPr>
          <w:rFonts w:cs="Times New Roman"/>
          <w:sz w:val="24"/>
          <w:szCs w:val="24"/>
        </w:rPr>
        <w:t>озных праздниках (не менее двух разных традиционных религий народов России), праз</w:t>
      </w:r>
      <w:r w:rsidRPr="00DB7832">
        <w:rPr>
          <w:rFonts w:cs="Times New Roman"/>
          <w:sz w:val="24"/>
          <w:szCs w:val="24"/>
        </w:rPr>
        <w:t>д</w:t>
      </w:r>
      <w:r w:rsidRPr="00DB7832">
        <w:rPr>
          <w:rFonts w:cs="Times New Roman"/>
          <w:sz w:val="24"/>
          <w:szCs w:val="24"/>
        </w:rPr>
        <w:t>никах в своём регионе (не менее одного), о роли семейных праздников в жизни человека, семьи;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w:t>
      </w:r>
      <w:r w:rsidRPr="00DB7832">
        <w:rPr>
          <w:rFonts w:cs="Times New Roman"/>
          <w:sz w:val="24"/>
          <w:szCs w:val="24"/>
        </w:rPr>
        <w:t>с</w:t>
      </w:r>
      <w:r w:rsidRPr="00DB7832">
        <w:rPr>
          <w:rFonts w:cs="Times New Roman"/>
          <w:sz w:val="24"/>
          <w:szCs w:val="24"/>
        </w:rPr>
        <w:t>сийском обществе, законных интересов и прав людей, сограждан;</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объяснять своими словами роль светской (гражданской) этики в становлении российской государственности;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w:t>
      </w:r>
      <w:r w:rsidRPr="00DB7832">
        <w:rPr>
          <w:rFonts w:cs="Times New Roman"/>
          <w:sz w:val="24"/>
          <w:szCs w:val="24"/>
        </w:rPr>
        <w:t>о</w:t>
      </w:r>
      <w:r w:rsidRPr="00DB7832">
        <w:rPr>
          <w:rFonts w:cs="Times New Roman"/>
          <w:sz w:val="24"/>
          <w:szCs w:val="24"/>
        </w:rPr>
        <w:t>ступать согласно своей совести;</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понимание свободы мировоз</w:t>
      </w:r>
      <w:r w:rsidRPr="00DB7832">
        <w:rPr>
          <w:rFonts w:cs="Times New Roman"/>
          <w:spacing w:val="-1"/>
          <w:sz w:val="24"/>
          <w:szCs w:val="24"/>
        </w:rPr>
        <w:t>зренческого выбора, отношения человека, людей в обществе</w:t>
      </w:r>
      <w:r w:rsidRPr="00DB7832">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w:t>
      </w:r>
      <w:r w:rsidRPr="00DB7832">
        <w:rPr>
          <w:rFonts w:cs="Times New Roman"/>
          <w:sz w:val="24"/>
          <w:szCs w:val="24"/>
        </w:rPr>
        <w:t>с</w:t>
      </w:r>
      <w:r w:rsidRPr="00DB7832">
        <w:rPr>
          <w:rFonts w:cs="Times New Roman"/>
          <w:sz w:val="24"/>
          <w:szCs w:val="24"/>
        </w:rPr>
        <w:t>сийского общенарод</w:t>
      </w:r>
      <w:r w:rsidRPr="00DB7832">
        <w:rPr>
          <w:rFonts w:cs="Times New Roman"/>
          <w:spacing w:val="-1"/>
          <w:sz w:val="24"/>
          <w:szCs w:val="24"/>
        </w:rPr>
        <w:t>ного (общенационального, гражданского) патриотизма, люб</w:t>
      </w:r>
      <w:r w:rsidRPr="00DB7832">
        <w:rPr>
          <w:rFonts w:cs="Times New Roman"/>
          <w:sz w:val="24"/>
          <w:szCs w:val="24"/>
        </w:rPr>
        <w:t>ви к От</w:t>
      </w:r>
      <w:r w:rsidRPr="00DB7832">
        <w:rPr>
          <w:rFonts w:cs="Times New Roman"/>
          <w:sz w:val="24"/>
          <w:szCs w:val="24"/>
        </w:rPr>
        <w:t>е</w:t>
      </w:r>
      <w:r w:rsidRPr="00DB7832">
        <w:rPr>
          <w:rFonts w:cs="Times New Roman"/>
          <w:sz w:val="24"/>
          <w:szCs w:val="24"/>
        </w:rPr>
        <w:t>честву, нашей общей Родине — России; приводить примеры сотрудничества последователей традиционных религий;</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D0668" w:rsidRPr="00DB7832" w:rsidRDefault="009D0668" w:rsidP="00176EE6">
      <w:pPr>
        <w:pStyle w:val="24"/>
        <w:tabs>
          <w:tab w:val="left" w:pos="709"/>
        </w:tabs>
        <w:spacing w:line="276" w:lineRule="auto"/>
        <w:ind w:left="-142"/>
        <w:rPr>
          <w:rFonts w:cs="Times New Roman"/>
          <w:sz w:val="24"/>
          <w:szCs w:val="24"/>
        </w:rPr>
      </w:pPr>
      <w:r w:rsidRPr="00DB7832">
        <w:rPr>
          <w:rFonts w:cs="Times New Roman"/>
          <w:sz w:val="24"/>
          <w:szCs w:val="24"/>
        </w:rPr>
        <w:t>—</w:t>
      </w:r>
      <w:r w:rsidRPr="00DB7832">
        <w:rPr>
          <w:rFonts w:cs="Times New Roman"/>
          <w:sz w:val="24"/>
          <w:szCs w:val="24"/>
        </w:rPr>
        <w:tab/>
        <w:t>выражать своими словами понимание человеческого достоинства, ценности человеч</w:t>
      </w:r>
      <w:r w:rsidRPr="00DB7832">
        <w:rPr>
          <w:rFonts w:cs="Times New Roman"/>
          <w:sz w:val="24"/>
          <w:szCs w:val="24"/>
        </w:rPr>
        <w:t>е</w:t>
      </w:r>
      <w:r w:rsidRPr="00DB7832">
        <w:rPr>
          <w:rFonts w:cs="Times New Roman"/>
          <w:sz w:val="24"/>
          <w:szCs w:val="24"/>
        </w:rPr>
        <w:t>ской жизни в российской светской (гражданской) этике.</w:t>
      </w:r>
    </w:p>
    <w:p w:rsidR="009D0668" w:rsidRPr="00DB7832" w:rsidRDefault="009D0668" w:rsidP="00176EE6">
      <w:pPr>
        <w:pStyle w:val="a9"/>
        <w:tabs>
          <w:tab w:val="left" w:pos="709"/>
        </w:tabs>
        <w:spacing w:line="276" w:lineRule="auto"/>
        <w:ind w:left="-142"/>
        <w:rPr>
          <w:rFonts w:cs="Times New Roman"/>
          <w:sz w:val="24"/>
          <w:szCs w:val="24"/>
        </w:rPr>
      </w:pPr>
    </w:p>
    <w:p w:rsidR="009D0668" w:rsidRPr="00DB7832" w:rsidRDefault="009D0668" w:rsidP="00176EE6">
      <w:pPr>
        <w:pStyle w:val="h1"/>
        <w:tabs>
          <w:tab w:val="left" w:pos="709"/>
        </w:tabs>
        <w:spacing w:before="638" w:line="276" w:lineRule="auto"/>
        <w:ind w:left="-142"/>
        <w:jc w:val="both"/>
        <w:rPr>
          <w:rFonts w:cs="Times New Roman"/>
        </w:rPr>
      </w:pPr>
      <w:r w:rsidRPr="00DB7832">
        <w:rPr>
          <w:rFonts w:cs="Times New Roman"/>
        </w:rPr>
        <w:lastRenderedPageBreak/>
        <w:t>ИЗОБРАЗИТЕЛЬНОЕ ИСКУССТВО</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Рабочая программа по изобразительному искусству на уровне начального общего образ</w:t>
      </w:r>
      <w:r w:rsidRPr="00DB7832">
        <w:rPr>
          <w:rFonts w:cs="Times New Roman"/>
          <w:spacing w:val="-1"/>
          <w:sz w:val="24"/>
          <w:szCs w:val="24"/>
        </w:rPr>
        <w:t>о</w:t>
      </w:r>
      <w:r w:rsidRPr="00DB7832">
        <w:rPr>
          <w:rFonts w:cs="Times New Roman"/>
          <w:spacing w:val="-1"/>
          <w:sz w:val="24"/>
          <w:szCs w:val="24"/>
        </w:rPr>
        <w:t xml:space="preserve">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9D0668" w:rsidRPr="00DB7832" w:rsidRDefault="009D0668" w:rsidP="00176EE6">
      <w:pPr>
        <w:pStyle w:val="h1"/>
        <w:pageBreakBefore w:val="0"/>
        <w:tabs>
          <w:tab w:val="left" w:pos="709"/>
        </w:tabs>
        <w:spacing w:line="276" w:lineRule="auto"/>
        <w:ind w:left="-142"/>
        <w:jc w:val="both"/>
        <w:rPr>
          <w:rFonts w:cs="Times New Roman"/>
        </w:rPr>
      </w:pPr>
      <w:r w:rsidRPr="00DB7832">
        <w:rPr>
          <w:rFonts w:cs="Times New Roman"/>
        </w:rPr>
        <w:t>ПОЯСНИТЕЛЬНАЯ ЗАПИСКА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Цель преподавания предмета «Изобразительное искусство» состоит в формировании х</w:t>
      </w:r>
      <w:r w:rsidRPr="00DB7832">
        <w:rPr>
          <w:rFonts w:cs="Times New Roman"/>
          <w:sz w:val="24"/>
          <w:szCs w:val="24"/>
        </w:rPr>
        <w:t>у</w:t>
      </w:r>
      <w:r w:rsidRPr="00DB7832">
        <w:rPr>
          <w:rFonts w:cs="Times New Roman"/>
          <w:sz w:val="24"/>
          <w:szCs w:val="24"/>
        </w:rPr>
        <w:t>дожественной культуры учащихся, развитии художественно-образного мышления и эст</w:t>
      </w:r>
      <w:r w:rsidRPr="00DB7832">
        <w:rPr>
          <w:rFonts w:cs="Times New Roman"/>
          <w:sz w:val="24"/>
          <w:szCs w:val="24"/>
        </w:rPr>
        <w:t>е</w:t>
      </w:r>
      <w:r w:rsidRPr="00DB7832">
        <w:rPr>
          <w:rFonts w:cs="Times New Roman"/>
          <w:sz w:val="24"/>
          <w:szCs w:val="24"/>
        </w:rPr>
        <w:t>тического отношения к явлениям действительности путём освоения начальных основ х</w:t>
      </w:r>
      <w:r w:rsidRPr="00DB7832">
        <w:rPr>
          <w:rFonts w:cs="Times New Roman"/>
          <w:sz w:val="24"/>
          <w:szCs w:val="24"/>
        </w:rPr>
        <w:t>у</w:t>
      </w:r>
      <w:r w:rsidRPr="00DB7832">
        <w:rPr>
          <w:rFonts w:cs="Times New Roman"/>
          <w:sz w:val="24"/>
          <w:szCs w:val="24"/>
        </w:rPr>
        <w:t xml:space="preserve">дожественных знаний, умений, навыков и развития творческого потенциала учащихся.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Преподавание предмета направлено на развитие духовной культуры учащихся, форм</w:t>
      </w:r>
      <w:r w:rsidRPr="00DB7832">
        <w:rPr>
          <w:rFonts w:cs="Times New Roman"/>
          <w:sz w:val="24"/>
          <w:szCs w:val="24"/>
        </w:rPr>
        <w:t>и</w:t>
      </w:r>
      <w:r w:rsidRPr="00DB7832">
        <w:rPr>
          <w:rFonts w:cs="Times New Roman"/>
          <w:sz w:val="24"/>
          <w:szCs w:val="24"/>
        </w:rPr>
        <w:t>рование активной эстетической позиции по отношению к действительности и произвед</w:t>
      </w:r>
      <w:r w:rsidRPr="00DB7832">
        <w:rPr>
          <w:rFonts w:cs="Times New Roman"/>
          <w:sz w:val="24"/>
          <w:szCs w:val="24"/>
        </w:rPr>
        <w:t>е</w:t>
      </w:r>
      <w:r w:rsidRPr="00DB7832">
        <w:rPr>
          <w:rFonts w:cs="Times New Roman"/>
          <w:sz w:val="24"/>
          <w:szCs w:val="24"/>
        </w:rPr>
        <w:t xml:space="preserve">ниям искусства, понимание роли и значения художественной деятельности в жизни людей.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Содержание предмета охватывает все основные вида визуально-пространственных и</w:t>
      </w:r>
      <w:r w:rsidRPr="00DB7832">
        <w:rPr>
          <w:rFonts w:cs="Times New Roman"/>
          <w:sz w:val="24"/>
          <w:szCs w:val="24"/>
        </w:rPr>
        <w:t>с</w:t>
      </w:r>
      <w:r w:rsidRPr="00DB7832">
        <w:rPr>
          <w:rFonts w:cs="Times New Roman"/>
          <w:sz w:val="24"/>
          <w:szCs w:val="24"/>
        </w:rPr>
        <w:t>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w:t>
      </w:r>
      <w:r w:rsidRPr="00DB7832">
        <w:rPr>
          <w:rFonts w:cs="Times New Roman"/>
          <w:sz w:val="24"/>
          <w:szCs w:val="24"/>
        </w:rPr>
        <w:t>и</w:t>
      </w:r>
      <w:r w:rsidRPr="00DB7832">
        <w:rPr>
          <w:rFonts w:cs="Times New Roman"/>
          <w:sz w:val="24"/>
          <w:szCs w:val="24"/>
        </w:rPr>
        <w:t>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w:t>
      </w:r>
      <w:r w:rsidRPr="00DB7832">
        <w:rPr>
          <w:rFonts w:cs="Times New Roman"/>
          <w:sz w:val="24"/>
          <w:szCs w:val="24"/>
        </w:rPr>
        <w:t>т</w:t>
      </w:r>
      <w:r w:rsidRPr="00DB7832">
        <w:rPr>
          <w:rFonts w:cs="Times New Roman"/>
          <w:sz w:val="24"/>
          <w:szCs w:val="24"/>
        </w:rPr>
        <w:t>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w:t>
      </w:r>
      <w:r w:rsidRPr="00DB7832">
        <w:rPr>
          <w:rFonts w:cs="Times New Roman"/>
          <w:sz w:val="24"/>
          <w:szCs w:val="24"/>
        </w:rPr>
        <w:t>ь</w:t>
      </w:r>
      <w:r w:rsidRPr="00DB7832">
        <w:rPr>
          <w:rFonts w:cs="Times New Roman"/>
          <w:sz w:val="24"/>
          <w:szCs w:val="24"/>
        </w:rPr>
        <w:t xml:space="preserve">ности, соответствия учебной задачи, поставленной учителем. Такая рефлексия детского творчества имеет позитивный обучающий характер.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w:t>
      </w:r>
      <w:r w:rsidRPr="00DB7832">
        <w:rPr>
          <w:rFonts w:cs="Times New Roman"/>
          <w:sz w:val="24"/>
          <w:szCs w:val="24"/>
        </w:rPr>
        <w:t>е</w:t>
      </w:r>
      <w:r w:rsidRPr="00DB7832">
        <w:rPr>
          <w:rFonts w:cs="Times New Roman"/>
          <w:sz w:val="24"/>
          <w:szCs w:val="24"/>
        </w:rPr>
        <w:t>тического наблюдения окружающей действительности).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DB7832">
        <w:rPr>
          <w:rStyle w:val="Italic"/>
          <w:rFonts w:cs="Times New Roman"/>
          <w:sz w:val="24"/>
          <w:szCs w:val="24"/>
        </w:rPr>
        <w:t>худ</w:t>
      </w:r>
      <w:r w:rsidRPr="00DB7832">
        <w:rPr>
          <w:rStyle w:val="Italic"/>
          <w:rFonts w:cs="Times New Roman"/>
          <w:sz w:val="24"/>
          <w:szCs w:val="24"/>
        </w:rPr>
        <w:t>о</w:t>
      </w:r>
      <w:r w:rsidRPr="00DB7832">
        <w:rPr>
          <w:rStyle w:val="Italic"/>
          <w:rFonts w:cs="Times New Roman"/>
          <w:sz w:val="24"/>
          <w:szCs w:val="24"/>
        </w:rPr>
        <w:t>жественно-творческая</w:t>
      </w:r>
      <w:r w:rsidRPr="00DB7832">
        <w:rPr>
          <w:rFonts w:cs="Times New Roman"/>
          <w:sz w:val="24"/>
          <w:szCs w:val="24"/>
        </w:rPr>
        <w:t xml:space="preserve"> </w:t>
      </w:r>
      <w:r w:rsidRPr="00DB7832">
        <w:rPr>
          <w:rStyle w:val="Italic"/>
          <w:rFonts w:cs="Times New Roman"/>
          <w:sz w:val="24"/>
          <w:szCs w:val="24"/>
        </w:rPr>
        <w:t>деятельность занимает приоритетное пространство учебного времени. При опоре на восприятие</w:t>
      </w:r>
      <w:r w:rsidRPr="00DB7832">
        <w:rPr>
          <w:rFonts w:cs="Times New Roman"/>
          <w:sz w:val="24"/>
          <w:szCs w:val="24"/>
        </w:rPr>
        <w:t xml:space="preserve"> произведений искусства художественно-эстетическое </w:t>
      </w:r>
      <w:r w:rsidRPr="00DB7832">
        <w:rPr>
          <w:rFonts w:cs="Times New Roman"/>
          <w:sz w:val="24"/>
          <w:szCs w:val="24"/>
        </w:rPr>
        <w:lastRenderedPageBreak/>
        <w:t xml:space="preserve">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w:t>
      </w:r>
      <w:r w:rsidRPr="00DB7832">
        <w:rPr>
          <w:rFonts w:cs="Times New Roman"/>
          <w:spacing w:val="-1"/>
          <w:sz w:val="24"/>
          <w:szCs w:val="24"/>
        </w:rPr>
        <w:t>а</w:t>
      </w:r>
      <w:r w:rsidRPr="00DB7832">
        <w:rPr>
          <w:rFonts w:cs="Times New Roman"/>
          <w:spacing w:val="-1"/>
          <w:sz w:val="24"/>
          <w:szCs w:val="24"/>
        </w:rPr>
        <w:t>честв обучающихся, как для детей, проявляющих выдающиеся способности, так и для д</w:t>
      </w:r>
      <w:r w:rsidRPr="00DB7832">
        <w:rPr>
          <w:rFonts w:cs="Times New Roman"/>
          <w:spacing w:val="-1"/>
          <w:sz w:val="24"/>
          <w:szCs w:val="24"/>
        </w:rPr>
        <w:t>е</w:t>
      </w:r>
      <w:r w:rsidRPr="00DB7832">
        <w:rPr>
          <w:rFonts w:cs="Times New Roman"/>
          <w:spacing w:val="-1"/>
          <w:sz w:val="24"/>
          <w:szCs w:val="24"/>
        </w:rPr>
        <w:t xml:space="preserve">тей-инвалидов и детей с ОВЗ.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МЕСТО УЧЕБНОГО ПРЕДМЕТА «ИЗОБРАЗИТЕЛЬНОЕ ИСКУССТВО» В УЧЕБНОМ ПЛАНЕ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 соответствии с Федеральным государственным образовательным стандартом начал</w:t>
      </w:r>
      <w:r w:rsidRPr="00DB7832">
        <w:rPr>
          <w:rFonts w:cs="Times New Roman"/>
          <w:sz w:val="24"/>
          <w:szCs w:val="24"/>
        </w:rPr>
        <w:t>ь</w:t>
      </w:r>
      <w:r w:rsidRPr="00DB7832">
        <w:rPr>
          <w:rFonts w:cs="Times New Roman"/>
          <w:sz w:val="24"/>
          <w:szCs w:val="24"/>
        </w:rPr>
        <w:t>ного общего образования учебный предмет «Изобразительное искусство» входит в пре</w:t>
      </w:r>
      <w:r w:rsidRPr="00DB7832">
        <w:rPr>
          <w:rFonts w:cs="Times New Roman"/>
          <w:sz w:val="24"/>
          <w:szCs w:val="24"/>
        </w:rPr>
        <w:t>д</w:t>
      </w:r>
      <w:r w:rsidRPr="00DB7832">
        <w:rPr>
          <w:rFonts w:cs="Times New Roman"/>
          <w:sz w:val="24"/>
          <w:szCs w:val="24"/>
        </w:rPr>
        <w:t>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w:t>
      </w:r>
      <w:r w:rsidRPr="00DB7832">
        <w:rPr>
          <w:rFonts w:cs="Times New Roman"/>
          <w:sz w:val="24"/>
          <w:szCs w:val="24"/>
        </w:rPr>
        <w:t>д</w:t>
      </w:r>
      <w:r w:rsidRPr="00DB7832">
        <w:rPr>
          <w:rFonts w:cs="Times New Roman"/>
          <w:sz w:val="24"/>
          <w:szCs w:val="24"/>
        </w:rPr>
        <w:t>ного учебного часа в неделю. Изучение содержания всех модулей в 1—4 классах обяз</w:t>
      </w:r>
      <w:r w:rsidRPr="00DB7832">
        <w:rPr>
          <w:rFonts w:cs="Times New Roman"/>
          <w:sz w:val="24"/>
          <w:szCs w:val="24"/>
        </w:rPr>
        <w:t>а</w:t>
      </w:r>
      <w:r w:rsidRPr="00DB7832">
        <w:rPr>
          <w:rFonts w:cs="Times New Roman"/>
          <w:sz w:val="24"/>
          <w:szCs w:val="24"/>
        </w:rPr>
        <w:t>тельно.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w:t>
      </w:r>
      <w:r w:rsidRPr="00DB7832">
        <w:rPr>
          <w:rFonts w:cs="Times New Roman"/>
          <w:sz w:val="24"/>
          <w:szCs w:val="24"/>
        </w:rPr>
        <w:t>е</w:t>
      </w:r>
      <w:r w:rsidRPr="00DB7832">
        <w:rPr>
          <w:rFonts w:cs="Times New Roman"/>
          <w:sz w:val="24"/>
          <w:szCs w:val="24"/>
        </w:rPr>
        <w:t>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Общее число часов, отведённых на изучение учебного предмета «Изобразительное и</w:t>
      </w:r>
      <w:r w:rsidRPr="00DB7832">
        <w:rPr>
          <w:rFonts w:cs="Times New Roman"/>
          <w:sz w:val="24"/>
          <w:szCs w:val="24"/>
        </w:rPr>
        <w:t>с</w:t>
      </w:r>
      <w:r w:rsidRPr="00DB7832">
        <w:rPr>
          <w:rFonts w:cs="Times New Roman"/>
          <w:sz w:val="24"/>
          <w:szCs w:val="24"/>
        </w:rPr>
        <w:t xml:space="preserve">кусство», — 135 ч (один час в неделю в каждом классе). </w:t>
      </w:r>
    </w:p>
    <w:p w:rsidR="009D0668" w:rsidRPr="00DB7832" w:rsidRDefault="009D0668" w:rsidP="00176EE6">
      <w:pPr>
        <w:tabs>
          <w:tab w:val="left" w:pos="709"/>
        </w:tabs>
        <w:spacing w:line="276" w:lineRule="auto"/>
        <w:ind w:left="-142"/>
        <w:rPr>
          <w:rFonts w:cs="Times New Roman"/>
          <w:sz w:val="24"/>
          <w:szCs w:val="24"/>
        </w:rPr>
      </w:pPr>
      <w:r w:rsidRPr="00DB7832">
        <w:rPr>
          <w:rFonts w:cs="Times New Roman"/>
          <w:sz w:val="24"/>
          <w:szCs w:val="24"/>
        </w:rPr>
        <w:t>1 класс — 33 ч, 2 класс — 34 ч, 3 класс — 34 ч, 4 класс - 34 ч.</w:t>
      </w: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176EE6">
      <w:pPr>
        <w:pStyle w:val="h1"/>
        <w:tabs>
          <w:tab w:val="left" w:pos="709"/>
        </w:tabs>
        <w:spacing w:before="397" w:line="276" w:lineRule="auto"/>
        <w:ind w:left="-142"/>
        <w:jc w:val="both"/>
        <w:rPr>
          <w:rFonts w:cs="Times New Roman"/>
        </w:rPr>
      </w:pPr>
      <w:r w:rsidRPr="00DB7832">
        <w:rPr>
          <w:rFonts w:cs="Times New Roman"/>
        </w:rPr>
        <w:lastRenderedPageBreak/>
        <w:t xml:space="preserve">СОДЕРЖАНИЕ УЧЕБНОГО ПРЕДМЕТА </w:t>
      </w:r>
      <w:r w:rsidRPr="00DB7832">
        <w:rPr>
          <w:rFonts w:cs="Times New Roman"/>
        </w:rPr>
        <w:br/>
        <w:t xml:space="preserve">«ИЗОБРАЗИТЕЛЬНОЕ ИСКУССТВО» </w:t>
      </w:r>
    </w:p>
    <w:p w:rsidR="009D0668" w:rsidRPr="00DB7832" w:rsidRDefault="009D0668" w:rsidP="00176EE6">
      <w:pPr>
        <w:pStyle w:val="h2-first"/>
        <w:tabs>
          <w:tab w:val="left" w:pos="709"/>
        </w:tabs>
        <w:spacing w:before="99" w:line="276" w:lineRule="auto"/>
        <w:ind w:left="-142"/>
        <w:jc w:val="both"/>
        <w:rPr>
          <w:rFonts w:cs="Times New Roman"/>
          <w:sz w:val="24"/>
          <w:szCs w:val="24"/>
        </w:rPr>
      </w:pPr>
      <w:r w:rsidRPr="00DB7832">
        <w:rPr>
          <w:rFonts w:cs="Times New Roman"/>
          <w:sz w:val="24"/>
          <w:szCs w:val="24"/>
        </w:rPr>
        <w:t>1 класс (</w:t>
      </w:r>
      <w:r w:rsidRPr="00DB7832">
        <w:rPr>
          <w:rStyle w:val="ItalicBook"/>
          <w:rFonts w:cs="Times New Roman"/>
          <w:b w:val="0"/>
          <w:bCs w:val="0"/>
          <w:caps w:val="0"/>
          <w:sz w:val="24"/>
          <w:szCs w:val="24"/>
        </w:rPr>
        <w:t>33 ч</w:t>
      </w:r>
      <w:r w:rsidRPr="00DB7832">
        <w:rPr>
          <w:rFonts w:cs="Times New Roman"/>
          <w:sz w:val="24"/>
          <w:szCs w:val="24"/>
        </w:rPr>
        <w:t>)</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 xml:space="preserve">Модуль «Графика»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Рисование с натуры: разные листья и их форма.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Представление о пропорциях: короткое — длинное. Развитие навыка видения соотнош</w:t>
      </w:r>
      <w:r w:rsidRPr="00DB7832">
        <w:rPr>
          <w:rFonts w:cs="Times New Roman"/>
          <w:sz w:val="24"/>
          <w:szCs w:val="24"/>
        </w:rPr>
        <w:t>е</w:t>
      </w:r>
      <w:r w:rsidRPr="00DB7832">
        <w:rPr>
          <w:rFonts w:cs="Times New Roman"/>
          <w:sz w:val="24"/>
          <w:szCs w:val="24"/>
        </w:rPr>
        <w:t>ния частей целого (на основе рисунков животных).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Цвет как одно из главных средств выражения в изобразительном искусстве. Навыки р</w:t>
      </w:r>
      <w:r w:rsidRPr="00DB7832">
        <w:rPr>
          <w:rFonts w:cs="Times New Roman"/>
          <w:sz w:val="24"/>
          <w:szCs w:val="24"/>
        </w:rPr>
        <w:t>а</w:t>
      </w:r>
      <w:r w:rsidRPr="00DB7832">
        <w:rPr>
          <w:rFonts w:cs="Times New Roman"/>
          <w:sz w:val="24"/>
          <w:szCs w:val="24"/>
        </w:rPr>
        <w:t xml:space="preserve">боты гуашью в условиях урока. Краски «гуашь», кисти, бумага цветная и белая.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Эмоциональная выразительность цвета, способы выражение настроения в изображаемом сюжете.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Техника монотипии. Представления о симметрии. Развитие воображения.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«Скульптура»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в объёме. Приёмы работы с пластилином; дощечка, стек, тряпочка.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Лепка игрушки, характерной для одного из наиболее известных народных художестве</w:t>
      </w:r>
      <w:r w:rsidRPr="00DB7832">
        <w:rPr>
          <w:rFonts w:cs="Times New Roman"/>
          <w:sz w:val="24"/>
          <w:szCs w:val="24"/>
        </w:rPr>
        <w:t>н</w:t>
      </w:r>
      <w:r w:rsidRPr="00DB7832">
        <w:rPr>
          <w:rFonts w:cs="Times New Roman"/>
          <w:sz w:val="24"/>
          <w:szCs w:val="24"/>
        </w:rPr>
        <w:t xml:space="preserve">ных промыслов (дымковская или каргопольская игрушка или по выбору учителя с учётом местных промыслов).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Бумажная пластика. Овладение первичными приёмами надрезания, закручивания, скл</w:t>
      </w:r>
      <w:r w:rsidRPr="00DB7832">
        <w:rPr>
          <w:rFonts w:cs="Times New Roman"/>
          <w:sz w:val="24"/>
          <w:szCs w:val="24"/>
        </w:rPr>
        <w:t>а</w:t>
      </w:r>
      <w:r w:rsidRPr="00DB7832">
        <w:rPr>
          <w:rFonts w:cs="Times New Roman"/>
          <w:sz w:val="24"/>
          <w:szCs w:val="24"/>
        </w:rPr>
        <w:t xml:space="preserve">дывания.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Объёмная аппликация из бумаги и картона.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Узоры в природе. Наблюдение узоров в живой природе (в условиях урока на основе ф</w:t>
      </w:r>
      <w:r w:rsidRPr="00DB7832">
        <w:rPr>
          <w:rFonts w:cs="Times New Roman"/>
          <w:sz w:val="24"/>
          <w:szCs w:val="24"/>
        </w:rPr>
        <w:t>о</w:t>
      </w:r>
      <w:r w:rsidRPr="00DB7832">
        <w:rPr>
          <w:rFonts w:cs="Times New Roman"/>
          <w:sz w:val="24"/>
          <w:szCs w:val="24"/>
        </w:rPr>
        <w:t>тографий). Эмоционально-эстетическое восприятие объектов действительности. Ассоци</w:t>
      </w:r>
      <w:r w:rsidRPr="00DB7832">
        <w:rPr>
          <w:rFonts w:cs="Times New Roman"/>
          <w:sz w:val="24"/>
          <w:szCs w:val="24"/>
        </w:rPr>
        <w:t>а</w:t>
      </w:r>
      <w:r w:rsidRPr="00DB7832">
        <w:rPr>
          <w:rFonts w:cs="Times New Roman"/>
          <w:sz w:val="24"/>
          <w:szCs w:val="24"/>
        </w:rPr>
        <w:t>тивное сопоставление с орнаментами в предметах декоративно-прикладного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Узоры и орнаменты, создаваемые людьми, и разнообразие их видов. Орнаменты геоме</w:t>
      </w:r>
      <w:r w:rsidRPr="00DB7832">
        <w:rPr>
          <w:rFonts w:cs="Times New Roman"/>
          <w:sz w:val="24"/>
          <w:szCs w:val="24"/>
        </w:rPr>
        <w:t>т</w:t>
      </w:r>
      <w:r w:rsidRPr="00DB7832">
        <w:rPr>
          <w:rFonts w:cs="Times New Roman"/>
          <w:sz w:val="24"/>
          <w:szCs w:val="24"/>
        </w:rPr>
        <w:t>рические и растительные. Декоративная композиция в круге или в полосе.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Представления о симметрии и наблюдение её в природе. Последовательное ведение р</w:t>
      </w:r>
      <w:r w:rsidRPr="00DB7832">
        <w:rPr>
          <w:rFonts w:cs="Times New Roman"/>
          <w:sz w:val="24"/>
          <w:szCs w:val="24"/>
        </w:rPr>
        <w:t>а</w:t>
      </w:r>
      <w:r w:rsidRPr="00DB7832">
        <w:rPr>
          <w:rFonts w:cs="Times New Roman"/>
          <w:sz w:val="24"/>
          <w:szCs w:val="24"/>
        </w:rPr>
        <w:t>боты над изображением бабочки по представлению, использование линии симметрии при составлении узора крыльев.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Орнамент, характерный для игрушек одного из наиболее известных народных худож</w:t>
      </w:r>
      <w:r w:rsidRPr="00DB7832">
        <w:rPr>
          <w:rFonts w:cs="Times New Roman"/>
          <w:sz w:val="24"/>
          <w:szCs w:val="24"/>
        </w:rPr>
        <w:t>е</w:t>
      </w:r>
      <w:r w:rsidRPr="00DB7832">
        <w:rPr>
          <w:rFonts w:cs="Times New Roman"/>
          <w:sz w:val="24"/>
          <w:szCs w:val="24"/>
        </w:rPr>
        <w:t>ственных промыслов: дымковская или каргопольская игрушка (или по выбору учителя с учётом местных промыслов).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 Дизайн предмета: изготовление нарядной упаковки путём складывания бумаги и аппл</w:t>
      </w:r>
      <w:r w:rsidRPr="00DB7832">
        <w:rPr>
          <w:rFonts w:cs="Times New Roman"/>
          <w:sz w:val="24"/>
          <w:szCs w:val="24"/>
        </w:rPr>
        <w:t>и</w:t>
      </w:r>
      <w:r w:rsidRPr="00DB7832">
        <w:rPr>
          <w:rFonts w:cs="Times New Roman"/>
          <w:sz w:val="24"/>
          <w:szCs w:val="24"/>
        </w:rPr>
        <w:t>кации.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Оригами — создание игрушки для новогодней ёлки. Приёмы складывания бумаги.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«Архитектура»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Наблюдение разнообразных архитектурных зданий в окружающем мире (по фотограф</w:t>
      </w:r>
      <w:r w:rsidRPr="00DB7832">
        <w:rPr>
          <w:rFonts w:cs="Times New Roman"/>
          <w:sz w:val="24"/>
          <w:szCs w:val="24"/>
        </w:rPr>
        <w:t>и</w:t>
      </w:r>
      <w:r w:rsidRPr="00DB7832">
        <w:rPr>
          <w:rFonts w:cs="Times New Roman"/>
          <w:sz w:val="24"/>
          <w:szCs w:val="24"/>
        </w:rPr>
        <w:t>ям), обсуждение особенностей и составных частей зданий.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Освоение приёмов конструирования из бумаги. Складывание объёмных простых геоме</w:t>
      </w:r>
      <w:r w:rsidRPr="00DB7832">
        <w:rPr>
          <w:rFonts w:cs="Times New Roman"/>
          <w:sz w:val="24"/>
          <w:szCs w:val="24"/>
        </w:rPr>
        <w:t>т</w:t>
      </w:r>
      <w:r w:rsidRPr="00DB7832">
        <w:rPr>
          <w:rFonts w:cs="Times New Roman"/>
          <w:sz w:val="24"/>
          <w:szCs w:val="24"/>
        </w:rPr>
        <w:t>рических тел. Овладение приёмами склеивания, надрезания и вырезания деталей; испол</w:t>
      </w:r>
      <w:r w:rsidRPr="00DB7832">
        <w:rPr>
          <w:rFonts w:cs="Times New Roman"/>
          <w:sz w:val="24"/>
          <w:szCs w:val="24"/>
        </w:rPr>
        <w:t>ь</w:t>
      </w:r>
      <w:r w:rsidRPr="00DB7832">
        <w:rPr>
          <w:rFonts w:cs="Times New Roman"/>
          <w:sz w:val="24"/>
          <w:szCs w:val="24"/>
        </w:rPr>
        <w:t>зование приёма симметрии.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«Восприятие произведений искусства»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Рассматривание иллюстраций детской книги на основе содержательных установок уч</w:t>
      </w:r>
      <w:r w:rsidRPr="00DB7832">
        <w:rPr>
          <w:rFonts w:cs="Times New Roman"/>
          <w:sz w:val="24"/>
          <w:szCs w:val="24"/>
        </w:rPr>
        <w:t>и</w:t>
      </w:r>
      <w:r w:rsidRPr="00DB7832">
        <w:rPr>
          <w:rFonts w:cs="Times New Roman"/>
          <w:sz w:val="24"/>
          <w:szCs w:val="24"/>
        </w:rPr>
        <w:t>теля в соответствии с изучаемой темой.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Знакомство с картиной, в которой ярко выражено эмоциональное состояние, или с ка</w:t>
      </w:r>
      <w:r w:rsidRPr="00DB7832">
        <w:rPr>
          <w:rFonts w:cs="Times New Roman"/>
          <w:sz w:val="24"/>
          <w:szCs w:val="24"/>
        </w:rPr>
        <w:t>р</w:t>
      </w:r>
      <w:r w:rsidRPr="00DB7832">
        <w:rPr>
          <w:rFonts w:cs="Times New Roman"/>
          <w:sz w:val="24"/>
          <w:szCs w:val="24"/>
        </w:rPr>
        <w:t xml:space="preserve">тиной, написанной на сказочный сюжет (произведения В. М. Васнецова, М. А. Врубеля и другие по выбору учителя).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Модуль «Азбука цифровой графики»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Фотографирование мелких деталей природы, выражение ярких зрительных впечатлений.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Обсуждение в условиях урока ученических фотографий, соответствующих изучаемой теме. </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2 класс (</w:t>
      </w:r>
      <w:r w:rsidRPr="00DB7832">
        <w:rPr>
          <w:rStyle w:val="ItalicBook"/>
          <w:rFonts w:cs="Times New Roman"/>
          <w:b w:val="0"/>
          <w:bCs w:val="0"/>
          <w:caps w:val="0"/>
          <w:sz w:val="24"/>
          <w:szCs w:val="24"/>
        </w:rPr>
        <w:t>34 ч</w:t>
      </w:r>
      <w:r w:rsidRPr="00DB7832">
        <w:rPr>
          <w:rFonts w:cs="Times New Roman"/>
          <w:sz w:val="24"/>
          <w:szCs w:val="24"/>
        </w:rPr>
        <w:t>)</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Пастель и мелки — особенности и выразительные свойства графических материалов, приёмы работы.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Ритм пятен: освоение основ композиции. Расположение пятна на плоскости листа: сг</w:t>
      </w:r>
      <w:r w:rsidRPr="00DB7832">
        <w:rPr>
          <w:rFonts w:cs="Times New Roman"/>
          <w:sz w:val="24"/>
          <w:szCs w:val="24"/>
        </w:rPr>
        <w:t>у</w:t>
      </w:r>
      <w:r w:rsidRPr="00DB7832">
        <w:rPr>
          <w:rFonts w:cs="Times New Roman"/>
          <w:sz w:val="24"/>
          <w:szCs w:val="24"/>
        </w:rPr>
        <w:t xml:space="preserve">щение, разброс, доминанта, равновесие, спокойствие и движение.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Рисунок с натуры простого предмета. Расположение предмета на листе бумаги. Опред</w:t>
      </w:r>
      <w:r w:rsidRPr="00DB7832">
        <w:rPr>
          <w:rFonts w:cs="Times New Roman"/>
          <w:sz w:val="24"/>
          <w:szCs w:val="24"/>
        </w:rPr>
        <w:t>е</w:t>
      </w:r>
      <w:r w:rsidRPr="00DB7832">
        <w:rPr>
          <w:rFonts w:cs="Times New Roman"/>
          <w:sz w:val="24"/>
          <w:szCs w:val="24"/>
        </w:rPr>
        <w:t>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Акварель и её свойства. Акварельные кисти. Приёмы работы акварелью.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Цвет тёплый и холодный — цветовой контраст.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w:t>
      </w:r>
      <w:r w:rsidRPr="00DB7832">
        <w:rPr>
          <w:rFonts w:cs="Times New Roman"/>
          <w:sz w:val="24"/>
          <w:szCs w:val="24"/>
        </w:rPr>
        <w:t>о</w:t>
      </w:r>
      <w:r w:rsidRPr="00DB7832">
        <w:rPr>
          <w:rFonts w:cs="Times New Roman"/>
          <w:sz w:val="24"/>
          <w:szCs w:val="24"/>
        </w:rPr>
        <w:t>шений.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Цвет открытый — звонкий и приглушённый, тихий. Эмоциональная выразительность цвета.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природы (моря) в разных контрастных состояниях погоды и соответств</w:t>
      </w:r>
      <w:r w:rsidRPr="00DB7832">
        <w:rPr>
          <w:rFonts w:cs="Times New Roman"/>
          <w:sz w:val="24"/>
          <w:szCs w:val="24"/>
        </w:rPr>
        <w:t>у</w:t>
      </w:r>
      <w:r w:rsidRPr="00DB7832">
        <w:rPr>
          <w:rFonts w:cs="Times New Roman"/>
          <w:sz w:val="24"/>
          <w:szCs w:val="24"/>
        </w:rPr>
        <w:t>ющих цветовых состояниях (туман, нежное утро, гроза, буря, ветер — по выбору учителя). Произведения И. К. Айвазовского.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сказочного персонажа с ярко выраженным характером (образ мужской или женский).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Модуль «Скульптура»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Лепка из пластилины или глины игрушки — сказочного животного по мотивам выбра</w:t>
      </w:r>
      <w:r w:rsidRPr="00DB7832">
        <w:rPr>
          <w:rFonts w:cs="Times New Roman"/>
          <w:sz w:val="24"/>
          <w:szCs w:val="24"/>
        </w:rPr>
        <w:t>н</w:t>
      </w:r>
      <w:r w:rsidRPr="00DB7832">
        <w:rPr>
          <w:rFonts w:cs="Times New Roman"/>
          <w:sz w:val="24"/>
          <w:szCs w:val="24"/>
        </w:rPr>
        <w:t xml:space="preserve">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движения и статики в скульптуре: лепка из пластилина тяжёлой, непов</w:t>
      </w:r>
      <w:r w:rsidRPr="00DB7832">
        <w:rPr>
          <w:rFonts w:cs="Times New Roman"/>
          <w:sz w:val="24"/>
          <w:szCs w:val="24"/>
        </w:rPr>
        <w:t>о</w:t>
      </w:r>
      <w:r w:rsidRPr="00DB7832">
        <w:rPr>
          <w:rFonts w:cs="Times New Roman"/>
          <w:sz w:val="24"/>
          <w:szCs w:val="24"/>
        </w:rPr>
        <w:t>ротливой и лёгкой, стремительной формы.</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«Декоративно-прикладное искусство»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Наблюдение узоров в природе (на основе фотографий в условиях урока): снежинки, па</w:t>
      </w:r>
      <w:r w:rsidRPr="00DB7832">
        <w:rPr>
          <w:rFonts w:cs="Times New Roman"/>
          <w:sz w:val="24"/>
          <w:szCs w:val="24"/>
        </w:rPr>
        <w:t>у</w:t>
      </w:r>
      <w:r w:rsidRPr="00DB7832">
        <w:rPr>
          <w:rFonts w:cs="Times New Roman"/>
          <w:sz w:val="24"/>
          <w:szCs w:val="24"/>
        </w:rPr>
        <w:t xml:space="preserve">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Рисунок геометрического орнамента кружева или вышивки.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Декоративная композиция. Ритм пятен в декоративной аппликации.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Поделки из подручных нехудожественных материалов.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w:t>
      </w:r>
      <w:r w:rsidRPr="00DB7832">
        <w:rPr>
          <w:rFonts w:cs="Times New Roman"/>
          <w:sz w:val="24"/>
          <w:szCs w:val="24"/>
        </w:rPr>
        <w:t>о</w:t>
      </w:r>
      <w:r w:rsidRPr="00DB7832">
        <w:rPr>
          <w:rFonts w:cs="Times New Roman"/>
          <w:sz w:val="24"/>
          <w:szCs w:val="24"/>
        </w:rPr>
        <w:t>жественных промыслов).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«Архитектура»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Конструирование из бумаги. Приёмы работы с полосой бумаги, разные варианты скл</w:t>
      </w:r>
      <w:r w:rsidRPr="00DB7832">
        <w:rPr>
          <w:rFonts w:cs="Times New Roman"/>
          <w:sz w:val="24"/>
          <w:szCs w:val="24"/>
        </w:rPr>
        <w:t>а</w:t>
      </w:r>
      <w:r w:rsidRPr="00DB7832">
        <w:rPr>
          <w:rFonts w:cs="Times New Roman"/>
          <w:sz w:val="24"/>
          <w:szCs w:val="24"/>
        </w:rPr>
        <w:t>дывания, закручивания, надрезания. Макетирование пространства детской площадки.</w:t>
      </w:r>
    </w:p>
    <w:p w:rsidR="009D0668" w:rsidRPr="00DB7832" w:rsidRDefault="009D0668"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«Восприятие произведений искусства»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Художественное наблюдение природы и красивых природных деталей, анализ их ко</w:t>
      </w:r>
      <w:r w:rsidRPr="00DB7832">
        <w:rPr>
          <w:rFonts w:cs="Times New Roman"/>
          <w:sz w:val="24"/>
          <w:szCs w:val="24"/>
        </w:rPr>
        <w:t>н</w:t>
      </w:r>
      <w:r w:rsidRPr="00DB7832">
        <w:rPr>
          <w:rFonts w:cs="Times New Roman"/>
          <w:sz w:val="24"/>
          <w:szCs w:val="24"/>
        </w:rPr>
        <w:t>струкции и эмоционального воздействия. Сопоставление их с рукотворными произведен</w:t>
      </w:r>
      <w:r w:rsidRPr="00DB7832">
        <w:rPr>
          <w:rFonts w:cs="Times New Roman"/>
          <w:sz w:val="24"/>
          <w:szCs w:val="24"/>
        </w:rPr>
        <w:t>и</w:t>
      </w:r>
      <w:r w:rsidRPr="00DB7832">
        <w:rPr>
          <w:rFonts w:cs="Times New Roman"/>
          <w:sz w:val="24"/>
          <w:szCs w:val="24"/>
        </w:rPr>
        <w:t>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Восприятие произведений анималистического жанра в графике (произведения В. В. В</w:t>
      </w:r>
      <w:r w:rsidRPr="00DB7832">
        <w:rPr>
          <w:rFonts w:cs="Times New Roman"/>
          <w:sz w:val="24"/>
          <w:szCs w:val="24"/>
        </w:rPr>
        <w:t>а</w:t>
      </w:r>
      <w:r w:rsidRPr="00DB7832">
        <w:rPr>
          <w:rFonts w:cs="Times New Roman"/>
          <w:sz w:val="24"/>
          <w:szCs w:val="24"/>
        </w:rPr>
        <w:t>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«Азбука цифровой графики»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Компьютерные средства изображения. Виды линий (в программе Paint или другом гр</w:t>
      </w:r>
      <w:r w:rsidRPr="00DB7832">
        <w:rPr>
          <w:rFonts w:cs="Times New Roman"/>
          <w:sz w:val="24"/>
          <w:szCs w:val="24"/>
        </w:rPr>
        <w:t>а</w:t>
      </w:r>
      <w:r w:rsidRPr="00DB7832">
        <w:rPr>
          <w:rFonts w:cs="Times New Roman"/>
          <w:sz w:val="24"/>
          <w:szCs w:val="24"/>
        </w:rPr>
        <w:t>фическом редакторе).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Компьютерные средства изображения. Работа с геометрическими фигурами. Трансфо</w:t>
      </w:r>
      <w:r w:rsidRPr="00DB7832">
        <w:rPr>
          <w:rFonts w:cs="Times New Roman"/>
          <w:sz w:val="24"/>
          <w:szCs w:val="24"/>
        </w:rPr>
        <w:t>р</w:t>
      </w:r>
      <w:r w:rsidRPr="00DB7832">
        <w:rPr>
          <w:rFonts w:cs="Times New Roman"/>
          <w:sz w:val="24"/>
          <w:szCs w:val="24"/>
        </w:rPr>
        <w:t xml:space="preserve">мация и копирование геометрических фигур в программе Paint.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Художественная фотография. Расположение объекта в кадре. Масштаб. Доминанта. О</w:t>
      </w:r>
      <w:r w:rsidRPr="00DB7832">
        <w:rPr>
          <w:rFonts w:cs="Times New Roman"/>
          <w:sz w:val="24"/>
          <w:szCs w:val="24"/>
        </w:rPr>
        <w:t>б</w:t>
      </w:r>
      <w:r w:rsidRPr="00DB7832">
        <w:rPr>
          <w:rFonts w:cs="Times New Roman"/>
          <w:sz w:val="24"/>
          <w:szCs w:val="24"/>
        </w:rPr>
        <w:t xml:space="preserve">суждение в условиях урока ученических фотографий, соответствующих изучаемой теме. </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3 класс (</w:t>
      </w:r>
      <w:r w:rsidRPr="00DB7832">
        <w:rPr>
          <w:rStyle w:val="ItalicBook"/>
          <w:rFonts w:cs="Times New Roman"/>
          <w:b w:val="0"/>
          <w:bCs w:val="0"/>
          <w:caps w:val="0"/>
          <w:sz w:val="24"/>
          <w:szCs w:val="24"/>
        </w:rPr>
        <w:t>34 ч</w:t>
      </w:r>
      <w:r w:rsidRPr="00DB7832">
        <w:rPr>
          <w:rFonts w:cs="Times New Roman"/>
          <w:sz w:val="24"/>
          <w:szCs w:val="24"/>
        </w:rPr>
        <w:t>)</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w:t>
      </w:r>
      <w:r w:rsidRPr="00DB7832">
        <w:rPr>
          <w:rFonts w:cs="Times New Roman"/>
          <w:sz w:val="24"/>
          <w:szCs w:val="24"/>
        </w:rPr>
        <w:t>ю</w:t>
      </w:r>
      <w:r w:rsidRPr="00DB7832">
        <w:rPr>
          <w:rFonts w:cs="Times New Roman"/>
          <w:sz w:val="24"/>
          <w:szCs w:val="24"/>
        </w:rPr>
        <w:t xml:space="preserve">страций и текста на развороте книги.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Эскиз плаката или афиши. Совмещение шрифта и изображения. Особенности композиции плаката.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Транспорт в городе. Рисунки реальных или фантастических машин.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Изображение лица человека. Строение, пропорции, взаиморасположение частей лица.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Создание сюжетной композиции «В цирке», использование гуаши или карандаша и акв</w:t>
      </w:r>
      <w:r w:rsidRPr="00DB7832">
        <w:rPr>
          <w:rFonts w:cs="Times New Roman"/>
          <w:spacing w:val="-1"/>
          <w:sz w:val="24"/>
          <w:szCs w:val="24"/>
        </w:rPr>
        <w:t>а</w:t>
      </w:r>
      <w:r w:rsidRPr="00DB7832">
        <w:rPr>
          <w:rFonts w:cs="Times New Roman"/>
          <w:spacing w:val="-1"/>
          <w:sz w:val="24"/>
          <w:szCs w:val="24"/>
        </w:rPr>
        <w:t>рели (по памяти и представлению).</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Художник в театре: эскиз занавеса (или декораций сцены) для спектакля со сказочным сюжетом (сказка по выбору).</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Натюрморт из простых предметов с натуры или по представлению. «Натю</w:t>
      </w:r>
      <w:r w:rsidRPr="00DB7832">
        <w:rPr>
          <w:rFonts w:cs="Times New Roman"/>
          <w:sz w:val="24"/>
          <w:szCs w:val="24"/>
        </w:rPr>
        <w:t>р</w:t>
      </w:r>
      <w:r w:rsidRPr="00DB7832">
        <w:rPr>
          <w:rFonts w:cs="Times New Roman"/>
          <w:sz w:val="24"/>
          <w:szCs w:val="24"/>
        </w:rPr>
        <w:t>морт-автопортрет» из предметов, характеризующих личность ученика.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w:t>
      </w:r>
      <w:r w:rsidRPr="00DB7832">
        <w:rPr>
          <w:rFonts w:cs="Times New Roman"/>
          <w:sz w:val="24"/>
          <w:szCs w:val="24"/>
        </w:rPr>
        <w:t>и</w:t>
      </w:r>
      <w:r w:rsidRPr="00DB7832">
        <w:rPr>
          <w:rFonts w:cs="Times New Roman"/>
          <w:sz w:val="24"/>
          <w:szCs w:val="24"/>
        </w:rPr>
        <w:t>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«Скульптура»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игрушки из подручного нехудожественного материала, придание ей одуше</w:t>
      </w:r>
      <w:r w:rsidRPr="00DB7832">
        <w:rPr>
          <w:rFonts w:cs="Times New Roman"/>
          <w:sz w:val="24"/>
          <w:szCs w:val="24"/>
        </w:rPr>
        <w:t>в</w:t>
      </w:r>
      <w:r w:rsidRPr="00DB7832">
        <w:rPr>
          <w:rFonts w:cs="Times New Roman"/>
          <w:sz w:val="24"/>
          <w:szCs w:val="24"/>
        </w:rPr>
        <w:t>лённого образа (добавления деталей лепных или из бумаги, ниток или других материалов).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Лепка сказочного персонажа на основе сюжета известной сказки или создание этого пе</w:t>
      </w:r>
      <w:r w:rsidRPr="00DB7832">
        <w:rPr>
          <w:rFonts w:cs="Times New Roman"/>
          <w:sz w:val="24"/>
          <w:szCs w:val="24"/>
        </w:rPr>
        <w:t>р</w:t>
      </w:r>
      <w:r w:rsidRPr="00DB7832">
        <w:rPr>
          <w:rFonts w:cs="Times New Roman"/>
          <w:sz w:val="24"/>
          <w:szCs w:val="24"/>
        </w:rPr>
        <w:t>сонажа путём бумагопластики.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Освоение знаний о видах скульптуры (по назначению) и жанрах скульптуры (по сюжету изображения).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w:t>
      </w:r>
      <w:r w:rsidRPr="00DB7832">
        <w:rPr>
          <w:rFonts w:cs="Times New Roman"/>
          <w:sz w:val="24"/>
          <w:szCs w:val="24"/>
        </w:rPr>
        <w:t>и</w:t>
      </w:r>
      <w:r w:rsidRPr="00DB7832">
        <w:rPr>
          <w:rFonts w:cs="Times New Roman"/>
          <w:sz w:val="24"/>
          <w:szCs w:val="24"/>
        </w:rPr>
        <w:t>циях других промыслов по выбору учителя).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Эскизы орнамента для росписи платка: симметрия или асимметрия построения композ</w:t>
      </w:r>
      <w:r w:rsidRPr="00DB7832">
        <w:rPr>
          <w:rFonts w:cs="Times New Roman"/>
          <w:sz w:val="24"/>
          <w:szCs w:val="24"/>
        </w:rPr>
        <w:t>и</w:t>
      </w:r>
      <w:r w:rsidRPr="00DB7832">
        <w:rPr>
          <w:rFonts w:cs="Times New Roman"/>
          <w:sz w:val="24"/>
          <w:szCs w:val="24"/>
        </w:rPr>
        <w:t>ции, статика и динамика узора, ритмические чередования мотивов, наличие композицио</w:t>
      </w:r>
      <w:r w:rsidRPr="00DB7832">
        <w:rPr>
          <w:rFonts w:cs="Times New Roman"/>
          <w:sz w:val="24"/>
          <w:szCs w:val="24"/>
        </w:rPr>
        <w:t>н</w:t>
      </w:r>
      <w:r w:rsidRPr="00DB7832">
        <w:rPr>
          <w:rFonts w:cs="Times New Roman"/>
          <w:sz w:val="24"/>
          <w:szCs w:val="24"/>
        </w:rPr>
        <w:t xml:space="preserve">ного центра, роспись по канве. Рассматривание павловопосадских платков.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«Архитектура»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w:t>
      </w:r>
      <w:r w:rsidRPr="00DB7832">
        <w:rPr>
          <w:rFonts w:cs="Times New Roman"/>
          <w:sz w:val="24"/>
          <w:szCs w:val="24"/>
        </w:rPr>
        <w:t>б</w:t>
      </w:r>
      <w:r w:rsidRPr="00DB7832">
        <w:rPr>
          <w:rFonts w:cs="Times New Roman"/>
          <w:sz w:val="24"/>
          <w:szCs w:val="24"/>
        </w:rPr>
        <w:t xml:space="preserve">разных представлений.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«Восприятие произведений искусства»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Восприятие объектов окружающего мира — архитектура, улицы города или села. П</w:t>
      </w:r>
      <w:r w:rsidRPr="00DB7832">
        <w:rPr>
          <w:rFonts w:cs="Times New Roman"/>
          <w:sz w:val="24"/>
          <w:szCs w:val="24"/>
        </w:rPr>
        <w:t>а</w:t>
      </w:r>
      <w:r w:rsidRPr="00DB7832">
        <w:rPr>
          <w:rFonts w:cs="Times New Roman"/>
          <w:sz w:val="24"/>
          <w:szCs w:val="24"/>
        </w:rPr>
        <w:t xml:space="preserve">мятники архитектуры и архитектурные достопримечательности (по выбору учителя), их значение в современном мире.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Художественные музеи. Виртуальные путешествия в художественные музеи: Госуда</w:t>
      </w:r>
      <w:r w:rsidRPr="00DB7832">
        <w:rPr>
          <w:rFonts w:cs="Times New Roman"/>
          <w:sz w:val="24"/>
          <w:szCs w:val="24"/>
        </w:rPr>
        <w:t>р</w:t>
      </w:r>
      <w:r w:rsidRPr="00DB7832">
        <w:rPr>
          <w:rFonts w:cs="Times New Roman"/>
          <w:sz w:val="24"/>
          <w:szCs w:val="24"/>
        </w:rPr>
        <w:t>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w:t>
      </w:r>
      <w:r w:rsidRPr="00DB7832">
        <w:rPr>
          <w:rFonts w:cs="Times New Roman"/>
          <w:sz w:val="24"/>
          <w:szCs w:val="24"/>
        </w:rPr>
        <w:t>у</w:t>
      </w:r>
      <w:r w:rsidRPr="00DB7832">
        <w:rPr>
          <w:rFonts w:cs="Times New Roman"/>
          <w:sz w:val="24"/>
          <w:szCs w:val="24"/>
        </w:rPr>
        <w:t xml:space="preserve">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Знания о видах пространственных искусств: виды определяются по назначению произв</w:t>
      </w:r>
      <w:r w:rsidRPr="00DB7832">
        <w:rPr>
          <w:rFonts w:cs="Times New Roman"/>
          <w:sz w:val="24"/>
          <w:szCs w:val="24"/>
        </w:rPr>
        <w:t>е</w:t>
      </w:r>
      <w:r w:rsidRPr="00DB7832">
        <w:rPr>
          <w:rFonts w:cs="Times New Roman"/>
          <w:sz w:val="24"/>
          <w:szCs w:val="24"/>
        </w:rPr>
        <w:t>дений в жизни людей.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w:t>
      </w:r>
      <w:r w:rsidRPr="00DB7832">
        <w:rPr>
          <w:rFonts w:cs="Times New Roman"/>
          <w:sz w:val="24"/>
          <w:szCs w:val="24"/>
        </w:rPr>
        <w:t>а</w:t>
      </w:r>
      <w:r w:rsidRPr="00DB7832">
        <w:rPr>
          <w:rFonts w:cs="Times New Roman"/>
          <w:sz w:val="24"/>
          <w:szCs w:val="24"/>
        </w:rPr>
        <w:t>зовского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Представления о произведениях крупнейших отечественных портретистов: В. И. Сур</w:t>
      </w:r>
      <w:r w:rsidRPr="00DB7832">
        <w:rPr>
          <w:rFonts w:cs="Times New Roman"/>
          <w:sz w:val="24"/>
          <w:szCs w:val="24"/>
        </w:rPr>
        <w:t>и</w:t>
      </w:r>
      <w:r w:rsidRPr="00DB7832">
        <w:rPr>
          <w:rFonts w:cs="Times New Roman"/>
          <w:sz w:val="24"/>
          <w:szCs w:val="24"/>
        </w:rPr>
        <w:t>кова, И. Е. Репина, В. А. Серова и др.</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«Азбука цифровой графики»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 графическом редакторе создание рисунка элемента орнамента (паттерна), его копир</w:t>
      </w:r>
      <w:r w:rsidRPr="00DB7832">
        <w:rPr>
          <w:rFonts w:cs="Times New Roman"/>
          <w:sz w:val="24"/>
          <w:szCs w:val="24"/>
        </w:rPr>
        <w:t>о</w:t>
      </w:r>
      <w:r w:rsidRPr="00DB7832">
        <w:rPr>
          <w:rFonts w:cs="Times New Roman"/>
          <w:sz w:val="24"/>
          <w:szCs w:val="24"/>
        </w:rPr>
        <w:t xml:space="preserve">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и изучение мимики лица в программе Paint (или другом графическом р</w:t>
      </w:r>
      <w:r w:rsidRPr="00DB7832">
        <w:rPr>
          <w:rFonts w:cs="Times New Roman"/>
          <w:sz w:val="24"/>
          <w:szCs w:val="24"/>
        </w:rPr>
        <w:t>е</w:t>
      </w:r>
      <w:r w:rsidRPr="00DB7832">
        <w:rPr>
          <w:rFonts w:cs="Times New Roman"/>
          <w:sz w:val="24"/>
          <w:szCs w:val="24"/>
        </w:rPr>
        <w:t xml:space="preserve">дакторе).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Виртуальные путешествия в главные художественные музеи и музеи местные (по выбору учителя).</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4 класс (</w:t>
      </w:r>
      <w:r w:rsidRPr="00DB7832">
        <w:rPr>
          <w:rStyle w:val="ItalicBook"/>
          <w:rFonts w:cs="Times New Roman"/>
          <w:b w:val="0"/>
          <w:bCs w:val="0"/>
          <w:caps w:val="0"/>
          <w:sz w:val="24"/>
          <w:szCs w:val="24"/>
        </w:rPr>
        <w:t>34 ч</w:t>
      </w:r>
      <w:r w:rsidRPr="00DB7832">
        <w:rPr>
          <w:rFonts w:cs="Times New Roman"/>
          <w:sz w:val="24"/>
          <w:szCs w:val="24"/>
        </w:rPr>
        <w:t>)</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Рисунок фигуры человека: основные пропорции и взаимоотношение частей фигуры, п</w:t>
      </w:r>
      <w:r w:rsidRPr="00DB7832">
        <w:rPr>
          <w:rFonts w:cs="Times New Roman"/>
          <w:sz w:val="24"/>
          <w:szCs w:val="24"/>
        </w:rPr>
        <w:t>е</w:t>
      </w:r>
      <w:r w:rsidRPr="00DB7832">
        <w:rPr>
          <w:rFonts w:cs="Times New Roman"/>
          <w:sz w:val="24"/>
          <w:szCs w:val="24"/>
        </w:rPr>
        <w:t>редача движения фигуры на плоскости листа: бег, ходьба, сидящая и стоящая фигуры.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Графическое изображение героев былин, древних легенд, сказок и сказаний разных народов.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Портретные изображения человека по представлению и наблюдению с разным содерж</w:t>
      </w:r>
      <w:r w:rsidRPr="00DB7832">
        <w:rPr>
          <w:rFonts w:cs="Times New Roman"/>
          <w:sz w:val="24"/>
          <w:szCs w:val="24"/>
        </w:rPr>
        <w:t>а</w:t>
      </w:r>
      <w:r w:rsidRPr="00DB7832">
        <w:rPr>
          <w:rFonts w:cs="Times New Roman"/>
          <w:sz w:val="24"/>
          <w:szCs w:val="24"/>
        </w:rPr>
        <w:t>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w:t>
      </w:r>
      <w:r w:rsidRPr="00DB7832">
        <w:rPr>
          <w:rFonts w:cs="Times New Roman"/>
          <w:sz w:val="24"/>
          <w:szCs w:val="24"/>
        </w:rPr>
        <w:t>ы</w:t>
      </w:r>
      <w:r w:rsidRPr="00DB7832">
        <w:rPr>
          <w:rFonts w:cs="Times New Roman"/>
          <w:sz w:val="24"/>
          <w:szCs w:val="24"/>
        </w:rPr>
        <w:t>бранной культурной эпохи).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«Скульптура»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Знакомство со скульптурными памятниками героям и мемориальными комплексами.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эскиза памятника народному герою. Работа с пластилином или глиной. Выр</w:t>
      </w:r>
      <w:r w:rsidRPr="00DB7832">
        <w:rPr>
          <w:rFonts w:cs="Times New Roman"/>
          <w:sz w:val="24"/>
          <w:szCs w:val="24"/>
        </w:rPr>
        <w:t>а</w:t>
      </w:r>
      <w:r w:rsidRPr="00DB7832">
        <w:rPr>
          <w:rFonts w:cs="Times New Roman"/>
          <w:sz w:val="24"/>
          <w:szCs w:val="24"/>
        </w:rPr>
        <w:t xml:space="preserve">жение значительности, трагизма и победительной силы.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w:t>
      </w:r>
      <w:r w:rsidRPr="00DB7832">
        <w:rPr>
          <w:rFonts w:cs="Times New Roman"/>
          <w:sz w:val="24"/>
          <w:szCs w:val="24"/>
        </w:rPr>
        <w:t>и</w:t>
      </w:r>
      <w:r w:rsidRPr="00DB7832">
        <w:rPr>
          <w:rFonts w:cs="Times New Roman"/>
          <w:sz w:val="24"/>
          <w:szCs w:val="24"/>
        </w:rPr>
        <w:t xml:space="preserve">тельных мотивов в орнаментах разных народов. Орнаменты в архитектуре, на тканях, одежде, предметах быта и др.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Орнаментальное украшение каменной архитектуры в памятниках русской культуры, к</w:t>
      </w:r>
      <w:r w:rsidRPr="00DB7832">
        <w:rPr>
          <w:rFonts w:cs="Times New Roman"/>
          <w:sz w:val="24"/>
          <w:szCs w:val="24"/>
        </w:rPr>
        <w:t>а</w:t>
      </w:r>
      <w:r w:rsidRPr="00DB7832">
        <w:rPr>
          <w:rFonts w:cs="Times New Roman"/>
          <w:sz w:val="24"/>
          <w:szCs w:val="24"/>
        </w:rPr>
        <w:t>менная резьба, росписи стен, изразцы.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Женский и мужской костюмы в традициях разных народов. Своеобразие одежды разных эпох и культур.</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«Архитектура»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Деревянная изба, её конструкция и декор. Моделирование избы из бумаги или изобр</w:t>
      </w:r>
      <w:r w:rsidRPr="00DB7832">
        <w:rPr>
          <w:rFonts w:cs="Times New Roman"/>
          <w:sz w:val="24"/>
          <w:szCs w:val="24"/>
        </w:rPr>
        <w:t>а</w:t>
      </w:r>
      <w:r w:rsidRPr="00DB7832">
        <w:rPr>
          <w:rFonts w:cs="Times New Roman"/>
          <w:sz w:val="24"/>
          <w:szCs w:val="24"/>
        </w:rPr>
        <w:t>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w:t>
      </w:r>
      <w:r w:rsidRPr="00DB7832">
        <w:rPr>
          <w:rFonts w:cs="Times New Roman"/>
          <w:sz w:val="24"/>
          <w:szCs w:val="24"/>
        </w:rPr>
        <w:t>и</w:t>
      </w:r>
      <w:r w:rsidRPr="00DB7832">
        <w:rPr>
          <w:rFonts w:cs="Times New Roman"/>
          <w:sz w:val="24"/>
          <w:szCs w:val="24"/>
        </w:rPr>
        <w:t xml:space="preserve">онного жилого деревянного дома. Разные виды изб и надворных построек.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Освоение образа и структуры архитектурного пространства древнерусского города. Кр</w:t>
      </w:r>
      <w:r w:rsidRPr="00DB7832">
        <w:rPr>
          <w:rFonts w:cs="Times New Roman"/>
          <w:sz w:val="24"/>
          <w:szCs w:val="24"/>
        </w:rPr>
        <w:t>е</w:t>
      </w:r>
      <w:r w:rsidRPr="00DB7832">
        <w:rPr>
          <w:rFonts w:cs="Times New Roman"/>
          <w:sz w:val="24"/>
          <w:szCs w:val="24"/>
        </w:rPr>
        <w:t xml:space="preserve">постные стены и башни, торг, посад, главный собор. Красота и мудрость в организации города, жизнь в городе.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Понимание значения для современных людей сохранения культурного наследия.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«Восприятие произведений искусства»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9D0668" w:rsidRPr="00DB7832" w:rsidRDefault="009D0668"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Памятники древнерусского каменного зодчества: Московский Кремль, Новгородский д</w:t>
      </w:r>
      <w:r w:rsidRPr="00DB7832">
        <w:rPr>
          <w:rFonts w:cs="Times New Roman"/>
          <w:spacing w:val="-2"/>
          <w:sz w:val="24"/>
          <w:szCs w:val="24"/>
        </w:rPr>
        <w:t>е</w:t>
      </w:r>
      <w:r w:rsidRPr="00DB7832">
        <w:rPr>
          <w:rFonts w:cs="Times New Roman"/>
          <w:spacing w:val="-2"/>
          <w:sz w:val="24"/>
          <w:szCs w:val="24"/>
        </w:rPr>
        <w:t>тинец, Псковский кром, Казанский кремль (и другие с учётом местных архитектурных ко</w:t>
      </w:r>
      <w:r w:rsidRPr="00DB7832">
        <w:rPr>
          <w:rFonts w:cs="Times New Roman"/>
          <w:spacing w:val="-2"/>
          <w:sz w:val="24"/>
          <w:szCs w:val="24"/>
        </w:rPr>
        <w:t>м</w:t>
      </w:r>
      <w:r w:rsidRPr="00DB7832">
        <w:rPr>
          <w:rFonts w:cs="Times New Roman"/>
          <w:spacing w:val="-2"/>
          <w:sz w:val="24"/>
          <w:szCs w:val="24"/>
        </w:rPr>
        <w:t>плексов, в том числе монастырских). Памятники русского деревянного зодчества. Архите</w:t>
      </w:r>
      <w:r w:rsidRPr="00DB7832">
        <w:rPr>
          <w:rFonts w:cs="Times New Roman"/>
          <w:spacing w:val="-2"/>
          <w:sz w:val="24"/>
          <w:szCs w:val="24"/>
        </w:rPr>
        <w:t>к</w:t>
      </w:r>
      <w:r w:rsidRPr="00DB7832">
        <w:rPr>
          <w:rFonts w:cs="Times New Roman"/>
          <w:spacing w:val="-2"/>
          <w:sz w:val="24"/>
          <w:szCs w:val="24"/>
        </w:rPr>
        <w:t xml:space="preserve">турный комплекс на острове Кижи.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Художественная культура разных эпох и народов. Представления об архитектурных, д</w:t>
      </w:r>
      <w:r w:rsidRPr="00DB7832">
        <w:rPr>
          <w:rFonts w:cs="Times New Roman"/>
          <w:sz w:val="24"/>
          <w:szCs w:val="24"/>
        </w:rPr>
        <w:t>е</w:t>
      </w:r>
      <w:r w:rsidRPr="00DB7832">
        <w:rPr>
          <w:rFonts w:cs="Times New Roman"/>
          <w:sz w:val="24"/>
          <w:szCs w:val="24"/>
        </w:rPr>
        <w:t>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w:t>
      </w:r>
      <w:r w:rsidRPr="00DB7832">
        <w:rPr>
          <w:rFonts w:cs="Times New Roman"/>
          <w:sz w:val="24"/>
          <w:szCs w:val="24"/>
        </w:rPr>
        <w:t>з</w:t>
      </w:r>
      <w:r w:rsidRPr="00DB7832">
        <w:rPr>
          <w:rFonts w:cs="Times New Roman"/>
          <w:sz w:val="24"/>
          <w:szCs w:val="24"/>
        </w:rPr>
        <w:lastRenderedPageBreak/>
        <w:t>рождения. Произведения предметно-пространственной культуры, составляющие истоки, основания национальных культур в современном мире.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«Азбука цифровой графики»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w:t>
      </w:r>
      <w:r w:rsidRPr="00DB7832">
        <w:rPr>
          <w:rFonts w:cs="Times New Roman"/>
          <w:sz w:val="24"/>
          <w:szCs w:val="24"/>
        </w:rPr>
        <w:t>о</w:t>
      </w:r>
      <w:r w:rsidRPr="00DB7832">
        <w:rPr>
          <w:rFonts w:cs="Times New Roman"/>
          <w:sz w:val="24"/>
          <w:szCs w:val="24"/>
        </w:rPr>
        <w:t>нальных изменений.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Моделирование в графическом редакторе с помощью инструментов геометрических ф</w:t>
      </w:r>
      <w:r w:rsidRPr="00DB7832">
        <w:rPr>
          <w:rFonts w:cs="Times New Roman"/>
          <w:sz w:val="24"/>
          <w:szCs w:val="24"/>
        </w:rPr>
        <w:t>и</w:t>
      </w:r>
      <w:r w:rsidRPr="00DB7832">
        <w:rPr>
          <w:rFonts w:cs="Times New Roman"/>
          <w:sz w:val="24"/>
          <w:szCs w:val="24"/>
        </w:rPr>
        <w:t>гур конструкции традиционного крестьянского деревянного дома (избы) и различных в</w:t>
      </w:r>
      <w:r w:rsidRPr="00DB7832">
        <w:rPr>
          <w:rFonts w:cs="Times New Roman"/>
          <w:sz w:val="24"/>
          <w:szCs w:val="24"/>
        </w:rPr>
        <w:t>а</w:t>
      </w:r>
      <w:r w:rsidRPr="00DB7832">
        <w:rPr>
          <w:rFonts w:cs="Times New Roman"/>
          <w:sz w:val="24"/>
          <w:szCs w:val="24"/>
        </w:rPr>
        <w:t>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Моделирование в графическом редакторе с помощью инструментов геометрических ф</w:t>
      </w:r>
      <w:r w:rsidRPr="00DB7832">
        <w:rPr>
          <w:rFonts w:cs="Times New Roman"/>
          <w:sz w:val="24"/>
          <w:szCs w:val="24"/>
        </w:rPr>
        <w:t>и</w:t>
      </w:r>
      <w:r w:rsidRPr="00DB7832">
        <w:rPr>
          <w:rFonts w:cs="Times New Roman"/>
          <w:sz w:val="24"/>
          <w:szCs w:val="24"/>
        </w:rPr>
        <w:t>гур конструкций храмовых зданий разных культур: каменный православный собор, гот</w:t>
      </w:r>
      <w:r w:rsidRPr="00DB7832">
        <w:rPr>
          <w:rFonts w:cs="Times New Roman"/>
          <w:sz w:val="24"/>
          <w:szCs w:val="24"/>
        </w:rPr>
        <w:t>и</w:t>
      </w:r>
      <w:r w:rsidRPr="00DB7832">
        <w:rPr>
          <w:rFonts w:cs="Times New Roman"/>
          <w:sz w:val="24"/>
          <w:szCs w:val="24"/>
        </w:rPr>
        <w:t>ческий или романский собор, пагода, мечеть.</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w:t>
      </w:r>
      <w:r w:rsidRPr="00DB7832">
        <w:rPr>
          <w:rFonts w:cs="Times New Roman"/>
          <w:spacing w:val="-1"/>
          <w:sz w:val="24"/>
          <w:szCs w:val="24"/>
        </w:rPr>
        <w:t>и</w:t>
      </w:r>
      <w:r w:rsidRPr="00DB7832">
        <w:rPr>
          <w:rFonts w:cs="Times New Roman"/>
          <w:spacing w:val="-1"/>
          <w:sz w:val="24"/>
          <w:szCs w:val="24"/>
        </w:rPr>
        <w:t>мации схематического движения человека (при соответствующих технических условиях).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Анимация простого движения нарисованной фигурки: загрузить две фазы движения ф</w:t>
      </w:r>
      <w:r w:rsidRPr="00DB7832">
        <w:rPr>
          <w:rFonts w:cs="Times New Roman"/>
          <w:sz w:val="24"/>
          <w:szCs w:val="24"/>
        </w:rPr>
        <w:t>и</w:t>
      </w:r>
      <w:r w:rsidRPr="00DB7832">
        <w:rPr>
          <w:rFonts w:cs="Times New Roman"/>
          <w:sz w:val="24"/>
          <w:szCs w:val="24"/>
        </w:rPr>
        <w:t>гурки в виртуальный редактор GIF-анимации и сохранить простое повторяющееся движение своего рисунка.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Создание компьютерной презентации в программе PowerPoint на тему архитектуры, д</w:t>
      </w:r>
      <w:r w:rsidRPr="00DB7832">
        <w:rPr>
          <w:rFonts w:cs="Times New Roman"/>
          <w:sz w:val="24"/>
          <w:szCs w:val="24"/>
        </w:rPr>
        <w:t>е</w:t>
      </w:r>
      <w:r w:rsidRPr="00DB7832">
        <w:rPr>
          <w:rFonts w:cs="Times New Roman"/>
          <w:sz w:val="24"/>
          <w:szCs w:val="24"/>
        </w:rPr>
        <w:t xml:space="preserve">коративного и изобразительного искусства выбранной эпохи или национальной культуры.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Виртуальные тематические путешествия по художественным музеям мира. </w:t>
      </w:r>
    </w:p>
    <w:p w:rsidR="009D0668" w:rsidRPr="00DB7832" w:rsidRDefault="009D0668" w:rsidP="00176EE6">
      <w:pPr>
        <w:pStyle w:val="h1"/>
        <w:tabs>
          <w:tab w:val="left" w:pos="709"/>
        </w:tabs>
        <w:spacing w:line="276" w:lineRule="auto"/>
        <w:ind w:left="-142"/>
        <w:jc w:val="both"/>
        <w:rPr>
          <w:rFonts w:cs="Times New Roman"/>
        </w:rPr>
      </w:pPr>
      <w:r w:rsidRPr="00DB7832">
        <w:rPr>
          <w:rFonts w:cs="Times New Roman"/>
        </w:rPr>
        <w:lastRenderedPageBreak/>
        <w:t xml:space="preserve">ПЛАНИРУЕМЫЕ РЕЗУЛЬТАТЫ ОСВОЕНИЯ </w:t>
      </w:r>
      <w:r w:rsidRPr="00DB7832">
        <w:rPr>
          <w:rFonts w:cs="Times New Roman"/>
        </w:rPr>
        <w:br/>
        <w:t xml:space="preserve">УЧЕБНОГО ПРЕДМЕТА «ИЗОБРАЗИТЕЛЬНОЕ ИСКУССТВО» </w:t>
      </w:r>
      <w:r w:rsidRPr="00DB7832">
        <w:rPr>
          <w:rFonts w:cs="Times New Roman"/>
        </w:rPr>
        <w:br/>
        <w:t>на уровне начального общего образования</w:t>
      </w:r>
    </w:p>
    <w:p w:rsidR="009D0668" w:rsidRPr="00DB7832" w:rsidRDefault="009D0668" w:rsidP="00176EE6">
      <w:pPr>
        <w:pStyle w:val="h2-first"/>
        <w:tabs>
          <w:tab w:val="left" w:pos="709"/>
        </w:tabs>
        <w:spacing w:line="276" w:lineRule="auto"/>
        <w:ind w:left="-142"/>
        <w:jc w:val="both"/>
        <w:rPr>
          <w:rFonts w:cs="Times New Roman"/>
          <w:sz w:val="24"/>
          <w:szCs w:val="24"/>
        </w:rPr>
      </w:pPr>
      <w:r w:rsidRPr="00DB7832">
        <w:rPr>
          <w:rFonts w:cs="Times New Roman"/>
          <w:sz w:val="24"/>
          <w:szCs w:val="24"/>
        </w:rPr>
        <w:t xml:space="preserve">Личностные результаты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Программа призвана обеспечить достижение обучающимися личностных результатов: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уважения и ценностного отношения к своей Родине — России;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духовно-нравственное развитие обучающихся;</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позитивный опыт участия в творческой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интерес к произведениям искусства и литературы, построенным на принципах нра</w:t>
      </w:r>
      <w:r w:rsidRPr="00DB7832">
        <w:rPr>
          <w:rFonts w:cs="Times New Roman"/>
          <w:sz w:val="24"/>
          <w:szCs w:val="24"/>
        </w:rPr>
        <w:t>в</w:t>
      </w:r>
      <w:r w:rsidRPr="00DB7832">
        <w:rPr>
          <w:rFonts w:cs="Times New Roman"/>
          <w:sz w:val="24"/>
          <w:szCs w:val="24"/>
        </w:rPr>
        <w:t>ственности и гуманизма, уважительного отношения и интереса к культурным традициям и творчеству своего и других народов.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Патриотическое воспитание </w:t>
      </w:r>
      <w:r w:rsidRPr="00DB7832">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w:t>
      </w:r>
      <w:r w:rsidRPr="00DB7832">
        <w:rPr>
          <w:rFonts w:cs="Times New Roman"/>
          <w:sz w:val="24"/>
          <w:szCs w:val="24"/>
        </w:rPr>
        <w:t>в</w:t>
      </w:r>
      <w:r w:rsidRPr="00DB7832">
        <w:rPr>
          <w:rFonts w:cs="Times New Roman"/>
          <w:sz w:val="24"/>
          <w:szCs w:val="24"/>
        </w:rPr>
        <w:t>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w:t>
      </w:r>
      <w:r w:rsidRPr="00DB7832">
        <w:rPr>
          <w:rFonts w:cs="Times New Roman"/>
          <w:sz w:val="24"/>
          <w:szCs w:val="24"/>
        </w:rPr>
        <w:t>я</w:t>
      </w:r>
      <w:r w:rsidRPr="00DB7832">
        <w:rPr>
          <w:rFonts w:cs="Times New Roman"/>
          <w:sz w:val="24"/>
          <w:szCs w:val="24"/>
        </w:rPr>
        <w:t>тельности конкретных знаний о красоте и мудрости, заложенных в культурных традициях.</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Style w:val="Italic"/>
          <w:rFonts w:cs="Times New Roman"/>
          <w:spacing w:val="1"/>
          <w:sz w:val="24"/>
          <w:szCs w:val="24"/>
        </w:rPr>
        <w:t xml:space="preserve">Гражданское воспитание </w:t>
      </w:r>
      <w:r w:rsidRPr="00DB7832">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w:t>
      </w:r>
      <w:r w:rsidRPr="00DB7832">
        <w:rPr>
          <w:rFonts w:cs="Times New Roman"/>
          <w:spacing w:val="1"/>
          <w:sz w:val="24"/>
          <w:szCs w:val="24"/>
        </w:rPr>
        <w:t>н</w:t>
      </w:r>
      <w:r w:rsidRPr="00DB7832">
        <w:rPr>
          <w:rFonts w:cs="Times New Roman"/>
          <w:spacing w:val="1"/>
          <w:sz w:val="24"/>
          <w:szCs w:val="24"/>
        </w:rPr>
        <w:t>ностей жизни разных народов и красоты национальных эстетических идеалов. Колле</w:t>
      </w:r>
      <w:r w:rsidRPr="00DB7832">
        <w:rPr>
          <w:rFonts w:cs="Times New Roman"/>
          <w:spacing w:val="1"/>
          <w:sz w:val="24"/>
          <w:szCs w:val="24"/>
        </w:rPr>
        <w:t>к</w:t>
      </w:r>
      <w:r w:rsidRPr="00DB7832">
        <w:rPr>
          <w:rFonts w:cs="Times New Roman"/>
          <w:spacing w:val="1"/>
          <w:sz w:val="24"/>
          <w:szCs w:val="24"/>
        </w:rPr>
        <w:t>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Духовно-нравственное воспитание </w:t>
      </w:r>
      <w:r w:rsidRPr="00DB7832">
        <w:rPr>
          <w:rFonts w:cs="Times New Roman"/>
          <w:sz w:val="24"/>
          <w:szCs w:val="24"/>
        </w:rPr>
        <w:t>является стержнем художественного развития об</w:t>
      </w:r>
      <w:r w:rsidRPr="00DB7832">
        <w:rPr>
          <w:rFonts w:cs="Times New Roman"/>
          <w:sz w:val="24"/>
          <w:szCs w:val="24"/>
        </w:rPr>
        <w:t>у</w:t>
      </w:r>
      <w:r w:rsidRPr="00DB7832">
        <w:rPr>
          <w:rFonts w:cs="Times New Roman"/>
          <w:sz w:val="24"/>
          <w:szCs w:val="24"/>
        </w:rPr>
        <w:t>чающегося, приобщения его к искусству как сфере, концентрирующей в себе духо</w:t>
      </w:r>
      <w:r w:rsidRPr="00DB7832">
        <w:rPr>
          <w:rFonts w:cs="Times New Roman"/>
          <w:sz w:val="24"/>
          <w:szCs w:val="24"/>
        </w:rPr>
        <w:t>в</w:t>
      </w:r>
      <w:r w:rsidRPr="00DB7832">
        <w:rPr>
          <w:rFonts w:cs="Times New Roman"/>
          <w:sz w:val="24"/>
          <w:szCs w:val="24"/>
        </w:rPr>
        <w:t>но-нравственного поиск человечества. Учебные задания направлены на развитие внутре</w:t>
      </w:r>
      <w:r w:rsidRPr="00DB7832">
        <w:rPr>
          <w:rFonts w:cs="Times New Roman"/>
          <w:sz w:val="24"/>
          <w:szCs w:val="24"/>
        </w:rPr>
        <w:t>н</w:t>
      </w:r>
      <w:r w:rsidRPr="00DB7832">
        <w:rPr>
          <w:rFonts w:cs="Times New Roman"/>
          <w:sz w:val="24"/>
          <w:szCs w:val="24"/>
        </w:rPr>
        <w:t xml:space="preserve">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Эстетическое воспитание —</w:t>
      </w:r>
      <w:r w:rsidRPr="00DB7832">
        <w:rPr>
          <w:rFonts w:cs="Times New Roman"/>
          <w:sz w:val="24"/>
          <w:szCs w:val="24"/>
        </w:rPr>
        <w:t xml:space="preserve"> важнейший компонент и условие развития социально зн</w:t>
      </w:r>
      <w:r w:rsidRPr="00DB7832">
        <w:rPr>
          <w:rFonts w:cs="Times New Roman"/>
          <w:sz w:val="24"/>
          <w:szCs w:val="24"/>
        </w:rPr>
        <w:t>а</w:t>
      </w:r>
      <w:r w:rsidRPr="00DB7832">
        <w:rPr>
          <w:rFonts w:cs="Times New Roman"/>
          <w:sz w:val="24"/>
          <w:szCs w:val="24"/>
        </w:rPr>
        <w:t>чимых отношений обучающихся, формирования представлений о прекрасном и безобра</w:t>
      </w:r>
      <w:r w:rsidRPr="00DB7832">
        <w:rPr>
          <w:rFonts w:cs="Times New Roman"/>
          <w:sz w:val="24"/>
          <w:szCs w:val="24"/>
        </w:rPr>
        <w:t>з</w:t>
      </w:r>
      <w:r w:rsidRPr="00DB7832">
        <w:rPr>
          <w:rFonts w:cs="Times New Roman"/>
          <w:sz w:val="24"/>
          <w:szCs w:val="24"/>
        </w:rPr>
        <w:t>ном, о высоком и низком. Эстетическое воспитание способствует формированию ценнос</w:t>
      </w:r>
      <w:r w:rsidRPr="00DB7832">
        <w:rPr>
          <w:rFonts w:cs="Times New Roman"/>
          <w:sz w:val="24"/>
          <w:szCs w:val="24"/>
        </w:rPr>
        <w:t>т</w:t>
      </w:r>
      <w:r w:rsidRPr="00DB7832">
        <w:rPr>
          <w:rFonts w:cs="Times New Roman"/>
          <w:sz w:val="24"/>
          <w:szCs w:val="24"/>
        </w:rPr>
        <w:lastRenderedPageBreak/>
        <w:t>ных ориентаций школьников в отношении к окружающим людям, в стремлении к их пон</w:t>
      </w:r>
      <w:r w:rsidRPr="00DB7832">
        <w:rPr>
          <w:rFonts w:cs="Times New Roman"/>
          <w:sz w:val="24"/>
          <w:szCs w:val="24"/>
        </w:rPr>
        <w:t>и</w:t>
      </w:r>
      <w:r w:rsidRPr="00DB7832">
        <w:rPr>
          <w:rFonts w:cs="Times New Roman"/>
          <w:sz w:val="24"/>
          <w:szCs w:val="24"/>
        </w:rPr>
        <w:t>манию, а также в отношении к семье, природе, труду, искусству, культурному наследию.</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Ценности познавательной деятельности </w:t>
      </w:r>
      <w:r w:rsidRPr="00DB7832">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w:t>
      </w:r>
      <w:r w:rsidRPr="00DB7832">
        <w:rPr>
          <w:rFonts w:cs="Times New Roman"/>
          <w:sz w:val="24"/>
          <w:szCs w:val="24"/>
        </w:rPr>
        <w:t>р</w:t>
      </w:r>
      <w:r w:rsidRPr="00DB7832">
        <w:rPr>
          <w:rFonts w:cs="Times New Roman"/>
          <w:sz w:val="24"/>
          <w:szCs w:val="24"/>
        </w:rPr>
        <w:t>но-исторической направленности.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Экологическое воспитание </w:t>
      </w:r>
      <w:r w:rsidRPr="00DB7832">
        <w:rPr>
          <w:rFonts w:cs="Times New Roman"/>
          <w:sz w:val="24"/>
          <w:szCs w:val="24"/>
        </w:rPr>
        <w:t>происходит в процессе художественно-эстетического набл</w:t>
      </w:r>
      <w:r w:rsidRPr="00DB7832">
        <w:rPr>
          <w:rFonts w:cs="Times New Roman"/>
          <w:sz w:val="24"/>
          <w:szCs w:val="24"/>
        </w:rPr>
        <w:t>ю</w:t>
      </w:r>
      <w:r w:rsidRPr="00DB7832">
        <w:rPr>
          <w:rFonts w:cs="Times New Roman"/>
          <w:sz w:val="24"/>
          <w:szCs w:val="24"/>
        </w:rPr>
        <w:t>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D0668" w:rsidRPr="00DB7832" w:rsidRDefault="009D0668"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Трудовое воспитание </w:t>
      </w:r>
      <w:r w:rsidRPr="00DB7832">
        <w:rPr>
          <w:rFonts w:cs="Times New Roman"/>
          <w:sz w:val="24"/>
          <w:szCs w:val="24"/>
        </w:rPr>
        <w:t>осуществляется в процессе личной художественно-творческой р</w:t>
      </w:r>
      <w:r w:rsidRPr="00DB7832">
        <w:rPr>
          <w:rFonts w:cs="Times New Roman"/>
          <w:sz w:val="24"/>
          <w:szCs w:val="24"/>
        </w:rPr>
        <w:t>а</w:t>
      </w:r>
      <w:r w:rsidRPr="00DB7832">
        <w:rPr>
          <w:rFonts w:cs="Times New Roman"/>
          <w:sz w:val="24"/>
          <w:szCs w:val="24"/>
        </w:rPr>
        <w:t>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w:t>
      </w:r>
      <w:r w:rsidRPr="00DB7832">
        <w:rPr>
          <w:rFonts w:cs="Times New Roman"/>
          <w:sz w:val="24"/>
          <w:szCs w:val="24"/>
        </w:rPr>
        <w:t>е</w:t>
      </w:r>
      <w:r w:rsidRPr="00DB7832">
        <w:rPr>
          <w:rFonts w:cs="Times New Roman"/>
          <w:sz w:val="24"/>
          <w:szCs w:val="24"/>
        </w:rPr>
        <w:t>ская инициатива, понимание эстетики трудовой деятельности. Важны также умения с</w:t>
      </w:r>
      <w:r w:rsidRPr="00DB7832">
        <w:rPr>
          <w:rFonts w:cs="Times New Roman"/>
          <w:sz w:val="24"/>
          <w:szCs w:val="24"/>
        </w:rPr>
        <w:t>о</w:t>
      </w:r>
      <w:r w:rsidRPr="00DB7832">
        <w:rPr>
          <w:rFonts w:cs="Times New Roman"/>
          <w:sz w:val="24"/>
          <w:szCs w:val="24"/>
        </w:rPr>
        <w:t>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Метапредметные результаты</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1.</w:t>
      </w:r>
      <w:r w:rsidRPr="00DB7832">
        <w:rPr>
          <w:rFonts w:cs="Times New Roman"/>
          <w:sz w:val="24"/>
          <w:szCs w:val="24"/>
        </w:rPr>
        <w:t> </w:t>
      </w:r>
      <w:r w:rsidRPr="00DB7832">
        <w:rPr>
          <w:rFonts w:cs="Times New Roman"/>
          <w:sz w:val="24"/>
          <w:szCs w:val="24"/>
        </w:rPr>
        <w:t>Овладение универсальными познавательными действиями</w:t>
      </w:r>
    </w:p>
    <w:p w:rsidR="009D0668" w:rsidRPr="00DB7832" w:rsidRDefault="009D0668" w:rsidP="00176EE6">
      <w:pPr>
        <w:pStyle w:val="h4-first"/>
        <w:tabs>
          <w:tab w:val="left" w:pos="709"/>
        </w:tabs>
        <w:spacing w:line="276" w:lineRule="auto"/>
        <w:ind w:left="-142"/>
        <w:jc w:val="both"/>
        <w:rPr>
          <w:rFonts w:cs="Times New Roman"/>
          <w:sz w:val="24"/>
          <w:szCs w:val="24"/>
        </w:rPr>
      </w:pPr>
      <w:r w:rsidRPr="00DB7832">
        <w:rPr>
          <w:rFonts w:cs="Times New Roman"/>
          <w:sz w:val="24"/>
          <w:szCs w:val="24"/>
        </w:rPr>
        <w:t>Пространственные представления и сенсорные способности: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характеризовать форму предмета, конструкции;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выявлять доминантные черты (характерные особенности) в визуальном образе;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сравнивать плоскостные и пространственные объекты по заданным основаниям;</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находить ассоциативные связи между визуальными образами разных форм и предметов;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сопоставлять части и целое в видимом образе, предмете, конструкции;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анализировать пропорциональные отношения частей внутри целого и предметов между собой;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обобщать форму составной конструкции;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выявлять и анализировать ритмические отношения в пространстве и в изображении (в</w:t>
      </w:r>
      <w:r w:rsidRPr="00DB7832">
        <w:rPr>
          <w:rFonts w:cs="Times New Roman"/>
          <w:sz w:val="24"/>
          <w:szCs w:val="24"/>
        </w:rPr>
        <w:t>и</w:t>
      </w:r>
      <w:r w:rsidRPr="00DB7832">
        <w:rPr>
          <w:rFonts w:cs="Times New Roman"/>
          <w:sz w:val="24"/>
          <w:szCs w:val="24"/>
        </w:rPr>
        <w:t>зуальном образе) на установленных основаниях;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абстрагировать образ реальности при построении плоской композиции;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соотносить тональные отношения (тёмное — светлое) в пространственных и плоскостных объектах;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выявлять и анализировать эмоциональное воздействие цветовых отношений в простра</w:t>
      </w:r>
      <w:r w:rsidRPr="00DB7832">
        <w:rPr>
          <w:rFonts w:cs="Times New Roman"/>
          <w:sz w:val="24"/>
          <w:szCs w:val="24"/>
        </w:rPr>
        <w:t>н</w:t>
      </w:r>
      <w:r w:rsidRPr="00DB7832">
        <w:rPr>
          <w:rFonts w:cs="Times New Roman"/>
          <w:sz w:val="24"/>
          <w:szCs w:val="24"/>
        </w:rPr>
        <w:t>ственной среде и плоскостном изображении.</w:t>
      </w:r>
    </w:p>
    <w:p w:rsidR="009D0668" w:rsidRPr="00DB7832" w:rsidRDefault="009D0668" w:rsidP="00176EE6">
      <w:pPr>
        <w:pStyle w:val="h4"/>
        <w:tabs>
          <w:tab w:val="left" w:pos="709"/>
        </w:tabs>
        <w:spacing w:line="276" w:lineRule="auto"/>
        <w:ind w:left="-142"/>
        <w:jc w:val="both"/>
        <w:rPr>
          <w:rFonts w:cs="Times New Roman"/>
          <w:sz w:val="24"/>
          <w:szCs w:val="24"/>
        </w:rPr>
      </w:pPr>
      <w:r w:rsidRPr="00DB7832">
        <w:rPr>
          <w:rFonts w:cs="Times New Roman"/>
          <w:sz w:val="24"/>
          <w:szCs w:val="24"/>
        </w:rPr>
        <w:t>Базовые логические и исследовательские действия: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проявлять исследовательские, экспериментальные действия в процессе освоения выраз</w:t>
      </w:r>
      <w:r w:rsidRPr="00DB7832">
        <w:rPr>
          <w:rFonts w:cs="Times New Roman"/>
          <w:sz w:val="24"/>
          <w:szCs w:val="24"/>
        </w:rPr>
        <w:t>и</w:t>
      </w:r>
      <w:r w:rsidRPr="00DB7832">
        <w:rPr>
          <w:rFonts w:cs="Times New Roman"/>
          <w:sz w:val="24"/>
          <w:szCs w:val="24"/>
        </w:rPr>
        <w:t>тельных свойств различных художественных материалов;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проявлять творческие экспериментальные действия в процессе самостоятельного выпо</w:t>
      </w:r>
      <w:r w:rsidRPr="00DB7832">
        <w:rPr>
          <w:rFonts w:cs="Times New Roman"/>
          <w:sz w:val="24"/>
          <w:szCs w:val="24"/>
        </w:rPr>
        <w:t>л</w:t>
      </w:r>
      <w:r w:rsidRPr="00DB7832">
        <w:rPr>
          <w:rFonts w:cs="Times New Roman"/>
          <w:sz w:val="24"/>
          <w:szCs w:val="24"/>
        </w:rPr>
        <w:t>нения художественных заданий;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использовать наблюдения для получения информации об особенностях объектов и с</w:t>
      </w:r>
      <w:r w:rsidRPr="00DB7832">
        <w:rPr>
          <w:rFonts w:cs="Times New Roman"/>
          <w:sz w:val="24"/>
          <w:szCs w:val="24"/>
        </w:rPr>
        <w:t>о</w:t>
      </w:r>
      <w:r w:rsidRPr="00DB7832">
        <w:rPr>
          <w:rFonts w:cs="Times New Roman"/>
          <w:sz w:val="24"/>
          <w:szCs w:val="24"/>
        </w:rPr>
        <w:t>стояния природы, предметного мира человека, городской среды;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анализировать и оценивать с позиций эстетических категорий явления природы и пре</w:t>
      </w:r>
      <w:r w:rsidRPr="00DB7832">
        <w:rPr>
          <w:rFonts w:cs="Times New Roman"/>
          <w:sz w:val="24"/>
          <w:szCs w:val="24"/>
        </w:rPr>
        <w:t>д</w:t>
      </w:r>
      <w:r w:rsidRPr="00DB7832">
        <w:rPr>
          <w:rFonts w:cs="Times New Roman"/>
          <w:sz w:val="24"/>
          <w:szCs w:val="24"/>
        </w:rPr>
        <w:t xml:space="preserve">метно-пространственную среду жизни человека;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формулировать выводы, соответствующие эстетическим, аналитическим и другим уче</w:t>
      </w:r>
      <w:r w:rsidRPr="00DB7832">
        <w:rPr>
          <w:rFonts w:cs="Times New Roman"/>
          <w:sz w:val="24"/>
          <w:szCs w:val="24"/>
        </w:rPr>
        <w:t>б</w:t>
      </w:r>
      <w:r w:rsidRPr="00DB7832">
        <w:rPr>
          <w:rFonts w:cs="Times New Roman"/>
          <w:sz w:val="24"/>
          <w:szCs w:val="24"/>
        </w:rPr>
        <w:t xml:space="preserve">ным установкам по результатам проведённого наблюдения;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использовать знаково-символические средства для составления орнаментов и декор</w:t>
      </w:r>
      <w:r w:rsidRPr="00DB7832">
        <w:rPr>
          <w:rFonts w:cs="Times New Roman"/>
          <w:sz w:val="24"/>
          <w:szCs w:val="24"/>
        </w:rPr>
        <w:t>а</w:t>
      </w:r>
      <w:r w:rsidRPr="00DB7832">
        <w:rPr>
          <w:rFonts w:cs="Times New Roman"/>
          <w:sz w:val="24"/>
          <w:szCs w:val="24"/>
        </w:rPr>
        <w:t>тивных композиций;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классифицировать произведения искусства по видам и, соответственно, по назначению в жизни людей;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классифицировать произведения изобразительного искусства по жанрам в качестве и</w:t>
      </w:r>
      <w:r w:rsidRPr="00DB7832">
        <w:rPr>
          <w:rFonts w:cs="Times New Roman"/>
          <w:sz w:val="24"/>
          <w:szCs w:val="24"/>
        </w:rPr>
        <w:t>н</w:t>
      </w:r>
      <w:r w:rsidRPr="00DB7832">
        <w:rPr>
          <w:rFonts w:cs="Times New Roman"/>
          <w:sz w:val="24"/>
          <w:szCs w:val="24"/>
        </w:rPr>
        <w:t>струмента анализа содержания произведений;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ставить и использовать вопросы как исследовательский инструмент познания.</w:t>
      </w:r>
    </w:p>
    <w:p w:rsidR="009D0668" w:rsidRPr="00DB7832" w:rsidRDefault="009D0668" w:rsidP="00176EE6">
      <w:pPr>
        <w:pStyle w:val="body"/>
        <w:tabs>
          <w:tab w:val="left" w:pos="709"/>
        </w:tabs>
        <w:spacing w:line="276" w:lineRule="auto"/>
        <w:ind w:left="-142"/>
        <w:rPr>
          <w:rFonts w:cs="Times New Roman"/>
          <w:sz w:val="24"/>
          <w:szCs w:val="24"/>
        </w:rPr>
      </w:pPr>
    </w:p>
    <w:p w:rsidR="009D0668" w:rsidRPr="00DB7832" w:rsidRDefault="009D0668" w:rsidP="00176EE6">
      <w:pPr>
        <w:pStyle w:val="h5"/>
        <w:tabs>
          <w:tab w:val="left" w:pos="709"/>
        </w:tabs>
        <w:spacing w:line="276" w:lineRule="auto"/>
        <w:ind w:left="-142"/>
        <w:rPr>
          <w:rFonts w:cs="Times New Roman"/>
          <w:sz w:val="24"/>
          <w:szCs w:val="24"/>
        </w:rPr>
      </w:pPr>
      <w:r w:rsidRPr="00DB7832">
        <w:rPr>
          <w:rFonts w:cs="Times New Roman"/>
          <w:sz w:val="24"/>
          <w:szCs w:val="24"/>
        </w:rPr>
        <w:t>Работа с информацией: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использовать электронные образовательные ресурсы;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работать с электронными учебниками и учебными пособиями;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анализировать, интерпретировать, обобщать и систематизировать информацию, пре</w:t>
      </w:r>
      <w:r w:rsidRPr="00DB7832">
        <w:rPr>
          <w:rFonts w:cs="Times New Roman"/>
          <w:sz w:val="24"/>
          <w:szCs w:val="24"/>
        </w:rPr>
        <w:t>д</w:t>
      </w:r>
      <w:r w:rsidRPr="00DB7832">
        <w:rPr>
          <w:rFonts w:cs="Times New Roman"/>
          <w:sz w:val="24"/>
          <w:szCs w:val="24"/>
        </w:rPr>
        <w:t>ставленную в произведениях искусства, текстах, таблицах и схемах;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соблюдать правила информационной безопасности при работе в сети Интернет.</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2.</w:t>
      </w:r>
      <w:r w:rsidRPr="00DB7832">
        <w:rPr>
          <w:rFonts w:cs="Times New Roman"/>
          <w:sz w:val="24"/>
          <w:szCs w:val="24"/>
        </w:rPr>
        <w:t> </w:t>
      </w:r>
      <w:r w:rsidRPr="00DB7832">
        <w:rPr>
          <w:rFonts w:cs="Times New Roman"/>
          <w:sz w:val="24"/>
          <w:szCs w:val="24"/>
        </w:rPr>
        <w:t>Овладение универсальными коммуникативными действиями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Обучающиеся должны овладеть следующими действиями: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w:t>
      </w:r>
      <w:r w:rsidRPr="00DB7832">
        <w:rPr>
          <w:rFonts w:cs="Times New Roman"/>
          <w:sz w:val="24"/>
          <w:szCs w:val="24"/>
        </w:rPr>
        <w:t>т</w:t>
      </w:r>
      <w:r w:rsidRPr="00DB7832">
        <w:rPr>
          <w:rFonts w:cs="Times New Roman"/>
          <w:sz w:val="24"/>
          <w:szCs w:val="24"/>
        </w:rPr>
        <w:t>стаивая свои позиции в оценке и понимании обсуждаемого явления;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находить общее решение и разрешать конфликты на основе общих позиций и учёта и</w:t>
      </w:r>
      <w:r w:rsidRPr="00DB7832">
        <w:rPr>
          <w:rFonts w:cs="Times New Roman"/>
          <w:sz w:val="24"/>
          <w:szCs w:val="24"/>
        </w:rPr>
        <w:t>н</w:t>
      </w:r>
      <w:r w:rsidRPr="00DB7832">
        <w:rPr>
          <w:rFonts w:cs="Times New Roman"/>
          <w:sz w:val="24"/>
          <w:szCs w:val="24"/>
        </w:rPr>
        <w:t>тересов в процессе совместной художественной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демонстрировать и объяснять результаты своего творческого, художественного или и</w:t>
      </w:r>
      <w:r w:rsidRPr="00DB7832">
        <w:rPr>
          <w:rFonts w:cs="Times New Roman"/>
          <w:sz w:val="24"/>
          <w:szCs w:val="24"/>
        </w:rPr>
        <w:t>с</w:t>
      </w:r>
      <w:r w:rsidRPr="00DB7832">
        <w:rPr>
          <w:rFonts w:cs="Times New Roman"/>
          <w:sz w:val="24"/>
          <w:szCs w:val="24"/>
        </w:rPr>
        <w:t>следовательского опыта;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анализировать произведения детского художественного творчества с позиций их соде</w:t>
      </w:r>
      <w:r w:rsidRPr="00DB7832">
        <w:rPr>
          <w:rFonts w:cs="Times New Roman"/>
          <w:sz w:val="24"/>
          <w:szCs w:val="24"/>
        </w:rPr>
        <w:t>р</w:t>
      </w:r>
      <w:r w:rsidRPr="00DB7832">
        <w:rPr>
          <w:rFonts w:cs="Times New Roman"/>
          <w:sz w:val="24"/>
          <w:szCs w:val="24"/>
        </w:rPr>
        <w:t>жания и в соответствии с учебной задачей, поставленной учителем;</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взаимодействовать, сотрудничать в процессе коллективной работы, принимать цель со</w:t>
      </w:r>
      <w:r w:rsidRPr="00DB7832">
        <w:rPr>
          <w:rFonts w:cs="Times New Roman"/>
          <w:sz w:val="24"/>
          <w:szCs w:val="24"/>
        </w:rPr>
        <w:t>в</w:t>
      </w:r>
      <w:r w:rsidRPr="00DB7832">
        <w:rPr>
          <w:rFonts w:cs="Times New Roman"/>
          <w:sz w:val="24"/>
          <w:szCs w:val="24"/>
        </w:rPr>
        <w:t>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3.</w:t>
      </w:r>
      <w:r w:rsidRPr="00DB7832">
        <w:rPr>
          <w:rFonts w:cs="Times New Roman"/>
          <w:sz w:val="24"/>
          <w:szCs w:val="24"/>
        </w:rPr>
        <w:t> </w:t>
      </w:r>
      <w:r w:rsidRPr="00DB7832">
        <w:rPr>
          <w:rFonts w:cs="Times New Roman"/>
          <w:sz w:val="24"/>
          <w:szCs w:val="24"/>
        </w:rPr>
        <w:t>Овладение универсальными регулятивными действиями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Обучающиеся должны овладеть следующими действиями: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внимательно относиться и выполнять учебные задачи, поставленные учителем;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соблюдать последовательность учебных действий при выполнении задания;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Предметные результаты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Предметные результаты сформулированы по годам обучения на основе модульного п</w:t>
      </w:r>
      <w:r w:rsidRPr="00DB7832">
        <w:rPr>
          <w:rFonts w:cs="Times New Roman"/>
          <w:sz w:val="24"/>
          <w:szCs w:val="24"/>
        </w:rPr>
        <w:t>о</w:t>
      </w:r>
      <w:r w:rsidRPr="00DB7832">
        <w:rPr>
          <w:rFonts w:cs="Times New Roman"/>
          <w:sz w:val="24"/>
          <w:szCs w:val="24"/>
        </w:rPr>
        <w:t>строения содержания в соответствии с Приложением № 8 к Федеральному государстве</w:t>
      </w:r>
      <w:r w:rsidRPr="00DB7832">
        <w:rPr>
          <w:rFonts w:cs="Times New Roman"/>
          <w:sz w:val="24"/>
          <w:szCs w:val="24"/>
        </w:rPr>
        <w:t>н</w:t>
      </w:r>
      <w:r w:rsidRPr="00DB7832">
        <w:rPr>
          <w:rFonts w:cs="Times New Roman"/>
          <w:sz w:val="24"/>
          <w:szCs w:val="24"/>
        </w:rPr>
        <w:t>ному образовательному стандарту начального общего образования, утверждённому прик</w:t>
      </w:r>
      <w:r w:rsidRPr="00DB7832">
        <w:rPr>
          <w:rFonts w:cs="Times New Roman"/>
          <w:sz w:val="24"/>
          <w:szCs w:val="24"/>
        </w:rPr>
        <w:t>а</w:t>
      </w:r>
      <w:r w:rsidRPr="00DB7832">
        <w:rPr>
          <w:rFonts w:cs="Times New Roman"/>
          <w:sz w:val="24"/>
          <w:szCs w:val="24"/>
        </w:rPr>
        <w:t>зом Министерства просвещения Российской Федерации.</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1 класс</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навыки применения свойств простых графических материалов в самосто</w:t>
      </w:r>
      <w:r w:rsidRPr="00DB7832">
        <w:rPr>
          <w:rFonts w:cs="Times New Roman"/>
          <w:sz w:val="24"/>
          <w:szCs w:val="24"/>
        </w:rPr>
        <w:t>я</w:t>
      </w:r>
      <w:r w:rsidRPr="00DB7832">
        <w:rPr>
          <w:rFonts w:cs="Times New Roman"/>
          <w:sz w:val="24"/>
          <w:szCs w:val="24"/>
        </w:rPr>
        <w:t>тельной творческой работе в условиях урока.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аналитического наблюдения формы предмета, опыт обобщения и ге</w:t>
      </w:r>
      <w:r w:rsidRPr="00DB7832">
        <w:rPr>
          <w:rFonts w:cs="Times New Roman"/>
          <w:sz w:val="24"/>
          <w:szCs w:val="24"/>
        </w:rPr>
        <w:t>о</w:t>
      </w:r>
      <w:r w:rsidRPr="00DB7832">
        <w:rPr>
          <w:rFonts w:cs="Times New Roman"/>
          <w:sz w:val="24"/>
          <w:szCs w:val="24"/>
        </w:rPr>
        <w:t>метризации наблюдаемой формы как основы обучения рисунку.</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создания рисунка простого (плоского) предмета с натуры.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Учиться анализировать соотношения пропорций, визуально сравнивать пространственные величины.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первичные знания и навыки композиционного расположения изображения на листе.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выбирать вертикальный или горизонтальный формат листа для выполнения соо</w:t>
      </w:r>
      <w:r w:rsidRPr="00DB7832">
        <w:rPr>
          <w:rFonts w:cs="Times New Roman"/>
          <w:sz w:val="24"/>
          <w:szCs w:val="24"/>
        </w:rPr>
        <w:t>т</w:t>
      </w:r>
      <w:r w:rsidRPr="00DB7832">
        <w:rPr>
          <w:rFonts w:cs="Times New Roman"/>
          <w:sz w:val="24"/>
          <w:szCs w:val="24"/>
        </w:rPr>
        <w:t>ветствующих задач рисунка.</w:t>
      </w:r>
    </w:p>
    <w:p w:rsidR="009D0668" w:rsidRPr="00DB7832" w:rsidRDefault="009D0668"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Воспринимать учебную задачу, поставленную учителем, и решать её в своей практ</w:t>
      </w:r>
      <w:r w:rsidRPr="00DB7832">
        <w:rPr>
          <w:rFonts w:cs="Times New Roman"/>
          <w:spacing w:val="3"/>
          <w:sz w:val="24"/>
          <w:szCs w:val="24"/>
        </w:rPr>
        <w:t>и</w:t>
      </w:r>
      <w:r w:rsidRPr="00DB7832">
        <w:rPr>
          <w:rFonts w:cs="Times New Roman"/>
          <w:spacing w:val="3"/>
          <w:sz w:val="24"/>
          <w:szCs w:val="24"/>
        </w:rPr>
        <w:t>ческой художественной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w:t>
      </w:r>
      <w:r w:rsidRPr="00DB7832">
        <w:rPr>
          <w:rFonts w:cs="Times New Roman"/>
          <w:sz w:val="24"/>
          <w:szCs w:val="24"/>
        </w:rPr>
        <w:t>а</w:t>
      </w:r>
      <w:r w:rsidRPr="00DB7832">
        <w:rPr>
          <w:rFonts w:cs="Times New Roman"/>
          <w:sz w:val="24"/>
          <w:szCs w:val="24"/>
        </w:rPr>
        <w:t>ния и графических средств его выражения (в рамках программного материала).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Осваивать навыки работы красками «гуашь» в условиях урока.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9D0668" w:rsidRPr="00DB7832" w:rsidRDefault="009D0668"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экспериментирования, исследования результатов смешения красок и получения нового цвета.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Вести творческую работу на заданную тему с опорой на зрительные впечатления, орг</w:t>
      </w:r>
      <w:r w:rsidRPr="00DB7832">
        <w:rPr>
          <w:rFonts w:cs="Times New Roman"/>
          <w:sz w:val="24"/>
          <w:szCs w:val="24"/>
        </w:rPr>
        <w:t>а</w:t>
      </w:r>
      <w:r w:rsidRPr="00DB7832">
        <w:rPr>
          <w:rFonts w:cs="Times New Roman"/>
          <w:sz w:val="24"/>
          <w:szCs w:val="24"/>
        </w:rPr>
        <w:t>низованные педагогом.</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«Скульптура»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аналитического наблюдения, поиска выразительных образных об</w:t>
      </w:r>
      <w:r w:rsidRPr="00DB7832">
        <w:rPr>
          <w:rFonts w:cs="Times New Roman"/>
          <w:sz w:val="24"/>
          <w:szCs w:val="24"/>
        </w:rPr>
        <w:t>ъ</w:t>
      </w:r>
      <w:r w:rsidRPr="00DB7832">
        <w:rPr>
          <w:rFonts w:cs="Times New Roman"/>
          <w:sz w:val="24"/>
          <w:szCs w:val="24"/>
        </w:rPr>
        <w:t>ёмных форм в природе (облака, камни, коряги, формы плодов и др.).</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Осваивать первичные приёмы лепки из пластилина, приобретать представления о ц</w:t>
      </w:r>
      <w:r w:rsidRPr="00DB7832">
        <w:rPr>
          <w:rFonts w:cs="Times New Roman"/>
          <w:spacing w:val="1"/>
          <w:sz w:val="24"/>
          <w:szCs w:val="24"/>
        </w:rPr>
        <w:t>е</w:t>
      </w:r>
      <w:r w:rsidRPr="00DB7832">
        <w:rPr>
          <w:rFonts w:cs="Times New Roman"/>
          <w:spacing w:val="1"/>
          <w:sz w:val="24"/>
          <w:szCs w:val="24"/>
        </w:rPr>
        <w:t>лостной форме в объёмном изображении.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w:t>
      </w:r>
      <w:r w:rsidRPr="00DB7832">
        <w:rPr>
          <w:rFonts w:cs="Times New Roman"/>
          <w:sz w:val="24"/>
          <w:szCs w:val="24"/>
        </w:rPr>
        <w:t>с</w:t>
      </w:r>
      <w:r w:rsidRPr="00DB7832">
        <w:rPr>
          <w:rFonts w:cs="Times New Roman"/>
          <w:sz w:val="24"/>
          <w:szCs w:val="24"/>
        </w:rPr>
        <w:t>социации с орнаментами в произведениях декоративно-прикладного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Различать виды орнаментов по изобразительным мотивам: растительные, геометрические, анималистические.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Учиться использовать правила симметрии в своей художественной деятельности.</w:t>
      </w:r>
    </w:p>
    <w:p w:rsidR="009D0668" w:rsidRPr="00DB7832" w:rsidRDefault="009D0668"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Приобретать опыт создания орнаментальной декоративной композиции (стилизованной: декоративный цветок или птица).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знания о значении и назначении украшений в жизни людей.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представления о глиняных игрушках отечественных народных худож</w:t>
      </w:r>
      <w:r w:rsidRPr="00DB7832">
        <w:rPr>
          <w:rFonts w:cs="Times New Roman"/>
          <w:sz w:val="24"/>
          <w:szCs w:val="24"/>
        </w:rPr>
        <w:t>е</w:t>
      </w:r>
      <w:r w:rsidRPr="00DB7832">
        <w:rPr>
          <w:rFonts w:cs="Times New Roman"/>
          <w:sz w:val="24"/>
          <w:szCs w:val="24"/>
        </w:rPr>
        <w:t>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w:t>
      </w:r>
      <w:r w:rsidRPr="00DB7832">
        <w:rPr>
          <w:rFonts w:cs="Times New Roman"/>
          <w:sz w:val="24"/>
          <w:szCs w:val="24"/>
        </w:rPr>
        <w:t>г</w:t>
      </w:r>
      <w:r w:rsidRPr="00DB7832">
        <w:rPr>
          <w:rFonts w:cs="Times New Roman"/>
          <w:sz w:val="24"/>
          <w:szCs w:val="24"/>
        </w:rPr>
        <w:t>рушки выбранного промысла.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Иметь опыт и соответствующие возрасту навыки подготовки и оформления общего праздника.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«Архитектура»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Рассматривать различные произведения архитектуры в окружающем мире (по фотогр</w:t>
      </w:r>
      <w:r w:rsidRPr="00DB7832">
        <w:rPr>
          <w:rFonts w:cs="Times New Roman"/>
          <w:sz w:val="24"/>
          <w:szCs w:val="24"/>
        </w:rPr>
        <w:t>а</w:t>
      </w:r>
      <w:r w:rsidRPr="00DB7832">
        <w:rPr>
          <w:rFonts w:cs="Times New Roman"/>
          <w:sz w:val="24"/>
          <w:szCs w:val="24"/>
        </w:rPr>
        <w:t>фиям в условиях урока); анализировать и характеризовать особенности и составные части рассматриваемых зданий.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конструирования из бумаги, складывания объёмных простых геоме</w:t>
      </w:r>
      <w:r w:rsidRPr="00DB7832">
        <w:rPr>
          <w:rFonts w:cs="Times New Roman"/>
          <w:sz w:val="24"/>
          <w:szCs w:val="24"/>
        </w:rPr>
        <w:t>т</w:t>
      </w:r>
      <w:r w:rsidRPr="00DB7832">
        <w:rPr>
          <w:rFonts w:cs="Times New Roman"/>
          <w:sz w:val="24"/>
          <w:szCs w:val="24"/>
        </w:rPr>
        <w:t>рических тел.</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пространственного макетирования (сказочный город) в форме ко</w:t>
      </w:r>
      <w:r w:rsidRPr="00DB7832">
        <w:rPr>
          <w:rFonts w:cs="Times New Roman"/>
          <w:sz w:val="24"/>
          <w:szCs w:val="24"/>
        </w:rPr>
        <w:t>л</w:t>
      </w:r>
      <w:r w:rsidRPr="00DB7832">
        <w:rPr>
          <w:rFonts w:cs="Times New Roman"/>
          <w:sz w:val="24"/>
          <w:szCs w:val="24"/>
        </w:rPr>
        <w:t>лективной игровой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«Восприятие произведений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умения рассматривать, анализировать детские рисунки с позиций их соде</w:t>
      </w:r>
      <w:r w:rsidRPr="00DB7832">
        <w:rPr>
          <w:rFonts w:cs="Times New Roman"/>
          <w:sz w:val="24"/>
          <w:szCs w:val="24"/>
        </w:rPr>
        <w:t>р</w:t>
      </w:r>
      <w:r w:rsidRPr="00DB7832">
        <w:rPr>
          <w:rFonts w:cs="Times New Roman"/>
          <w:sz w:val="24"/>
          <w:szCs w:val="24"/>
        </w:rPr>
        <w:t>жания и сюжета, настроения, композиции (расположения на листе), цвета, а также соотве</w:t>
      </w:r>
      <w:r w:rsidRPr="00DB7832">
        <w:rPr>
          <w:rFonts w:cs="Times New Roman"/>
          <w:sz w:val="24"/>
          <w:szCs w:val="24"/>
        </w:rPr>
        <w:t>т</w:t>
      </w:r>
      <w:r w:rsidRPr="00DB7832">
        <w:rPr>
          <w:rFonts w:cs="Times New Roman"/>
          <w:sz w:val="24"/>
          <w:szCs w:val="24"/>
        </w:rPr>
        <w:t xml:space="preserve">ствия учебной задаче, поставленной учителем.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эстетического наблюдения природы на основе эмоциональных вп</w:t>
      </w:r>
      <w:r w:rsidRPr="00DB7832">
        <w:rPr>
          <w:rFonts w:cs="Times New Roman"/>
          <w:sz w:val="24"/>
          <w:szCs w:val="24"/>
        </w:rPr>
        <w:t>е</w:t>
      </w:r>
      <w:r w:rsidRPr="00DB7832">
        <w:rPr>
          <w:rFonts w:cs="Times New Roman"/>
          <w:sz w:val="24"/>
          <w:szCs w:val="24"/>
        </w:rPr>
        <w:t>чатлений с учётом учебных задач и визуальной установки учителя.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опыт эстетического восприятия и аналитического наблюдения архитектурных построек.</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опыт эстетического, эмоционального общения со станковой картиной, пон</w:t>
      </w:r>
      <w:r w:rsidRPr="00DB7832">
        <w:rPr>
          <w:rFonts w:cs="Times New Roman"/>
          <w:sz w:val="24"/>
          <w:szCs w:val="24"/>
        </w:rPr>
        <w:t>и</w:t>
      </w:r>
      <w:r w:rsidRPr="00DB7832">
        <w:rPr>
          <w:rFonts w:cs="Times New Roman"/>
          <w:sz w:val="24"/>
          <w:szCs w:val="24"/>
        </w:rPr>
        <w:t>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новый опыт восприятия художественных иллюстраций в детских книгах и о</w:t>
      </w:r>
      <w:r w:rsidRPr="00DB7832">
        <w:rPr>
          <w:rFonts w:cs="Times New Roman"/>
          <w:sz w:val="24"/>
          <w:szCs w:val="24"/>
        </w:rPr>
        <w:t>т</w:t>
      </w:r>
      <w:r w:rsidRPr="00DB7832">
        <w:rPr>
          <w:rFonts w:cs="Times New Roman"/>
          <w:sz w:val="24"/>
          <w:szCs w:val="24"/>
        </w:rPr>
        <w:t>ношения к ним в соответствии с учебной установкой.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«Азбука цифровой графики»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создания фотографий с целью эстетического и целенаправленного наблюдения природы.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2 класс</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особенности и приёмы работы новыми графическими художественными м</w:t>
      </w:r>
      <w:r w:rsidRPr="00DB7832">
        <w:rPr>
          <w:rFonts w:cs="Times New Roman"/>
          <w:sz w:val="24"/>
          <w:szCs w:val="24"/>
        </w:rPr>
        <w:t>а</w:t>
      </w:r>
      <w:r w:rsidRPr="00DB7832">
        <w:rPr>
          <w:rFonts w:cs="Times New Roman"/>
          <w:sz w:val="24"/>
          <w:szCs w:val="24"/>
        </w:rPr>
        <w:t>териалами; осваивать выразительные свойства твёрдых, сухих, мягких и жидких графич</w:t>
      </w:r>
      <w:r w:rsidRPr="00DB7832">
        <w:rPr>
          <w:rFonts w:cs="Times New Roman"/>
          <w:sz w:val="24"/>
          <w:szCs w:val="24"/>
        </w:rPr>
        <w:t>е</w:t>
      </w:r>
      <w:r w:rsidRPr="00DB7832">
        <w:rPr>
          <w:rFonts w:cs="Times New Roman"/>
          <w:sz w:val="24"/>
          <w:szCs w:val="24"/>
        </w:rPr>
        <w:t>ских материалов.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Приобретать навыки изображения на основе разной по характеру и способу наложения линии.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навыки работы цветом, навыки смешения красок, пастозное плотное и пр</w:t>
      </w:r>
      <w:r w:rsidRPr="00DB7832">
        <w:rPr>
          <w:rFonts w:cs="Times New Roman"/>
          <w:sz w:val="24"/>
          <w:szCs w:val="24"/>
        </w:rPr>
        <w:t>о</w:t>
      </w:r>
      <w:r w:rsidRPr="00DB7832">
        <w:rPr>
          <w:rFonts w:cs="Times New Roman"/>
          <w:sz w:val="24"/>
          <w:szCs w:val="24"/>
        </w:rPr>
        <w:t>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работы акварельной краской и понимать особенности работы пр</w:t>
      </w:r>
      <w:r w:rsidRPr="00DB7832">
        <w:rPr>
          <w:rFonts w:cs="Times New Roman"/>
          <w:sz w:val="24"/>
          <w:szCs w:val="24"/>
        </w:rPr>
        <w:t>о</w:t>
      </w:r>
      <w:r w:rsidRPr="00DB7832">
        <w:rPr>
          <w:rFonts w:cs="Times New Roman"/>
          <w:sz w:val="24"/>
          <w:szCs w:val="24"/>
        </w:rPr>
        <w:t>зрачной краской.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названия основных и составных цветов и способы получения разных оттенков с</w:t>
      </w:r>
      <w:r w:rsidRPr="00DB7832">
        <w:rPr>
          <w:rFonts w:cs="Times New Roman"/>
          <w:sz w:val="24"/>
          <w:szCs w:val="24"/>
        </w:rPr>
        <w:t>о</w:t>
      </w:r>
      <w:r w:rsidRPr="00DB7832">
        <w:rPr>
          <w:rFonts w:cs="Times New Roman"/>
          <w:sz w:val="24"/>
          <w:szCs w:val="24"/>
        </w:rPr>
        <w:t>ставного цвета.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о делении цветов на тёплые и холодные; уметь различать и сравнивать тёплые и холодные оттенки цвета.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«Скульптура»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Познакомиться с традиционными игрушками одного из народных художественных пр</w:t>
      </w:r>
      <w:r w:rsidRPr="00DB7832">
        <w:rPr>
          <w:rFonts w:cs="Times New Roman"/>
          <w:sz w:val="24"/>
          <w:szCs w:val="24"/>
        </w:rPr>
        <w:t>о</w:t>
      </w:r>
      <w:r w:rsidRPr="00DB7832">
        <w:rPr>
          <w:rFonts w:cs="Times New Roman"/>
          <w:sz w:val="24"/>
          <w:szCs w:val="24"/>
        </w:rPr>
        <w:t>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Знать об изменениях скульптурного образа при осмотре произведения с разных сторон.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орнаментального оформления сказочных глиняных зверушек, с</w:t>
      </w:r>
      <w:r w:rsidRPr="00DB7832">
        <w:rPr>
          <w:rFonts w:cs="Times New Roman"/>
          <w:sz w:val="24"/>
          <w:szCs w:val="24"/>
        </w:rPr>
        <w:t>о</w:t>
      </w:r>
      <w:r w:rsidRPr="00DB7832">
        <w:rPr>
          <w:rFonts w:cs="Times New Roman"/>
          <w:sz w:val="24"/>
          <w:szCs w:val="24"/>
        </w:rPr>
        <w:t>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w:t>
      </w:r>
      <w:r w:rsidRPr="00DB7832">
        <w:rPr>
          <w:rFonts w:cs="Times New Roman"/>
          <w:sz w:val="24"/>
          <w:szCs w:val="24"/>
        </w:rPr>
        <w:t>о</w:t>
      </w:r>
      <w:r w:rsidRPr="00DB7832">
        <w:rPr>
          <w:rFonts w:cs="Times New Roman"/>
          <w:sz w:val="24"/>
          <w:szCs w:val="24"/>
        </w:rPr>
        <w:t>нажа; учиться понимать, что украшения человека рассказывают о нём, выявляют особе</w:t>
      </w:r>
      <w:r w:rsidRPr="00DB7832">
        <w:rPr>
          <w:rFonts w:cs="Times New Roman"/>
          <w:sz w:val="24"/>
          <w:szCs w:val="24"/>
        </w:rPr>
        <w:t>н</w:t>
      </w:r>
      <w:r w:rsidRPr="00DB7832">
        <w:rPr>
          <w:rFonts w:cs="Times New Roman"/>
          <w:sz w:val="24"/>
          <w:szCs w:val="24"/>
        </w:rPr>
        <w:t>ности его характера, его представления о красоте.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выполнения красками рисунков украшений народных былинных пе</w:t>
      </w:r>
      <w:r w:rsidRPr="00DB7832">
        <w:rPr>
          <w:rFonts w:cs="Times New Roman"/>
          <w:sz w:val="24"/>
          <w:szCs w:val="24"/>
        </w:rPr>
        <w:t>р</w:t>
      </w:r>
      <w:r w:rsidRPr="00DB7832">
        <w:rPr>
          <w:rFonts w:cs="Times New Roman"/>
          <w:sz w:val="24"/>
          <w:szCs w:val="24"/>
        </w:rPr>
        <w:t xml:space="preserve">сонажей.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«Архитектура»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создания объёмных предметов из бумаги и объёмного декорирования предметов из бумаги.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понимание образа здания, то есть его эмоционального воздействия.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w:t>
      </w:r>
      <w:r w:rsidRPr="00DB7832">
        <w:rPr>
          <w:rFonts w:cs="Times New Roman"/>
          <w:sz w:val="24"/>
          <w:szCs w:val="24"/>
        </w:rPr>
        <w:t>а</w:t>
      </w:r>
      <w:r w:rsidRPr="00DB7832">
        <w:rPr>
          <w:rFonts w:cs="Times New Roman"/>
          <w:sz w:val="24"/>
          <w:szCs w:val="24"/>
        </w:rPr>
        <w:t>ние к архитектурным постройкам.</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«Восприятие произведений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w:t>
      </w:r>
      <w:r w:rsidRPr="00DB7832">
        <w:rPr>
          <w:rFonts w:cs="Times New Roman"/>
          <w:sz w:val="24"/>
          <w:szCs w:val="24"/>
        </w:rPr>
        <w:t>с</w:t>
      </w:r>
      <w:r w:rsidRPr="00DB7832">
        <w:rPr>
          <w:rFonts w:cs="Times New Roman"/>
          <w:sz w:val="24"/>
          <w:szCs w:val="24"/>
        </w:rPr>
        <w:t>пись по дереву и ткани, чеканка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восприятия, эстетического анализа произведений отечественных х</w:t>
      </w:r>
      <w:r w:rsidRPr="00DB7832">
        <w:rPr>
          <w:rFonts w:cs="Times New Roman"/>
          <w:sz w:val="24"/>
          <w:szCs w:val="24"/>
        </w:rPr>
        <w:t>у</w:t>
      </w:r>
      <w:r w:rsidRPr="00DB7832">
        <w:rPr>
          <w:rFonts w:cs="Times New Roman"/>
          <w:sz w:val="24"/>
          <w:szCs w:val="24"/>
        </w:rPr>
        <w:t>дожников-пейзажистов (И. И. Левитана, И. И. Шишкина, И. К. Айвазовского, А. И. Куи</w:t>
      </w:r>
      <w:r w:rsidRPr="00DB7832">
        <w:rPr>
          <w:rFonts w:cs="Times New Roman"/>
          <w:sz w:val="24"/>
          <w:szCs w:val="24"/>
        </w:rPr>
        <w:t>н</w:t>
      </w:r>
      <w:r w:rsidRPr="00DB7832">
        <w:rPr>
          <w:rFonts w:cs="Times New Roman"/>
          <w:sz w:val="24"/>
          <w:szCs w:val="24"/>
        </w:rPr>
        <w:t>джи, Н. П. Крымова и других по выбору учителя), а также художников-анималистов (В. В. Ватагина, Е. И. Чарушина и других по выбору учителя).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восприятия, эстетического анализа произведений живописи западн</w:t>
      </w:r>
      <w:r w:rsidRPr="00DB7832">
        <w:rPr>
          <w:rFonts w:cs="Times New Roman"/>
          <w:sz w:val="24"/>
          <w:szCs w:val="24"/>
        </w:rPr>
        <w:t>о</w:t>
      </w:r>
      <w:r w:rsidRPr="00DB7832">
        <w:rPr>
          <w:rFonts w:cs="Times New Roman"/>
          <w:sz w:val="24"/>
          <w:szCs w:val="24"/>
        </w:rPr>
        <w:t>европейских художников с активным, ярким выражением настроения (В. Ван Гога, К. Моне, А. Матисса и других по выбору учителя).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«Азбука цифровой графики»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в компьютерном редакторе (например, Paint) инструменты и техники — к</w:t>
      </w:r>
      <w:r w:rsidRPr="00DB7832">
        <w:rPr>
          <w:rFonts w:cs="Times New Roman"/>
          <w:sz w:val="24"/>
          <w:szCs w:val="24"/>
        </w:rPr>
        <w:t>а</w:t>
      </w:r>
      <w:r w:rsidRPr="00DB7832">
        <w:rPr>
          <w:rFonts w:cs="Times New Roman"/>
          <w:sz w:val="24"/>
          <w:szCs w:val="24"/>
        </w:rPr>
        <w:t>рандаш, кисточка, ластик, заливка и др. — и создавать простые рисунки или композиции (например, образ дерева).</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Осваивать композиционное построение кадра при фотографировании: расположение об</w:t>
      </w:r>
      <w:r w:rsidRPr="00DB7832">
        <w:rPr>
          <w:rFonts w:cs="Times New Roman"/>
          <w:spacing w:val="-1"/>
          <w:sz w:val="24"/>
          <w:szCs w:val="24"/>
        </w:rPr>
        <w:t>ъ</w:t>
      </w:r>
      <w:r w:rsidRPr="00DB7832">
        <w:rPr>
          <w:rFonts w:cs="Times New Roman"/>
          <w:spacing w:val="-1"/>
          <w:sz w:val="24"/>
          <w:szCs w:val="24"/>
        </w:rPr>
        <w:t>екта в кадре, масштаб, доминанта.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Участвовать в обсуждении композиционного построения кадра в фотографии. </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3 класс</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w:t>
      </w:r>
      <w:r w:rsidRPr="00DB7832">
        <w:rPr>
          <w:rFonts w:cs="Times New Roman"/>
          <w:sz w:val="24"/>
          <w:szCs w:val="24"/>
        </w:rPr>
        <w:t>л</w:t>
      </w:r>
      <w:r w:rsidRPr="00DB7832">
        <w:rPr>
          <w:rFonts w:cs="Times New Roman"/>
          <w:sz w:val="24"/>
          <w:szCs w:val="24"/>
        </w:rPr>
        <w:t>люстраций, размещение текста и иллюстраций на развороте.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Создавать практическую творческую работу — поздравительную открытку, совмещая в ней шрифт и изображение.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Узнавать о работе художников над плакатами и афишами.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Выполнять творческую композицию — эскиз афиши к выбранному спектаклю или фильму.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Узнавать основные пропорции лица человека, взаимное расположение частей лица.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рисования портрета (лица) человека.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Создавать маску сказочного персонажа с ярко выраженным характером лица (для карн</w:t>
      </w:r>
      <w:r w:rsidRPr="00DB7832">
        <w:rPr>
          <w:rFonts w:cs="Times New Roman"/>
          <w:sz w:val="24"/>
          <w:szCs w:val="24"/>
        </w:rPr>
        <w:t>а</w:t>
      </w:r>
      <w:r w:rsidRPr="00DB7832">
        <w:rPr>
          <w:rFonts w:cs="Times New Roman"/>
          <w:sz w:val="24"/>
          <w:szCs w:val="24"/>
        </w:rPr>
        <w:t>вала или спектакля).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создания живописной композиции (натюрморта) по наблюдению натуры или по представлению.</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создания творческой живописной работы — натюрморта с ярко выр</w:t>
      </w:r>
      <w:r w:rsidRPr="00DB7832">
        <w:rPr>
          <w:rFonts w:cs="Times New Roman"/>
          <w:sz w:val="24"/>
          <w:szCs w:val="24"/>
        </w:rPr>
        <w:t>а</w:t>
      </w:r>
      <w:r w:rsidRPr="00DB7832">
        <w:rPr>
          <w:rFonts w:cs="Times New Roman"/>
          <w:sz w:val="24"/>
          <w:szCs w:val="24"/>
        </w:rPr>
        <w:t>женным настроением или «натюрморта-автопортрета».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Изображать красками портрет человека с опорой на натуру или по представлению.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Создавать пейзаж, передавая в нём активное состояние природы.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Приобрести представление о деятельности художника в театре.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Создать красками эскиз занавеса или эскиз декораций к выбранному сюжету.</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Познакомиться с работой художников по оформлению праздников.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Выполнить тематическую композицию «Праздник в городе» на основе наблюдений, по памяти и по представлению.</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«Скульптура»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Приобрести опыт творческой работы: лепка сказочного персонажа на основе сюжета и</w:t>
      </w:r>
      <w:r w:rsidRPr="00DB7832">
        <w:rPr>
          <w:rFonts w:cs="Times New Roman"/>
          <w:sz w:val="24"/>
          <w:szCs w:val="24"/>
        </w:rPr>
        <w:t>з</w:t>
      </w:r>
      <w:r w:rsidRPr="00DB7832">
        <w:rPr>
          <w:rFonts w:cs="Times New Roman"/>
          <w:sz w:val="24"/>
          <w:szCs w:val="24"/>
        </w:rPr>
        <w:t>вестной сказки (или создание этого персонажа в технике бумагопластики, по выбору уч</w:t>
      </w:r>
      <w:r w:rsidRPr="00DB7832">
        <w:rPr>
          <w:rFonts w:cs="Times New Roman"/>
          <w:sz w:val="24"/>
          <w:szCs w:val="24"/>
        </w:rPr>
        <w:t>и</w:t>
      </w:r>
      <w:r w:rsidRPr="00DB7832">
        <w:rPr>
          <w:rFonts w:cs="Times New Roman"/>
          <w:sz w:val="24"/>
          <w:szCs w:val="24"/>
        </w:rPr>
        <w:t>теля).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Учиться создавать игрушку из подручного нехудожественного материала путём доба</w:t>
      </w:r>
      <w:r w:rsidRPr="00DB7832">
        <w:rPr>
          <w:rFonts w:cs="Times New Roman"/>
          <w:sz w:val="24"/>
          <w:szCs w:val="24"/>
        </w:rPr>
        <w:t>в</w:t>
      </w:r>
      <w:r w:rsidRPr="00DB7832">
        <w:rPr>
          <w:rFonts w:cs="Times New Roman"/>
          <w:sz w:val="24"/>
          <w:szCs w:val="24"/>
        </w:rPr>
        <w:t>ления к ней необходимых деталей и тем самым «одушевления образа».</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Приобретать опыт лепки эскиза парковой скульптуры.</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Узнавать о создании глиняной и деревянной посуды: народные художественные пр</w:t>
      </w:r>
      <w:r w:rsidRPr="00DB7832">
        <w:rPr>
          <w:rFonts w:cs="Times New Roman"/>
          <w:sz w:val="24"/>
          <w:szCs w:val="24"/>
        </w:rPr>
        <w:t>о</w:t>
      </w:r>
      <w:r w:rsidRPr="00DB7832">
        <w:rPr>
          <w:rFonts w:cs="Times New Roman"/>
          <w:sz w:val="24"/>
          <w:szCs w:val="24"/>
        </w:rPr>
        <w:t>мыслы Гжель и Хохлома.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w:t>
      </w:r>
      <w:r w:rsidRPr="00DB7832">
        <w:rPr>
          <w:rFonts w:cs="Times New Roman"/>
          <w:sz w:val="24"/>
          <w:szCs w:val="24"/>
        </w:rPr>
        <w:t>е</w:t>
      </w:r>
      <w:r w:rsidRPr="00DB7832">
        <w:rPr>
          <w:rFonts w:cs="Times New Roman"/>
          <w:sz w:val="24"/>
          <w:szCs w:val="24"/>
        </w:rPr>
        <w:t>ственного промысла).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навыки создания орнаментов при помощи штампов и трафаретов.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Получить опыт создания композиции орнамента в квадрате (в качестве эскиза росписи женского платка).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«Архитектура»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Создать в виде рисунков или объёмных аппликаций из цветной бумаги эскизы разноо</w:t>
      </w:r>
      <w:r w:rsidRPr="00DB7832">
        <w:rPr>
          <w:rFonts w:cs="Times New Roman"/>
          <w:sz w:val="24"/>
          <w:szCs w:val="24"/>
        </w:rPr>
        <w:t>б</w:t>
      </w:r>
      <w:r w:rsidRPr="00DB7832">
        <w:rPr>
          <w:rFonts w:cs="Times New Roman"/>
          <w:sz w:val="24"/>
          <w:szCs w:val="24"/>
        </w:rPr>
        <w:t>разных малых архитектурных форм, наполняющих городское пространство.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Придумать и нарисовать (или выполнить в технике бумагопластики) транспортное сре</w:t>
      </w:r>
      <w:r w:rsidRPr="00DB7832">
        <w:rPr>
          <w:rFonts w:cs="Times New Roman"/>
          <w:sz w:val="24"/>
          <w:szCs w:val="24"/>
        </w:rPr>
        <w:t>д</w:t>
      </w:r>
      <w:r w:rsidRPr="00DB7832">
        <w:rPr>
          <w:rFonts w:cs="Times New Roman"/>
          <w:sz w:val="24"/>
          <w:szCs w:val="24"/>
        </w:rPr>
        <w:t>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«Восприятие произведений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Рассматривать и обсуждать содержание работы художника, ценностно и эстетически о</w:t>
      </w:r>
      <w:r w:rsidRPr="00DB7832">
        <w:rPr>
          <w:rFonts w:cs="Times New Roman"/>
          <w:sz w:val="24"/>
          <w:szCs w:val="24"/>
        </w:rPr>
        <w:t>т</w:t>
      </w:r>
      <w:r w:rsidRPr="00DB7832">
        <w:rPr>
          <w:rFonts w:cs="Times New Roman"/>
          <w:sz w:val="24"/>
          <w:szCs w:val="24"/>
        </w:rPr>
        <w:t>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D0668" w:rsidRPr="00DB7832" w:rsidRDefault="009D0668"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и уметь объяснять назначение основных видов пространственных искусств: изо</w:t>
      </w:r>
      <w:r w:rsidRPr="00DB7832">
        <w:rPr>
          <w:rFonts w:cs="Times New Roman"/>
          <w:sz w:val="24"/>
          <w:szCs w:val="24"/>
        </w:rPr>
        <w:t>б</w:t>
      </w:r>
      <w:r w:rsidRPr="00DB7832">
        <w:rPr>
          <w:rFonts w:cs="Times New Roman"/>
          <w:sz w:val="24"/>
          <w:szCs w:val="24"/>
        </w:rPr>
        <w:t>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и уметь называть основные жанры живописи, графики и скульптуры, определяемые предметом изображения.</w:t>
      </w:r>
    </w:p>
    <w:p w:rsidR="009D0668" w:rsidRPr="00DB7832" w:rsidRDefault="009D0668" w:rsidP="00176EE6">
      <w:pPr>
        <w:pStyle w:val="body"/>
        <w:tabs>
          <w:tab w:val="left" w:pos="709"/>
        </w:tabs>
        <w:spacing w:line="276" w:lineRule="auto"/>
        <w:ind w:left="-142"/>
        <w:rPr>
          <w:rFonts w:cs="Times New Roman"/>
          <w:spacing w:val="3"/>
          <w:sz w:val="24"/>
          <w:szCs w:val="24"/>
        </w:rPr>
      </w:pPr>
      <w:r w:rsidRPr="00DB7832">
        <w:rPr>
          <w:rFonts w:cs="Times New Roman"/>
          <w:sz w:val="24"/>
          <w:szCs w:val="24"/>
        </w:rPr>
        <w:t>Знать имена крупнейших отечественных художников-пейзажистов: И. И. Шишкина, И. И. Левитана, А. К. Саврасова, В. Д. По</w:t>
      </w:r>
      <w:r w:rsidRPr="00DB7832">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9D0668" w:rsidRPr="00DB7832" w:rsidRDefault="009D0668"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D0668" w:rsidRPr="00DB7832" w:rsidRDefault="009D0668" w:rsidP="00176EE6">
      <w:pPr>
        <w:pStyle w:val="body"/>
        <w:tabs>
          <w:tab w:val="left" w:pos="709"/>
        </w:tabs>
        <w:spacing w:line="276" w:lineRule="auto"/>
        <w:ind w:left="-142"/>
        <w:rPr>
          <w:rFonts w:cs="Times New Roman"/>
          <w:spacing w:val="3"/>
          <w:sz w:val="24"/>
          <w:szCs w:val="24"/>
        </w:rPr>
      </w:pPr>
      <w:r w:rsidRPr="00DB7832">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w:t>
      </w:r>
      <w:r w:rsidRPr="00DB7832">
        <w:rPr>
          <w:rFonts w:cs="Times New Roman"/>
          <w:sz w:val="24"/>
          <w:szCs w:val="24"/>
        </w:rPr>
        <w:t>р</w:t>
      </w:r>
      <w:r w:rsidRPr="00DB7832">
        <w:rPr>
          <w:rFonts w:cs="Times New Roman"/>
          <w:sz w:val="24"/>
          <w:szCs w:val="24"/>
        </w:rPr>
        <w:t xml:space="preserve">ственный Русский музей, Государственный музей изобразительных искусств имени А. С. Пушкина.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Знать, что в России много замечательных художественных музеев, иметь представление о коллекциях своих региональных музеев.</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«Азбука цифровой графики»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работы в графическом редакторе с линиями, геометрическими фиг</w:t>
      </w:r>
      <w:r w:rsidRPr="00DB7832">
        <w:rPr>
          <w:rFonts w:cs="Times New Roman"/>
          <w:sz w:val="24"/>
          <w:szCs w:val="24"/>
        </w:rPr>
        <w:t>у</w:t>
      </w:r>
      <w:r w:rsidRPr="00DB7832">
        <w:rPr>
          <w:rFonts w:cs="Times New Roman"/>
          <w:sz w:val="24"/>
          <w:szCs w:val="24"/>
        </w:rPr>
        <w:t xml:space="preserve">рами, инструментами традиционного рисования.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Применять получаемые навыки для усвоения определённых учебных тем, например: и</w:t>
      </w:r>
      <w:r w:rsidRPr="00DB7832">
        <w:rPr>
          <w:rFonts w:cs="Times New Roman"/>
          <w:sz w:val="24"/>
          <w:szCs w:val="24"/>
        </w:rPr>
        <w:t>с</w:t>
      </w:r>
      <w:r w:rsidRPr="00DB7832">
        <w:rPr>
          <w:rFonts w:cs="Times New Roman"/>
          <w:sz w:val="24"/>
          <w:szCs w:val="24"/>
        </w:rPr>
        <w:t>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w:t>
      </w:r>
      <w:r w:rsidRPr="00DB7832">
        <w:rPr>
          <w:rFonts w:cs="Times New Roman"/>
          <w:sz w:val="24"/>
          <w:szCs w:val="24"/>
        </w:rPr>
        <w:t>н</w:t>
      </w:r>
      <w:r w:rsidRPr="00DB7832">
        <w:rPr>
          <w:rFonts w:cs="Times New Roman"/>
          <w:sz w:val="24"/>
          <w:szCs w:val="24"/>
        </w:rPr>
        <w:t>тируя на свойствах симметрии; создание паттернов.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соединения шрифта и векторного изображения при создании поздр</w:t>
      </w:r>
      <w:r w:rsidRPr="00DB7832">
        <w:rPr>
          <w:rFonts w:cs="Times New Roman"/>
          <w:sz w:val="24"/>
          <w:szCs w:val="24"/>
        </w:rPr>
        <w:t>а</w:t>
      </w:r>
      <w:r w:rsidRPr="00DB7832">
        <w:rPr>
          <w:rFonts w:cs="Times New Roman"/>
          <w:sz w:val="24"/>
          <w:szCs w:val="24"/>
        </w:rPr>
        <w:t>вительных открыток, афиши и др.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Осуществлять виртуальные путешествия в отечественные художественные музеи и, во</w:t>
      </w:r>
      <w:r w:rsidRPr="00DB7832">
        <w:rPr>
          <w:rFonts w:cs="Times New Roman"/>
          <w:sz w:val="24"/>
          <w:szCs w:val="24"/>
        </w:rPr>
        <w:t>з</w:t>
      </w:r>
      <w:r w:rsidRPr="00DB7832">
        <w:rPr>
          <w:rFonts w:cs="Times New Roman"/>
          <w:sz w:val="24"/>
          <w:szCs w:val="24"/>
        </w:rPr>
        <w:t>можно, знаменитые зарубежные художественные музеи на основе установок и квестов, предложенных учителем.</w:t>
      </w:r>
    </w:p>
    <w:p w:rsidR="009D0668" w:rsidRPr="00DB7832" w:rsidRDefault="009D0668"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4 класс </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Модуль «Графика»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правила линейной и воздушной перспективы и применять их в своей практ</w:t>
      </w:r>
      <w:r w:rsidRPr="00DB7832">
        <w:rPr>
          <w:rFonts w:cs="Times New Roman"/>
          <w:sz w:val="24"/>
          <w:szCs w:val="24"/>
        </w:rPr>
        <w:t>и</w:t>
      </w:r>
      <w:r w:rsidRPr="00DB7832">
        <w:rPr>
          <w:rFonts w:cs="Times New Roman"/>
          <w:sz w:val="24"/>
          <w:szCs w:val="24"/>
        </w:rPr>
        <w:t>ческой творческой деятельности.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D0668" w:rsidRPr="00DB7832" w:rsidRDefault="009D0668"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w:t>
      </w:r>
      <w:r w:rsidRPr="00DB7832">
        <w:rPr>
          <w:rFonts w:cs="Times New Roman"/>
          <w:spacing w:val="-2"/>
          <w:sz w:val="24"/>
          <w:szCs w:val="24"/>
        </w:rPr>
        <w:t>а</w:t>
      </w:r>
      <w:r w:rsidRPr="00DB7832">
        <w:rPr>
          <w:rFonts w:cs="Times New Roman"/>
          <w:spacing w:val="-2"/>
          <w:sz w:val="24"/>
          <w:szCs w:val="24"/>
        </w:rPr>
        <w:t>заний и легенд или просто представителей народов разных культур.</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Создавать зарисовки памятников отечественной и мировой архитектуры.</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«Живопись»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Создавать двойной портрет (например, портрет матери и ребёнка).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Приобретать опыт создания композиции на тему «Древнерусский город».</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«Скульптура»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«Декоративно-прикладное искусство»</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w:t>
      </w:r>
      <w:r w:rsidRPr="00DB7832">
        <w:rPr>
          <w:rFonts w:cs="Times New Roman"/>
          <w:sz w:val="24"/>
          <w:szCs w:val="24"/>
        </w:rPr>
        <w:t>д</w:t>
      </w:r>
      <w:r w:rsidRPr="00DB7832">
        <w:rPr>
          <w:rFonts w:cs="Times New Roman"/>
          <w:sz w:val="24"/>
          <w:szCs w:val="24"/>
        </w:rPr>
        <w:t>метов быта у разных народов, в разные эпохи.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w:t>
      </w:r>
      <w:r w:rsidRPr="00DB7832">
        <w:rPr>
          <w:rFonts w:cs="Times New Roman"/>
          <w:sz w:val="24"/>
          <w:szCs w:val="24"/>
        </w:rPr>
        <w:t>о</w:t>
      </w:r>
      <w:r w:rsidRPr="00DB7832">
        <w:rPr>
          <w:rFonts w:cs="Times New Roman"/>
          <w:sz w:val="24"/>
          <w:szCs w:val="24"/>
        </w:rPr>
        <w:t xml:space="preserve">стюма мужчины с родом его занятий и положением в обществе.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Познакомиться с женским и мужским костюмами в традициях разных народов, со сво</w:t>
      </w:r>
      <w:r w:rsidRPr="00DB7832">
        <w:rPr>
          <w:rFonts w:cs="Times New Roman"/>
          <w:sz w:val="24"/>
          <w:szCs w:val="24"/>
        </w:rPr>
        <w:t>е</w:t>
      </w:r>
      <w:r w:rsidRPr="00DB7832">
        <w:rPr>
          <w:rFonts w:cs="Times New Roman"/>
          <w:sz w:val="24"/>
          <w:szCs w:val="24"/>
        </w:rPr>
        <w:t>образием одежды в разных культурах и в разные эпохи.</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Модуль «Архитектура»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Иметь представления о конструктивных особенностях переносного жилища — юрты. </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Иметь знания, уметь объяснять и изображать традиционную конструкцию здания каме</w:t>
      </w:r>
      <w:r w:rsidRPr="00DB7832">
        <w:rPr>
          <w:rFonts w:cs="Times New Roman"/>
          <w:sz w:val="24"/>
          <w:szCs w:val="24"/>
        </w:rPr>
        <w:t>н</w:t>
      </w:r>
      <w:r w:rsidRPr="00DB7832">
        <w:rPr>
          <w:rFonts w:cs="Times New Roman"/>
          <w:sz w:val="24"/>
          <w:szCs w:val="24"/>
        </w:rPr>
        <w:t>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w:t>
      </w:r>
      <w:r w:rsidRPr="00DB7832">
        <w:rPr>
          <w:rFonts w:cs="Times New Roman"/>
          <w:sz w:val="24"/>
          <w:szCs w:val="24"/>
        </w:rPr>
        <w:t>т</w:t>
      </w:r>
      <w:r w:rsidRPr="00DB7832">
        <w:rPr>
          <w:rFonts w:cs="Times New Roman"/>
          <w:sz w:val="24"/>
          <w:szCs w:val="24"/>
        </w:rPr>
        <w:t>ников русского деревянного зодчества.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Иметь представление об основных характерных чертах храмовых сооружений, хара</w:t>
      </w:r>
      <w:r w:rsidRPr="00DB7832">
        <w:rPr>
          <w:rFonts w:cs="Times New Roman"/>
          <w:sz w:val="24"/>
          <w:szCs w:val="24"/>
        </w:rPr>
        <w:t>к</w:t>
      </w:r>
      <w:r w:rsidRPr="00DB7832">
        <w:rPr>
          <w:rFonts w:cs="Times New Roman"/>
          <w:sz w:val="24"/>
          <w:szCs w:val="24"/>
        </w:rPr>
        <w:t>терных для разных культур: готический (романский) собор в европейских городах, бу</w:t>
      </w:r>
      <w:r w:rsidRPr="00DB7832">
        <w:rPr>
          <w:rFonts w:cs="Times New Roman"/>
          <w:sz w:val="24"/>
          <w:szCs w:val="24"/>
        </w:rPr>
        <w:t>д</w:t>
      </w:r>
      <w:r w:rsidRPr="00DB7832">
        <w:rPr>
          <w:rFonts w:cs="Times New Roman"/>
          <w:sz w:val="24"/>
          <w:szCs w:val="24"/>
        </w:rPr>
        <w:t>дийская пагода, мусульманская мечеть; уметь изображать их.</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Понимать и уметь объяснять, в чём заключается значимость для современных людей с</w:t>
      </w:r>
      <w:r w:rsidRPr="00DB7832">
        <w:rPr>
          <w:rFonts w:cs="Times New Roman"/>
          <w:sz w:val="24"/>
          <w:szCs w:val="24"/>
        </w:rPr>
        <w:t>о</w:t>
      </w:r>
      <w:r w:rsidRPr="00DB7832">
        <w:rPr>
          <w:rFonts w:cs="Times New Roman"/>
          <w:sz w:val="24"/>
          <w:szCs w:val="24"/>
        </w:rPr>
        <w:t>хранения архитектурных памятников и исторического образа своей и мировой культуры.</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«Восприятие произведений искусства»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Узнавать соборы Московского Кремля, Софийский собор в Великом Новгороде, храм Покрова на Нерли.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Уметь называть и объяснять содержание памятника К. Минину и Д. Пожарскому скул</w:t>
      </w:r>
      <w:r w:rsidRPr="00DB7832">
        <w:rPr>
          <w:rFonts w:cs="Times New Roman"/>
          <w:sz w:val="24"/>
          <w:szCs w:val="24"/>
        </w:rPr>
        <w:t>ь</w:t>
      </w:r>
      <w:r w:rsidRPr="00DB7832">
        <w:rPr>
          <w:rFonts w:cs="Times New Roman"/>
          <w:sz w:val="24"/>
          <w:szCs w:val="24"/>
        </w:rPr>
        <w:t>птора И. П. Мартоса в Москве.</w:t>
      </w:r>
    </w:p>
    <w:p w:rsidR="009D0668" w:rsidRPr="00DB7832" w:rsidRDefault="009D0668"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w:t>
      </w:r>
      <w:r w:rsidRPr="00DB7832">
        <w:rPr>
          <w:rFonts w:cs="Times New Roman"/>
          <w:spacing w:val="-1"/>
          <w:sz w:val="24"/>
          <w:szCs w:val="24"/>
        </w:rPr>
        <w:t>е</w:t>
      </w:r>
      <w:r w:rsidRPr="00DB7832">
        <w:rPr>
          <w:rFonts w:cs="Times New Roman"/>
          <w:spacing w:val="-1"/>
          <w:sz w:val="24"/>
          <w:szCs w:val="24"/>
        </w:rPr>
        <w:t>известного Солдата в Москве; памятник-ансамбль «Героям Сталинградской битвы» на М</w:t>
      </w:r>
      <w:r w:rsidRPr="00DB7832">
        <w:rPr>
          <w:rFonts w:cs="Times New Roman"/>
          <w:spacing w:val="-1"/>
          <w:sz w:val="24"/>
          <w:szCs w:val="24"/>
        </w:rPr>
        <w:t>а</w:t>
      </w:r>
      <w:r w:rsidRPr="00DB7832">
        <w:rPr>
          <w:rFonts w:cs="Times New Roman"/>
          <w:spacing w:val="-1"/>
          <w:sz w:val="24"/>
          <w:szCs w:val="24"/>
        </w:rPr>
        <w:t>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Узнавать, различать общий вид и представлять основные компоненты конструкции гот</w:t>
      </w:r>
      <w:r w:rsidRPr="00DB7832">
        <w:rPr>
          <w:rFonts w:cs="Times New Roman"/>
          <w:sz w:val="24"/>
          <w:szCs w:val="24"/>
        </w:rPr>
        <w:t>и</w:t>
      </w:r>
      <w:r w:rsidRPr="00DB7832">
        <w:rPr>
          <w:rFonts w:cs="Times New Roman"/>
          <w:sz w:val="24"/>
          <w:szCs w:val="24"/>
        </w:rPr>
        <w:t>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t>Модуль «Азбука цифровой графики»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правила линейной и воздушной перспективы с помощью графических изо</w:t>
      </w:r>
      <w:r w:rsidRPr="00DB7832">
        <w:rPr>
          <w:rFonts w:cs="Times New Roman"/>
          <w:sz w:val="24"/>
          <w:szCs w:val="24"/>
        </w:rPr>
        <w:t>б</w:t>
      </w:r>
      <w:r w:rsidRPr="00DB7832">
        <w:rPr>
          <w:rFonts w:cs="Times New Roman"/>
          <w:sz w:val="24"/>
          <w:szCs w:val="24"/>
        </w:rPr>
        <w:t>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Использовать поисковую систему для знакомства с разными видами деревянного дома на основе избы и традициями и её украшений.</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Осваивать строение юрты, моделируя её конструкцию в графическом редакторе с пом</w:t>
      </w:r>
      <w:r w:rsidRPr="00DB7832">
        <w:rPr>
          <w:rFonts w:cs="Times New Roman"/>
          <w:sz w:val="24"/>
          <w:szCs w:val="24"/>
        </w:rPr>
        <w:t>о</w:t>
      </w:r>
      <w:r w:rsidRPr="00DB7832">
        <w:rPr>
          <w:rFonts w:cs="Times New Roman"/>
          <w:sz w:val="24"/>
          <w:szCs w:val="24"/>
        </w:rPr>
        <w:t>щью инструментов геометрических фигур, находить в поисковой системе разнообразные модели юрты, её украшения, внешний и внутренний вид юрты.</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w:t>
      </w:r>
      <w:r w:rsidRPr="00DB7832">
        <w:rPr>
          <w:rFonts w:cs="Times New Roman"/>
          <w:sz w:val="24"/>
          <w:szCs w:val="24"/>
        </w:rPr>
        <w:t>а</w:t>
      </w:r>
      <w:r w:rsidRPr="00DB7832">
        <w:rPr>
          <w:rFonts w:cs="Times New Roman"/>
          <w:sz w:val="24"/>
          <w:szCs w:val="24"/>
        </w:rPr>
        <w:t>рами, со сводами-нефами, главой, куполом; готический или романский собор; пагода; м</w:t>
      </w:r>
      <w:r w:rsidRPr="00DB7832">
        <w:rPr>
          <w:rFonts w:cs="Times New Roman"/>
          <w:sz w:val="24"/>
          <w:szCs w:val="24"/>
        </w:rPr>
        <w:t>е</w:t>
      </w:r>
      <w:r w:rsidRPr="00DB7832">
        <w:rPr>
          <w:rFonts w:cs="Times New Roman"/>
          <w:sz w:val="24"/>
          <w:szCs w:val="24"/>
        </w:rPr>
        <w:t>четь).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Построить пропорции фигуры человека в графическом редакторе с помощью геометр</w:t>
      </w:r>
      <w:r w:rsidRPr="00DB7832">
        <w:rPr>
          <w:rFonts w:cs="Times New Roman"/>
          <w:sz w:val="24"/>
          <w:szCs w:val="24"/>
        </w:rPr>
        <w:t>и</w:t>
      </w:r>
      <w:r w:rsidRPr="00DB7832">
        <w:rPr>
          <w:rFonts w:cs="Times New Roman"/>
          <w:sz w:val="24"/>
          <w:szCs w:val="24"/>
        </w:rPr>
        <w:t>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Освоить анимацию простого повторяющегося движения изображения в виртуальном р</w:t>
      </w:r>
      <w:r w:rsidRPr="00DB7832">
        <w:rPr>
          <w:rFonts w:cs="Times New Roman"/>
          <w:sz w:val="24"/>
          <w:szCs w:val="24"/>
        </w:rPr>
        <w:t>е</w:t>
      </w:r>
      <w:r w:rsidRPr="00DB7832">
        <w:rPr>
          <w:rFonts w:cs="Times New Roman"/>
          <w:sz w:val="24"/>
          <w:szCs w:val="24"/>
        </w:rPr>
        <w:t>дакторе GIF-анимации.</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Освоить и проводить компьютерные презентации в программе PowerPoint по темам из</w:t>
      </w:r>
      <w:r w:rsidRPr="00DB7832">
        <w:rPr>
          <w:rFonts w:cs="Times New Roman"/>
          <w:sz w:val="24"/>
          <w:szCs w:val="24"/>
        </w:rPr>
        <w:t>у</w:t>
      </w:r>
      <w:r w:rsidRPr="00DB7832">
        <w:rPr>
          <w:rFonts w:cs="Times New Roman"/>
          <w:sz w:val="24"/>
          <w:szCs w:val="24"/>
        </w:rPr>
        <w:t>чаемого материала, собирая в поисковых системах нужный материал, или на основе со</w:t>
      </w:r>
      <w:r w:rsidRPr="00DB7832">
        <w:rPr>
          <w:rFonts w:cs="Times New Roman"/>
          <w:sz w:val="24"/>
          <w:szCs w:val="24"/>
        </w:rPr>
        <w:t>б</w:t>
      </w:r>
      <w:r w:rsidRPr="00DB7832">
        <w:rPr>
          <w:rFonts w:cs="Times New Roman"/>
          <w:sz w:val="24"/>
          <w:szCs w:val="24"/>
        </w:rPr>
        <w:t>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D0668" w:rsidRPr="00DB7832" w:rsidRDefault="009D0668" w:rsidP="00176EE6">
      <w:pPr>
        <w:pStyle w:val="body"/>
        <w:tabs>
          <w:tab w:val="left" w:pos="709"/>
        </w:tabs>
        <w:spacing w:line="276" w:lineRule="auto"/>
        <w:ind w:left="-142"/>
        <w:rPr>
          <w:rFonts w:cs="Times New Roman"/>
          <w:sz w:val="24"/>
          <w:szCs w:val="24"/>
        </w:rPr>
      </w:pPr>
      <w:r w:rsidRPr="00DB7832">
        <w:rPr>
          <w:rFonts w:cs="Times New Roman"/>
          <w:sz w:val="24"/>
          <w:szCs w:val="24"/>
        </w:rPr>
        <w:t>Совершать виртуальные тематические путешествия по художественным музеям мира.</w:t>
      </w:r>
    </w:p>
    <w:p w:rsidR="009D0668" w:rsidRPr="00DB7832" w:rsidRDefault="009D0668" w:rsidP="00176EE6">
      <w:pPr>
        <w:pStyle w:val="a9"/>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p>
    <w:p w:rsidR="005067D9" w:rsidRPr="00DB7832" w:rsidRDefault="005067D9" w:rsidP="00176EE6">
      <w:pPr>
        <w:pStyle w:val="h1"/>
        <w:tabs>
          <w:tab w:val="left" w:pos="709"/>
        </w:tabs>
        <w:spacing w:before="397" w:line="276" w:lineRule="auto"/>
        <w:ind w:left="-142"/>
        <w:jc w:val="both"/>
        <w:rPr>
          <w:rFonts w:cs="Times New Roman"/>
        </w:rPr>
      </w:pPr>
      <w:r w:rsidRPr="00DB7832">
        <w:rPr>
          <w:rFonts w:cs="Times New Roman"/>
        </w:rPr>
        <w:lastRenderedPageBreak/>
        <w:t>Музыка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w:t>
      </w:r>
      <w:r w:rsidRPr="00DB7832">
        <w:rPr>
          <w:rFonts w:cs="Times New Roman"/>
          <w:sz w:val="24"/>
          <w:szCs w:val="24"/>
        </w:rPr>
        <w:t>д</w:t>
      </w:r>
      <w:r w:rsidRPr="00DB7832">
        <w:rPr>
          <w:rFonts w:cs="Times New Roman"/>
          <w:sz w:val="24"/>
          <w:szCs w:val="24"/>
        </w:rPr>
        <w:t>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w:t>
      </w:r>
      <w:r w:rsidRPr="00DB7832">
        <w:rPr>
          <w:rFonts w:cs="Times New Roman"/>
          <w:sz w:val="24"/>
          <w:szCs w:val="24"/>
        </w:rPr>
        <w:t>и</w:t>
      </w:r>
      <w:r w:rsidRPr="00DB7832">
        <w:rPr>
          <w:rFonts w:cs="Times New Roman"/>
          <w:sz w:val="24"/>
          <w:szCs w:val="24"/>
        </w:rPr>
        <w:t>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w:t>
      </w:r>
      <w:r w:rsidRPr="00DB7832">
        <w:rPr>
          <w:rFonts w:cs="Times New Roman"/>
          <w:sz w:val="24"/>
          <w:szCs w:val="24"/>
        </w:rPr>
        <w:t>д</w:t>
      </w:r>
      <w:r w:rsidRPr="00DB7832">
        <w:rPr>
          <w:rFonts w:cs="Times New Roman"/>
          <w:sz w:val="24"/>
          <w:szCs w:val="24"/>
        </w:rPr>
        <w:t>метной области «Искусство» (Музыка).</w:t>
      </w:r>
    </w:p>
    <w:p w:rsidR="005067D9" w:rsidRPr="00DB7832" w:rsidRDefault="005067D9" w:rsidP="00176EE6">
      <w:pPr>
        <w:pStyle w:val="h1"/>
        <w:pageBreakBefore w:val="0"/>
        <w:tabs>
          <w:tab w:val="left" w:pos="709"/>
        </w:tabs>
        <w:spacing w:before="383" w:line="276" w:lineRule="auto"/>
        <w:ind w:left="-142"/>
        <w:jc w:val="both"/>
        <w:rPr>
          <w:rFonts w:cs="Times New Roman"/>
        </w:rPr>
      </w:pPr>
      <w:r w:rsidRPr="00DB7832">
        <w:rPr>
          <w:rFonts w:cs="Times New Roman"/>
        </w:rPr>
        <w:t>ПОЯСНИТЕЛЬНАЯ ЗАПИСКА</w:t>
      </w:r>
    </w:p>
    <w:p w:rsidR="005067D9" w:rsidRPr="00DB7832" w:rsidRDefault="005067D9" w:rsidP="00176EE6">
      <w:pPr>
        <w:pStyle w:val="h2-first"/>
        <w:tabs>
          <w:tab w:val="left" w:pos="709"/>
        </w:tabs>
        <w:spacing w:line="276" w:lineRule="auto"/>
        <w:ind w:left="-142"/>
        <w:jc w:val="both"/>
        <w:rPr>
          <w:rFonts w:cs="Times New Roman"/>
          <w:sz w:val="24"/>
          <w:szCs w:val="24"/>
        </w:rPr>
      </w:pPr>
      <w:r w:rsidRPr="00DB7832">
        <w:rPr>
          <w:rFonts w:cs="Times New Roman"/>
          <w:sz w:val="24"/>
          <w:szCs w:val="24"/>
        </w:rPr>
        <w:t>Общая характеристика учебного предмета «музыка»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5067D9" w:rsidRPr="00DB7832" w:rsidRDefault="005067D9"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w:t>
      </w:r>
      <w:r w:rsidRPr="00DB7832">
        <w:rPr>
          <w:rFonts w:cs="Times New Roman"/>
          <w:spacing w:val="-2"/>
          <w:sz w:val="24"/>
          <w:szCs w:val="24"/>
        </w:rPr>
        <w:t>б</w:t>
      </w:r>
      <w:r w:rsidRPr="00DB7832">
        <w:rPr>
          <w:rFonts w:cs="Times New Roman"/>
          <w:spacing w:val="-2"/>
          <w:sz w:val="24"/>
          <w:szCs w:val="24"/>
        </w:rPr>
        <w:t>разии проявлений музыкального искусства в жизни современного человека и общества. П</w:t>
      </w:r>
      <w:r w:rsidRPr="00DB7832">
        <w:rPr>
          <w:rFonts w:cs="Times New Roman"/>
          <w:spacing w:val="-2"/>
          <w:sz w:val="24"/>
          <w:szCs w:val="24"/>
        </w:rPr>
        <w:t>о</w:t>
      </w:r>
      <w:r w:rsidRPr="00DB7832">
        <w:rPr>
          <w:rFonts w:cs="Times New Roman"/>
          <w:spacing w:val="-2"/>
          <w:sz w:val="24"/>
          <w:szCs w:val="24"/>
        </w:rPr>
        <w:t>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w:t>
      </w:r>
      <w:r w:rsidRPr="00DB7832">
        <w:rPr>
          <w:rFonts w:cs="Times New Roman"/>
          <w:spacing w:val="-2"/>
          <w:sz w:val="24"/>
          <w:szCs w:val="24"/>
        </w:rPr>
        <w:t>н</w:t>
      </w:r>
      <w:r w:rsidRPr="00DB7832">
        <w:rPr>
          <w:rFonts w:cs="Times New Roman"/>
          <w:spacing w:val="-2"/>
          <w:sz w:val="24"/>
          <w:szCs w:val="24"/>
        </w:rPr>
        <w:t xml:space="preserve">ное освоение элементов музыкального языка, понимание основных жанровых особенностей, принципов и форм развития музыки.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w:t>
      </w:r>
      <w:r w:rsidRPr="00DB7832">
        <w:rPr>
          <w:rFonts w:cs="Times New Roman"/>
          <w:sz w:val="24"/>
          <w:szCs w:val="24"/>
        </w:rPr>
        <w:t>у</w:t>
      </w:r>
      <w:r w:rsidRPr="00DB7832">
        <w:rPr>
          <w:rFonts w:cs="Times New Roman"/>
          <w:sz w:val="24"/>
          <w:szCs w:val="24"/>
        </w:rPr>
        <w:t>чения не является главным. Значительно более важным является формирование эстетич</w:t>
      </w:r>
      <w:r w:rsidRPr="00DB7832">
        <w:rPr>
          <w:rFonts w:cs="Times New Roman"/>
          <w:sz w:val="24"/>
          <w:szCs w:val="24"/>
        </w:rPr>
        <w:t>е</w:t>
      </w:r>
      <w:r w:rsidRPr="00DB7832">
        <w:rPr>
          <w:rFonts w:cs="Times New Roman"/>
          <w:sz w:val="24"/>
          <w:szCs w:val="24"/>
        </w:rPr>
        <w:t>ских потребностей, проживание и осознание тех особых мыслей и чувств, состояний, о</w:t>
      </w:r>
      <w:r w:rsidRPr="00DB7832">
        <w:rPr>
          <w:rFonts w:cs="Times New Roman"/>
          <w:sz w:val="24"/>
          <w:szCs w:val="24"/>
        </w:rPr>
        <w:t>т</w:t>
      </w:r>
      <w:r w:rsidRPr="00DB7832">
        <w:rPr>
          <w:rFonts w:cs="Times New Roman"/>
          <w:sz w:val="24"/>
          <w:szCs w:val="24"/>
        </w:rPr>
        <w:t>ношений к жизни, самому себе, другим людям, которые несёт в себе музыка как «искусство интонируемого смысла» (Б. В. Асафьев).</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Свойственная музыкальному восприятию идентификация с лирическим героем произв</w:t>
      </w:r>
      <w:r w:rsidRPr="00DB7832">
        <w:rPr>
          <w:rFonts w:cs="Times New Roman"/>
          <w:sz w:val="24"/>
          <w:szCs w:val="24"/>
        </w:rPr>
        <w:t>е</w:t>
      </w:r>
      <w:r w:rsidRPr="00DB7832">
        <w:rPr>
          <w:rFonts w:cs="Times New Roman"/>
          <w:sz w:val="24"/>
          <w:szCs w:val="24"/>
        </w:rPr>
        <w:t>дения (В. В. Медушевский) является уникальным психологическим механизмом для фо</w:t>
      </w:r>
      <w:r w:rsidRPr="00DB7832">
        <w:rPr>
          <w:rFonts w:cs="Times New Roman"/>
          <w:sz w:val="24"/>
          <w:szCs w:val="24"/>
        </w:rPr>
        <w:t>р</w:t>
      </w:r>
      <w:r w:rsidRPr="00DB7832">
        <w:rPr>
          <w:rFonts w:cs="Times New Roman"/>
          <w:sz w:val="24"/>
          <w:szCs w:val="24"/>
        </w:rPr>
        <w:t>мирования мировоззрения ребёнка опосредованным недирективным путём. Поэтому кл</w:t>
      </w:r>
      <w:r w:rsidRPr="00DB7832">
        <w:rPr>
          <w:rFonts w:cs="Times New Roman"/>
          <w:sz w:val="24"/>
          <w:szCs w:val="24"/>
        </w:rPr>
        <w:t>ю</w:t>
      </w:r>
      <w:r w:rsidRPr="00DB7832">
        <w:rPr>
          <w:rFonts w:cs="Times New Roman"/>
          <w:sz w:val="24"/>
          <w:szCs w:val="24"/>
        </w:rPr>
        <w:t xml:space="preserve">чевым моментом при составлении программы является отбор репертуара, который должен </w:t>
      </w:r>
      <w:r w:rsidRPr="00DB7832">
        <w:rPr>
          <w:rFonts w:cs="Times New Roman"/>
          <w:sz w:val="24"/>
          <w:szCs w:val="24"/>
        </w:rPr>
        <w:lastRenderedPageBreak/>
        <w:t>сочетать в себе такие качества, как доступность, высокий художественный уровень, соо</w:t>
      </w:r>
      <w:r w:rsidRPr="00DB7832">
        <w:rPr>
          <w:rFonts w:cs="Times New Roman"/>
          <w:sz w:val="24"/>
          <w:szCs w:val="24"/>
        </w:rPr>
        <w:t>т</w:t>
      </w:r>
      <w:r w:rsidRPr="00DB7832">
        <w:rPr>
          <w:rFonts w:cs="Times New Roman"/>
          <w:sz w:val="24"/>
          <w:szCs w:val="24"/>
        </w:rPr>
        <w:t>ветствие системе базовых национальных ценностей.</w:t>
      </w:r>
    </w:p>
    <w:p w:rsidR="005067D9" w:rsidRPr="00DB7832" w:rsidRDefault="005067D9"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w:t>
      </w:r>
      <w:r w:rsidRPr="00DB7832">
        <w:rPr>
          <w:rFonts w:cs="Times New Roman"/>
          <w:spacing w:val="2"/>
          <w:sz w:val="24"/>
          <w:szCs w:val="24"/>
        </w:rPr>
        <w:t>о</w:t>
      </w:r>
      <w:r w:rsidRPr="00DB7832">
        <w:rPr>
          <w:rFonts w:cs="Times New Roman"/>
          <w:spacing w:val="2"/>
          <w:sz w:val="24"/>
          <w:szCs w:val="24"/>
        </w:rPr>
        <w:t>жественного исполнения музыки формируется эмоциональная осознанность, рефлексивная установка личности в целом.</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w:t>
      </w:r>
      <w:r w:rsidRPr="00DB7832">
        <w:rPr>
          <w:rFonts w:cs="Times New Roman"/>
          <w:sz w:val="24"/>
          <w:szCs w:val="24"/>
        </w:rPr>
        <w:t>к</w:t>
      </w:r>
      <w:r w:rsidRPr="00DB7832">
        <w:rPr>
          <w:rFonts w:cs="Times New Roman"/>
          <w:sz w:val="24"/>
          <w:szCs w:val="24"/>
        </w:rPr>
        <w:t>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067D9" w:rsidRPr="00DB7832" w:rsidRDefault="00BE61E8" w:rsidP="00176EE6">
      <w:pPr>
        <w:pStyle w:val="body"/>
        <w:tabs>
          <w:tab w:val="left" w:pos="709"/>
        </w:tabs>
        <w:spacing w:line="276" w:lineRule="auto"/>
        <w:ind w:left="-142"/>
        <w:rPr>
          <w:rFonts w:cs="Times New Roman"/>
          <w:sz w:val="24"/>
          <w:szCs w:val="24"/>
        </w:rPr>
      </w:pPr>
      <w:r w:rsidRPr="00DB7832">
        <w:rPr>
          <w:rFonts w:cs="Times New Roman"/>
          <w:sz w:val="24"/>
          <w:szCs w:val="24"/>
        </w:rPr>
        <w:t>Р</w:t>
      </w:r>
      <w:r w:rsidR="005067D9" w:rsidRPr="00DB7832">
        <w:rPr>
          <w:rFonts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2) определить и структурировать планируемые результаты обучения и содержание уче</w:t>
      </w:r>
      <w:r w:rsidRPr="00DB7832">
        <w:rPr>
          <w:rFonts w:cs="Times New Roman"/>
          <w:sz w:val="24"/>
          <w:szCs w:val="24"/>
        </w:rPr>
        <w:t>б</w:t>
      </w:r>
      <w:r w:rsidRPr="00DB7832">
        <w:rPr>
          <w:rFonts w:cs="Times New Roman"/>
          <w:sz w:val="24"/>
          <w:szCs w:val="24"/>
        </w:rPr>
        <w:t>ного предмета «Музыка» по годам обучения в соответствии с ФГОС НОО (утв. приказом Министерства образования и науки РФ от 17 декабря 2010 г. № 1897, с изменениями и д</w:t>
      </w:r>
      <w:r w:rsidRPr="00DB7832">
        <w:rPr>
          <w:rFonts w:cs="Times New Roman"/>
          <w:sz w:val="24"/>
          <w:szCs w:val="24"/>
        </w:rPr>
        <w:t>о</w:t>
      </w:r>
      <w:r w:rsidRPr="00DB7832">
        <w:rPr>
          <w:rFonts w:cs="Times New Roman"/>
          <w:sz w:val="24"/>
          <w:szCs w:val="24"/>
        </w:rPr>
        <w:t>полнениями от 29 декабря 2014 г., 31 декабря 2015 г., 11 декабря 2020 г.); Примерной о</w:t>
      </w:r>
      <w:r w:rsidRPr="00DB7832">
        <w:rPr>
          <w:rFonts w:cs="Times New Roman"/>
          <w:sz w:val="24"/>
          <w:szCs w:val="24"/>
        </w:rPr>
        <w:t>с</w:t>
      </w:r>
      <w:r w:rsidRPr="00DB7832">
        <w:rPr>
          <w:rFonts w:cs="Times New Roman"/>
          <w:sz w:val="24"/>
          <w:szCs w:val="24"/>
        </w:rPr>
        <w:t>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w:t>
      </w:r>
      <w:r w:rsidRPr="00DB7832">
        <w:rPr>
          <w:rFonts w:cs="Times New Roman"/>
          <w:sz w:val="24"/>
          <w:szCs w:val="24"/>
        </w:rPr>
        <w:t>о</w:t>
      </w:r>
      <w:r w:rsidRPr="00DB7832">
        <w:rPr>
          <w:rFonts w:cs="Times New Roman"/>
          <w:sz w:val="24"/>
          <w:szCs w:val="24"/>
        </w:rPr>
        <w:t>ванию); Примерной программой воспитания (одобрена решением федерального уче</w:t>
      </w:r>
      <w:r w:rsidRPr="00DB7832">
        <w:rPr>
          <w:rFonts w:cs="Times New Roman"/>
          <w:sz w:val="24"/>
          <w:szCs w:val="24"/>
        </w:rPr>
        <w:t>б</w:t>
      </w:r>
      <w:r w:rsidRPr="00DB7832">
        <w:rPr>
          <w:rFonts w:cs="Times New Roman"/>
          <w:sz w:val="24"/>
          <w:szCs w:val="24"/>
        </w:rPr>
        <w:t>но-методического объединения по общему образованию, протокол от 2 июня 2020 г. № 2/20);</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3) разработать календарно-тематическое планирование с учётом особенностей конкре</w:t>
      </w:r>
      <w:r w:rsidRPr="00DB7832">
        <w:rPr>
          <w:rFonts w:cs="Times New Roman"/>
          <w:sz w:val="24"/>
          <w:szCs w:val="24"/>
        </w:rPr>
        <w:t>т</w:t>
      </w:r>
      <w:r w:rsidRPr="00DB7832">
        <w:rPr>
          <w:rFonts w:cs="Times New Roman"/>
          <w:sz w:val="24"/>
          <w:szCs w:val="24"/>
        </w:rPr>
        <w:t>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w:t>
      </w:r>
      <w:r w:rsidRPr="00DB7832">
        <w:rPr>
          <w:rFonts w:cs="Times New Roman"/>
          <w:sz w:val="24"/>
          <w:szCs w:val="24"/>
        </w:rPr>
        <w:t>е</w:t>
      </w:r>
      <w:r w:rsidRPr="00DB7832">
        <w:rPr>
          <w:rFonts w:cs="Times New Roman"/>
          <w:sz w:val="24"/>
          <w:szCs w:val="24"/>
        </w:rPr>
        <w:t>ла/темы, а также предложенные основные виды учебной деятельности для освоения уче</w:t>
      </w:r>
      <w:r w:rsidRPr="00DB7832">
        <w:rPr>
          <w:rFonts w:cs="Times New Roman"/>
          <w:sz w:val="24"/>
          <w:szCs w:val="24"/>
        </w:rPr>
        <w:t>б</w:t>
      </w:r>
      <w:r w:rsidRPr="00DB7832">
        <w:rPr>
          <w:rFonts w:cs="Times New Roman"/>
          <w:sz w:val="24"/>
          <w:szCs w:val="24"/>
        </w:rPr>
        <w:t>ного материала.</w:t>
      </w:r>
    </w:p>
    <w:p w:rsidR="005067D9" w:rsidRPr="00DB7832" w:rsidRDefault="005067D9" w:rsidP="00176EE6">
      <w:pPr>
        <w:pStyle w:val="h2"/>
        <w:tabs>
          <w:tab w:val="left" w:pos="709"/>
        </w:tabs>
        <w:spacing w:line="276" w:lineRule="auto"/>
        <w:ind w:left="-142"/>
        <w:jc w:val="both"/>
        <w:rPr>
          <w:rFonts w:cs="Times New Roman"/>
          <w:sz w:val="24"/>
          <w:szCs w:val="24"/>
        </w:rPr>
      </w:pPr>
      <w:r w:rsidRPr="00DB7832">
        <w:rPr>
          <w:rFonts w:cs="Times New Roman"/>
          <w:sz w:val="24"/>
          <w:szCs w:val="24"/>
        </w:rPr>
        <w:t>ЦЕЛИ И ЗАДАЧИ изучения учебного предмета «музыка»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Музыка жизненно необходима для полноценного развития младших школьников. Пр</w:t>
      </w:r>
      <w:r w:rsidRPr="00DB7832">
        <w:rPr>
          <w:rFonts w:cs="Times New Roman"/>
          <w:sz w:val="24"/>
          <w:szCs w:val="24"/>
        </w:rPr>
        <w:t>и</w:t>
      </w:r>
      <w:r w:rsidRPr="00DB7832">
        <w:rPr>
          <w:rFonts w:cs="Times New Roman"/>
          <w:sz w:val="24"/>
          <w:szCs w:val="24"/>
        </w:rPr>
        <w:t>знание самоценности творческого развития человека, уникального вклада искусства в о</w:t>
      </w:r>
      <w:r w:rsidRPr="00DB7832">
        <w:rPr>
          <w:rFonts w:cs="Times New Roman"/>
          <w:sz w:val="24"/>
          <w:szCs w:val="24"/>
        </w:rPr>
        <w:t>б</w:t>
      </w:r>
      <w:r w:rsidRPr="00DB7832">
        <w:rPr>
          <w:rFonts w:cs="Times New Roman"/>
          <w:sz w:val="24"/>
          <w:szCs w:val="24"/>
        </w:rPr>
        <w:t>разование и воспитание делает неприменимыми критерии утилитарности.</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w:t>
      </w:r>
      <w:r w:rsidRPr="00DB7832">
        <w:rPr>
          <w:rFonts w:cs="Times New Roman"/>
          <w:sz w:val="24"/>
          <w:szCs w:val="24"/>
        </w:rPr>
        <w:t>и</w:t>
      </w:r>
      <w:r w:rsidRPr="00DB7832">
        <w:rPr>
          <w:rFonts w:cs="Times New Roman"/>
          <w:sz w:val="24"/>
          <w:szCs w:val="24"/>
        </w:rPr>
        <w:t>ятия (постижение мира через переживание, самовыражение через творчество, духо</w:t>
      </w:r>
      <w:r w:rsidRPr="00DB7832">
        <w:rPr>
          <w:rFonts w:cs="Times New Roman"/>
          <w:sz w:val="24"/>
          <w:szCs w:val="24"/>
        </w:rPr>
        <w:t>в</w:t>
      </w:r>
      <w:r w:rsidRPr="00DB7832">
        <w:rPr>
          <w:rFonts w:cs="Times New Roman"/>
          <w:sz w:val="24"/>
          <w:szCs w:val="24"/>
        </w:rPr>
        <w:t>но-нравственное становление, воспитание чуткости к внутреннему миру другого человека через опыт сотворчества и сопереживания).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В процессе конкретизации учебных целей их реализация осуществляется по следующим направлениям:</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1) становление системы ценностей обучающихся в единстве эмоциональной и познав</w:t>
      </w:r>
      <w:r w:rsidRPr="00DB7832">
        <w:rPr>
          <w:rFonts w:cs="Times New Roman"/>
          <w:sz w:val="24"/>
          <w:szCs w:val="24"/>
        </w:rPr>
        <w:t>а</w:t>
      </w:r>
      <w:r w:rsidRPr="00DB7832">
        <w:rPr>
          <w:rFonts w:cs="Times New Roman"/>
          <w:sz w:val="24"/>
          <w:szCs w:val="24"/>
        </w:rPr>
        <w:t xml:space="preserve">тельной сферы;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3) формирование творческих способностей ребёнка, развитие внутренней мотивации к музицированию.</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Важнейшими задачами в начальной школе являются: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1. Формирование эмоционально-ценностной отзывчивости на прекрасное в жизни и в искусстве.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2. Формирование позитивного взгляда на окружающий мир, гармонизация взаимоде</w:t>
      </w:r>
      <w:r w:rsidRPr="00DB7832">
        <w:rPr>
          <w:rFonts w:cs="Times New Roman"/>
          <w:sz w:val="24"/>
          <w:szCs w:val="24"/>
        </w:rPr>
        <w:t>й</w:t>
      </w:r>
      <w:r w:rsidRPr="00DB7832">
        <w:rPr>
          <w:rFonts w:cs="Times New Roman"/>
          <w:sz w:val="24"/>
          <w:szCs w:val="24"/>
        </w:rPr>
        <w:t>ствия с природой, обществом, самим собой через доступные формы музицирования.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w:t>
      </w:r>
      <w:r w:rsidRPr="00DB7832">
        <w:rPr>
          <w:rFonts w:cs="Times New Roman"/>
          <w:sz w:val="24"/>
          <w:szCs w:val="24"/>
        </w:rPr>
        <w:t>ь</w:t>
      </w:r>
      <w:r w:rsidRPr="00DB7832">
        <w:rPr>
          <w:rFonts w:cs="Times New Roman"/>
          <w:sz w:val="24"/>
          <w:szCs w:val="24"/>
        </w:rPr>
        <w:t xml:space="preserve">ного переживания.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4. Развитие эмоционального интеллекта в единстве с другими познавательными и рег</w:t>
      </w:r>
      <w:r w:rsidRPr="00DB7832">
        <w:rPr>
          <w:rFonts w:cs="Times New Roman"/>
          <w:sz w:val="24"/>
          <w:szCs w:val="24"/>
        </w:rPr>
        <w:t>у</w:t>
      </w:r>
      <w:r w:rsidRPr="00DB7832">
        <w:rPr>
          <w:rFonts w:cs="Times New Roman"/>
          <w:sz w:val="24"/>
          <w:szCs w:val="24"/>
        </w:rPr>
        <w:t>лятивными универсальными учебными действиями. Развитие ассоциативного мышления и продуктивного воображения.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5. Овладение предметными умениями и навыками в различных видах практического м</w:t>
      </w:r>
      <w:r w:rsidRPr="00DB7832">
        <w:rPr>
          <w:rFonts w:cs="Times New Roman"/>
          <w:sz w:val="24"/>
          <w:szCs w:val="24"/>
        </w:rPr>
        <w:t>у</w:t>
      </w:r>
      <w:r w:rsidRPr="00DB7832">
        <w:rPr>
          <w:rFonts w:cs="Times New Roman"/>
          <w:sz w:val="24"/>
          <w:szCs w:val="24"/>
        </w:rPr>
        <w:t>зицирования. Введение ребёнка в искусство через разнообразие видов музыкальной де</w:t>
      </w:r>
      <w:r w:rsidRPr="00DB7832">
        <w:rPr>
          <w:rFonts w:cs="Times New Roman"/>
          <w:sz w:val="24"/>
          <w:szCs w:val="24"/>
        </w:rPr>
        <w:t>я</w:t>
      </w:r>
      <w:r w:rsidRPr="00DB7832">
        <w:rPr>
          <w:rFonts w:cs="Times New Roman"/>
          <w:sz w:val="24"/>
          <w:szCs w:val="24"/>
        </w:rPr>
        <w:t>тельности, в том числе:</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а) Слушание (воспитание грамотного слушателя);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б) Исполнение (пение, игра на доступных музыкальных инструментах);</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в) Сочинение (элементы импровизации, композиции, аранжировки);</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г) Музыкальное движение (пластическое интонирование, танец, двигательное моделир</w:t>
      </w:r>
      <w:r w:rsidRPr="00DB7832">
        <w:rPr>
          <w:rFonts w:cs="Times New Roman"/>
          <w:sz w:val="24"/>
          <w:szCs w:val="24"/>
        </w:rPr>
        <w:t>о</w:t>
      </w:r>
      <w:r w:rsidRPr="00DB7832">
        <w:rPr>
          <w:rFonts w:cs="Times New Roman"/>
          <w:sz w:val="24"/>
          <w:szCs w:val="24"/>
        </w:rPr>
        <w:t>вание и др.);</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д) Исследовательские и творческие проекты.</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6. Изучение закономерностей музыкального искусства: интонационная и жанровая пр</w:t>
      </w:r>
      <w:r w:rsidRPr="00DB7832">
        <w:rPr>
          <w:rFonts w:cs="Times New Roman"/>
          <w:sz w:val="24"/>
          <w:szCs w:val="24"/>
        </w:rPr>
        <w:t>и</w:t>
      </w:r>
      <w:r w:rsidRPr="00DB7832">
        <w:rPr>
          <w:rFonts w:cs="Times New Roman"/>
          <w:sz w:val="24"/>
          <w:szCs w:val="24"/>
        </w:rPr>
        <w:t xml:space="preserve">рода музыки, основные выразительные средства, элементы музыкального языка.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7. Воспитание уважения к цивилизационному наследию России; присвоение интонац</w:t>
      </w:r>
      <w:r w:rsidRPr="00DB7832">
        <w:rPr>
          <w:rFonts w:cs="Times New Roman"/>
          <w:sz w:val="24"/>
          <w:szCs w:val="24"/>
        </w:rPr>
        <w:t>и</w:t>
      </w:r>
      <w:r w:rsidRPr="00DB7832">
        <w:rPr>
          <w:rFonts w:cs="Times New Roman"/>
          <w:sz w:val="24"/>
          <w:szCs w:val="24"/>
        </w:rPr>
        <w:t>онно-образного строя отечественной музыкальной культуры.</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8. Расширение кругозора, воспитание любознательности, интереса к музыкальной кул</w:t>
      </w:r>
      <w:r w:rsidRPr="00DB7832">
        <w:rPr>
          <w:rFonts w:cs="Times New Roman"/>
          <w:sz w:val="24"/>
          <w:szCs w:val="24"/>
        </w:rPr>
        <w:t>ь</w:t>
      </w:r>
      <w:r w:rsidRPr="00DB7832">
        <w:rPr>
          <w:rFonts w:cs="Times New Roman"/>
          <w:sz w:val="24"/>
          <w:szCs w:val="24"/>
        </w:rPr>
        <w:t xml:space="preserve">туре других стран, культур, времён и народов. </w:t>
      </w:r>
    </w:p>
    <w:p w:rsidR="005067D9" w:rsidRPr="00DB7832" w:rsidRDefault="005067D9" w:rsidP="00176EE6">
      <w:pPr>
        <w:pStyle w:val="h2"/>
        <w:tabs>
          <w:tab w:val="left" w:pos="709"/>
        </w:tabs>
        <w:spacing w:before="227" w:line="276" w:lineRule="auto"/>
        <w:ind w:left="-142"/>
        <w:jc w:val="both"/>
        <w:rPr>
          <w:rFonts w:cs="Times New Roman"/>
          <w:sz w:val="24"/>
          <w:szCs w:val="24"/>
        </w:rPr>
      </w:pPr>
      <w:r w:rsidRPr="00DB7832">
        <w:rPr>
          <w:rFonts w:cs="Times New Roman"/>
          <w:sz w:val="24"/>
          <w:szCs w:val="24"/>
        </w:rPr>
        <w:t>МЕСТО УЧЕБНОГО ПРЕДМЕТА «МУЗЫКА» В УЧЕБНОМ ПЛАНЕ</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В соответствии с Федеральным государственным образовательным стандартом начал</w:t>
      </w:r>
      <w:r w:rsidRPr="00DB7832">
        <w:rPr>
          <w:rFonts w:cs="Times New Roman"/>
          <w:sz w:val="24"/>
          <w:szCs w:val="24"/>
        </w:rPr>
        <w:t>ь</w:t>
      </w:r>
      <w:r w:rsidRPr="00DB7832">
        <w:rPr>
          <w:rFonts w:cs="Times New Roman"/>
          <w:sz w:val="24"/>
          <w:szCs w:val="24"/>
        </w:rPr>
        <w:t>ного общего образования учебный предмет «Музыка» входит в предметную область «И</w:t>
      </w:r>
      <w:r w:rsidRPr="00DB7832">
        <w:rPr>
          <w:rFonts w:cs="Times New Roman"/>
          <w:sz w:val="24"/>
          <w:szCs w:val="24"/>
        </w:rPr>
        <w:t>с</w:t>
      </w:r>
      <w:r w:rsidRPr="00DB7832">
        <w:rPr>
          <w:rFonts w:cs="Times New Roman"/>
          <w:sz w:val="24"/>
          <w:szCs w:val="24"/>
        </w:rPr>
        <w:t>кусство», является обязательным для изучения и преподаётся в начальной школе с 1 по 4 класс включительно.</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Содержание предмета «Музыка» структурно представлено восемью модулями (темат</w:t>
      </w:r>
      <w:r w:rsidRPr="00DB7832">
        <w:rPr>
          <w:rFonts w:cs="Times New Roman"/>
          <w:sz w:val="24"/>
          <w:szCs w:val="24"/>
        </w:rPr>
        <w:t>и</w:t>
      </w:r>
      <w:r w:rsidRPr="00DB7832">
        <w:rPr>
          <w:rFonts w:cs="Times New Roman"/>
          <w:sz w:val="24"/>
          <w:szCs w:val="24"/>
        </w:rPr>
        <w:t>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w:t>
      </w:r>
      <w:r w:rsidRPr="00DB7832">
        <w:rPr>
          <w:rFonts w:cs="Times New Roman"/>
          <w:sz w:val="24"/>
          <w:szCs w:val="24"/>
        </w:rPr>
        <w:t>а</w:t>
      </w:r>
      <w:r w:rsidRPr="00DB7832">
        <w:rPr>
          <w:rFonts w:cs="Times New Roman"/>
          <w:sz w:val="24"/>
          <w:szCs w:val="24"/>
        </w:rPr>
        <w:t>зовательной области «Искусство» на протяжении всего курса школьного обучения:</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1 «Музыкальная грамота»;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2 «Народная музыка России»;</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3 «Музыка народов мира»;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4 «Духовная музыка»;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5 «Классическая музыка»;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6 «Современная музыкальная культура»;</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7 «Музыка театра и кино»;</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модуль № 8 «Музыка в жизни человека».</w:t>
      </w:r>
    </w:p>
    <w:p w:rsidR="005067D9" w:rsidRPr="00DB7832" w:rsidRDefault="005067D9" w:rsidP="00176EE6">
      <w:pPr>
        <w:pStyle w:val="body"/>
        <w:tabs>
          <w:tab w:val="left" w:pos="709"/>
        </w:tabs>
        <w:spacing w:line="276" w:lineRule="auto"/>
        <w:ind w:left="-142"/>
        <w:rPr>
          <w:rFonts w:cs="Times New Roman"/>
          <w:sz w:val="24"/>
          <w:szCs w:val="24"/>
        </w:rPr>
      </w:pP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Предлагаемые варианты тематического планирования могут служить примерным обра</w:t>
      </w:r>
      <w:r w:rsidRPr="00DB7832">
        <w:rPr>
          <w:rFonts w:cs="Times New Roman"/>
          <w:sz w:val="24"/>
          <w:szCs w:val="24"/>
        </w:rPr>
        <w:t>з</w:t>
      </w:r>
      <w:r w:rsidRPr="00DB7832">
        <w:rPr>
          <w:rFonts w:cs="Times New Roman"/>
          <w:sz w:val="24"/>
          <w:szCs w:val="24"/>
        </w:rPr>
        <w:t>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w:t>
      </w:r>
      <w:r w:rsidRPr="00DB7832">
        <w:rPr>
          <w:rFonts w:cs="Times New Roman"/>
          <w:sz w:val="24"/>
          <w:szCs w:val="24"/>
        </w:rPr>
        <w:t>е</w:t>
      </w:r>
      <w:r w:rsidRPr="00DB7832">
        <w:rPr>
          <w:rFonts w:cs="Times New Roman"/>
          <w:sz w:val="24"/>
          <w:szCs w:val="24"/>
        </w:rPr>
        <w:t>ского планирования, в том числе с учётом возможностей внеурочной и внеклассной де</w:t>
      </w:r>
      <w:r w:rsidRPr="00DB7832">
        <w:rPr>
          <w:rFonts w:cs="Times New Roman"/>
          <w:sz w:val="24"/>
          <w:szCs w:val="24"/>
        </w:rPr>
        <w:t>я</w:t>
      </w:r>
      <w:r w:rsidRPr="00DB7832">
        <w:rPr>
          <w:rFonts w:cs="Times New Roman"/>
          <w:sz w:val="24"/>
          <w:szCs w:val="24"/>
        </w:rPr>
        <w:t xml:space="preserve">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067D9" w:rsidRPr="00DB7832" w:rsidRDefault="005067D9" w:rsidP="00176EE6">
      <w:pPr>
        <w:pStyle w:val="body"/>
        <w:tabs>
          <w:tab w:val="left" w:pos="709"/>
        </w:tabs>
        <w:spacing w:line="276" w:lineRule="auto"/>
        <w:ind w:left="-142"/>
        <w:rPr>
          <w:rFonts w:cs="Times New Roman"/>
          <w:sz w:val="24"/>
          <w:szCs w:val="24"/>
        </w:rPr>
      </w:pPr>
      <w:r w:rsidRPr="00DB7832">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w:t>
      </w:r>
      <w:r w:rsidRPr="00DB7832">
        <w:rPr>
          <w:rFonts w:cs="Times New Roman"/>
          <w:sz w:val="24"/>
          <w:szCs w:val="24"/>
        </w:rPr>
        <w:t>б</w:t>
      </w:r>
      <w:r w:rsidRPr="00DB7832">
        <w:rPr>
          <w:rFonts w:cs="Times New Roman"/>
          <w:sz w:val="24"/>
          <w:szCs w:val="24"/>
        </w:rPr>
        <w:t>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5067D9" w:rsidRPr="00DB7832" w:rsidRDefault="005067D9" w:rsidP="00176EE6">
      <w:pPr>
        <w:pStyle w:val="body"/>
        <w:tabs>
          <w:tab w:val="left" w:pos="709"/>
        </w:tabs>
        <w:spacing w:line="276" w:lineRule="auto"/>
        <w:ind w:left="-142"/>
        <w:rPr>
          <w:rFonts w:cs="Times New Roman"/>
          <w:sz w:val="24"/>
          <w:szCs w:val="24"/>
        </w:rPr>
      </w:pPr>
    </w:p>
    <w:p w:rsidR="009D0668" w:rsidRPr="00DB7832" w:rsidRDefault="009D0668" w:rsidP="00176EE6">
      <w:pPr>
        <w:tabs>
          <w:tab w:val="left" w:pos="709"/>
        </w:tabs>
        <w:spacing w:line="276" w:lineRule="auto"/>
        <w:ind w:left="-142"/>
        <w:rPr>
          <w:rFonts w:cs="Times New Roman"/>
          <w:sz w:val="24"/>
          <w:szCs w:val="24"/>
        </w:rPr>
      </w:pPr>
    </w:p>
    <w:p w:rsidR="009D0668" w:rsidRPr="00DB7832" w:rsidRDefault="009D0668" w:rsidP="00DB7832">
      <w:pPr>
        <w:pStyle w:val="h1"/>
        <w:tabs>
          <w:tab w:val="left" w:pos="709"/>
        </w:tabs>
        <w:spacing w:line="276" w:lineRule="auto"/>
        <w:jc w:val="both"/>
        <w:rPr>
          <w:rFonts w:cs="Times New Roman"/>
        </w:rPr>
      </w:pPr>
      <w:r w:rsidRPr="00DB7832">
        <w:rPr>
          <w:rFonts w:cs="Times New Roman"/>
        </w:rPr>
        <w:lastRenderedPageBreak/>
        <w:t>Содержание учебного предмета «музыка»</w:t>
      </w:r>
    </w:p>
    <w:p w:rsidR="009D0668" w:rsidRPr="00DB7832" w:rsidRDefault="009D0668"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Mодуль № 1 «Музыкальная грамота»</w:t>
      </w:r>
    </w:p>
    <w:p w:rsidR="009D0668" w:rsidRPr="00DB7832" w:rsidRDefault="009D0668" w:rsidP="00176EE6">
      <w:pPr>
        <w:pStyle w:val="bodyindent"/>
        <w:tabs>
          <w:tab w:val="left" w:pos="709"/>
        </w:tabs>
        <w:spacing w:line="276" w:lineRule="auto"/>
        <w:ind w:left="-142" w:right="0"/>
        <w:rPr>
          <w:rFonts w:cs="Times New Roman"/>
          <w:sz w:val="24"/>
          <w:szCs w:val="24"/>
        </w:rPr>
      </w:pPr>
      <w:r w:rsidRPr="00DB7832">
        <w:rPr>
          <w:rFonts w:cs="Times New Roman"/>
          <w:sz w:val="24"/>
          <w:szCs w:val="24"/>
        </w:rPr>
        <w:t>Данный модуль является вспомогательным и не может изучаться в отрыве от других м</w:t>
      </w:r>
      <w:r w:rsidRPr="00DB7832">
        <w:rPr>
          <w:rFonts w:cs="Times New Roman"/>
          <w:sz w:val="24"/>
          <w:szCs w:val="24"/>
        </w:rPr>
        <w:t>о</w:t>
      </w:r>
      <w:r w:rsidRPr="00DB7832">
        <w:rPr>
          <w:rFonts w:cs="Times New Roman"/>
          <w:sz w:val="24"/>
          <w:szCs w:val="24"/>
        </w:rPr>
        <w:t>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w:t>
      </w:r>
      <w:r w:rsidRPr="00DB7832">
        <w:rPr>
          <w:rFonts w:cs="Times New Roman"/>
          <w:sz w:val="24"/>
          <w:szCs w:val="24"/>
        </w:rPr>
        <w:t>н</w:t>
      </w:r>
      <w:r w:rsidRPr="00DB7832">
        <w:rPr>
          <w:rFonts w:cs="Times New Roman"/>
          <w:sz w:val="24"/>
          <w:szCs w:val="24"/>
        </w:rPr>
        <w:t>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D0668" w:rsidRPr="00DB7832" w:rsidRDefault="009D0668" w:rsidP="00176EE6">
      <w:pPr>
        <w:pStyle w:val="bodyindent"/>
        <w:tabs>
          <w:tab w:val="left" w:pos="709"/>
        </w:tabs>
        <w:spacing w:line="276" w:lineRule="auto"/>
        <w:ind w:left="-142" w:right="0"/>
        <w:rPr>
          <w:rFonts w:cs="Times New Roman"/>
          <w:sz w:val="24"/>
          <w:szCs w:val="24"/>
        </w:rPr>
      </w:pPr>
    </w:p>
    <w:tbl>
      <w:tblPr>
        <w:tblW w:w="9380" w:type="dxa"/>
        <w:jc w:val="center"/>
        <w:tblLayout w:type="fixed"/>
        <w:tblCellMar>
          <w:left w:w="0" w:type="dxa"/>
          <w:right w:w="0" w:type="dxa"/>
        </w:tblCellMar>
        <w:tblLook w:val="0000" w:firstRow="0" w:lastRow="0" w:firstColumn="0" w:lastColumn="0" w:noHBand="0" w:noVBand="0"/>
      </w:tblPr>
      <w:tblGrid>
        <w:gridCol w:w="1191"/>
        <w:gridCol w:w="1133"/>
        <w:gridCol w:w="2211"/>
        <w:gridCol w:w="4845"/>
      </w:tblGrid>
      <w:tr w:rsidR="009D0668" w:rsidRPr="00DB7832" w:rsidTr="005067D9">
        <w:trPr>
          <w:trHeight w:val="641"/>
          <w:tblHeader/>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А) </w:t>
            </w:r>
            <w:r w:rsidRPr="00DB7832">
              <w:rPr>
                <w:rFonts w:cs="Times New Roman"/>
                <w:sz w:val="24"/>
                <w:szCs w:val="24"/>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Звуки музыкальные и шумовые. Сво</w:t>
            </w:r>
            <w:r w:rsidRPr="00DB7832">
              <w:rPr>
                <w:rFonts w:cs="Times New Roman"/>
                <w:sz w:val="24"/>
                <w:szCs w:val="24"/>
              </w:rPr>
              <w:t>й</w:t>
            </w:r>
            <w:r w:rsidRPr="00DB7832">
              <w:rPr>
                <w:rFonts w:cs="Times New Roman"/>
                <w:sz w:val="24"/>
                <w:szCs w:val="24"/>
              </w:rPr>
              <w:t>ства звука: высота, громкость, дл</w:t>
            </w:r>
            <w:r w:rsidRPr="00DB7832">
              <w:rPr>
                <w:rFonts w:cs="Times New Roman"/>
                <w:sz w:val="24"/>
                <w:szCs w:val="24"/>
              </w:rPr>
              <w:t>и</w:t>
            </w:r>
            <w:r w:rsidRPr="00DB7832">
              <w:rPr>
                <w:rFonts w:cs="Times New Roman"/>
                <w:sz w:val="24"/>
                <w:szCs w:val="24"/>
              </w:rPr>
              <w:t>тельность, тембр</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со звуками музыкальными и ш</w:t>
            </w:r>
            <w:r w:rsidRPr="00DB7832">
              <w:rPr>
                <w:rFonts w:cs="Times New Roman"/>
                <w:sz w:val="24"/>
                <w:szCs w:val="24"/>
              </w:rPr>
              <w:t>у</w:t>
            </w:r>
            <w:r w:rsidRPr="00DB7832">
              <w:rPr>
                <w:rFonts w:cs="Times New Roman"/>
                <w:sz w:val="24"/>
                <w:szCs w:val="24"/>
              </w:rPr>
              <w:t>мовыми. Различение, определение на слух звуков различного качества.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 — подражание звукам и голосам пр</w:t>
            </w:r>
            <w:r w:rsidRPr="00DB7832">
              <w:rPr>
                <w:rFonts w:cs="Times New Roman"/>
                <w:sz w:val="24"/>
                <w:szCs w:val="24"/>
              </w:rPr>
              <w:t>и</w:t>
            </w:r>
            <w:r w:rsidRPr="00DB7832">
              <w:rPr>
                <w:rFonts w:cs="Times New Roman"/>
                <w:sz w:val="24"/>
                <w:szCs w:val="24"/>
              </w:rPr>
              <w:t>роды с использованием шумовых музыкал</w:t>
            </w:r>
            <w:r w:rsidRPr="00DB7832">
              <w:rPr>
                <w:rFonts w:cs="Times New Roman"/>
                <w:sz w:val="24"/>
                <w:szCs w:val="24"/>
              </w:rPr>
              <w:t>ь</w:t>
            </w:r>
            <w:r w:rsidRPr="00DB7832">
              <w:rPr>
                <w:rFonts w:cs="Times New Roman"/>
                <w:sz w:val="24"/>
                <w:szCs w:val="24"/>
              </w:rPr>
              <w:t>ных инструментов, вокальной импровизации.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Нотный стан, скр</w:t>
            </w:r>
            <w:r w:rsidRPr="00DB7832">
              <w:rPr>
                <w:rFonts w:cs="Times New Roman"/>
                <w:sz w:val="24"/>
                <w:szCs w:val="24"/>
              </w:rPr>
              <w:t>и</w:t>
            </w:r>
            <w:r w:rsidRPr="00DB7832">
              <w:rPr>
                <w:rFonts w:cs="Times New Roman"/>
                <w:sz w:val="24"/>
                <w:szCs w:val="24"/>
              </w:rPr>
              <w:t>пичный ключ.</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Ноты первой октавы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элементами нотной записи. Различение по нотной записи, определение на слух звукоряда в отличие от других послед</w:t>
            </w:r>
            <w:r w:rsidRPr="00DB7832">
              <w:rPr>
                <w:rFonts w:cs="Times New Roman"/>
                <w:sz w:val="24"/>
                <w:szCs w:val="24"/>
              </w:rPr>
              <w:t>о</w:t>
            </w:r>
            <w:r w:rsidRPr="00DB7832">
              <w:rPr>
                <w:rFonts w:cs="Times New Roman"/>
                <w:sz w:val="24"/>
                <w:szCs w:val="24"/>
              </w:rPr>
              <w:t>вательностей звуков.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Пение с названием нот, игра на металлофоне звукоряда от ноты «до».</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 исполнение вокальных упражнений, песен, построенных на элеме</w:t>
            </w:r>
            <w:r w:rsidRPr="00DB7832">
              <w:rPr>
                <w:rFonts w:cs="Times New Roman"/>
                <w:sz w:val="24"/>
                <w:szCs w:val="24"/>
              </w:rPr>
              <w:t>н</w:t>
            </w:r>
            <w:r w:rsidRPr="00DB7832">
              <w:rPr>
                <w:rFonts w:cs="Times New Roman"/>
                <w:sz w:val="24"/>
                <w:szCs w:val="24"/>
              </w:rPr>
              <w:t>тах звукоряда</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Интон</w:t>
            </w:r>
            <w:r w:rsidRPr="00DB7832">
              <w:rPr>
                <w:rFonts w:cs="Times New Roman"/>
                <w:sz w:val="24"/>
                <w:szCs w:val="24"/>
              </w:rPr>
              <w:t>а</w:t>
            </w:r>
            <w:r w:rsidRPr="00DB7832">
              <w:rPr>
                <w:rFonts w:cs="Times New Roman"/>
                <w:sz w:val="24"/>
                <w:szCs w:val="24"/>
              </w:rPr>
              <w:t>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Выразительные и изобразительные интонации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прослеживание по нотной записи кратких интонаций изобраз</w:t>
            </w:r>
            <w:r w:rsidRPr="00DB7832">
              <w:rPr>
                <w:rFonts w:cs="Times New Roman"/>
                <w:sz w:val="24"/>
                <w:szCs w:val="24"/>
              </w:rPr>
              <w:t>и</w:t>
            </w:r>
            <w:r w:rsidRPr="00DB7832">
              <w:rPr>
                <w:rFonts w:cs="Times New Roman"/>
                <w:sz w:val="24"/>
                <w:szCs w:val="24"/>
              </w:rPr>
              <w:t>тельного (ку-ку, тик-так и др.) и выразител</w:t>
            </w:r>
            <w:r w:rsidRPr="00DB7832">
              <w:rPr>
                <w:rFonts w:cs="Times New Roman"/>
                <w:sz w:val="24"/>
                <w:szCs w:val="24"/>
              </w:rPr>
              <w:t>ь</w:t>
            </w:r>
            <w:r w:rsidRPr="00DB7832">
              <w:rPr>
                <w:rFonts w:cs="Times New Roman"/>
                <w:sz w:val="24"/>
                <w:szCs w:val="24"/>
              </w:rPr>
              <w:t>ного (просьба, призыв и др.) характера.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Разучивание, исполнение попевок, вокальных упражнений, песен, вокальные и инструме</w:t>
            </w:r>
            <w:r w:rsidRPr="00DB7832">
              <w:rPr>
                <w:rFonts w:cs="Times New Roman"/>
                <w:sz w:val="24"/>
                <w:szCs w:val="24"/>
              </w:rPr>
              <w:t>н</w:t>
            </w:r>
            <w:r w:rsidRPr="00DB7832">
              <w:rPr>
                <w:rFonts w:cs="Times New Roman"/>
                <w:sz w:val="24"/>
                <w:szCs w:val="24"/>
              </w:rPr>
              <w:t>тальные импровизации на основе данных интонаций.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фрагментов музыкальных прои</w:t>
            </w:r>
            <w:r w:rsidRPr="00DB7832">
              <w:rPr>
                <w:rFonts w:cs="Times New Roman"/>
                <w:sz w:val="24"/>
                <w:szCs w:val="24"/>
              </w:rPr>
              <w:t>з</w:t>
            </w:r>
            <w:r w:rsidRPr="00DB7832">
              <w:rPr>
                <w:rFonts w:cs="Times New Roman"/>
                <w:sz w:val="24"/>
                <w:szCs w:val="24"/>
              </w:rPr>
              <w:t>ведений, включающих примеры изобраз</w:t>
            </w:r>
            <w:r w:rsidRPr="00DB7832">
              <w:rPr>
                <w:rFonts w:cs="Times New Roman"/>
                <w:sz w:val="24"/>
                <w:szCs w:val="24"/>
              </w:rPr>
              <w:t>и</w:t>
            </w:r>
            <w:r w:rsidRPr="00DB7832">
              <w:rPr>
                <w:rFonts w:cs="Times New Roman"/>
                <w:sz w:val="24"/>
                <w:szCs w:val="24"/>
              </w:rPr>
              <w:t>тельных интонаций</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Г)</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0,5—2</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Звуки длинные и короткие (восьмые и четвертные дл</w:t>
            </w:r>
            <w:r w:rsidRPr="00DB7832">
              <w:rPr>
                <w:rFonts w:cs="Times New Roman"/>
                <w:sz w:val="24"/>
                <w:szCs w:val="24"/>
              </w:rPr>
              <w:t>и</w:t>
            </w:r>
            <w:r w:rsidRPr="00DB7832">
              <w:rPr>
                <w:rFonts w:cs="Times New Roman"/>
                <w:sz w:val="24"/>
                <w:szCs w:val="24"/>
              </w:rPr>
              <w:t>тельности), такт, тактовая черта</w:t>
            </w:r>
          </w:p>
        </w:tc>
        <w:tc>
          <w:tcPr>
            <w:tcW w:w="484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прослеживание по нотной записи ритмических рисунков, с</w:t>
            </w:r>
            <w:r w:rsidRPr="00DB7832">
              <w:rPr>
                <w:rFonts w:cs="Times New Roman"/>
                <w:sz w:val="24"/>
                <w:szCs w:val="24"/>
              </w:rPr>
              <w:t>о</w:t>
            </w:r>
            <w:r w:rsidRPr="00DB7832">
              <w:rPr>
                <w:rFonts w:cs="Times New Roman"/>
                <w:sz w:val="24"/>
                <w:szCs w:val="24"/>
              </w:rPr>
              <w:t>стоящих из различных длительностей и пауз.</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импровизация с помощью зв</w:t>
            </w:r>
            <w:r w:rsidRPr="00DB7832">
              <w:rPr>
                <w:rFonts w:cs="Times New Roman"/>
                <w:sz w:val="24"/>
                <w:szCs w:val="24"/>
              </w:rPr>
              <w:t>у</w:t>
            </w:r>
            <w:r w:rsidRPr="00DB7832">
              <w:rPr>
                <w:rFonts w:cs="Times New Roman"/>
                <w:sz w:val="24"/>
                <w:szCs w:val="24"/>
              </w:rPr>
              <w:t>чащих жестов (хлопки, шлепки, притопы) и/или ударных инструментов простых ритмов.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 «Ритмическое эхо», прохлопывание ритма по ритмическим карточкам, прогов</w:t>
            </w:r>
            <w:r w:rsidRPr="00DB7832">
              <w:rPr>
                <w:rFonts w:cs="Times New Roman"/>
                <w:sz w:val="24"/>
                <w:szCs w:val="24"/>
              </w:rPr>
              <w:t>а</w:t>
            </w:r>
            <w:r w:rsidRPr="00DB7832">
              <w:rPr>
                <w:rFonts w:cs="Times New Roman"/>
                <w:sz w:val="24"/>
                <w:szCs w:val="24"/>
              </w:rPr>
              <w:t>ривание с использованием ритмослогов. Р</w:t>
            </w:r>
            <w:r w:rsidRPr="00DB7832">
              <w:rPr>
                <w:rFonts w:cs="Times New Roman"/>
                <w:sz w:val="24"/>
                <w:szCs w:val="24"/>
              </w:rPr>
              <w:t>а</w:t>
            </w:r>
            <w:r w:rsidRPr="00DB7832">
              <w:rPr>
                <w:rFonts w:cs="Times New Roman"/>
                <w:sz w:val="24"/>
                <w:szCs w:val="24"/>
              </w:rPr>
              <w:t>зучивание, исполнение на ударных инстр</w:t>
            </w:r>
            <w:r w:rsidRPr="00DB7832">
              <w:rPr>
                <w:rFonts w:cs="Times New Roman"/>
                <w:sz w:val="24"/>
                <w:szCs w:val="24"/>
              </w:rPr>
              <w:t>у</w:t>
            </w:r>
            <w:r w:rsidRPr="00DB7832">
              <w:rPr>
                <w:rFonts w:cs="Times New Roman"/>
                <w:sz w:val="24"/>
                <w:szCs w:val="24"/>
              </w:rPr>
              <w:t>ментах ритмической партитуры.</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0,5—4 уч. часа</w:t>
            </w:r>
            <w:r w:rsidRPr="00DB7832">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Ритмич</w:t>
            </w:r>
            <w:r w:rsidRPr="00DB7832">
              <w:rPr>
                <w:rFonts w:cs="Times New Roman"/>
                <w:sz w:val="24"/>
                <w:szCs w:val="24"/>
              </w:rPr>
              <w:t>е</w:t>
            </w:r>
            <w:r w:rsidRPr="00DB7832">
              <w:rPr>
                <w:rFonts w:cs="Times New Roman"/>
                <w:sz w:val="24"/>
                <w:szCs w:val="24"/>
              </w:rPr>
              <w:t>ский р</w:t>
            </w:r>
            <w:r w:rsidRPr="00DB7832">
              <w:rPr>
                <w:rFonts w:cs="Times New Roman"/>
                <w:sz w:val="24"/>
                <w:szCs w:val="24"/>
              </w:rPr>
              <w:t>и</w:t>
            </w:r>
            <w:r w:rsidRPr="00DB7832">
              <w:rPr>
                <w:rFonts w:cs="Times New Roman"/>
                <w:sz w:val="24"/>
                <w:szCs w:val="24"/>
              </w:rPr>
              <w:t>сунок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Длительности п</w:t>
            </w:r>
            <w:r w:rsidRPr="00DB7832">
              <w:rPr>
                <w:rFonts w:cs="Times New Roman"/>
                <w:sz w:val="24"/>
                <w:szCs w:val="24"/>
              </w:rPr>
              <w:t>о</w:t>
            </w:r>
            <w:r w:rsidRPr="00DB7832">
              <w:rPr>
                <w:rFonts w:cs="Times New Roman"/>
                <w:sz w:val="24"/>
                <w:szCs w:val="24"/>
              </w:rPr>
              <w:t>ловинная, целая, шестнадцатые.</w:t>
            </w:r>
          </w:p>
        </w:tc>
        <w:tc>
          <w:tcPr>
            <w:tcW w:w="4845" w:type="dxa"/>
            <w:vMerge/>
            <w:tcBorders>
              <w:top w:val="single" w:sz="4" w:space="0" w:color="000000"/>
              <w:left w:val="single" w:sz="4" w:space="0" w:color="000000"/>
              <w:bottom w:val="single" w:sz="4" w:space="0" w:color="000000"/>
              <w:right w:val="single" w:sz="4" w:space="0" w:color="000000"/>
            </w:tcBorders>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Паузы. Ритмические рисунки. Ритмич</w:t>
            </w:r>
            <w:r w:rsidRPr="00DB7832">
              <w:rPr>
                <w:rFonts w:cs="Times New Roman"/>
                <w:sz w:val="24"/>
                <w:szCs w:val="24"/>
              </w:rPr>
              <w:t>е</w:t>
            </w:r>
            <w:r w:rsidRPr="00DB7832">
              <w:rPr>
                <w:rFonts w:cs="Times New Roman"/>
                <w:sz w:val="24"/>
                <w:szCs w:val="24"/>
              </w:rPr>
              <w:t>ская партитура</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произведений с ярко выраженным ритмическим рисунком, во</w:t>
            </w:r>
            <w:r w:rsidRPr="00DB7832">
              <w:rPr>
                <w:rFonts w:cs="Times New Roman"/>
                <w:sz w:val="24"/>
                <w:szCs w:val="24"/>
              </w:rPr>
              <w:t>с</w:t>
            </w:r>
            <w:r w:rsidRPr="00DB7832">
              <w:rPr>
                <w:rFonts w:cs="Times New Roman"/>
                <w:sz w:val="24"/>
                <w:szCs w:val="24"/>
              </w:rPr>
              <w:t>произведение данного ритма по памяти (хлопками).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w:t>
            </w:r>
            <w:r w:rsidRPr="00DB7832">
              <w:rPr>
                <w:rFonts w:cs="Times New Roman"/>
                <w:sz w:val="24"/>
                <w:szCs w:val="24"/>
              </w:rPr>
              <w:t>н</w:t>
            </w:r>
            <w:r w:rsidRPr="00DB7832">
              <w:rPr>
                <w:rFonts w:cs="Times New Roman"/>
                <w:sz w:val="24"/>
                <w:szCs w:val="24"/>
              </w:rPr>
              <w:t>струментах (фортепиано, синтезатор, свирель, блокфлейта, мелодика и др.) попевок, ост</w:t>
            </w:r>
            <w:r w:rsidRPr="00DB7832">
              <w:rPr>
                <w:rFonts w:cs="Times New Roman"/>
                <w:sz w:val="24"/>
                <w:szCs w:val="24"/>
              </w:rPr>
              <w:t>и</w:t>
            </w:r>
            <w:r w:rsidRPr="00DB7832">
              <w:rPr>
                <w:rFonts w:cs="Times New Roman"/>
                <w:sz w:val="24"/>
                <w:szCs w:val="24"/>
              </w:rPr>
              <w:t>натных формул, состоящих из различных длительностей</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Равномерная пул</w:t>
            </w:r>
            <w:r w:rsidRPr="00DB7832">
              <w:rPr>
                <w:rFonts w:cs="Times New Roman"/>
                <w:sz w:val="24"/>
                <w:szCs w:val="24"/>
              </w:rPr>
              <w:t>ь</w:t>
            </w:r>
            <w:r w:rsidRPr="00DB7832">
              <w:rPr>
                <w:rFonts w:cs="Times New Roman"/>
                <w:sz w:val="24"/>
                <w:szCs w:val="24"/>
              </w:rPr>
              <w:t>сация. Сильные и слабые доли. Ра</w:t>
            </w:r>
            <w:r w:rsidRPr="00DB7832">
              <w:rPr>
                <w:rFonts w:cs="Times New Roman"/>
                <w:sz w:val="24"/>
                <w:szCs w:val="24"/>
              </w:rPr>
              <w:t>з</w:t>
            </w:r>
            <w:r w:rsidRPr="00DB7832">
              <w:rPr>
                <w:rFonts w:cs="Times New Roman"/>
                <w:sz w:val="24"/>
                <w:szCs w:val="24"/>
              </w:rPr>
              <w:t>меры 2/4, 3/4, 4/4</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Ритмические упражнения на ровную пульс</w:t>
            </w:r>
            <w:r w:rsidRPr="00DB7832">
              <w:rPr>
                <w:rFonts w:cs="Times New Roman"/>
                <w:sz w:val="24"/>
                <w:szCs w:val="24"/>
              </w:rPr>
              <w:t>а</w:t>
            </w:r>
            <w:r w:rsidRPr="00DB7832">
              <w:rPr>
                <w:rFonts w:cs="Times New Roman"/>
                <w:sz w:val="24"/>
                <w:szCs w:val="24"/>
              </w:rPr>
              <w:t>цию, выделение сильных долей в размерах 2/4, 3/4, 4/4 (звучащими жестами или на ударных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по нотной записи ра</w:t>
            </w:r>
            <w:r w:rsidRPr="00DB7832">
              <w:rPr>
                <w:rFonts w:cs="Times New Roman"/>
                <w:sz w:val="24"/>
                <w:szCs w:val="24"/>
              </w:rPr>
              <w:t>з</w:t>
            </w:r>
            <w:r w:rsidRPr="00DB7832">
              <w:rPr>
                <w:rFonts w:cs="Times New Roman"/>
                <w:sz w:val="24"/>
                <w:szCs w:val="24"/>
              </w:rPr>
              <w:t>меров 2/4, 3/4, 4/4.</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вокальных упражнений, песен в размерах 2/4, 3/4, 4/4 с хлопками-акцентами на сильную долю, элементарными дирижёрск</w:t>
            </w:r>
            <w:r w:rsidRPr="00DB7832">
              <w:rPr>
                <w:rFonts w:cs="Times New Roman"/>
                <w:sz w:val="24"/>
                <w:szCs w:val="24"/>
              </w:rPr>
              <w:t>и</w:t>
            </w:r>
            <w:r w:rsidRPr="00DB7832">
              <w:rPr>
                <w:rFonts w:cs="Times New Roman"/>
                <w:sz w:val="24"/>
                <w:szCs w:val="24"/>
              </w:rPr>
              <w:lastRenderedPageBreak/>
              <w:t>ми жестами.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произведений с ярко выраженным музыкальным размером, танц</w:t>
            </w:r>
            <w:r w:rsidRPr="00DB7832">
              <w:rPr>
                <w:rFonts w:cs="Times New Roman"/>
                <w:sz w:val="24"/>
                <w:szCs w:val="24"/>
              </w:rPr>
              <w:t>е</w:t>
            </w:r>
            <w:r w:rsidRPr="00DB7832">
              <w:rPr>
                <w:rFonts w:cs="Times New Roman"/>
                <w:sz w:val="24"/>
                <w:szCs w:val="24"/>
              </w:rPr>
              <w:t>вальные, двигательные импровизации под музыку.</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w:t>
            </w:r>
            <w:r w:rsidRPr="00DB7832">
              <w:rPr>
                <w:rFonts w:cs="Times New Roman"/>
                <w:sz w:val="24"/>
                <w:szCs w:val="24"/>
              </w:rPr>
              <w:t>н</w:t>
            </w:r>
            <w:r w:rsidRPr="00DB7832">
              <w:rPr>
                <w:rFonts w:cs="Times New Roman"/>
                <w:sz w:val="24"/>
                <w:szCs w:val="24"/>
              </w:rPr>
              <w:t>струментах попевок, мелодий в размерах 2/4, 3/4, 4/4.</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Вокальная и инструментальная импровизация в заданном размере</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Ж)</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Темп, тембр. </w:t>
            </w:r>
            <w:r w:rsidRPr="00DB7832">
              <w:rPr>
                <w:rFonts w:cs="Times New Roman"/>
                <w:sz w:val="24"/>
                <w:szCs w:val="24"/>
              </w:rPr>
              <w:br/>
              <w:t>Динамика (форте, пиано, крещендо, диминуэндо и др.). Штрихи (стаккато, легато, акцент и др.)</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элементами музыкального яз</w:t>
            </w:r>
            <w:r w:rsidRPr="00DB7832">
              <w:rPr>
                <w:rFonts w:cs="Times New Roman"/>
                <w:sz w:val="24"/>
                <w:szCs w:val="24"/>
              </w:rPr>
              <w:t>ы</w:t>
            </w:r>
            <w:r w:rsidRPr="00DB7832">
              <w:rPr>
                <w:rFonts w:cs="Times New Roman"/>
                <w:sz w:val="24"/>
                <w:szCs w:val="24"/>
              </w:rPr>
              <w:t>ка, специальными терминами, их обознач</w:t>
            </w:r>
            <w:r w:rsidRPr="00DB7832">
              <w:rPr>
                <w:rFonts w:cs="Times New Roman"/>
                <w:sz w:val="24"/>
                <w:szCs w:val="24"/>
              </w:rPr>
              <w:t>е</w:t>
            </w:r>
            <w:r w:rsidRPr="00DB7832">
              <w:rPr>
                <w:rFonts w:cs="Times New Roman"/>
                <w:sz w:val="24"/>
                <w:szCs w:val="24"/>
              </w:rPr>
              <w:t>нием в нотной записи.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изученных элементов на слух при восприятии музыкальных произведений.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Наблюдение за изменением музыкального образа при изменении элементов музыкал</w:t>
            </w:r>
            <w:r w:rsidRPr="00DB7832">
              <w:rPr>
                <w:rFonts w:cs="Times New Roman"/>
                <w:sz w:val="24"/>
                <w:szCs w:val="24"/>
              </w:rPr>
              <w:t>ь</w:t>
            </w:r>
            <w:r w:rsidRPr="00DB7832">
              <w:rPr>
                <w:rFonts w:cs="Times New Roman"/>
                <w:sz w:val="24"/>
                <w:szCs w:val="24"/>
              </w:rPr>
              <w:t>ного языка (как меняется характер музыки при изменении темпа, динамики, штрихов и т. д.).</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вокальных и ритмических упражнений, песен с ярко выраженными д</w:t>
            </w:r>
            <w:r w:rsidRPr="00DB7832">
              <w:rPr>
                <w:rFonts w:cs="Times New Roman"/>
                <w:sz w:val="24"/>
                <w:szCs w:val="24"/>
              </w:rPr>
              <w:t>и</w:t>
            </w:r>
            <w:r w:rsidRPr="00DB7832">
              <w:rPr>
                <w:rFonts w:cs="Times New Roman"/>
                <w:sz w:val="24"/>
                <w:szCs w:val="24"/>
              </w:rPr>
              <w:t>намическими, темповыми, штриховыми красками.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w:t>
            </w:r>
            <w:r w:rsidRPr="00DB7832">
              <w:rPr>
                <w:rFonts w:cs="Times New Roman"/>
                <w:sz w:val="24"/>
                <w:szCs w:val="24"/>
              </w:rPr>
              <w:t>н</w:t>
            </w:r>
            <w:r w:rsidRPr="00DB7832">
              <w:rPr>
                <w:rFonts w:cs="Times New Roman"/>
                <w:sz w:val="24"/>
                <w:szCs w:val="24"/>
              </w:rPr>
              <w:t>струментах попевок, мелодий с ярко выр</w:t>
            </w:r>
            <w:r w:rsidRPr="00DB7832">
              <w:rPr>
                <w:rFonts w:cs="Times New Roman"/>
                <w:sz w:val="24"/>
                <w:szCs w:val="24"/>
              </w:rPr>
              <w:t>а</w:t>
            </w:r>
            <w:r w:rsidRPr="00DB7832">
              <w:rPr>
                <w:rFonts w:cs="Times New Roman"/>
                <w:sz w:val="24"/>
                <w:szCs w:val="24"/>
              </w:rPr>
              <w:t>женными динамическими, темповыми, штриховыми красками.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Исполнительская интерпретация на основе их изменения.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Составление музыкального словаря</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Высота </w:t>
            </w:r>
            <w:r w:rsidRPr="00DB7832">
              <w:rPr>
                <w:rFonts w:cs="Times New Roman"/>
                <w:sz w:val="24"/>
                <w:szCs w:val="24"/>
              </w:rPr>
              <w:lastRenderedPageBreak/>
              <w:t>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Регистры. Ноты </w:t>
            </w:r>
            <w:r w:rsidRPr="00DB7832">
              <w:rPr>
                <w:rFonts w:cs="Times New Roman"/>
                <w:sz w:val="24"/>
                <w:szCs w:val="24"/>
              </w:rPr>
              <w:lastRenderedPageBreak/>
              <w:t>певческого диап</w:t>
            </w:r>
            <w:r w:rsidRPr="00DB7832">
              <w:rPr>
                <w:rFonts w:cs="Times New Roman"/>
                <w:sz w:val="24"/>
                <w:szCs w:val="24"/>
              </w:rPr>
              <w:t>а</w:t>
            </w:r>
            <w:r w:rsidRPr="00DB7832">
              <w:rPr>
                <w:rFonts w:cs="Times New Roman"/>
                <w:sz w:val="24"/>
                <w:szCs w:val="24"/>
              </w:rPr>
              <w:t>зона. Расположение нот на клавиатуре. Знаки альтерации (диезы, бемоли, бекары)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Освоение понятий «выше-ниже». Определ</w:t>
            </w:r>
            <w:r w:rsidRPr="00DB7832">
              <w:rPr>
                <w:rFonts w:cs="Times New Roman"/>
                <w:sz w:val="24"/>
                <w:szCs w:val="24"/>
              </w:rPr>
              <w:t>е</w:t>
            </w:r>
            <w:r w:rsidRPr="00DB7832">
              <w:rPr>
                <w:rFonts w:cs="Times New Roman"/>
                <w:sz w:val="24"/>
                <w:szCs w:val="24"/>
              </w:rPr>
              <w:lastRenderedPageBreak/>
              <w:t>ние на слух принадлежности звуков к одному из регистров. Прослеживание по нотной з</w:t>
            </w:r>
            <w:r w:rsidRPr="00DB7832">
              <w:rPr>
                <w:rFonts w:cs="Times New Roman"/>
                <w:sz w:val="24"/>
                <w:szCs w:val="24"/>
              </w:rPr>
              <w:t>а</w:t>
            </w:r>
            <w:r w:rsidRPr="00DB7832">
              <w:rPr>
                <w:rFonts w:cs="Times New Roman"/>
                <w:sz w:val="24"/>
                <w:szCs w:val="24"/>
              </w:rPr>
              <w:t>писи отдельных мотивов, фрагментов знак</w:t>
            </w:r>
            <w:r w:rsidRPr="00DB7832">
              <w:rPr>
                <w:rFonts w:cs="Times New Roman"/>
                <w:sz w:val="24"/>
                <w:szCs w:val="24"/>
              </w:rPr>
              <w:t>о</w:t>
            </w:r>
            <w:r w:rsidRPr="00DB7832">
              <w:rPr>
                <w:rFonts w:cs="Times New Roman"/>
                <w:sz w:val="24"/>
                <w:szCs w:val="24"/>
              </w:rPr>
              <w:t>мых песен, вычленение знакомых нот, знаков альтерации.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Наблюдение за изменением музыкального образа при изменении регистра.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w:t>
            </w:r>
            <w:r w:rsidRPr="00DB7832">
              <w:rPr>
                <w:rFonts w:cs="Times New Roman"/>
                <w:sz w:val="24"/>
                <w:szCs w:val="24"/>
              </w:rPr>
              <w:t>н</w:t>
            </w:r>
            <w:r w:rsidRPr="00DB7832">
              <w:rPr>
                <w:rFonts w:cs="Times New Roman"/>
                <w:sz w:val="24"/>
                <w:szCs w:val="24"/>
              </w:rPr>
              <w:t>струментах попевок, кратких мелодий по нотам.</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Выполнение упражнений на виртуальной клавиатуре</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Мотив, музыкальная фраза. Поступенное, плавное движение мелодии, скачки. Мелодический р</w:t>
            </w:r>
            <w:r w:rsidRPr="00DB7832">
              <w:rPr>
                <w:rFonts w:cs="Times New Roman"/>
                <w:sz w:val="24"/>
                <w:szCs w:val="24"/>
              </w:rPr>
              <w:t>и</w:t>
            </w:r>
            <w:r w:rsidRPr="00DB7832">
              <w:rPr>
                <w:rFonts w:cs="Times New Roman"/>
                <w:sz w:val="24"/>
                <w:szCs w:val="24"/>
              </w:rPr>
              <w:t>сунок</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прослеживание по нотной записи мелодических рисунков с п</w:t>
            </w:r>
            <w:r w:rsidRPr="00DB7832">
              <w:rPr>
                <w:rFonts w:cs="Times New Roman"/>
                <w:sz w:val="24"/>
                <w:szCs w:val="24"/>
              </w:rPr>
              <w:t>о</w:t>
            </w:r>
            <w:r w:rsidRPr="00DB7832">
              <w:rPr>
                <w:rFonts w:cs="Times New Roman"/>
                <w:sz w:val="24"/>
                <w:szCs w:val="24"/>
              </w:rPr>
              <w:t>ступенным, плавным движением, скачками, остановками.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pacing w:val="-2"/>
                <w:sz w:val="24"/>
                <w:szCs w:val="24"/>
              </w:rPr>
            </w:pPr>
            <w:r w:rsidRPr="00DB7832">
              <w:rPr>
                <w:rFonts w:cs="Times New Roman"/>
                <w:spacing w:val="-2"/>
                <w:sz w:val="24"/>
                <w:szCs w:val="24"/>
              </w:rPr>
              <w:t>Нахождение по нотам границ музыкальной фразы, мотива.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Обнаружение повторяющихся и неповтор</w:t>
            </w:r>
            <w:r w:rsidRPr="00DB7832">
              <w:rPr>
                <w:rFonts w:cs="Times New Roman"/>
                <w:sz w:val="24"/>
                <w:szCs w:val="24"/>
              </w:rPr>
              <w:t>я</w:t>
            </w:r>
            <w:r w:rsidRPr="00DB7832">
              <w:rPr>
                <w:rFonts w:cs="Times New Roman"/>
                <w:sz w:val="24"/>
                <w:szCs w:val="24"/>
              </w:rPr>
              <w:t>ющихся мотивов, музыкальных фраз, пох</w:t>
            </w:r>
            <w:r w:rsidRPr="00DB7832">
              <w:rPr>
                <w:rFonts w:cs="Times New Roman"/>
                <w:sz w:val="24"/>
                <w:szCs w:val="24"/>
              </w:rPr>
              <w:t>о</w:t>
            </w:r>
            <w:r w:rsidRPr="00DB7832">
              <w:rPr>
                <w:rFonts w:cs="Times New Roman"/>
                <w:sz w:val="24"/>
                <w:szCs w:val="24"/>
              </w:rPr>
              <w:t>жих друг на друга.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духовых, клавишных инстр</w:t>
            </w:r>
            <w:r w:rsidRPr="00DB7832">
              <w:rPr>
                <w:rFonts w:cs="Times New Roman"/>
                <w:sz w:val="24"/>
                <w:szCs w:val="24"/>
              </w:rPr>
              <w:t>у</w:t>
            </w:r>
            <w:r w:rsidRPr="00DB7832">
              <w:rPr>
                <w:rFonts w:cs="Times New Roman"/>
                <w:sz w:val="24"/>
                <w:szCs w:val="24"/>
              </w:rPr>
              <w:t>ментах или виртуальной клавиатуре попевок, кратких мелодий по нотам</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Сопр</w:t>
            </w:r>
            <w:r w:rsidRPr="00DB7832">
              <w:rPr>
                <w:rFonts w:cs="Times New Roman"/>
                <w:sz w:val="24"/>
                <w:szCs w:val="24"/>
              </w:rPr>
              <w:t>о</w:t>
            </w:r>
            <w:r w:rsidRPr="00DB7832">
              <w:rPr>
                <w:rFonts w:cs="Times New Roman"/>
                <w:sz w:val="24"/>
                <w:szCs w:val="24"/>
              </w:rP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Аккомпанемент.</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Остинато.</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Вступление, закл</w:t>
            </w:r>
            <w:r w:rsidRPr="00DB7832">
              <w:rPr>
                <w:rFonts w:cs="Times New Roman"/>
                <w:sz w:val="24"/>
                <w:szCs w:val="24"/>
              </w:rPr>
              <w:t>ю</w:t>
            </w:r>
            <w:r w:rsidRPr="00DB7832">
              <w:rPr>
                <w:rFonts w:cs="Times New Roman"/>
                <w:sz w:val="24"/>
                <w:szCs w:val="24"/>
              </w:rPr>
              <w:t>чение, проигрыш</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прослеживание по нотной записи главного голоса и сопрово</w:t>
            </w:r>
            <w:r w:rsidRPr="00DB7832">
              <w:rPr>
                <w:rFonts w:cs="Times New Roman"/>
                <w:sz w:val="24"/>
                <w:szCs w:val="24"/>
              </w:rPr>
              <w:t>ж</w:t>
            </w:r>
            <w:r w:rsidRPr="00DB7832">
              <w:rPr>
                <w:rFonts w:cs="Times New Roman"/>
                <w:sz w:val="24"/>
                <w:szCs w:val="24"/>
              </w:rPr>
              <w:t>дения. Различение, характеристика мелод</w:t>
            </w:r>
            <w:r w:rsidRPr="00DB7832">
              <w:rPr>
                <w:rFonts w:cs="Times New Roman"/>
                <w:sz w:val="24"/>
                <w:szCs w:val="24"/>
              </w:rPr>
              <w:t>и</w:t>
            </w:r>
            <w:r w:rsidRPr="00DB7832">
              <w:rPr>
                <w:rFonts w:cs="Times New Roman"/>
                <w:sz w:val="24"/>
                <w:szCs w:val="24"/>
              </w:rPr>
              <w:t>ческих и ритмических особенностей главного голоса и сопровождения. Показ рукой линии движения главного голоса и аккомпанемента.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Различение простейших элементов муз</w:t>
            </w:r>
            <w:r w:rsidRPr="00DB7832">
              <w:rPr>
                <w:rFonts w:cs="Times New Roman"/>
                <w:sz w:val="24"/>
                <w:szCs w:val="24"/>
              </w:rPr>
              <w:t>ы</w:t>
            </w:r>
            <w:r w:rsidRPr="00DB7832">
              <w:rPr>
                <w:rFonts w:cs="Times New Roman"/>
                <w:sz w:val="24"/>
                <w:szCs w:val="24"/>
              </w:rPr>
              <w:t xml:space="preserve">кальной формы: вступление, заключение, </w:t>
            </w:r>
            <w:r w:rsidRPr="00DB7832">
              <w:rPr>
                <w:rFonts w:cs="Times New Roman"/>
                <w:sz w:val="24"/>
                <w:szCs w:val="24"/>
              </w:rPr>
              <w:lastRenderedPageBreak/>
              <w:t>проигрыш. Составление наглядной графич</w:t>
            </w:r>
            <w:r w:rsidRPr="00DB7832">
              <w:rPr>
                <w:rFonts w:cs="Times New Roman"/>
                <w:sz w:val="24"/>
                <w:szCs w:val="24"/>
              </w:rPr>
              <w:t>е</w:t>
            </w:r>
            <w:r w:rsidRPr="00DB7832">
              <w:rPr>
                <w:rFonts w:cs="Times New Roman"/>
                <w:sz w:val="24"/>
                <w:szCs w:val="24"/>
              </w:rPr>
              <w:t>ской схемы.</w:t>
            </w:r>
          </w:p>
          <w:p w:rsidR="009D0668" w:rsidRPr="00DB7832" w:rsidRDefault="009D0668" w:rsidP="00176EE6">
            <w:pPr>
              <w:pStyle w:val="table-body0mm"/>
              <w:tabs>
                <w:tab w:val="left" w:pos="709"/>
              </w:tabs>
              <w:spacing w:line="276" w:lineRule="auto"/>
              <w:ind w:left="-142"/>
              <w:jc w:val="both"/>
              <w:rPr>
                <w:rFonts w:cs="Times New Roman"/>
                <w:spacing w:val="-2"/>
                <w:sz w:val="24"/>
                <w:szCs w:val="24"/>
              </w:rPr>
            </w:pPr>
            <w:r w:rsidRPr="00DB7832">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Импровизация, сочинение вступления, з</w:t>
            </w:r>
            <w:r w:rsidRPr="00DB7832">
              <w:rPr>
                <w:rFonts w:cs="Times New Roman"/>
                <w:sz w:val="24"/>
                <w:szCs w:val="24"/>
              </w:rPr>
              <w:t>а</w:t>
            </w:r>
            <w:r w:rsidRPr="00DB7832">
              <w:rPr>
                <w:rFonts w:cs="Times New Roman"/>
                <w:sz w:val="24"/>
                <w:szCs w:val="24"/>
              </w:rPr>
              <w:t>ключения, проигрыша к знакомой мелодии, попевке, песне (вокально или на звуков</w:t>
            </w:r>
            <w:r w:rsidRPr="00DB7832">
              <w:rPr>
                <w:rFonts w:cs="Times New Roman"/>
                <w:sz w:val="24"/>
                <w:szCs w:val="24"/>
              </w:rPr>
              <w:t>ы</w:t>
            </w:r>
            <w:r w:rsidRPr="00DB7832">
              <w:rPr>
                <w:rFonts w:cs="Times New Roman"/>
                <w:sz w:val="24"/>
                <w:szCs w:val="24"/>
              </w:rPr>
              <w:t>сотных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простейшего сопровождения (бурдонный бас, остинато) к знакомой мел</w:t>
            </w:r>
            <w:r w:rsidRPr="00DB7832">
              <w:rPr>
                <w:rFonts w:cs="Times New Roman"/>
                <w:sz w:val="24"/>
                <w:szCs w:val="24"/>
              </w:rPr>
              <w:t>о</w:t>
            </w:r>
            <w:r w:rsidRPr="00DB7832">
              <w:rPr>
                <w:rFonts w:cs="Times New Roman"/>
                <w:sz w:val="24"/>
                <w:szCs w:val="24"/>
              </w:rPr>
              <w:t>дии на клавишных или духовых инструментах</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Л)</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Куплетная форма. Запев, припев</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со строением куплетной формы. Составление наглядной буквенной или гр</w:t>
            </w:r>
            <w:r w:rsidRPr="00DB7832">
              <w:rPr>
                <w:rFonts w:cs="Times New Roman"/>
                <w:sz w:val="24"/>
                <w:szCs w:val="24"/>
              </w:rPr>
              <w:t>а</w:t>
            </w:r>
            <w:r w:rsidRPr="00DB7832">
              <w:rPr>
                <w:rFonts w:cs="Times New Roman"/>
                <w:sz w:val="24"/>
                <w:szCs w:val="24"/>
              </w:rPr>
              <w:t>фической схемы куплетной формы.</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песен, написанных в куплетной форме.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Различение куплетной формы при слушании незнакомых музыкальных произведений.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pacing w:val="-3"/>
                <w:sz w:val="24"/>
                <w:szCs w:val="24"/>
              </w:rPr>
              <w:t>Импровизация, сочинение новых куплетов к знакомой песне</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Понятие лада. С</w:t>
            </w:r>
            <w:r w:rsidRPr="00DB7832">
              <w:rPr>
                <w:rFonts w:cs="Times New Roman"/>
                <w:sz w:val="24"/>
                <w:szCs w:val="24"/>
              </w:rPr>
              <w:t>е</w:t>
            </w:r>
            <w:r w:rsidRPr="00DB7832">
              <w:rPr>
                <w:rFonts w:cs="Times New Roman"/>
                <w:sz w:val="24"/>
                <w:szCs w:val="24"/>
              </w:rPr>
              <w:t>миступенные лады мажор и минор. Краска звучания. Ступеневый состав</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ладового наклонения музыки. Игра «Солнышко — туча». Набл</w:t>
            </w:r>
            <w:r w:rsidRPr="00DB7832">
              <w:rPr>
                <w:rFonts w:cs="Times New Roman"/>
                <w:sz w:val="24"/>
                <w:szCs w:val="24"/>
              </w:rPr>
              <w:t>ю</w:t>
            </w:r>
            <w:r w:rsidRPr="00DB7832">
              <w:rPr>
                <w:rFonts w:cs="Times New Roman"/>
                <w:sz w:val="24"/>
                <w:szCs w:val="24"/>
              </w:rPr>
              <w:t>дение за изменением музыкального образа при изменении лада. Распевания, вокальные упражнения, построенные на чередовании мажора и минора.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песен с ярко выраженной ладовой окраской.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Импровизация, сочинение в заданном ладу.</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Чтение сказок о нотах и музыкальных ладах</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Пентат</w:t>
            </w:r>
            <w:r w:rsidRPr="00DB7832">
              <w:rPr>
                <w:rFonts w:cs="Times New Roman"/>
                <w:sz w:val="24"/>
                <w:szCs w:val="24"/>
              </w:rPr>
              <w:t>о</w:t>
            </w:r>
            <w:r w:rsidRPr="00DB7832">
              <w:rPr>
                <w:rFonts w:cs="Times New Roman"/>
                <w:sz w:val="24"/>
                <w:szCs w:val="24"/>
              </w:rP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Пентатоника — </w:t>
            </w:r>
            <w:r w:rsidRPr="00DB7832">
              <w:rPr>
                <w:rFonts w:cs="Times New Roman"/>
                <w:sz w:val="24"/>
                <w:szCs w:val="24"/>
              </w:rPr>
              <w:br/>
              <w:t xml:space="preserve">пятиступенный лад, распространённый </w:t>
            </w:r>
            <w:r w:rsidRPr="00DB7832">
              <w:rPr>
                <w:rFonts w:cs="Times New Roman"/>
                <w:sz w:val="24"/>
                <w:szCs w:val="24"/>
              </w:rPr>
              <w:lastRenderedPageBreak/>
              <w:t>у многих народов</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Слушание инструментальных произведений, исполнение песен, написанных в пентатонике.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Импровизация на чёрных клавишах форт</w:t>
            </w:r>
            <w:r w:rsidRPr="00DB7832">
              <w:rPr>
                <w:rFonts w:cs="Times New Roman"/>
                <w:sz w:val="24"/>
                <w:szCs w:val="24"/>
              </w:rPr>
              <w:t>е</w:t>
            </w:r>
            <w:r w:rsidRPr="00DB7832">
              <w:rPr>
                <w:rFonts w:cs="Times New Roman"/>
                <w:sz w:val="24"/>
                <w:szCs w:val="24"/>
              </w:rPr>
              <w:lastRenderedPageBreak/>
              <w:t>пиано.</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Импровизация в пентатонном ладу на других музыкальных инструментах (свирель, блокфлейта, штабшпили со съёмными пл</w:t>
            </w:r>
            <w:r w:rsidRPr="00DB7832">
              <w:rPr>
                <w:rFonts w:cs="Times New Roman"/>
                <w:sz w:val="24"/>
                <w:szCs w:val="24"/>
              </w:rPr>
              <w:t>а</w:t>
            </w:r>
            <w:r w:rsidRPr="00DB7832">
              <w:rPr>
                <w:rFonts w:cs="Times New Roman"/>
                <w:sz w:val="24"/>
                <w:szCs w:val="24"/>
              </w:rPr>
              <w:t>стинами)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О)</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Ноты второй и м</w:t>
            </w:r>
            <w:r w:rsidRPr="00DB7832">
              <w:rPr>
                <w:rFonts w:cs="Times New Roman"/>
                <w:sz w:val="24"/>
                <w:szCs w:val="24"/>
              </w:rPr>
              <w:t>а</w:t>
            </w:r>
            <w:r w:rsidRPr="00DB7832">
              <w:rPr>
                <w:rFonts w:cs="Times New Roman"/>
                <w:sz w:val="24"/>
                <w:szCs w:val="24"/>
              </w:rPr>
              <w:t>лой октавы. Басовый ключ</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нотной записью во второй и малой октаве. Прослеживание по нотам н</w:t>
            </w:r>
            <w:r w:rsidRPr="00DB7832">
              <w:rPr>
                <w:rFonts w:cs="Times New Roman"/>
                <w:sz w:val="24"/>
                <w:szCs w:val="24"/>
              </w:rPr>
              <w:t>е</w:t>
            </w:r>
            <w:r w:rsidRPr="00DB7832">
              <w:rPr>
                <w:rFonts w:cs="Times New Roman"/>
                <w:sz w:val="24"/>
                <w:szCs w:val="24"/>
              </w:rPr>
              <w:t>больших мелодий в соответствующем диап</w:t>
            </w:r>
            <w:r w:rsidRPr="00DB7832">
              <w:rPr>
                <w:rFonts w:cs="Times New Roman"/>
                <w:sz w:val="24"/>
                <w:szCs w:val="24"/>
              </w:rPr>
              <w:t>а</w:t>
            </w:r>
            <w:r w:rsidRPr="00DB7832">
              <w:rPr>
                <w:rFonts w:cs="Times New Roman"/>
                <w:sz w:val="24"/>
                <w:szCs w:val="24"/>
              </w:rPr>
              <w:t>зоне.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Сравнение одной и той же мелодии, записа</w:t>
            </w:r>
            <w:r w:rsidRPr="00DB7832">
              <w:rPr>
                <w:rFonts w:cs="Times New Roman"/>
                <w:sz w:val="24"/>
                <w:szCs w:val="24"/>
              </w:rPr>
              <w:t>н</w:t>
            </w:r>
            <w:r w:rsidRPr="00DB7832">
              <w:rPr>
                <w:rFonts w:cs="Times New Roman"/>
                <w:sz w:val="24"/>
                <w:szCs w:val="24"/>
              </w:rPr>
              <w:t>ной в разных октавах.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в какой октаве звучит музыкальный фрагмент.</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духовых, клавишных инстр</w:t>
            </w:r>
            <w:r w:rsidRPr="00DB7832">
              <w:rPr>
                <w:rFonts w:cs="Times New Roman"/>
                <w:sz w:val="24"/>
                <w:szCs w:val="24"/>
              </w:rPr>
              <w:t>у</w:t>
            </w:r>
            <w:r w:rsidRPr="00DB7832">
              <w:rPr>
                <w:rFonts w:cs="Times New Roman"/>
                <w:sz w:val="24"/>
                <w:szCs w:val="24"/>
              </w:rPr>
              <w:t>ментах или виртуальной клавиатуре попевок, кратких мелодий по нотам</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Допо</w:t>
            </w:r>
            <w:r w:rsidRPr="00DB7832">
              <w:rPr>
                <w:rFonts w:cs="Times New Roman"/>
                <w:sz w:val="24"/>
                <w:szCs w:val="24"/>
              </w:rPr>
              <w:t>л</w:t>
            </w:r>
            <w:r w:rsidRPr="00DB7832">
              <w:rPr>
                <w:rFonts w:cs="Times New Roman"/>
                <w:sz w:val="24"/>
                <w:szCs w:val="24"/>
              </w:rPr>
              <w:t>нител</w:t>
            </w:r>
            <w:r w:rsidRPr="00DB7832">
              <w:rPr>
                <w:rFonts w:cs="Times New Roman"/>
                <w:sz w:val="24"/>
                <w:szCs w:val="24"/>
              </w:rPr>
              <w:t>ь</w:t>
            </w:r>
            <w:r w:rsidRPr="00DB7832">
              <w:rPr>
                <w:rFonts w:cs="Times New Roman"/>
                <w:sz w:val="24"/>
                <w:szCs w:val="24"/>
              </w:rPr>
              <w:t>ные об</w:t>
            </w:r>
            <w:r w:rsidRPr="00DB7832">
              <w:rPr>
                <w:rFonts w:cs="Times New Roman"/>
                <w:sz w:val="24"/>
                <w:szCs w:val="24"/>
              </w:rPr>
              <w:t>о</w:t>
            </w:r>
            <w:r w:rsidRPr="00DB7832">
              <w:rPr>
                <w:rFonts w:cs="Times New Roman"/>
                <w:sz w:val="24"/>
                <w:szCs w:val="24"/>
              </w:rPr>
              <w:t>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Реприза, фермата, вольта, украшения (трели, форшлаги)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Ритмич</w:t>
            </w:r>
            <w:r w:rsidRPr="00DB7832">
              <w:rPr>
                <w:rFonts w:cs="Times New Roman"/>
                <w:sz w:val="24"/>
                <w:szCs w:val="24"/>
              </w:rPr>
              <w:t>е</w:t>
            </w:r>
            <w:r w:rsidRPr="00DB7832">
              <w:rPr>
                <w:rFonts w:cs="Times New Roman"/>
                <w:sz w:val="24"/>
                <w:szCs w:val="24"/>
              </w:rPr>
              <w:t>ские р</w:t>
            </w:r>
            <w:r w:rsidRPr="00DB7832">
              <w:rPr>
                <w:rFonts w:cs="Times New Roman"/>
                <w:sz w:val="24"/>
                <w:szCs w:val="24"/>
              </w:rPr>
              <w:t>и</w:t>
            </w:r>
            <w:r w:rsidRPr="00DB7832">
              <w:rPr>
                <w:rFonts w:cs="Times New Roman"/>
                <w:sz w:val="24"/>
                <w:szCs w:val="24"/>
              </w:rP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Размер 6/8. </w:t>
            </w:r>
            <w:r w:rsidRPr="00DB7832">
              <w:rPr>
                <w:rFonts w:cs="Times New Roman"/>
                <w:sz w:val="24"/>
                <w:szCs w:val="24"/>
              </w:rPr>
              <w:br/>
              <w:t>Нота с точкой. Шестнадцатые. Пунктирный ритм</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прослеживание по нотной записи ритмических рисунков в ра</w:t>
            </w:r>
            <w:r w:rsidRPr="00DB7832">
              <w:rPr>
                <w:rFonts w:cs="Times New Roman"/>
                <w:sz w:val="24"/>
                <w:szCs w:val="24"/>
              </w:rPr>
              <w:t>з</w:t>
            </w:r>
            <w:r w:rsidRPr="00DB7832">
              <w:rPr>
                <w:rFonts w:cs="Times New Roman"/>
                <w:sz w:val="24"/>
                <w:szCs w:val="24"/>
              </w:rPr>
              <w:t>мере 6/8.</w:t>
            </w:r>
          </w:p>
          <w:p w:rsidR="009D0668" w:rsidRPr="00DB7832" w:rsidRDefault="009D0668" w:rsidP="00176EE6">
            <w:pPr>
              <w:pStyle w:val="table-body0mm"/>
              <w:tabs>
                <w:tab w:val="left" w:pos="709"/>
              </w:tabs>
              <w:spacing w:line="276" w:lineRule="auto"/>
              <w:ind w:left="-142"/>
              <w:jc w:val="both"/>
              <w:rPr>
                <w:rFonts w:cs="Times New Roman"/>
                <w:spacing w:val="1"/>
                <w:sz w:val="24"/>
                <w:szCs w:val="24"/>
              </w:rPr>
            </w:pPr>
            <w:r w:rsidRPr="00DB7832">
              <w:rPr>
                <w:rFonts w:cs="Times New Roman"/>
                <w:spacing w:val="1"/>
                <w:sz w:val="24"/>
                <w:szCs w:val="24"/>
              </w:rPr>
              <w:t>Исполнение, импровизация с помощью зв</w:t>
            </w:r>
            <w:r w:rsidRPr="00DB7832">
              <w:rPr>
                <w:rFonts w:cs="Times New Roman"/>
                <w:spacing w:val="1"/>
                <w:sz w:val="24"/>
                <w:szCs w:val="24"/>
              </w:rPr>
              <w:t>у</w:t>
            </w:r>
            <w:r w:rsidRPr="00DB7832">
              <w:rPr>
                <w:rFonts w:cs="Times New Roman"/>
                <w:spacing w:val="1"/>
                <w:sz w:val="24"/>
                <w:szCs w:val="24"/>
              </w:rPr>
              <w:t>чащих жестов (хлопки, шлепки, притопы) и/или ударных инструментов. Игра «Ритм</w:t>
            </w:r>
            <w:r w:rsidRPr="00DB7832">
              <w:rPr>
                <w:rFonts w:cs="Times New Roman"/>
                <w:spacing w:val="1"/>
                <w:sz w:val="24"/>
                <w:szCs w:val="24"/>
              </w:rPr>
              <w:t>и</w:t>
            </w:r>
            <w:r w:rsidRPr="00DB7832">
              <w:rPr>
                <w:rFonts w:cs="Times New Roman"/>
                <w:spacing w:val="1"/>
                <w:sz w:val="24"/>
                <w:szCs w:val="24"/>
              </w:rPr>
              <w:t>ческое эхо», прохлопывание ритма по ри</w:t>
            </w:r>
            <w:r w:rsidRPr="00DB7832">
              <w:rPr>
                <w:rFonts w:cs="Times New Roman"/>
                <w:spacing w:val="1"/>
                <w:sz w:val="24"/>
                <w:szCs w:val="24"/>
              </w:rPr>
              <w:t>т</w:t>
            </w:r>
            <w:r w:rsidRPr="00DB7832">
              <w:rPr>
                <w:rFonts w:cs="Times New Roman"/>
                <w:spacing w:val="1"/>
                <w:sz w:val="24"/>
                <w:szCs w:val="24"/>
              </w:rPr>
              <w:t>мическим карточкам, проговаривание ри</w:t>
            </w:r>
            <w:r w:rsidRPr="00DB7832">
              <w:rPr>
                <w:rFonts w:cs="Times New Roman"/>
                <w:spacing w:val="1"/>
                <w:sz w:val="24"/>
                <w:szCs w:val="24"/>
              </w:rPr>
              <w:t>т</w:t>
            </w:r>
            <w:r w:rsidRPr="00DB7832">
              <w:rPr>
                <w:rFonts w:cs="Times New Roman"/>
                <w:spacing w:val="1"/>
                <w:sz w:val="24"/>
                <w:szCs w:val="24"/>
              </w:rPr>
              <w:t>мослогами. Разучивание, исполнение на ударных инструментах ритмической парт</w:t>
            </w:r>
            <w:r w:rsidRPr="00DB7832">
              <w:rPr>
                <w:rFonts w:cs="Times New Roman"/>
                <w:spacing w:val="1"/>
                <w:sz w:val="24"/>
                <w:szCs w:val="24"/>
              </w:rPr>
              <w:t>и</w:t>
            </w:r>
            <w:r w:rsidRPr="00DB7832">
              <w:rPr>
                <w:rFonts w:cs="Times New Roman"/>
                <w:spacing w:val="1"/>
                <w:sz w:val="24"/>
                <w:szCs w:val="24"/>
              </w:rPr>
              <w:t>туры.</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произведений с ярко выраженным ритмическим рисунком, во</w:t>
            </w:r>
            <w:r w:rsidRPr="00DB7832">
              <w:rPr>
                <w:rFonts w:cs="Times New Roman"/>
                <w:sz w:val="24"/>
                <w:szCs w:val="24"/>
              </w:rPr>
              <w:t>с</w:t>
            </w:r>
            <w:r w:rsidRPr="00DB7832">
              <w:rPr>
                <w:rFonts w:cs="Times New Roman"/>
                <w:sz w:val="24"/>
                <w:szCs w:val="24"/>
              </w:rPr>
              <w:t xml:space="preserve">произведение данного ритма по памяти </w:t>
            </w:r>
            <w:r w:rsidRPr="00DB7832">
              <w:rPr>
                <w:rFonts w:cs="Times New Roman"/>
                <w:sz w:val="24"/>
                <w:szCs w:val="24"/>
              </w:rPr>
              <w:lastRenderedPageBreak/>
              <w:t>(хлопками).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w:t>
            </w:r>
            <w:r w:rsidRPr="00DB7832">
              <w:rPr>
                <w:rFonts w:cs="Times New Roman"/>
                <w:sz w:val="24"/>
                <w:szCs w:val="24"/>
              </w:rPr>
              <w:t>н</w:t>
            </w:r>
            <w:r w:rsidRPr="00DB7832">
              <w:rPr>
                <w:rFonts w:cs="Times New Roman"/>
                <w:sz w:val="24"/>
                <w:szCs w:val="24"/>
              </w:rPr>
              <w:t>струментах попевок, мелодий и аккомпан</w:t>
            </w:r>
            <w:r w:rsidRPr="00DB7832">
              <w:rPr>
                <w:rFonts w:cs="Times New Roman"/>
                <w:sz w:val="24"/>
                <w:szCs w:val="24"/>
              </w:rPr>
              <w:t>е</w:t>
            </w:r>
            <w:r w:rsidRPr="00DB7832">
              <w:rPr>
                <w:rFonts w:cs="Times New Roman"/>
                <w:sz w:val="24"/>
                <w:szCs w:val="24"/>
              </w:rPr>
              <w:t>ментов в размере 6/8</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С)</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Тонал</w:t>
            </w:r>
            <w:r w:rsidRPr="00DB7832">
              <w:rPr>
                <w:rFonts w:cs="Times New Roman"/>
                <w:sz w:val="24"/>
                <w:szCs w:val="24"/>
              </w:rPr>
              <w:t>ь</w:t>
            </w:r>
            <w:r w:rsidRPr="00DB7832">
              <w:rPr>
                <w:rFonts w:cs="Times New Roman"/>
                <w:sz w:val="24"/>
                <w:szCs w:val="24"/>
              </w:rP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Тоника, тонал</w:t>
            </w:r>
            <w:r w:rsidRPr="00DB7832">
              <w:rPr>
                <w:rFonts w:cs="Times New Roman"/>
                <w:sz w:val="24"/>
                <w:szCs w:val="24"/>
              </w:rPr>
              <w:t>ь</w:t>
            </w:r>
            <w:r w:rsidRPr="00DB7832">
              <w:rPr>
                <w:rFonts w:cs="Times New Roman"/>
                <w:sz w:val="24"/>
                <w:szCs w:val="24"/>
              </w:rPr>
              <w:t>ность. Знаки при ключе. Мажорные и минорные тонал</w:t>
            </w:r>
            <w:r w:rsidRPr="00DB7832">
              <w:rPr>
                <w:rFonts w:cs="Times New Roman"/>
                <w:sz w:val="24"/>
                <w:szCs w:val="24"/>
              </w:rPr>
              <w:t>ь</w:t>
            </w:r>
            <w:r w:rsidRPr="00DB7832">
              <w:rPr>
                <w:rFonts w:cs="Times New Roman"/>
                <w:sz w:val="24"/>
                <w:szCs w:val="24"/>
              </w:rPr>
              <w:t>ности (до 2—3 зн</w:t>
            </w:r>
            <w:r w:rsidRPr="00DB7832">
              <w:rPr>
                <w:rFonts w:cs="Times New Roman"/>
                <w:sz w:val="24"/>
                <w:szCs w:val="24"/>
              </w:rPr>
              <w:t>а</w:t>
            </w:r>
            <w:r w:rsidRPr="00DB7832">
              <w:rPr>
                <w:rFonts w:cs="Times New Roman"/>
                <w:sz w:val="24"/>
                <w:szCs w:val="24"/>
              </w:rPr>
              <w:t xml:space="preserve">ков </w:t>
            </w:r>
            <w:r w:rsidRPr="00DB7832">
              <w:rPr>
                <w:rFonts w:cs="Times New Roman"/>
                <w:sz w:val="24"/>
                <w:szCs w:val="24"/>
              </w:rPr>
              <w:br/>
              <w:t>при ключе)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w:t>
            </w:r>
            <w:r w:rsidRPr="00DB7832">
              <w:rPr>
                <w:rFonts w:cs="Times New Roman"/>
                <w:sz w:val="24"/>
                <w:szCs w:val="24"/>
              </w:rPr>
              <w:t>ж</w:t>
            </w:r>
            <w:r w:rsidRPr="00DB7832">
              <w:rPr>
                <w:rFonts w:cs="Times New Roman"/>
                <w:sz w:val="24"/>
                <w:szCs w:val="24"/>
              </w:rPr>
              <w:t>нение на допевание неполной музыкальной фразы до тоники «Закончи музыкальную фразу».</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Импровизация в заданной тональности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Инте</w:t>
            </w:r>
            <w:r w:rsidRPr="00DB7832">
              <w:rPr>
                <w:rFonts w:cs="Times New Roman"/>
                <w:sz w:val="24"/>
                <w:szCs w:val="24"/>
              </w:rPr>
              <w:t>р</w:t>
            </w:r>
            <w:r w:rsidRPr="00DB7832">
              <w:rPr>
                <w:rFonts w:cs="Times New Roman"/>
                <w:sz w:val="24"/>
                <w:szCs w:val="24"/>
              </w:rPr>
              <w:t>валы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Понятие музыкал</w:t>
            </w:r>
            <w:r w:rsidRPr="00DB7832">
              <w:rPr>
                <w:rFonts w:cs="Times New Roman"/>
                <w:sz w:val="24"/>
                <w:szCs w:val="24"/>
              </w:rPr>
              <w:t>ь</w:t>
            </w:r>
            <w:r w:rsidRPr="00DB7832">
              <w:rPr>
                <w:rFonts w:cs="Times New Roman"/>
                <w:sz w:val="24"/>
                <w:szCs w:val="24"/>
              </w:rPr>
              <w:t>ного интервала. Тон, полутон. Конс</w:t>
            </w:r>
            <w:r w:rsidRPr="00DB7832">
              <w:rPr>
                <w:rFonts w:cs="Times New Roman"/>
                <w:sz w:val="24"/>
                <w:szCs w:val="24"/>
              </w:rPr>
              <w:t>о</w:t>
            </w:r>
            <w:r w:rsidRPr="00DB7832">
              <w:rPr>
                <w:rFonts w:cs="Times New Roman"/>
                <w:sz w:val="24"/>
                <w:szCs w:val="24"/>
              </w:rPr>
              <w:t>нансы: терция, кварта, квинта, се</w:t>
            </w:r>
            <w:r w:rsidRPr="00DB7832">
              <w:rPr>
                <w:rFonts w:cs="Times New Roman"/>
                <w:sz w:val="24"/>
                <w:szCs w:val="24"/>
              </w:rPr>
              <w:t>к</w:t>
            </w:r>
            <w:r w:rsidRPr="00DB7832">
              <w:rPr>
                <w:rFonts w:cs="Times New Roman"/>
                <w:sz w:val="24"/>
                <w:szCs w:val="24"/>
              </w:rPr>
              <w:t>ста, октава. Дисс</w:t>
            </w:r>
            <w:r w:rsidRPr="00DB7832">
              <w:rPr>
                <w:rFonts w:cs="Times New Roman"/>
                <w:sz w:val="24"/>
                <w:szCs w:val="24"/>
              </w:rPr>
              <w:t>о</w:t>
            </w:r>
            <w:r w:rsidRPr="00DB7832">
              <w:rPr>
                <w:rFonts w:cs="Times New Roman"/>
                <w:sz w:val="24"/>
                <w:szCs w:val="24"/>
              </w:rPr>
              <w:t>нансы: секунда, септима</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Освоение понятия «интервал». Анализ ст</w:t>
            </w:r>
            <w:r w:rsidRPr="00DB7832">
              <w:rPr>
                <w:rFonts w:cs="Times New Roman"/>
                <w:sz w:val="24"/>
                <w:szCs w:val="24"/>
              </w:rPr>
              <w:t>у</w:t>
            </w:r>
            <w:r w:rsidRPr="00DB7832">
              <w:rPr>
                <w:rFonts w:cs="Times New Roman"/>
                <w:sz w:val="24"/>
                <w:szCs w:val="24"/>
              </w:rPr>
              <w:t>пеневого состава мажорной и минорной гаммы (тон-полутон).</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Различение на слух диссонансов и консона</w:t>
            </w:r>
            <w:r w:rsidRPr="00DB7832">
              <w:rPr>
                <w:rFonts w:cs="Times New Roman"/>
                <w:sz w:val="24"/>
                <w:szCs w:val="24"/>
              </w:rPr>
              <w:t>н</w:t>
            </w:r>
            <w:r w:rsidRPr="00DB7832">
              <w:rPr>
                <w:rFonts w:cs="Times New Roman"/>
                <w:sz w:val="24"/>
                <w:szCs w:val="24"/>
              </w:rPr>
              <w:t>сов, параллельного движения двух голосов в октаву, терцию, сексту. Подбор эпитетов для определения краски звучания различных и</w:t>
            </w:r>
            <w:r w:rsidRPr="00DB7832">
              <w:rPr>
                <w:rFonts w:cs="Times New Roman"/>
                <w:sz w:val="24"/>
                <w:szCs w:val="24"/>
              </w:rPr>
              <w:t>н</w:t>
            </w:r>
            <w:r w:rsidRPr="00DB7832">
              <w:rPr>
                <w:rFonts w:cs="Times New Roman"/>
                <w:sz w:val="24"/>
                <w:szCs w:val="24"/>
              </w:rPr>
              <w:t>тервалов.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попевок и песен с ярко выраженной характерной интерваликой в мелодическом движении. Элементы двухг</w:t>
            </w:r>
            <w:r w:rsidRPr="00DB7832">
              <w:rPr>
                <w:rFonts w:cs="Times New Roman"/>
                <w:sz w:val="24"/>
                <w:szCs w:val="24"/>
              </w:rPr>
              <w:t>о</w:t>
            </w:r>
            <w:r w:rsidRPr="00DB7832">
              <w:rPr>
                <w:rFonts w:cs="Times New Roman"/>
                <w:sz w:val="24"/>
                <w:szCs w:val="24"/>
              </w:rPr>
              <w:t>лосия.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Досочинение к простой мелодии подголоска, повторяющего основной голос в терцию, октаву.</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аккомпанемента на основе дв</w:t>
            </w:r>
            <w:r w:rsidRPr="00DB7832">
              <w:rPr>
                <w:rFonts w:cs="Times New Roman"/>
                <w:sz w:val="24"/>
                <w:szCs w:val="24"/>
              </w:rPr>
              <w:t>и</w:t>
            </w:r>
            <w:r w:rsidRPr="00DB7832">
              <w:rPr>
                <w:rFonts w:cs="Times New Roman"/>
                <w:sz w:val="24"/>
                <w:szCs w:val="24"/>
              </w:rPr>
              <w:t>жения квинтами, октавами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Аккорд. Трезвучие мажорное и мино</w:t>
            </w:r>
            <w:r w:rsidRPr="00DB7832">
              <w:rPr>
                <w:rFonts w:cs="Times New Roman"/>
                <w:sz w:val="24"/>
                <w:szCs w:val="24"/>
              </w:rPr>
              <w:t>р</w:t>
            </w:r>
            <w:r w:rsidRPr="00DB7832">
              <w:rPr>
                <w:rFonts w:cs="Times New Roman"/>
                <w:sz w:val="24"/>
                <w:szCs w:val="24"/>
              </w:rPr>
              <w:t>ное. Понятие фа</w:t>
            </w:r>
            <w:r w:rsidRPr="00DB7832">
              <w:rPr>
                <w:rFonts w:cs="Times New Roman"/>
                <w:sz w:val="24"/>
                <w:szCs w:val="24"/>
              </w:rPr>
              <w:t>к</w:t>
            </w:r>
            <w:r w:rsidRPr="00DB7832">
              <w:rPr>
                <w:rFonts w:cs="Times New Roman"/>
                <w:sz w:val="24"/>
                <w:szCs w:val="24"/>
              </w:rPr>
              <w:t>туры. Фактуры а</w:t>
            </w:r>
            <w:r w:rsidRPr="00DB7832">
              <w:rPr>
                <w:rFonts w:cs="Times New Roman"/>
                <w:sz w:val="24"/>
                <w:szCs w:val="24"/>
              </w:rPr>
              <w:t>к</w:t>
            </w:r>
            <w:r w:rsidRPr="00DB7832">
              <w:rPr>
                <w:rFonts w:cs="Times New Roman"/>
                <w:sz w:val="24"/>
                <w:szCs w:val="24"/>
              </w:rPr>
              <w:lastRenderedPageBreak/>
              <w:t>компанемента бас-аккорд, акко</w:t>
            </w:r>
            <w:r w:rsidRPr="00DB7832">
              <w:rPr>
                <w:rFonts w:cs="Times New Roman"/>
                <w:sz w:val="24"/>
                <w:szCs w:val="24"/>
              </w:rPr>
              <w:t>р</w:t>
            </w:r>
            <w:r w:rsidRPr="00DB7832">
              <w:rPr>
                <w:rFonts w:cs="Times New Roman"/>
                <w:sz w:val="24"/>
                <w:szCs w:val="24"/>
              </w:rPr>
              <w:t>довая, арпеджио</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Различение на слух интервалов и аккордов. Различение на слух мажорных и минорных аккордов.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Разучивание, исполнение попевок и песен с </w:t>
            </w:r>
            <w:r w:rsidRPr="00DB7832">
              <w:rPr>
                <w:rFonts w:cs="Times New Roman"/>
                <w:sz w:val="24"/>
                <w:szCs w:val="24"/>
              </w:rPr>
              <w:lastRenderedPageBreak/>
              <w:t>мелодическим движением по звукам акко</w:t>
            </w:r>
            <w:r w:rsidRPr="00DB7832">
              <w:rPr>
                <w:rFonts w:cs="Times New Roman"/>
                <w:sz w:val="24"/>
                <w:szCs w:val="24"/>
              </w:rPr>
              <w:t>р</w:t>
            </w:r>
            <w:r w:rsidRPr="00DB7832">
              <w:rPr>
                <w:rFonts w:cs="Times New Roman"/>
                <w:sz w:val="24"/>
                <w:szCs w:val="24"/>
              </w:rPr>
              <w:t>дов. Вокальные упражнения с элементами трёхголосия.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типа фактуры аккомп</w:t>
            </w:r>
            <w:r w:rsidRPr="00DB7832">
              <w:rPr>
                <w:rFonts w:cs="Times New Roman"/>
                <w:sz w:val="24"/>
                <w:szCs w:val="24"/>
              </w:rPr>
              <w:t>а</w:t>
            </w:r>
            <w:r w:rsidRPr="00DB7832">
              <w:rPr>
                <w:rFonts w:cs="Times New Roman"/>
                <w:sz w:val="24"/>
                <w:szCs w:val="24"/>
              </w:rPr>
              <w:t>немента исполняемых песен, прослушанных инструментальных произведений.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аккордового аккомпанемента к мелодии песни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Ф)</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Контраст и повтор как принципы строения муз</w:t>
            </w:r>
            <w:r w:rsidRPr="00DB7832">
              <w:rPr>
                <w:rFonts w:cs="Times New Roman"/>
                <w:sz w:val="24"/>
                <w:szCs w:val="24"/>
              </w:rPr>
              <w:t>ы</w:t>
            </w:r>
            <w:r w:rsidRPr="00DB7832">
              <w:rPr>
                <w:rFonts w:cs="Times New Roman"/>
                <w:sz w:val="24"/>
                <w:szCs w:val="24"/>
              </w:rPr>
              <w:t>кального произв</w:t>
            </w:r>
            <w:r w:rsidRPr="00DB7832">
              <w:rPr>
                <w:rFonts w:cs="Times New Roman"/>
                <w:sz w:val="24"/>
                <w:szCs w:val="24"/>
              </w:rPr>
              <w:t>е</w:t>
            </w:r>
            <w:r w:rsidRPr="00DB7832">
              <w:rPr>
                <w:rFonts w:cs="Times New Roman"/>
                <w:sz w:val="24"/>
                <w:szCs w:val="24"/>
              </w:rPr>
              <w:t>дения. Двухчастная, трёхчастная и трё</w:t>
            </w:r>
            <w:r w:rsidRPr="00DB7832">
              <w:rPr>
                <w:rFonts w:cs="Times New Roman"/>
                <w:sz w:val="24"/>
                <w:szCs w:val="24"/>
              </w:rPr>
              <w:t>х</w:t>
            </w:r>
            <w:r w:rsidRPr="00DB7832">
              <w:rPr>
                <w:rFonts w:cs="Times New Roman"/>
                <w:sz w:val="24"/>
                <w:szCs w:val="24"/>
              </w:rPr>
              <w:t>частная репризная форма. Рондо: р</w:t>
            </w:r>
            <w:r w:rsidRPr="00DB7832">
              <w:rPr>
                <w:rFonts w:cs="Times New Roman"/>
                <w:sz w:val="24"/>
                <w:szCs w:val="24"/>
              </w:rPr>
              <w:t>е</w:t>
            </w:r>
            <w:r w:rsidRPr="00DB7832">
              <w:rPr>
                <w:rFonts w:cs="Times New Roman"/>
                <w:sz w:val="24"/>
                <w:szCs w:val="24"/>
              </w:rPr>
              <w:t>френ и эпизоды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со строением музыкального пр</w:t>
            </w:r>
            <w:r w:rsidRPr="00DB7832">
              <w:rPr>
                <w:rFonts w:cs="Times New Roman"/>
                <w:sz w:val="24"/>
                <w:szCs w:val="24"/>
              </w:rPr>
              <w:t>о</w:t>
            </w:r>
            <w:r w:rsidRPr="00DB7832">
              <w:rPr>
                <w:rFonts w:cs="Times New Roman"/>
                <w:sz w:val="24"/>
                <w:szCs w:val="24"/>
              </w:rPr>
              <w:t>изведения, понятиями двухчастной и трё</w:t>
            </w:r>
            <w:r w:rsidRPr="00DB7832">
              <w:rPr>
                <w:rFonts w:cs="Times New Roman"/>
                <w:sz w:val="24"/>
                <w:szCs w:val="24"/>
              </w:rPr>
              <w:t>х</w:t>
            </w:r>
            <w:r w:rsidRPr="00DB7832">
              <w:rPr>
                <w:rFonts w:cs="Times New Roman"/>
                <w:sz w:val="24"/>
                <w:szCs w:val="24"/>
              </w:rPr>
              <w:t>частной формы, рондо.</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песен, написанных в двухчастной или трёхчастной форме.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Коллективная импровизация в форме рондо, трёхчастной репризной форме.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художественных композиций (р</w:t>
            </w:r>
            <w:r w:rsidRPr="00DB7832">
              <w:rPr>
                <w:rFonts w:cs="Times New Roman"/>
                <w:sz w:val="24"/>
                <w:szCs w:val="24"/>
              </w:rPr>
              <w:t>и</w:t>
            </w:r>
            <w:r w:rsidRPr="00DB7832">
              <w:rPr>
                <w:rFonts w:cs="Times New Roman"/>
                <w:sz w:val="24"/>
                <w:szCs w:val="24"/>
              </w:rPr>
              <w:t>сунок, аппликация и др.) по законам муз</w:t>
            </w:r>
            <w:r w:rsidRPr="00DB7832">
              <w:rPr>
                <w:rFonts w:cs="Times New Roman"/>
                <w:sz w:val="24"/>
                <w:szCs w:val="24"/>
              </w:rPr>
              <w:t>ы</w:t>
            </w:r>
            <w:r w:rsidRPr="00DB7832">
              <w:rPr>
                <w:rFonts w:cs="Times New Roman"/>
                <w:sz w:val="24"/>
                <w:szCs w:val="24"/>
              </w:rPr>
              <w:t>кальной формы</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Варьирование как принцип развития. Тема. Вариации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сочинённых в форме вариаций. Наблюдение за развитием, изм</w:t>
            </w:r>
            <w:r w:rsidRPr="00DB7832">
              <w:rPr>
                <w:rFonts w:cs="Times New Roman"/>
                <w:sz w:val="24"/>
                <w:szCs w:val="24"/>
              </w:rPr>
              <w:t>е</w:t>
            </w:r>
            <w:r w:rsidRPr="00DB7832">
              <w:rPr>
                <w:rFonts w:cs="Times New Roman"/>
                <w:sz w:val="24"/>
                <w:szCs w:val="24"/>
              </w:rPr>
              <w:t>нением основной темы. Составление нагля</w:t>
            </w:r>
            <w:r w:rsidRPr="00DB7832">
              <w:rPr>
                <w:rFonts w:cs="Times New Roman"/>
                <w:sz w:val="24"/>
                <w:szCs w:val="24"/>
              </w:rPr>
              <w:t>д</w:t>
            </w:r>
            <w:r w:rsidRPr="00DB7832">
              <w:rPr>
                <w:rFonts w:cs="Times New Roman"/>
                <w:sz w:val="24"/>
                <w:szCs w:val="24"/>
              </w:rPr>
              <w:t>ной буквенной или графической схемы.</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ритмической партитуры, п</w:t>
            </w:r>
            <w:r w:rsidRPr="00DB7832">
              <w:rPr>
                <w:rFonts w:cs="Times New Roman"/>
                <w:sz w:val="24"/>
                <w:szCs w:val="24"/>
              </w:rPr>
              <w:t>о</w:t>
            </w:r>
            <w:r w:rsidRPr="00DB7832">
              <w:rPr>
                <w:rFonts w:cs="Times New Roman"/>
                <w:sz w:val="24"/>
                <w:szCs w:val="24"/>
              </w:rPr>
              <w:t>строенной по принципу вариаций.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Коллективная импровизация в форме вари</w:t>
            </w:r>
            <w:r w:rsidRPr="00DB7832">
              <w:rPr>
                <w:rFonts w:cs="Times New Roman"/>
                <w:sz w:val="24"/>
                <w:szCs w:val="24"/>
              </w:rPr>
              <w:t>а</w:t>
            </w:r>
            <w:r w:rsidRPr="00DB7832">
              <w:rPr>
                <w:rFonts w:cs="Times New Roman"/>
                <w:sz w:val="24"/>
                <w:szCs w:val="24"/>
              </w:rPr>
              <w:t>ций</w:t>
            </w:r>
          </w:p>
        </w:tc>
      </w:tr>
    </w:tbl>
    <w:p w:rsidR="009D0668" w:rsidRPr="00DB7832" w:rsidRDefault="009D0668" w:rsidP="00176EE6">
      <w:pPr>
        <w:pStyle w:val="body"/>
        <w:tabs>
          <w:tab w:val="left" w:pos="709"/>
        </w:tabs>
        <w:spacing w:before="147" w:line="276" w:lineRule="auto"/>
        <w:ind w:left="-142"/>
        <w:rPr>
          <w:rFonts w:cs="Times New Roman"/>
          <w:sz w:val="24"/>
          <w:szCs w:val="24"/>
        </w:rPr>
      </w:pPr>
    </w:p>
    <w:p w:rsidR="009D0668" w:rsidRPr="00DB7832" w:rsidRDefault="009D0668" w:rsidP="00176EE6">
      <w:pPr>
        <w:tabs>
          <w:tab w:val="left" w:pos="709"/>
        </w:tabs>
        <w:spacing w:after="160" w:line="276" w:lineRule="auto"/>
        <w:ind w:left="-142" w:firstLine="0"/>
        <w:rPr>
          <w:rFonts w:cs="Times New Roman"/>
          <w:color w:val="000000"/>
          <w:sz w:val="24"/>
          <w:szCs w:val="24"/>
        </w:rPr>
      </w:pPr>
      <w:r w:rsidRPr="00DB7832">
        <w:rPr>
          <w:rFonts w:cs="Times New Roman"/>
          <w:sz w:val="24"/>
          <w:szCs w:val="24"/>
        </w:rPr>
        <w:br w:type="page"/>
      </w:r>
    </w:p>
    <w:p w:rsidR="009D0668" w:rsidRPr="00DB7832" w:rsidRDefault="009D066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 2 «Народная музыка России»</w:t>
      </w:r>
    </w:p>
    <w:p w:rsidR="009D0668" w:rsidRPr="00DB7832" w:rsidRDefault="009D0668" w:rsidP="00176EE6">
      <w:pPr>
        <w:pStyle w:val="bodyindent"/>
        <w:tabs>
          <w:tab w:val="left" w:pos="709"/>
        </w:tabs>
        <w:spacing w:line="276" w:lineRule="auto"/>
        <w:ind w:left="-142" w:right="0"/>
        <w:rPr>
          <w:rFonts w:cs="Times New Roman"/>
          <w:sz w:val="24"/>
          <w:szCs w:val="24"/>
        </w:rPr>
      </w:pPr>
      <w:r w:rsidRPr="00DB7832">
        <w:rPr>
          <w:rFonts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w:t>
      </w:r>
      <w:r w:rsidRPr="00DB7832">
        <w:rPr>
          <w:rFonts w:cs="Times New Roman"/>
          <w:sz w:val="24"/>
          <w:szCs w:val="24"/>
        </w:rPr>
        <w:t>н</w:t>
      </w:r>
      <w:r w:rsidRPr="00DB7832">
        <w:rPr>
          <w:rFonts w:cs="Times New Roman"/>
          <w:sz w:val="24"/>
          <w:szCs w:val="24"/>
        </w:rPr>
        <w:t>дарных обрядов и праздников. Особое внимание необходимо уделить подлинному, ауте</w:t>
      </w:r>
      <w:r w:rsidRPr="00DB7832">
        <w:rPr>
          <w:rFonts w:cs="Times New Roman"/>
          <w:sz w:val="24"/>
          <w:szCs w:val="24"/>
        </w:rPr>
        <w:t>н</w:t>
      </w:r>
      <w:r w:rsidRPr="00DB7832">
        <w:rPr>
          <w:rFonts w:cs="Times New Roman"/>
          <w:sz w:val="24"/>
          <w:szCs w:val="24"/>
        </w:rPr>
        <w:t>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D0668" w:rsidRPr="00DB7832" w:rsidRDefault="009D0668" w:rsidP="00176EE6">
      <w:pPr>
        <w:pStyle w:val="bodyindent"/>
        <w:tabs>
          <w:tab w:val="left" w:pos="709"/>
        </w:tabs>
        <w:spacing w:line="276" w:lineRule="auto"/>
        <w:ind w:left="-142" w:right="0"/>
        <w:rPr>
          <w:rFonts w:cs="Times New Roman"/>
          <w:sz w:val="24"/>
          <w:szCs w:val="24"/>
        </w:rPr>
      </w:pPr>
    </w:p>
    <w:tbl>
      <w:tblPr>
        <w:tblW w:w="10138" w:type="dxa"/>
        <w:jc w:val="center"/>
        <w:tblLayout w:type="fixed"/>
        <w:tblCellMar>
          <w:left w:w="0" w:type="dxa"/>
          <w:right w:w="0" w:type="dxa"/>
        </w:tblCellMar>
        <w:tblLook w:val="0000" w:firstRow="0" w:lastRow="0" w:firstColumn="0" w:lastColumn="0" w:noHBand="0" w:noVBand="0"/>
      </w:tblPr>
      <w:tblGrid>
        <w:gridCol w:w="1191"/>
        <w:gridCol w:w="1133"/>
        <w:gridCol w:w="2211"/>
        <w:gridCol w:w="5603"/>
      </w:tblGrid>
      <w:tr w:rsidR="009D0668" w:rsidRPr="00DB7832" w:rsidTr="005067D9">
        <w:trPr>
          <w:trHeight w:val="226"/>
          <w:tblHeader/>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D0668" w:rsidRPr="00DB7832" w:rsidRDefault="009D066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9D0668" w:rsidRPr="00DB7832" w:rsidTr="005067D9">
        <w:trPr>
          <w:trHeight w:val="445"/>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А) </w:t>
            </w:r>
            <w:r w:rsidRPr="00DB7832">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Край, в котором ты ж</w:t>
            </w:r>
            <w:r w:rsidRPr="00DB7832">
              <w:rPr>
                <w:rFonts w:cs="Times New Roman"/>
                <w:sz w:val="24"/>
                <w:szCs w:val="24"/>
              </w:rPr>
              <w:t>и</w:t>
            </w:r>
            <w:r w:rsidRPr="00DB7832">
              <w:rPr>
                <w:rFonts w:cs="Times New Roman"/>
                <w:sz w:val="24"/>
                <w:szCs w:val="24"/>
              </w:rPr>
              <w:t>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Музыкальные тр</w:t>
            </w:r>
            <w:r w:rsidRPr="00DB7832">
              <w:rPr>
                <w:rFonts w:cs="Times New Roman"/>
                <w:sz w:val="24"/>
                <w:szCs w:val="24"/>
              </w:rPr>
              <w:t>а</w:t>
            </w:r>
            <w:r w:rsidRPr="00DB7832">
              <w:rPr>
                <w:rFonts w:cs="Times New Roman"/>
                <w:sz w:val="24"/>
                <w:szCs w:val="24"/>
              </w:rPr>
              <w:t>диции малой Род</w:t>
            </w:r>
            <w:r w:rsidRPr="00DB7832">
              <w:rPr>
                <w:rFonts w:cs="Times New Roman"/>
                <w:sz w:val="24"/>
                <w:szCs w:val="24"/>
              </w:rPr>
              <w:t>и</w:t>
            </w:r>
            <w:r w:rsidRPr="00DB7832">
              <w:rPr>
                <w:rFonts w:cs="Times New Roman"/>
                <w:sz w:val="24"/>
                <w:szCs w:val="24"/>
              </w:rPr>
              <w:t>ны. Песни, обряды, музыкальные и</w:t>
            </w:r>
            <w:r w:rsidRPr="00DB7832">
              <w:rPr>
                <w:rFonts w:cs="Times New Roman"/>
                <w:sz w:val="24"/>
                <w:szCs w:val="24"/>
              </w:rPr>
              <w:t>н</w:t>
            </w:r>
            <w:r w:rsidRPr="00DB7832">
              <w:rPr>
                <w:rFonts w:cs="Times New Roman"/>
                <w:sz w:val="24"/>
                <w:szCs w:val="24"/>
              </w:rPr>
              <w:t>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Диалог с учителем о музыкальных традициях своего родного края.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видеофильма о культуре родного края.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краеведческого музея.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этнографического спектакля, концерта</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Б) </w:t>
            </w:r>
            <w:r w:rsidRPr="00DB7832">
              <w:rPr>
                <w:rFonts w:cs="Times New Roman"/>
                <w:sz w:val="24"/>
                <w:szCs w:val="24"/>
              </w:rPr>
              <w:br/>
              <w:t>1—3 уч. часа</w:t>
            </w:r>
          </w:p>
          <w:p w:rsidR="009D0668" w:rsidRPr="00DB7832" w:rsidRDefault="009D0668" w:rsidP="00176EE6">
            <w:pPr>
              <w:pStyle w:val="table-body0mm"/>
              <w:tabs>
                <w:tab w:val="left" w:pos="709"/>
              </w:tabs>
              <w:spacing w:line="276" w:lineRule="auto"/>
              <w:ind w:left="-142"/>
              <w:jc w:val="both"/>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Русские народные песни (трудовые, солдатские, </w:t>
            </w:r>
            <w:r w:rsidRPr="00DB7832">
              <w:rPr>
                <w:rFonts w:cs="Times New Roman"/>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русских народных песен разных жанров.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Участие в коллективной традиционной музыкальной игре</w:t>
            </w:r>
            <w:r w:rsidRPr="00DB7832">
              <w:rPr>
                <w:rStyle w:val="footnote-num"/>
                <w:rFonts w:cs="Times New Roman"/>
                <w:sz w:val="24"/>
                <w:szCs w:val="24"/>
              </w:rPr>
              <w:t>1</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мелодий, вокальная импровизация на основе текстов игрового детского фольклора.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Ритмическая импровизация, сочинение аккомпан</w:t>
            </w:r>
            <w:r w:rsidRPr="00DB7832">
              <w:rPr>
                <w:rFonts w:cs="Times New Roman"/>
                <w:sz w:val="24"/>
                <w:szCs w:val="24"/>
              </w:rPr>
              <w:t>е</w:t>
            </w:r>
            <w:r w:rsidRPr="00DB7832">
              <w:rPr>
                <w:rFonts w:cs="Times New Roman"/>
                <w:sz w:val="24"/>
                <w:szCs w:val="24"/>
              </w:rPr>
              <w:t>мента на ударных инструментах к изученным народным песням.</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инструме</w:t>
            </w:r>
            <w:r w:rsidRPr="00DB7832">
              <w:rPr>
                <w:rFonts w:cs="Times New Roman"/>
                <w:sz w:val="24"/>
                <w:szCs w:val="24"/>
              </w:rPr>
              <w:t>н</w:t>
            </w:r>
            <w:r w:rsidRPr="00DB7832">
              <w:rPr>
                <w:rFonts w:cs="Times New Roman"/>
                <w:sz w:val="24"/>
                <w:szCs w:val="24"/>
              </w:rPr>
              <w:t>тах (фортепиано, синтезатор, свирель, блокфлейта, мелодика и др.) мелодий народных песен, просл</w:t>
            </w:r>
            <w:r w:rsidRPr="00DB7832">
              <w:rPr>
                <w:rFonts w:cs="Times New Roman"/>
                <w:sz w:val="24"/>
                <w:szCs w:val="24"/>
              </w:rPr>
              <w:t>е</w:t>
            </w:r>
            <w:r w:rsidRPr="00DB7832">
              <w:rPr>
                <w:rFonts w:cs="Times New Roman"/>
                <w:sz w:val="24"/>
                <w:szCs w:val="24"/>
              </w:rPr>
              <w:t>живание мелодии по нотной записи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В) </w:t>
            </w:r>
            <w:r w:rsidRPr="00DB7832">
              <w:rPr>
                <w:rFonts w:cs="Times New Roman"/>
                <w:sz w:val="24"/>
                <w:szCs w:val="24"/>
              </w:rPr>
              <w:br/>
              <w:t xml:space="preserve">1—3 уч. </w:t>
            </w:r>
            <w:r w:rsidRPr="00DB7832">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Русские народные </w:t>
            </w:r>
            <w:r w:rsidRPr="00DB7832">
              <w:rPr>
                <w:rFonts w:cs="Times New Roman"/>
                <w:sz w:val="24"/>
                <w:szCs w:val="24"/>
              </w:rPr>
              <w:lastRenderedPageBreak/>
              <w:t>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Народные 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lastRenderedPageBreak/>
              <w:t>менты (балалайка, рожок, свирель, гусли, гармонь, ложки). Инстр</w:t>
            </w:r>
            <w:r w:rsidRPr="00DB7832">
              <w:rPr>
                <w:rFonts w:cs="Times New Roman"/>
                <w:sz w:val="24"/>
                <w:szCs w:val="24"/>
              </w:rPr>
              <w:t>у</w:t>
            </w:r>
            <w:r w:rsidRPr="00DB7832">
              <w:rPr>
                <w:rFonts w:cs="Times New Roman"/>
                <w:sz w:val="24"/>
                <w:szCs w:val="24"/>
              </w:rPr>
              <w:t>ментальные наи</w:t>
            </w:r>
            <w:r w:rsidRPr="00DB7832">
              <w:rPr>
                <w:rFonts w:cs="Times New Roman"/>
                <w:sz w:val="24"/>
                <w:szCs w:val="24"/>
              </w:rPr>
              <w:t>г</w:t>
            </w:r>
            <w:r w:rsidRPr="00DB7832">
              <w:rPr>
                <w:rFonts w:cs="Times New Roman"/>
                <w:sz w:val="24"/>
                <w:szCs w:val="24"/>
              </w:rPr>
              <w:t xml:space="preserve">рыши. </w:t>
            </w:r>
            <w:r w:rsidRPr="00DB7832">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Знакомство с внешним видом, особенностями и</w:t>
            </w:r>
            <w:r w:rsidRPr="00DB7832">
              <w:rPr>
                <w:rFonts w:cs="Times New Roman"/>
                <w:sz w:val="24"/>
                <w:szCs w:val="24"/>
              </w:rPr>
              <w:t>с</w:t>
            </w:r>
            <w:r w:rsidRPr="00DB7832">
              <w:rPr>
                <w:rFonts w:cs="Times New Roman"/>
                <w:sz w:val="24"/>
                <w:szCs w:val="24"/>
              </w:rPr>
              <w:t>полнения и звучания русских народных инструме</w:t>
            </w:r>
            <w:r w:rsidRPr="00DB7832">
              <w:rPr>
                <w:rFonts w:cs="Times New Roman"/>
                <w:sz w:val="24"/>
                <w:szCs w:val="24"/>
              </w:rPr>
              <w:t>н</w:t>
            </w:r>
            <w:r w:rsidRPr="00DB7832">
              <w:rPr>
                <w:rFonts w:cs="Times New Roman"/>
                <w:sz w:val="24"/>
                <w:szCs w:val="24"/>
              </w:rPr>
              <w:lastRenderedPageBreak/>
              <w:t>тов.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тембров инструментов. Кла</w:t>
            </w:r>
            <w:r w:rsidRPr="00DB7832">
              <w:rPr>
                <w:rFonts w:cs="Times New Roman"/>
                <w:sz w:val="24"/>
                <w:szCs w:val="24"/>
              </w:rPr>
              <w:t>с</w:t>
            </w:r>
            <w:r w:rsidRPr="00DB7832">
              <w:rPr>
                <w:rFonts w:cs="Times New Roman"/>
                <w:sz w:val="24"/>
                <w:szCs w:val="24"/>
              </w:rPr>
              <w:t>сификация на группы духовых, ударных, струнных. Музыкальная викторина на знание тембров народных инструментов.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Двигательная игра — импровизация-подражание игре на музыкальных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фортепианных пьес композиторов, и</w:t>
            </w:r>
            <w:r w:rsidRPr="00DB7832">
              <w:rPr>
                <w:rFonts w:cs="Times New Roman"/>
                <w:sz w:val="24"/>
                <w:szCs w:val="24"/>
              </w:rPr>
              <w:t>с</w:t>
            </w:r>
            <w:r w:rsidRPr="00DB7832">
              <w:rPr>
                <w:rFonts w:cs="Times New Roman"/>
                <w:sz w:val="24"/>
                <w:szCs w:val="24"/>
              </w:rPr>
              <w:t>полнение песен, в которых присутствуют звукоизо</w:t>
            </w:r>
            <w:r w:rsidRPr="00DB7832">
              <w:rPr>
                <w:rFonts w:cs="Times New Roman"/>
                <w:sz w:val="24"/>
                <w:szCs w:val="24"/>
              </w:rPr>
              <w:t>б</w:t>
            </w:r>
            <w:r w:rsidRPr="00DB7832">
              <w:rPr>
                <w:rFonts w:cs="Times New Roman"/>
                <w:sz w:val="24"/>
                <w:szCs w:val="24"/>
              </w:rPr>
              <w:t>разительные элементы, подражание голосам наро</w:t>
            </w:r>
            <w:r w:rsidRPr="00DB7832">
              <w:rPr>
                <w:rFonts w:cs="Times New Roman"/>
                <w:sz w:val="24"/>
                <w:szCs w:val="24"/>
              </w:rPr>
              <w:t>д</w:t>
            </w:r>
            <w:r w:rsidRPr="00DB7832">
              <w:rPr>
                <w:rFonts w:cs="Times New Roman"/>
                <w:sz w:val="24"/>
                <w:szCs w:val="24"/>
              </w:rPr>
              <w:t>ных инструментов.</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видеофильма о русских музыкальных и</w:t>
            </w:r>
            <w:r w:rsidRPr="00DB7832">
              <w:rPr>
                <w:rFonts w:cs="Times New Roman"/>
                <w:sz w:val="24"/>
                <w:szCs w:val="24"/>
              </w:rPr>
              <w:t>н</w:t>
            </w:r>
            <w:r w:rsidRPr="00DB7832">
              <w:rPr>
                <w:rFonts w:cs="Times New Roman"/>
                <w:sz w:val="24"/>
                <w:szCs w:val="24"/>
              </w:rPr>
              <w:t>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музыкального или краеведческого музея.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Освоение простейших навыков игры на свирели, ложках</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Г) </w:t>
            </w:r>
            <w:r w:rsidRPr="00DB7832">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Народные сказит</w:t>
            </w:r>
            <w:r w:rsidRPr="00DB7832">
              <w:rPr>
                <w:rFonts w:cs="Times New Roman"/>
                <w:sz w:val="24"/>
                <w:szCs w:val="24"/>
              </w:rPr>
              <w:t>е</w:t>
            </w:r>
            <w:r w:rsidRPr="00DB7832">
              <w:rPr>
                <w:rFonts w:cs="Times New Roman"/>
                <w:sz w:val="24"/>
                <w:szCs w:val="24"/>
              </w:rPr>
              <w:t>ли. Русские наро</w:t>
            </w:r>
            <w:r w:rsidRPr="00DB7832">
              <w:rPr>
                <w:rFonts w:cs="Times New Roman"/>
                <w:sz w:val="24"/>
                <w:szCs w:val="24"/>
              </w:rPr>
              <w:t>д</w:t>
            </w:r>
            <w:r w:rsidRPr="00DB7832">
              <w:rPr>
                <w:rFonts w:cs="Times New Roman"/>
                <w:sz w:val="24"/>
                <w:szCs w:val="24"/>
              </w:rPr>
              <w:t>ные сказания, б</w:t>
            </w:r>
            <w:r w:rsidRPr="00DB7832">
              <w:rPr>
                <w:rFonts w:cs="Times New Roman"/>
                <w:sz w:val="24"/>
                <w:szCs w:val="24"/>
              </w:rPr>
              <w:t>ы</w:t>
            </w:r>
            <w:r w:rsidRPr="00DB7832">
              <w:rPr>
                <w:rFonts w:cs="Times New Roman"/>
                <w:sz w:val="24"/>
                <w:szCs w:val="24"/>
              </w:rPr>
              <w:t xml:space="preserve">лины. Эпос народов </w:t>
            </w:r>
            <w:r w:rsidRPr="00DB7832">
              <w:rPr>
                <w:rFonts w:cs="Times New Roman"/>
                <w:sz w:val="24"/>
                <w:szCs w:val="24"/>
              </w:rPr>
              <w:br/>
              <w:t>России</w:t>
            </w:r>
            <w:r w:rsidRPr="00DB7832">
              <w:rPr>
                <w:rStyle w:val="footnote-num"/>
                <w:rFonts w:cs="Times New Roman"/>
                <w:sz w:val="24"/>
                <w:szCs w:val="24"/>
              </w:rPr>
              <w:t>2</w:t>
            </w:r>
            <w:r w:rsidRPr="00DB7832">
              <w:rPr>
                <w:rFonts w:cs="Times New Roman"/>
                <w:sz w:val="24"/>
                <w:szCs w:val="24"/>
              </w:rPr>
              <w:t xml:space="preserve">. </w:t>
            </w:r>
            <w:r w:rsidRPr="00DB7832">
              <w:rPr>
                <w:rFonts w:cs="Times New Roman"/>
                <w:sz w:val="24"/>
                <w:szCs w:val="24"/>
              </w:rPr>
              <w:br/>
              <w:t xml:space="preserve">Сказки и легенды о музыке </w:t>
            </w:r>
            <w:r w:rsidRPr="00DB7832">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манерой сказывания нараспев. Слуш</w:t>
            </w:r>
            <w:r w:rsidRPr="00DB7832">
              <w:rPr>
                <w:rFonts w:cs="Times New Roman"/>
                <w:sz w:val="24"/>
                <w:szCs w:val="24"/>
              </w:rPr>
              <w:t>а</w:t>
            </w:r>
            <w:r w:rsidRPr="00DB7832">
              <w:rPr>
                <w:rFonts w:cs="Times New Roman"/>
                <w:sz w:val="24"/>
                <w:szCs w:val="24"/>
              </w:rPr>
              <w:t>ние сказок, былин, эпических сказаний, рассказыв</w:t>
            </w:r>
            <w:r w:rsidRPr="00DB7832">
              <w:rPr>
                <w:rFonts w:cs="Times New Roman"/>
                <w:sz w:val="24"/>
                <w:szCs w:val="24"/>
              </w:rPr>
              <w:t>а</w:t>
            </w:r>
            <w:r w:rsidRPr="00DB7832">
              <w:rPr>
                <w:rFonts w:cs="Times New Roman"/>
                <w:sz w:val="24"/>
                <w:szCs w:val="24"/>
              </w:rPr>
              <w:t>емых нараспев.</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 инструментальной музыке определение на слух музыкальных интонаций речитативного характера.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иллюстраций к прослушанным музыкал</w:t>
            </w:r>
            <w:r w:rsidRPr="00DB7832">
              <w:rPr>
                <w:rFonts w:cs="Times New Roman"/>
                <w:sz w:val="24"/>
                <w:szCs w:val="24"/>
              </w:rPr>
              <w:t>ь</w:t>
            </w:r>
            <w:r w:rsidRPr="00DB7832">
              <w:rPr>
                <w:rFonts w:cs="Times New Roman"/>
                <w:sz w:val="24"/>
                <w:szCs w:val="24"/>
              </w:rPr>
              <w:t>ным и литературным произведениям.</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фильмов, мультфильмов, созданных на основе былин, сказаний.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Речитативная импровизация — чтение нараспев фрагмента сказки, былины</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Д) </w:t>
            </w:r>
            <w:r w:rsidRPr="00DB7832">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Жанры муз</w:t>
            </w:r>
            <w:r w:rsidRPr="00DB7832">
              <w:rPr>
                <w:rFonts w:cs="Times New Roman"/>
                <w:sz w:val="24"/>
                <w:szCs w:val="24"/>
              </w:rPr>
              <w:t>ы</w:t>
            </w:r>
            <w:r w:rsidRPr="00DB7832">
              <w:rPr>
                <w:rFonts w:cs="Times New Roman"/>
                <w:sz w:val="24"/>
                <w:szCs w:val="24"/>
              </w:rPr>
              <w:t>кального фолькл</w:t>
            </w:r>
            <w:r w:rsidRPr="00DB7832">
              <w:rPr>
                <w:rFonts w:cs="Times New Roman"/>
                <w:sz w:val="24"/>
                <w:szCs w:val="24"/>
              </w:rPr>
              <w:t>о</w:t>
            </w:r>
            <w:r w:rsidRPr="00DB7832">
              <w:rPr>
                <w:rFonts w:cs="Times New Roman"/>
                <w:sz w:val="24"/>
                <w:szCs w:val="24"/>
              </w:rPr>
              <w:t>ра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Фольклорные жа</w:t>
            </w:r>
            <w:r w:rsidRPr="00DB7832">
              <w:rPr>
                <w:rFonts w:cs="Times New Roman"/>
                <w:sz w:val="24"/>
                <w:szCs w:val="24"/>
              </w:rPr>
              <w:t>н</w:t>
            </w:r>
            <w:r w:rsidRPr="00DB7832">
              <w:rPr>
                <w:rFonts w:cs="Times New Roman"/>
                <w:sz w:val="24"/>
                <w:szCs w:val="24"/>
              </w:rPr>
              <w:t>ры, общие для всех народов: лирич</w:t>
            </w:r>
            <w:r w:rsidRPr="00DB7832">
              <w:rPr>
                <w:rFonts w:cs="Times New Roman"/>
                <w:sz w:val="24"/>
                <w:szCs w:val="24"/>
              </w:rPr>
              <w:t>е</w:t>
            </w:r>
            <w:r w:rsidRPr="00DB7832">
              <w:rPr>
                <w:rFonts w:cs="Times New Roman"/>
                <w:sz w:val="24"/>
                <w:szCs w:val="24"/>
              </w:rPr>
              <w:t>ские, трудовые, колыбельные песни, танцы и пляски. Традиционные м</w:t>
            </w:r>
            <w:r w:rsidRPr="00DB7832">
              <w:rPr>
                <w:rFonts w:cs="Times New Roman"/>
                <w:sz w:val="24"/>
                <w:szCs w:val="24"/>
              </w:rPr>
              <w:t>у</w:t>
            </w:r>
            <w:r w:rsidRPr="00DB7832">
              <w:rPr>
                <w:rFonts w:cs="Times New Roman"/>
                <w:sz w:val="24"/>
                <w:szCs w:val="24"/>
              </w:rPr>
              <w:t>зыкальные инстр</w:t>
            </w:r>
            <w:r w:rsidRPr="00DB7832">
              <w:rPr>
                <w:rFonts w:cs="Times New Roman"/>
                <w:sz w:val="24"/>
                <w:szCs w:val="24"/>
              </w:rPr>
              <w:t>у</w:t>
            </w:r>
            <w:r w:rsidRPr="00DB7832">
              <w:rPr>
                <w:rFonts w:cs="Times New Roman"/>
                <w:sz w:val="24"/>
                <w:szCs w:val="24"/>
              </w:rPr>
              <w:lastRenderedPageBreak/>
              <w:t>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Различение на слух контрастных по характеру фол</w:t>
            </w:r>
            <w:r w:rsidRPr="00DB7832">
              <w:rPr>
                <w:rFonts w:cs="Times New Roman"/>
                <w:sz w:val="24"/>
                <w:szCs w:val="24"/>
              </w:rPr>
              <w:t>ь</w:t>
            </w:r>
            <w:r w:rsidRPr="00DB7832">
              <w:rPr>
                <w:rFonts w:cs="Times New Roman"/>
                <w:sz w:val="24"/>
                <w:szCs w:val="24"/>
              </w:rPr>
              <w:t>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тембра музыкальных инструментов, отнесение к одной из групп (духовые, ударные, струнные).</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Разучивание, исполнение песен разных жанров, о</w:t>
            </w:r>
            <w:r w:rsidRPr="00DB7832">
              <w:rPr>
                <w:rFonts w:cs="Times New Roman"/>
                <w:sz w:val="24"/>
                <w:szCs w:val="24"/>
              </w:rPr>
              <w:t>т</w:t>
            </w:r>
            <w:r w:rsidRPr="00DB7832">
              <w:rPr>
                <w:rFonts w:cs="Times New Roman"/>
                <w:sz w:val="24"/>
                <w:szCs w:val="24"/>
              </w:rPr>
              <w:t>носящихся к фольклору разных народов Российской Феде-</w:t>
            </w:r>
            <w:r w:rsidRPr="00DB7832">
              <w:rPr>
                <w:rFonts w:cs="Times New Roman"/>
                <w:sz w:val="24"/>
                <w:szCs w:val="24"/>
              </w:rPr>
              <w:br/>
              <w:t>рации.</w:t>
            </w:r>
          </w:p>
          <w:p w:rsidR="009D0668" w:rsidRPr="00DB7832" w:rsidRDefault="009D0668" w:rsidP="00176EE6">
            <w:pPr>
              <w:pStyle w:val="table-body0mm"/>
              <w:tabs>
                <w:tab w:val="left" w:pos="709"/>
              </w:tabs>
              <w:spacing w:line="276" w:lineRule="auto"/>
              <w:ind w:left="-142"/>
              <w:jc w:val="both"/>
              <w:rPr>
                <w:rFonts w:cs="Times New Roman"/>
                <w:spacing w:val="2"/>
                <w:sz w:val="24"/>
                <w:szCs w:val="24"/>
              </w:rPr>
            </w:pPr>
            <w:r w:rsidRPr="00DB7832">
              <w:rPr>
                <w:rFonts w:cs="Times New Roman"/>
                <w:spacing w:val="2"/>
                <w:sz w:val="24"/>
                <w:szCs w:val="24"/>
              </w:rPr>
              <w:t>Импровизации, сочинение к ним ритмических а</w:t>
            </w:r>
            <w:r w:rsidRPr="00DB7832">
              <w:rPr>
                <w:rFonts w:cs="Times New Roman"/>
                <w:spacing w:val="2"/>
                <w:sz w:val="24"/>
                <w:szCs w:val="24"/>
              </w:rPr>
              <w:t>к</w:t>
            </w:r>
            <w:r w:rsidRPr="00DB7832">
              <w:rPr>
                <w:rFonts w:cs="Times New Roman"/>
                <w:spacing w:val="2"/>
                <w:sz w:val="24"/>
                <w:szCs w:val="24"/>
              </w:rPr>
              <w:t>компанементов (звучащими жестами, на ударных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инструме</w:t>
            </w:r>
            <w:r w:rsidRPr="00DB7832">
              <w:rPr>
                <w:rFonts w:cs="Times New Roman"/>
                <w:sz w:val="24"/>
                <w:szCs w:val="24"/>
              </w:rPr>
              <w:t>н</w:t>
            </w:r>
            <w:r w:rsidRPr="00DB7832">
              <w:rPr>
                <w:rFonts w:cs="Times New Roman"/>
                <w:sz w:val="24"/>
                <w:szCs w:val="24"/>
              </w:rPr>
              <w:t>тах (см. выше) мелодий народных песен, прослеж</w:t>
            </w:r>
            <w:r w:rsidRPr="00DB7832">
              <w:rPr>
                <w:rFonts w:cs="Times New Roman"/>
                <w:sz w:val="24"/>
                <w:szCs w:val="24"/>
              </w:rPr>
              <w:t>и</w:t>
            </w:r>
            <w:r w:rsidRPr="00DB7832">
              <w:rPr>
                <w:rFonts w:cs="Times New Roman"/>
                <w:sz w:val="24"/>
                <w:szCs w:val="24"/>
              </w:rPr>
              <w:t>вание мелодии по нотной записи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Е) </w:t>
            </w:r>
            <w:r w:rsidRPr="00DB7832">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Народные праздн</w:t>
            </w:r>
            <w:r w:rsidRPr="00DB7832">
              <w:rPr>
                <w:rFonts w:cs="Times New Roman"/>
                <w:sz w:val="24"/>
                <w:szCs w:val="24"/>
              </w:rPr>
              <w:t>и</w:t>
            </w:r>
            <w:r w:rsidRPr="00DB7832">
              <w:rPr>
                <w:rFonts w:cs="Times New Roman"/>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Обряды, игры, х</w:t>
            </w:r>
            <w:r w:rsidRPr="00DB7832">
              <w:rPr>
                <w:rFonts w:cs="Times New Roman"/>
                <w:sz w:val="24"/>
                <w:szCs w:val="24"/>
              </w:rPr>
              <w:t>о</w:t>
            </w:r>
            <w:r w:rsidRPr="00DB7832">
              <w:rPr>
                <w:rFonts w:cs="Times New Roman"/>
                <w:sz w:val="24"/>
                <w:szCs w:val="24"/>
              </w:rPr>
              <w:t>роводы, праздни</w:t>
            </w:r>
            <w:r w:rsidRPr="00DB7832">
              <w:rPr>
                <w:rFonts w:cs="Times New Roman"/>
                <w:sz w:val="24"/>
                <w:szCs w:val="24"/>
              </w:rPr>
              <w:t>ч</w:t>
            </w:r>
            <w:r w:rsidRPr="00DB7832">
              <w:rPr>
                <w:rFonts w:cs="Times New Roman"/>
                <w:sz w:val="24"/>
                <w:szCs w:val="24"/>
              </w:rPr>
              <w:t xml:space="preserve">ная символика — на примере одного или нескольких народных </w:t>
            </w:r>
            <w:r w:rsidRPr="00DB7832">
              <w:rPr>
                <w:rFonts w:cs="Times New Roman"/>
                <w:sz w:val="24"/>
                <w:szCs w:val="24"/>
              </w:rPr>
              <w:br/>
              <w:t>праздников</w:t>
            </w:r>
            <w:r w:rsidRPr="00DB7832">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песен, реконструкция фрагмента обряда, участие в коллективной традиционной игре</w:t>
            </w:r>
            <w:r w:rsidRPr="00DB7832">
              <w:rPr>
                <w:rStyle w:val="footnote-num"/>
                <w:rFonts w:cs="Times New Roman"/>
                <w:sz w:val="24"/>
                <w:szCs w:val="24"/>
              </w:rPr>
              <w:t>2</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 мультфильма, рассказывающего о символике фольклорного праздника.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театра, театрализованного представления.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Участие в народных гуляньях на улицах родного города, посёлка</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Ж) </w:t>
            </w:r>
            <w:r w:rsidRPr="00DB7832">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Скоморохи. </w:t>
            </w:r>
            <w:r w:rsidRPr="00DB7832">
              <w:rPr>
                <w:rFonts w:cs="Times New Roman"/>
                <w:sz w:val="24"/>
                <w:szCs w:val="24"/>
              </w:rPr>
              <w:br/>
            </w:r>
            <w:r w:rsidRPr="00DB7832">
              <w:rPr>
                <w:rFonts w:cs="Times New Roman"/>
                <w:spacing w:val="-1"/>
                <w:sz w:val="24"/>
                <w:szCs w:val="24"/>
              </w:rPr>
              <w:t>Ярмарочный бал</w:t>
            </w:r>
            <w:r w:rsidRPr="00DB7832">
              <w:rPr>
                <w:rFonts w:cs="Times New Roman"/>
                <w:spacing w:val="-1"/>
                <w:sz w:val="24"/>
                <w:szCs w:val="24"/>
              </w:rPr>
              <w:t>а</w:t>
            </w:r>
            <w:r w:rsidRPr="00DB7832">
              <w:rPr>
                <w:rFonts w:cs="Times New Roman"/>
                <w:spacing w:val="-1"/>
                <w:sz w:val="24"/>
                <w:szCs w:val="24"/>
              </w:rPr>
              <w:t>ган.</w:t>
            </w:r>
            <w:r w:rsidRPr="00DB7832">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Чтение учебных, справочных текстов по теме. Диалог с учителем.</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скоморошин.</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 мультфильма, фрагмента муз</w:t>
            </w:r>
            <w:r w:rsidRPr="00DB7832">
              <w:rPr>
                <w:rFonts w:cs="Times New Roman"/>
                <w:sz w:val="24"/>
                <w:szCs w:val="24"/>
              </w:rPr>
              <w:t>ы</w:t>
            </w:r>
            <w:r w:rsidRPr="00DB7832">
              <w:rPr>
                <w:rFonts w:cs="Times New Roman"/>
                <w:sz w:val="24"/>
                <w:szCs w:val="24"/>
              </w:rPr>
              <w:t>кального спектакля. Творческий проект — театрал</w:t>
            </w:r>
            <w:r w:rsidRPr="00DB7832">
              <w:rPr>
                <w:rFonts w:cs="Times New Roman"/>
                <w:sz w:val="24"/>
                <w:szCs w:val="24"/>
              </w:rPr>
              <w:t>и</w:t>
            </w:r>
            <w:r w:rsidRPr="00DB7832">
              <w:rPr>
                <w:rFonts w:cs="Times New Roman"/>
                <w:sz w:val="24"/>
                <w:szCs w:val="24"/>
              </w:rPr>
              <w:t>зованная постановка</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З) </w:t>
            </w:r>
            <w:r w:rsidRPr="00DB7832">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Музыкальные тр</w:t>
            </w:r>
            <w:r w:rsidRPr="00DB7832">
              <w:rPr>
                <w:rFonts w:cs="Times New Roman"/>
                <w:sz w:val="24"/>
                <w:szCs w:val="24"/>
              </w:rPr>
              <w:t>а</w:t>
            </w:r>
            <w:r w:rsidRPr="00DB7832">
              <w:rPr>
                <w:rFonts w:cs="Times New Roman"/>
                <w:sz w:val="24"/>
                <w:szCs w:val="24"/>
              </w:rPr>
              <w:t>диции, особенности народной музыки республик Росси</w:t>
            </w:r>
            <w:r w:rsidRPr="00DB7832">
              <w:rPr>
                <w:rFonts w:cs="Times New Roman"/>
                <w:sz w:val="24"/>
                <w:szCs w:val="24"/>
              </w:rPr>
              <w:t>й</w:t>
            </w:r>
            <w:r w:rsidRPr="00DB7832">
              <w:rPr>
                <w:rFonts w:cs="Times New Roman"/>
                <w:sz w:val="24"/>
                <w:szCs w:val="24"/>
              </w:rPr>
              <w:t>ской Федерации</w:t>
            </w:r>
            <w:r w:rsidRPr="00DB7832">
              <w:rPr>
                <w:rStyle w:val="footnote-num"/>
                <w:rFonts w:cs="Times New Roman"/>
                <w:sz w:val="24"/>
                <w:szCs w:val="24"/>
              </w:rPr>
              <w:t>3</w:t>
            </w:r>
            <w:r w:rsidRPr="00DB7832">
              <w:rPr>
                <w:rFonts w:cs="Times New Roman"/>
                <w:sz w:val="24"/>
                <w:szCs w:val="24"/>
              </w:rPr>
              <w:t xml:space="preserve">. </w:t>
            </w:r>
            <w:r w:rsidRPr="00DB7832">
              <w:rPr>
                <w:rFonts w:cs="Times New Roman"/>
                <w:sz w:val="24"/>
                <w:szCs w:val="24"/>
              </w:rPr>
              <w:br/>
              <w:t xml:space="preserve">Жанры, интонации, музыкальные </w:t>
            </w:r>
            <w:r w:rsidRPr="00DB7832">
              <w:rPr>
                <w:rFonts w:cs="Times New Roman"/>
                <w:sz w:val="24"/>
                <w:szCs w:val="24"/>
              </w:rPr>
              <w:br/>
            </w:r>
            <w:r w:rsidRPr="00DB7832">
              <w:rPr>
                <w:rFonts w:cs="Times New Roman"/>
                <w:sz w:val="24"/>
                <w:szCs w:val="24"/>
              </w:rPr>
              <w:lastRenderedPageBreak/>
              <w:t xml:space="preserve">инструменты, </w:t>
            </w:r>
            <w:r w:rsidRPr="00DB7832">
              <w:rPr>
                <w:rFonts w:cs="Times New Roman"/>
                <w:sz w:val="24"/>
                <w:szCs w:val="24"/>
              </w:rPr>
              <w:br/>
              <w:t>музыка</w:t>
            </w:r>
            <w:r w:rsidRPr="00DB7832">
              <w:rPr>
                <w:rFonts w:cs="Times New Roman"/>
                <w:sz w:val="24"/>
                <w:szCs w:val="24"/>
              </w:rPr>
              <w:t>н</w:t>
            </w:r>
            <w:r w:rsidRPr="00DB7832">
              <w:rPr>
                <w:rFonts w:cs="Times New Roman"/>
                <w:sz w:val="24"/>
                <w:szCs w:val="24"/>
              </w:rPr>
              <w:t>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Знакомство с особенностями музыкального фоль</w:t>
            </w:r>
            <w:r w:rsidRPr="00DB7832">
              <w:rPr>
                <w:rFonts w:cs="Times New Roman"/>
                <w:sz w:val="24"/>
                <w:szCs w:val="24"/>
              </w:rPr>
              <w:t>к</w:t>
            </w:r>
            <w:r w:rsidRPr="00DB7832">
              <w:rPr>
                <w:rFonts w:cs="Times New Roman"/>
                <w:sz w:val="24"/>
                <w:szCs w:val="24"/>
              </w:rPr>
              <w:t>лора различных народностей Российской Федерации. Определение характерных черт, характеристика т</w:t>
            </w:r>
            <w:r w:rsidRPr="00DB7832">
              <w:rPr>
                <w:rFonts w:cs="Times New Roman"/>
                <w:sz w:val="24"/>
                <w:szCs w:val="24"/>
              </w:rPr>
              <w:t>и</w:t>
            </w:r>
            <w:r w:rsidRPr="00DB7832">
              <w:rPr>
                <w:rFonts w:cs="Times New Roman"/>
                <w:sz w:val="24"/>
                <w:szCs w:val="24"/>
              </w:rPr>
              <w:t>пичных элементов музыкального языка (ритм, лад, интонации).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песен, танцев, импровизация ритмич</w:t>
            </w:r>
            <w:r w:rsidRPr="00DB7832">
              <w:rPr>
                <w:rFonts w:cs="Times New Roman"/>
                <w:sz w:val="24"/>
                <w:szCs w:val="24"/>
              </w:rPr>
              <w:t>е</w:t>
            </w:r>
            <w:r w:rsidRPr="00DB7832">
              <w:rPr>
                <w:rFonts w:cs="Times New Roman"/>
                <w:sz w:val="24"/>
                <w:szCs w:val="24"/>
              </w:rPr>
              <w:t>ских аккомпанементов на ударных инструментах.</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lastRenderedPageBreak/>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инструме</w:t>
            </w:r>
            <w:r w:rsidRPr="00DB7832">
              <w:rPr>
                <w:rFonts w:cs="Times New Roman"/>
                <w:sz w:val="24"/>
                <w:szCs w:val="24"/>
              </w:rPr>
              <w:t>н</w:t>
            </w:r>
            <w:r w:rsidRPr="00DB7832">
              <w:rPr>
                <w:rFonts w:cs="Times New Roman"/>
                <w:sz w:val="24"/>
                <w:szCs w:val="24"/>
              </w:rPr>
              <w:t>тах мелодий народных песен, прослеживание мел</w:t>
            </w:r>
            <w:r w:rsidRPr="00DB7832">
              <w:rPr>
                <w:rFonts w:cs="Times New Roman"/>
                <w:sz w:val="24"/>
                <w:szCs w:val="24"/>
              </w:rPr>
              <w:t>о</w:t>
            </w:r>
            <w:r w:rsidRPr="00DB7832">
              <w:rPr>
                <w:rFonts w:cs="Times New Roman"/>
                <w:sz w:val="24"/>
                <w:szCs w:val="24"/>
              </w:rPr>
              <w:t>дии по нотной записи.</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9D0668" w:rsidRPr="00DB7832" w:rsidTr="005067D9">
        <w:trPr>
          <w:trHeight w:val="226"/>
          <w:jc w:val="cent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И) </w:t>
            </w:r>
            <w:r w:rsidRPr="00DB7832">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Фольклор в творч</w:t>
            </w:r>
            <w:r w:rsidRPr="00DB7832">
              <w:rPr>
                <w:rFonts w:cs="Times New Roman"/>
                <w:sz w:val="24"/>
                <w:szCs w:val="24"/>
              </w:rPr>
              <w:t>е</w:t>
            </w:r>
            <w:r w:rsidRPr="00DB7832">
              <w:rPr>
                <w:rFonts w:cs="Times New Roman"/>
                <w:sz w:val="24"/>
                <w:szCs w:val="24"/>
              </w:rPr>
              <w:t>стве пр</w:t>
            </w:r>
            <w:r w:rsidRPr="00DB7832">
              <w:rPr>
                <w:rFonts w:cs="Times New Roman"/>
                <w:sz w:val="24"/>
                <w:szCs w:val="24"/>
              </w:rPr>
              <w:t>о</w:t>
            </w:r>
            <w:r w:rsidRPr="00DB7832">
              <w:rPr>
                <w:rFonts w:cs="Times New Roman"/>
                <w:sz w:val="24"/>
                <w:szCs w:val="24"/>
              </w:rPr>
              <w:t>фесси</w:t>
            </w:r>
            <w:r w:rsidRPr="00DB7832">
              <w:rPr>
                <w:rFonts w:cs="Times New Roman"/>
                <w:sz w:val="24"/>
                <w:szCs w:val="24"/>
              </w:rPr>
              <w:t>о</w:t>
            </w:r>
            <w:r w:rsidRPr="00DB7832">
              <w:rPr>
                <w:rFonts w:cs="Times New Roman"/>
                <w:sz w:val="24"/>
                <w:szCs w:val="24"/>
              </w:rPr>
              <w:t>нальных муз</w:t>
            </w:r>
            <w:r w:rsidRPr="00DB7832">
              <w:rPr>
                <w:rFonts w:cs="Times New Roman"/>
                <w:sz w:val="24"/>
                <w:szCs w:val="24"/>
              </w:rPr>
              <w:t>ы</w:t>
            </w:r>
            <w:r w:rsidRPr="00DB7832">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Собиратели </w:t>
            </w:r>
            <w:r w:rsidRPr="00DB7832">
              <w:rPr>
                <w:rFonts w:cs="Times New Roman"/>
                <w:sz w:val="24"/>
                <w:szCs w:val="24"/>
              </w:rPr>
              <w:br/>
              <w:t xml:space="preserve">фольклора. </w:t>
            </w:r>
            <w:r w:rsidRPr="00DB7832">
              <w:rPr>
                <w:rFonts w:cs="Times New Roman"/>
                <w:sz w:val="24"/>
                <w:szCs w:val="24"/>
              </w:rPr>
              <w:br/>
              <w:t xml:space="preserve">Народные мелодии в обработке </w:t>
            </w:r>
            <w:r w:rsidRPr="00DB7832">
              <w:rPr>
                <w:rFonts w:cs="Times New Roman"/>
                <w:sz w:val="24"/>
                <w:szCs w:val="24"/>
              </w:rPr>
              <w:br/>
              <w:t xml:space="preserve">композиторов. Народные жанры, интонации </w:t>
            </w:r>
            <w:r w:rsidRPr="00DB7832">
              <w:rPr>
                <w:rFonts w:cs="Times New Roman"/>
                <w:sz w:val="24"/>
                <w:szCs w:val="24"/>
              </w:rPr>
              <w:br/>
              <w:t xml:space="preserve">как основа </w:t>
            </w:r>
            <w:r w:rsidRPr="00DB7832">
              <w:rPr>
                <w:rFonts w:cs="Times New Roman"/>
                <w:sz w:val="24"/>
                <w:szCs w:val="24"/>
              </w:rPr>
              <w:br/>
              <w:t>для композито</w:t>
            </w:r>
            <w:r w:rsidRPr="00DB7832">
              <w:rPr>
                <w:rFonts w:cs="Times New Roman"/>
                <w:sz w:val="24"/>
                <w:szCs w:val="24"/>
              </w:rPr>
              <w:t>р</w:t>
            </w:r>
            <w:r w:rsidRPr="00DB7832">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Диалог с учителем о значении фольклористики. Чтение учебных, популярных текстов о собирателях фольклора.</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народных песен в комп</w:t>
            </w:r>
            <w:r w:rsidRPr="00DB7832">
              <w:rPr>
                <w:rFonts w:cs="Times New Roman"/>
                <w:sz w:val="24"/>
                <w:szCs w:val="24"/>
              </w:rPr>
              <w:t>о</w:t>
            </w:r>
            <w:r w:rsidRPr="00DB7832">
              <w:rPr>
                <w:rFonts w:cs="Times New Roman"/>
                <w:sz w:val="24"/>
                <w:szCs w:val="24"/>
              </w:rPr>
              <w:t>зиторской обработке. Сравнение звучания одних и тех же мелодий в народном и композиторском вар</w:t>
            </w:r>
            <w:r w:rsidRPr="00DB7832">
              <w:rPr>
                <w:rFonts w:cs="Times New Roman"/>
                <w:sz w:val="24"/>
                <w:szCs w:val="24"/>
              </w:rPr>
              <w:t>и</w:t>
            </w:r>
            <w:r w:rsidRPr="00DB7832">
              <w:rPr>
                <w:rFonts w:cs="Times New Roman"/>
                <w:sz w:val="24"/>
                <w:szCs w:val="24"/>
              </w:rPr>
              <w:t>анте. Обсуждение аргументированных оценочных суждений на основе сравнения.</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9D0668" w:rsidRPr="00DB7832" w:rsidRDefault="009D066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Аналогии с изобразительным искусством — сравн</w:t>
            </w:r>
            <w:r w:rsidRPr="00DB7832">
              <w:rPr>
                <w:rFonts w:cs="Times New Roman"/>
                <w:sz w:val="24"/>
                <w:szCs w:val="24"/>
              </w:rPr>
              <w:t>е</w:t>
            </w:r>
            <w:r w:rsidRPr="00DB7832">
              <w:rPr>
                <w:rFonts w:cs="Times New Roman"/>
                <w:sz w:val="24"/>
                <w:szCs w:val="24"/>
              </w:rPr>
              <w:t>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w:t>
            </w:r>
            <w:r w:rsidRPr="00DB7832">
              <w:rPr>
                <w:rFonts w:cs="Times New Roman"/>
                <w:sz w:val="24"/>
                <w:szCs w:val="24"/>
              </w:rPr>
              <w:t>т</w:t>
            </w:r>
            <w:r w:rsidRPr="00DB7832">
              <w:rPr>
                <w:rFonts w:cs="Times New Roman"/>
                <w:sz w:val="24"/>
                <w:szCs w:val="24"/>
              </w:rPr>
              <w:t>ствующих техниках росписи</w:t>
            </w:r>
          </w:p>
        </w:tc>
      </w:tr>
    </w:tbl>
    <w:p w:rsidR="00041063" w:rsidRPr="00DB7832" w:rsidRDefault="00041063" w:rsidP="00176EE6">
      <w:pPr>
        <w:tabs>
          <w:tab w:val="left" w:pos="709"/>
        </w:tabs>
        <w:spacing w:after="160" w:line="276" w:lineRule="auto"/>
        <w:ind w:left="-142" w:firstLine="0"/>
        <w:rPr>
          <w:rFonts w:cs="Times New Roman"/>
          <w:color w:val="000000"/>
          <w:sz w:val="24"/>
          <w:szCs w:val="24"/>
        </w:rPr>
      </w:pPr>
    </w:p>
    <w:p w:rsidR="005067D9" w:rsidRPr="00DB7832" w:rsidRDefault="005067D9" w:rsidP="00176EE6">
      <w:pPr>
        <w:tabs>
          <w:tab w:val="left" w:pos="709"/>
        </w:tabs>
        <w:spacing w:after="160" w:line="276" w:lineRule="auto"/>
        <w:ind w:left="-142" w:firstLine="0"/>
        <w:rPr>
          <w:rFonts w:cs="Times New Roman"/>
          <w:color w:val="000000"/>
          <w:sz w:val="24"/>
          <w:szCs w:val="24"/>
        </w:rPr>
      </w:pPr>
    </w:p>
    <w:p w:rsidR="005067D9" w:rsidRPr="00DB7832" w:rsidRDefault="005067D9" w:rsidP="00176EE6">
      <w:pPr>
        <w:tabs>
          <w:tab w:val="left" w:pos="709"/>
        </w:tabs>
        <w:spacing w:after="160" w:line="276" w:lineRule="auto"/>
        <w:ind w:left="-142" w:firstLine="0"/>
        <w:rPr>
          <w:rFonts w:cs="Times New Roman"/>
          <w:color w:val="000000"/>
          <w:sz w:val="24"/>
          <w:szCs w:val="24"/>
        </w:rPr>
        <w:sectPr w:rsidR="005067D9" w:rsidRPr="00DB7832">
          <w:footerReference w:type="default" r:id="rId25"/>
          <w:pgSz w:w="11906" w:h="16383"/>
          <w:pgMar w:top="1134" w:right="850" w:bottom="1134" w:left="1701" w:header="720" w:footer="720" w:gutter="0"/>
          <w:cols w:space="720"/>
        </w:sectPr>
      </w:pPr>
    </w:p>
    <w:p w:rsidR="00E26B18" w:rsidRPr="00DB7832" w:rsidRDefault="00E26B18" w:rsidP="00176EE6">
      <w:pPr>
        <w:pStyle w:val="h3"/>
        <w:tabs>
          <w:tab w:val="left" w:pos="709"/>
        </w:tabs>
        <w:spacing w:line="276" w:lineRule="auto"/>
        <w:ind w:left="-142"/>
        <w:jc w:val="both"/>
        <w:rPr>
          <w:rFonts w:cs="Times New Roman"/>
          <w:sz w:val="24"/>
          <w:szCs w:val="24"/>
        </w:rPr>
      </w:pPr>
      <w:bookmarkStart w:id="86" w:name="block-237108"/>
      <w:bookmarkEnd w:id="85"/>
      <w:r w:rsidRPr="00DB7832">
        <w:rPr>
          <w:rFonts w:cs="Times New Roman"/>
          <w:sz w:val="24"/>
          <w:szCs w:val="24"/>
        </w:rPr>
        <w:lastRenderedPageBreak/>
        <w:t>Модуль № 3 «Музыка народов мира»</w:t>
      </w:r>
    </w:p>
    <w:p w:rsidR="00E26B18" w:rsidRPr="00DB7832" w:rsidRDefault="00E26B18" w:rsidP="00176EE6">
      <w:pPr>
        <w:pStyle w:val="bodyindent"/>
        <w:tabs>
          <w:tab w:val="left" w:pos="709"/>
        </w:tabs>
        <w:spacing w:line="276" w:lineRule="auto"/>
        <w:ind w:left="-142" w:right="0"/>
        <w:rPr>
          <w:rFonts w:cs="Times New Roman"/>
          <w:spacing w:val="1"/>
          <w:sz w:val="24"/>
          <w:szCs w:val="24"/>
        </w:rPr>
      </w:pPr>
      <w:r w:rsidRPr="00DB7832">
        <w:rPr>
          <w:rFonts w:cs="Times New Roman"/>
          <w:spacing w:val="1"/>
          <w:sz w:val="24"/>
          <w:szCs w:val="24"/>
        </w:rPr>
        <w:t>Данный модуль является продолжением и дополнением модуля «Народная музыка Ро</w:t>
      </w:r>
      <w:r w:rsidRPr="00DB7832">
        <w:rPr>
          <w:rFonts w:cs="Times New Roman"/>
          <w:spacing w:val="1"/>
          <w:sz w:val="24"/>
          <w:szCs w:val="24"/>
        </w:rPr>
        <w:t>с</w:t>
      </w:r>
      <w:r w:rsidRPr="00DB7832">
        <w:rPr>
          <w:rFonts w:cs="Times New Roman"/>
          <w:spacing w:val="1"/>
          <w:sz w:val="24"/>
          <w:szCs w:val="24"/>
        </w:rPr>
        <w:t>сии». «Между музыкой моего народа и музыкой других народов нет непереходимых гр</w:t>
      </w:r>
      <w:r w:rsidRPr="00DB7832">
        <w:rPr>
          <w:rFonts w:cs="Times New Roman"/>
          <w:spacing w:val="1"/>
          <w:sz w:val="24"/>
          <w:szCs w:val="24"/>
        </w:rPr>
        <w:t>а</w:t>
      </w:r>
      <w:r w:rsidRPr="00DB7832">
        <w:rPr>
          <w:rFonts w:cs="Times New Roman"/>
          <w:spacing w:val="1"/>
          <w:sz w:val="24"/>
          <w:szCs w:val="24"/>
        </w:rPr>
        <w:t>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w:t>
      </w:r>
      <w:r w:rsidRPr="00DB7832">
        <w:rPr>
          <w:rFonts w:cs="Times New Roman"/>
          <w:spacing w:val="1"/>
          <w:sz w:val="24"/>
          <w:szCs w:val="24"/>
        </w:rPr>
        <w:t>р</w:t>
      </w:r>
      <w:r w:rsidRPr="00DB7832">
        <w:rPr>
          <w:rFonts w:cs="Times New Roman"/>
          <w:spacing w:val="1"/>
          <w:sz w:val="24"/>
          <w:szCs w:val="24"/>
        </w:rPr>
        <w:t xml:space="preserve">нями — это реальная картина культурного разнообразия, сохраняющегося в современной России. </w:t>
      </w:r>
    </w:p>
    <w:p w:rsidR="00E26B18" w:rsidRPr="00DB7832" w:rsidRDefault="00E26B18" w:rsidP="00176EE6">
      <w:pPr>
        <w:pStyle w:val="bodyindent"/>
        <w:tabs>
          <w:tab w:val="left" w:pos="709"/>
        </w:tabs>
        <w:spacing w:line="276" w:lineRule="auto"/>
        <w:ind w:left="-142" w:right="0"/>
        <w:rPr>
          <w:rFonts w:cs="Times New Roman"/>
          <w:sz w:val="24"/>
          <w:szCs w:val="24"/>
        </w:rPr>
      </w:pPr>
      <w:r w:rsidRPr="00DB7832">
        <w:rPr>
          <w:rFonts w:cs="Times New Roman"/>
          <w:sz w:val="24"/>
          <w:szCs w:val="24"/>
        </w:rPr>
        <w:t>Не менее важным фактором является принципиальная многомерность современной кул</w:t>
      </w:r>
      <w:r w:rsidRPr="00DB7832">
        <w:rPr>
          <w:rFonts w:cs="Times New Roman"/>
          <w:sz w:val="24"/>
          <w:szCs w:val="24"/>
        </w:rPr>
        <w:t>ь</w:t>
      </w:r>
      <w:r w:rsidRPr="00DB7832">
        <w:rPr>
          <w:rFonts w:cs="Times New Roman"/>
          <w:sz w:val="24"/>
          <w:szCs w:val="24"/>
        </w:rPr>
        <w:t>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w:t>
      </w:r>
      <w:r w:rsidRPr="00DB7832">
        <w:rPr>
          <w:rFonts w:cs="Times New Roman"/>
          <w:sz w:val="24"/>
          <w:szCs w:val="24"/>
        </w:rPr>
        <w:t>ы</w:t>
      </w:r>
      <w:r w:rsidRPr="00DB7832">
        <w:rPr>
          <w:rFonts w:cs="Times New Roman"/>
          <w:sz w:val="24"/>
          <w:szCs w:val="24"/>
        </w:rPr>
        <w:t>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w:t>
      </w:r>
      <w:r w:rsidRPr="00DB7832">
        <w:rPr>
          <w:rFonts w:cs="Times New Roman"/>
          <w:sz w:val="24"/>
          <w:szCs w:val="24"/>
        </w:rPr>
        <w:t>ф</w:t>
      </w:r>
      <w:r w:rsidRPr="00DB7832">
        <w:rPr>
          <w:rFonts w:cs="Times New Roman"/>
          <w:sz w:val="24"/>
          <w:szCs w:val="24"/>
        </w:rPr>
        <w:t>фективный способ предупреждения этнических и расовых предрассудков, воспитания ув</w:t>
      </w:r>
      <w:r w:rsidRPr="00DB7832">
        <w:rPr>
          <w:rFonts w:cs="Times New Roman"/>
          <w:sz w:val="24"/>
          <w:szCs w:val="24"/>
        </w:rPr>
        <w:t>а</w:t>
      </w:r>
      <w:r w:rsidRPr="00DB7832">
        <w:rPr>
          <w:rFonts w:cs="Times New Roman"/>
          <w:sz w:val="24"/>
          <w:szCs w:val="24"/>
        </w:rPr>
        <w:t xml:space="preserve">жения к представителям других народов и религий. </w:t>
      </w:r>
    </w:p>
    <w:p w:rsidR="00E26B18" w:rsidRPr="00DB7832" w:rsidRDefault="00E26B18" w:rsidP="00176EE6">
      <w:pPr>
        <w:pStyle w:val="bodyindent"/>
        <w:tabs>
          <w:tab w:val="left" w:pos="709"/>
        </w:tabs>
        <w:spacing w:line="276" w:lineRule="auto"/>
        <w:ind w:left="-142" w:right="0"/>
        <w:rPr>
          <w:rFonts w:cs="Times New Roman"/>
          <w:sz w:val="24"/>
          <w:szCs w:val="24"/>
        </w:rPr>
      </w:pPr>
    </w:p>
    <w:tbl>
      <w:tblPr>
        <w:tblW w:w="5000" w:type="pct"/>
        <w:jc w:val="center"/>
        <w:tblCellMar>
          <w:left w:w="0" w:type="dxa"/>
          <w:right w:w="0" w:type="dxa"/>
        </w:tblCellMar>
        <w:tblLook w:val="0000" w:firstRow="0" w:lastRow="0" w:firstColumn="0" w:lastColumn="0" w:noHBand="0" w:noVBand="0"/>
      </w:tblPr>
      <w:tblGrid>
        <w:gridCol w:w="1301"/>
        <w:gridCol w:w="1319"/>
        <w:gridCol w:w="4105"/>
        <w:gridCol w:w="2999"/>
      </w:tblGrid>
      <w:tr w:rsidR="00E26B18" w:rsidRPr="00DB7832" w:rsidTr="005067D9">
        <w:trPr>
          <w:trHeight w:val="60"/>
          <w:tblHeader/>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154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w:t>
            </w:r>
            <w:r w:rsidRPr="00DB7832">
              <w:rPr>
                <w:rFonts w:ascii="Times New Roman" w:hAnsi="Times New Roman" w:cs="Times New Roman"/>
                <w:sz w:val="24"/>
                <w:szCs w:val="24"/>
              </w:rPr>
              <w:t>у</w:t>
            </w:r>
            <w:r w:rsidRPr="00DB7832">
              <w:rPr>
                <w:rFonts w:ascii="Times New Roman" w:hAnsi="Times New Roman" w:cs="Times New Roman"/>
                <w:sz w:val="24"/>
                <w:szCs w:val="24"/>
              </w:rPr>
              <w:t>чающихся</w:t>
            </w: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А) </w:t>
            </w:r>
            <w:r w:rsidRPr="00DB7832">
              <w:rPr>
                <w:rFonts w:cs="Times New Roman"/>
                <w:sz w:val="24"/>
                <w:szCs w:val="24"/>
              </w:rPr>
              <w:br/>
              <w:t xml:space="preserve">2—6 уч. часов </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наших с</w:t>
            </w:r>
            <w:r w:rsidRPr="00DB7832">
              <w:rPr>
                <w:rFonts w:cs="Times New Roman"/>
                <w:sz w:val="24"/>
                <w:szCs w:val="24"/>
              </w:rPr>
              <w:t>о</w:t>
            </w:r>
            <w:r w:rsidRPr="00DB7832">
              <w:rPr>
                <w:rFonts w:cs="Times New Roman"/>
                <w:sz w:val="24"/>
                <w:szCs w:val="24"/>
              </w:rPr>
              <w:t>седей</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1542" w:type="pct"/>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особенност</w:t>
            </w:r>
            <w:r w:rsidRPr="00DB7832">
              <w:rPr>
                <w:rFonts w:cs="Times New Roman"/>
                <w:sz w:val="24"/>
                <w:szCs w:val="24"/>
              </w:rPr>
              <w:t>я</w:t>
            </w:r>
            <w:r w:rsidRPr="00DB7832">
              <w:rPr>
                <w:rFonts w:cs="Times New Roman"/>
                <w:sz w:val="24"/>
                <w:szCs w:val="24"/>
              </w:rPr>
              <w:t>ми музыкального фольклора народов других стран. Определение характерных черт, типичных элементов музы-</w:t>
            </w: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Б) </w:t>
            </w:r>
            <w:r w:rsidRPr="00DB7832">
              <w:rPr>
                <w:rFonts w:cs="Times New Roman"/>
                <w:sz w:val="24"/>
                <w:szCs w:val="24"/>
              </w:rPr>
              <w:b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Кавказские мелодии и ритмы</w:t>
            </w:r>
            <w:r w:rsidRPr="00DB7832">
              <w:rPr>
                <w:rStyle w:val="footnote-num"/>
                <w:rFonts w:cs="Times New Roman"/>
                <w:sz w:val="24"/>
                <w:szCs w:val="24"/>
              </w:rPr>
              <w:t>1</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Музыкальные традиции и праздники, народные инструменты и жанры. Композиторы и музыка</w:t>
            </w:r>
            <w:r w:rsidRPr="00DB7832">
              <w:rPr>
                <w:rFonts w:cs="Times New Roman"/>
                <w:sz w:val="24"/>
                <w:szCs w:val="24"/>
              </w:rPr>
              <w:t>н</w:t>
            </w:r>
            <w:r w:rsidRPr="00DB7832">
              <w:rPr>
                <w:rFonts w:cs="Times New Roman"/>
                <w:sz w:val="24"/>
                <w:szCs w:val="24"/>
              </w:rPr>
              <w:t>ты-исполнители Грузии, Армении, Азербайджана</w:t>
            </w:r>
            <w:r w:rsidRPr="00DB7832">
              <w:rPr>
                <w:rStyle w:val="footnote-num"/>
                <w:rFonts w:cs="Times New Roman"/>
                <w:sz w:val="24"/>
                <w:szCs w:val="24"/>
              </w:rPr>
              <w:t>2</w:t>
            </w:r>
            <w:r w:rsidRPr="00DB7832">
              <w:rPr>
                <w:rFonts w:cs="Times New Roman"/>
                <w:sz w:val="24"/>
                <w:szCs w:val="24"/>
              </w:rPr>
              <w:t>. Близость музыкал</w:t>
            </w:r>
            <w:r w:rsidRPr="00DB7832">
              <w:rPr>
                <w:rFonts w:cs="Times New Roman"/>
                <w:sz w:val="24"/>
                <w:szCs w:val="24"/>
              </w:rPr>
              <w:t>ь</w:t>
            </w:r>
            <w:r w:rsidRPr="00DB7832">
              <w:rPr>
                <w:rFonts w:cs="Times New Roman"/>
                <w:sz w:val="24"/>
                <w:szCs w:val="24"/>
              </w:rPr>
              <w:t>ной культуры этих стран с российскими республиками Севе</w:t>
            </w:r>
            <w:r w:rsidRPr="00DB7832">
              <w:rPr>
                <w:rFonts w:cs="Times New Roman"/>
                <w:sz w:val="24"/>
                <w:szCs w:val="24"/>
              </w:rPr>
              <w:t>р</w:t>
            </w:r>
            <w:r w:rsidRPr="00DB7832">
              <w:rPr>
                <w:rFonts w:cs="Times New Roman"/>
                <w:sz w:val="24"/>
                <w:szCs w:val="24"/>
              </w:rPr>
              <w:t>ного Кавказа</w:t>
            </w:r>
          </w:p>
        </w:tc>
        <w:tc>
          <w:tcPr>
            <w:tcW w:w="1542"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кального языка (ритм, лад, интонации).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внешним видом, особенностями и</w:t>
            </w:r>
            <w:r w:rsidRPr="00DB7832">
              <w:rPr>
                <w:rFonts w:cs="Times New Roman"/>
                <w:sz w:val="24"/>
                <w:szCs w:val="24"/>
              </w:rPr>
              <w:t>с</w:t>
            </w:r>
            <w:r w:rsidRPr="00DB7832">
              <w:rPr>
                <w:rFonts w:cs="Times New Roman"/>
                <w:sz w:val="24"/>
                <w:szCs w:val="24"/>
              </w:rPr>
              <w:t>полнения и звучания народных инструментов.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тем</w:t>
            </w:r>
            <w:r w:rsidRPr="00DB7832">
              <w:rPr>
                <w:rFonts w:cs="Times New Roman"/>
                <w:sz w:val="24"/>
                <w:szCs w:val="24"/>
              </w:rPr>
              <w:t>б</w:t>
            </w:r>
            <w:r w:rsidRPr="00DB7832">
              <w:rPr>
                <w:rFonts w:cs="Times New Roman"/>
                <w:sz w:val="24"/>
                <w:szCs w:val="24"/>
              </w:rPr>
              <w:t xml:space="preserve">ров инструментов.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Классификация на группы духовых, ударных, стру</w:t>
            </w:r>
            <w:r w:rsidRPr="00DB7832">
              <w:rPr>
                <w:rFonts w:cs="Times New Roman"/>
                <w:sz w:val="24"/>
                <w:szCs w:val="24"/>
              </w:rPr>
              <w:t>н</w:t>
            </w:r>
            <w:r w:rsidRPr="00DB7832">
              <w:rPr>
                <w:rFonts w:cs="Times New Roman"/>
                <w:sz w:val="24"/>
                <w:szCs w:val="24"/>
              </w:rPr>
              <w:t xml:space="preserve">ных.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 на знание тембров народных инструментов.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Двигательная игра — и</w:t>
            </w:r>
            <w:r w:rsidRPr="00DB7832">
              <w:rPr>
                <w:rFonts w:cs="Times New Roman"/>
                <w:sz w:val="24"/>
                <w:szCs w:val="24"/>
              </w:rPr>
              <w:t>м</w:t>
            </w:r>
            <w:r w:rsidRPr="00DB7832">
              <w:rPr>
                <w:rFonts w:cs="Times New Roman"/>
                <w:sz w:val="24"/>
                <w:szCs w:val="24"/>
              </w:rPr>
              <w:lastRenderedPageBreak/>
              <w:t>провизация-подражание игре на музыкальных и</w:t>
            </w:r>
            <w:r w:rsidRPr="00DB7832">
              <w:rPr>
                <w:rFonts w:cs="Times New Roman"/>
                <w:sz w:val="24"/>
                <w:szCs w:val="24"/>
              </w:rPr>
              <w:t>н</w:t>
            </w:r>
            <w:r w:rsidRPr="00DB7832">
              <w:rPr>
                <w:rFonts w:cs="Times New Roman"/>
                <w:sz w:val="24"/>
                <w:szCs w:val="24"/>
              </w:rPr>
              <w:t xml:space="preserve">струментах.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Сравнение интонаций, жанров, ладов, инструме</w:t>
            </w:r>
            <w:r w:rsidRPr="00DB7832">
              <w:rPr>
                <w:rFonts w:cs="Times New Roman"/>
                <w:sz w:val="24"/>
                <w:szCs w:val="24"/>
              </w:rPr>
              <w:t>н</w:t>
            </w:r>
            <w:r w:rsidRPr="00DB7832">
              <w:rPr>
                <w:rFonts w:cs="Times New Roman"/>
                <w:sz w:val="24"/>
                <w:szCs w:val="24"/>
              </w:rPr>
              <w:t>тов других народов с фол</w:t>
            </w:r>
            <w:r w:rsidRPr="00DB7832">
              <w:rPr>
                <w:rFonts w:cs="Times New Roman"/>
                <w:sz w:val="24"/>
                <w:szCs w:val="24"/>
              </w:rPr>
              <w:t>ь</w:t>
            </w:r>
            <w:r w:rsidRPr="00DB7832">
              <w:rPr>
                <w:rFonts w:cs="Times New Roman"/>
                <w:sz w:val="24"/>
                <w:szCs w:val="24"/>
              </w:rPr>
              <w:t>клорными элементами народов России.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w:t>
            </w:r>
            <w:r w:rsidRPr="00DB7832">
              <w:rPr>
                <w:rFonts w:cs="Times New Roman"/>
                <w:sz w:val="24"/>
                <w:szCs w:val="24"/>
              </w:rPr>
              <w:t>у</w:t>
            </w:r>
            <w:r w:rsidRPr="00DB7832">
              <w:rPr>
                <w:rFonts w:cs="Times New Roman"/>
                <w:sz w:val="24"/>
                <w:szCs w:val="24"/>
              </w:rPr>
              <w:t>ментах).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w:t>
            </w:r>
            <w:r w:rsidRPr="00DB7832">
              <w:rPr>
                <w:rStyle w:val="Italic"/>
                <w:rFonts w:cs="Times New Roman"/>
                <w:sz w:val="24"/>
                <w:szCs w:val="24"/>
              </w:rPr>
              <w:t>а</w:t>
            </w:r>
            <w:r w:rsidRPr="00DB7832">
              <w:rPr>
                <w:rStyle w:val="Italic"/>
                <w:rFonts w:cs="Times New Roman"/>
                <w:sz w:val="24"/>
                <w:szCs w:val="24"/>
              </w:rPr>
              <w:t>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инструментах народных</w:t>
            </w: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В) </w:t>
            </w:r>
            <w:r w:rsidRPr="00DB7832">
              <w:rPr>
                <w:rFonts w:cs="Times New Roman"/>
                <w:sz w:val="24"/>
                <w:szCs w:val="24"/>
              </w:rPr>
              <w:b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народов Европы</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Танцевальный и песенный фольклор европейских народов</w:t>
            </w:r>
            <w:r w:rsidRPr="00DB7832">
              <w:rPr>
                <w:rStyle w:val="footnote-num"/>
                <w:rFonts w:cs="Times New Roman"/>
                <w:sz w:val="24"/>
                <w:szCs w:val="24"/>
              </w:rPr>
              <w:t>3</w:t>
            </w:r>
            <w:r w:rsidRPr="00DB7832">
              <w:rPr>
                <w:rFonts w:cs="Times New Roman"/>
                <w:sz w:val="24"/>
                <w:szCs w:val="24"/>
              </w:rPr>
              <w:t>. Канон. Стра</w:t>
            </w:r>
            <w:r w:rsidRPr="00DB7832">
              <w:rPr>
                <w:rFonts w:cs="Times New Roman"/>
                <w:sz w:val="24"/>
                <w:szCs w:val="24"/>
              </w:rPr>
              <w:t>н</w:t>
            </w:r>
            <w:r w:rsidRPr="00DB7832">
              <w:rPr>
                <w:rFonts w:cs="Times New Roman"/>
                <w:sz w:val="24"/>
                <w:szCs w:val="24"/>
              </w:rPr>
              <w:t>ствующие музыканты. Карнавал</w:t>
            </w:r>
          </w:p>
        </w:tc>
        <w:tc>
          <w:tcPr>
            <w:tcW w:w="1542" w:type="pct"/>
            <w:vMerge/>
            <w:tcBorders>
              <w:top w:val="single" w:sz="4" w:space="0" w:color="000000"/>
              <w:left w:val="single" w:sz="4" w:space="0" w:color="000000"/>
              <w:bottom w:val="single" w:sz="4" w:space="0" w:color="000000"/>
              <w:right w:val="single" w:sz="4" w:space="0" w:color="000000"/>
            </w:tcBorders>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Г)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Музыка Испании и Латинской </w:t>
            </w:r>
            <w:r w:rsidRPr="00DB7832">
              <w:rPr>
                <w:rFonts w:cs="Times New Roman"/>
                <w:sz w:val="24"/>
                <w:szCs w:val="24"/>
              </w:rPr>
              <w:lastRenderedPageBreak/>
              <w:t>Америки</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Фламенко. Искусство игры на гитаре, кастаньеты, латиноамериканские ударные инструменты. Танцевальные </w:t>
            </w:r>
            <w:r w:rsidRPr="00DB7832">
              <w:rPr>
                <w:rFonts w:cs="Times New Roman"/>
                <w:sz w:val="24"/>
                <w:szCs w:val="24"/>
              </w:rPr>
              <w:lastRenderedPageBreak/>
              <w:t>жанры</w:t>
            </w:r>
            <w:r w:rsidRPr="00DB7832">
              <w:rPr>
                <w:rStyle w:val="footnote-num"/>
                <w:rFonts w:cs="Times New Roman"/>
                <w:sz w:val="24"/>
                <w:szCs w:val="24"/>
              </w:rPr>
              <w:t>4</w:t>
            </w:r>
            <w:r w:rsidRPr="00DB7832">
              <w:rPr>
                <w:rFonts w:cs="Times New Roman"/>
                <w:sz w:val="24"/>
                <w:szCs w:val="24"/>
              </w:rPr>
              <w:t>. Профессиональные композ</w:t>
            </w:r>
            <w:r w:rsidRPr="00DB7832">
              <w:rPr>
                <w:rFonts w:cs="Times New Roman"/>
                <w:sz w:val="24"/>
                <w:szCs w:val="24"/>
              </w:rPr>
              <w:t>и</w:t>
            </w:r>
            <w:r w:rsidRPr="00DB7832">
              <w:rPr>
                <w:rFonts w:cs="Times New Roman"/>
                <w:sz w:val="24"/>
                <w:szCs w:val="24"/>
              </w:rPr>
              <w:t>торы и исполнители</w:t>
            </w:r>
            <w:r w:rsidRPr="00DB7832">
              <w:rPr>
                <w:rStyle w:val="footnote-num"/>
                <w:rFonts w:cs="Times New Roman"/>
                <w:sz w:val="24"/>
                <w:szCs w:val="24"/>
              </w:rPr>
              <w:t>5</w:t>
            </w:r>
          </w:p>
        </w:tc>
        <w:tc>
          <w:tcPr>
            <w:tcW w:w="1542" w:type="pct"/>
            <w:vMerge/>
            <w:tcBorders>
              <w:top w:val="single" w:sz="4" w:space="0" w:color="000000"/>
              <w:left w:val="single" w:sz="4" w:space="0" w:color="000000"/>
              <w:bottom w:val="single" w:sz="4" w:space="0" w:color="000000"/>
              <w:right w:val="single" w:sz="4" w:space="0" w:color="000000"/>
            </w:tcBorders>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Д) </w:t>
            </w:r>
            <w:r w:rsidRPr="00DB7832">
              <w:rPr>
                <w:rFonts w:cs="Times New Roman"/>
                <w:sz w:val="24"/>
                <w:szCs w:val="24"/>
              </w:rPr>
              <w:b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США</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Смешение традиций и культур в м</w:t>
            </w:r>
            <w:r w:rsidRPr="00DB7832">
              <w:rPr>
                <w:rFonts w:cs="Times New Roman"/>
                <w:sz w:val="24"/>
                <w:szCs w:val="24"/>
              </w:rPr>
              <w:t>у</w:t>
            </w:r>
            <w:r w:rsidRPr="00DB7832">
              <w:rPr>
                <w:rFonts w:cs="Times New Roman"/>
                <w:sz w:val="24"/>
                <w:szCs w:val="24"/>
              </w:rPr>
              <w:t>зыке Северной Америки. Африканские ритмы, трудовые песни негров. Сп</w:t>
            </w:r>
            <w:r w:rsidRPr="00DB7832">
              <w:rPr>
                <w:rFonts w:cs="Times New Roman"/>
                <w:sz w:val="24"/>
                <w:szCs w:val="24"/>
              </w:rPr>
              <w:t>и</w:t>
            </w:r>
            <w:r w:rsidRPr="00DB7832">
              <w:rPr>
                <w:rFonts w:cs="Times New Roman"/>
                <w:sz w:val="24"/>
                <w:szCs w:val="24"/>
              </w:rPr>
              <w:t>ричуэлс. Джаз. Творчество Дж. Гершвина</w:t>
            </w:r>
          </w:p>
        </w:tc>
        <w:tc>
          <w:tcPr>
            <w:tcW w:w="1542" w:type="pct"/>
            <w:vMerge/>
            <w:tcBorders>
              <w:top w:val="single" w:sz="4" w:space="0" w:color="000000"/>
              <w:left w:val="single" w:sz="4" w:space="0" w:color="000000"/>
              <w:bottom w:val="single" w:sz="4" w:space="0" w:color="000000"/>
              <w:right w:val="single" w:sz="4" w:space="0" w:color="000000"/>
            </w:tcBorders>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Е)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Японии и Китая</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Древние истоки музыкальной культ</w:t>
            </w:r>
            <w:r w:rsidRPr="00DB7832">
              <w:rPr>
                <w:rFonts w:cs="Times New Roman"/>
                <w:sz w:val="24"/>
                <w:szCs w:val="24"/>
              </w:rPr>
              <w:t>у</w:t>
            </w:r>
            <w:r w:rsidRPr="00DB7832">
              <w:rPr>
                <w:rFonts w:cs="Times New Roman"/>
                <w:sz w:val="24"/>
                <w:szCs w:val="24"/>
              </w:rPr>
              <w:t>ры стран Юго-Восточной Азии. И</w:t>
            </w:r>
            <w:r w:rsidRPr="00DB7832">
              <w:rPr>
                <w:rFonts w:cs="Times New Roman"/>
                <w:sz w:val="24"/>
                <w:szCs w:val="24"/>
              </w:rPr>
              <w:t>м</w:t>
            </w:r>
            <w:r w:rsidRPr="00DB7832">
              <w:rPr>
                <w:rFonts w:cs="Times New Roman"/>
                <w:sz w:val="24"/>
                <w:szCs w:val="24"/>
              </w:rPr>
              <w:t>ператорские церемонии, музыкальные инструменты. Пентатоника</w:t>
            </w:r>
          </w:p>
        </w:tc>
        <w:tc>
          <w:tcPr>
            <w:tcW w:w="1542" w:type="pct"/>
            <w:vMerge/>
            <w:tcBorders>
              <w:top w:val="single" w:sz="4" w:space="0" w:color="000000"/>
              <w:left w:val="single" w:sz="4" w:space="0" w:color="000000"/>
              <w:bottom w:val="single" w:sz="4" w:space="0" w:color="000000"/>
              <w:right w:val="single" w:sz="4" w:space="0" w:color="000000"/>
            </w:tcBorders>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Ж)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Средней Азии</w:t>
            </w:r>
            <w:r w:rsidRPr="00DB7832">
              <w:rPr>
                <w:rStyle w:val="footnote-num"/>
                <w:rFonts w:cs="Times New Roman"/>
                <w:sz w:val="24"/>
                <w:szCs w:val="24"/>
              </w:rPr>
              <w:t>6</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1542"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мелодий, прослеживание их по нотной записи.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Творческие, исследов</w:t>
            </w:r>
            <w:r w:rsidRPr="00DB7832">
              <w:rPr>
                <w:rFonts w:cs="Times New Roman"/>
                <w:sz w:val="24"/>
                <w:szCs w:val="24"/>
              </w:rPr>
              <w:t>а</w:t>
            </w:r>
            <w:r w:rsidRPr="00DB7832">
              <w:rPr>
                <w:rFonts w:cs="Times New Roman"/>
                <w:sz w:val="24"/>
                <w:szCs w:val="24"/>
              </w:rPr>
              <w:t>тельские проекты, школ</w:t>
            </w:r>
            <w:r w:rsidRPr="00DB7832">
              <w:rPr>
                <w:rFonts w:cs="Times New Roman"/>
                <w:sz w:val="24"/>
                <w:szCs w:val="24"/>
              </w:rPr>
              <w:t>ь</w:t>
            </w:r>
            <w:r w:rsidRPr="00DB7832">
              <w:rPr>
                <w:rFonts w:cs="Times New Roman"/>
                <w:sz w:val="24"/>
                <w:szCs w:val="24"/>
              </w:rPr>
              <w:t>ные фестивали, посвящё</w:t>
            </w:r>
            <w:r w:rsidRPr="00DB7832">
              <w:rPr>
                <w:rFonts w:cs="Times New Roman"/>
                <w:sz w:val="24"/>
                <w:szCs w:val="24"/>
              </w:rPr>
              <w:t>н</w:t>
            </w:r>
            <w:r w:rsidRPr="00DB7832">
              <w:rPr>
                <w:rFonts w:cs="Times New Roman"/>
                <w:sz w:val="24"/>
                <w:szCs w:val="24"/>
              </w:rPr>
              <w:t>ные музыкальной культуре народов мира</w:t>
            </w: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З)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Певец св</w:t>
            </w:r>
            <w:r w:rsidRPr="00DB7832">
              <w:rPr>
                <w:rFonts w:cs="Times New Roman"/>
                <w:sz w:val="24"/>
                <w:szCs w:val="24"/>
              </w:rPr>
              <w:t>о</w:t>
            </w:r>
            <w:r w:rsidRPr="00DB7832">
              <w:rPr>
                <w:rFonts w:cs="Times New Roman"/>
                <w:sz w:val="24"/>
                <w:szCs w:val="24"/>
              </w:rPr>
              <w:t>его народа</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Интонации народной музыки в тво</w:t>
            </w:r>
            <w:r w:rsidRPr="00DB7832">
              <w:rPr>
                <w:rFonts w:cs="Times New Roman"/>
                <w:sz w:val="24"/>
                <w:szCs w:val="24"/>
              </w:rPr>
              <w:t>р</w:t>
            </w:r>
            <w:r w:rsidRPr="00DB7832">
              <w:rPr>
                <w:rFonts w:cs="Times New Roman"/>
                <w:sz w:val="24"/>
                <w:szCs w:val="24"/>
              </w:rPr>
              <w:t>честве зарубежных композиторов — ярких представителей национального музыкального стиля своей страны</w:t>
            </w:r>
            <w:r w:rsidRPr="00DB7832">
              <w:rPr>
                <w:rStyle w:val="footnote-num"/>
                <w:rFonts w:cs="Times New Roman"/>
                <w:sz w:val="24"/>
                <w:szCs w:val="24"/>
              </w:rPr>
              <w:t>7</w:t>
            </w:r>
          </w:p>
        </w:tc>
        <w:tc>
          <w:tcPr>
            <w:tcW w:w="1542"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E26B18" w:rsidRPr="00DB7832" w:rsidTr="005067D9">
        <w:trPr>
          <w:trHeight w:val="60"/>
          <w:jc w:val="center"/>
        </w:trPr>
        <w:tc>
          <w:tcPr>
            <w:tcW w:w="66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И)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 часов</w:t>
            </w:r>
          </w:p>
        </w:tc>
        <w:tc>
          <w:tcPr>
            <w:tcW w:w="678"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Диалог культур</w:t>
            </w:r>
          </w:p>
        </w:tc>
        <w:tc>
          <w:tcPr>
            <w:tcW w:w="211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Культурные связи между музыкантами разных стран.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Образы, интонации фольклора других народов и стран в музыке отеч</w:t>
            </w:r>
            <w:r w:rsidRPr="00DB7832">
              <w:rPr>
                <w:rFonts w:cs="Times New Roman"/>
                <w:sz w:val="24"/>
                <w:szCs w:val="24"/>
              </w:rPr>
              <w:t>е</w:t>
            </w:r>
            <w:r w:rsidRPr="00DB7832">
              <w:rPr>
                <w:rFonts w:cs="Times New Roman"/>
                <w:sz w:val="24"/>
                <w:szCs w:val="24"/>
              </w:rPr>
              <w:t xml:space="preserve">ственных и зарубежных композиторов </w:t>
            </w:r>
            <w:r w:rsidRPr="00DB7832">
              <w:rPr>
                <w:rFonts w:cs="Times New Roman"/>
                <w:sz w:val="24"/>
                <w:szCs w:val="24"/>
              </w:rPr>
              <w:lastRenderedPageBreak/>
              <w:t>(в том числе образы других культур в музыке русских композиторов и ру</w:t>
            </w:r>
            <w:r w:rsidRPr="00DB7832">
              <w:rPr>
                <w:rFonts w:cs="Times New Roman"/>
                <w:sz w:val="24"/>
                <w:szCs w:val="24"/>
              </w:rPr>
              <w:t>с</w:t>
            </w:r>
            <w:r w:rsidRPr="00DB7832">
              <w:rPr>
                <w:rFonts w:cs="Times New Roman"/>
                <w:sz w:val="24"/>
                <w:szCs w:val="24"/>
              </w:rPr>
              <w:t>ские музыкальные цитаты в творчестве зарубежных композиторов)</w:t>
            </w:r>
          </w:p>
        </w:tc>
        <w:tc>
          <w:tcPr>
            <w:tcW w:w="154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лорного музыкального м</w:t>
            </w:r>
            <w:r w:rsidRPr="00DB7832">
              <w:rPr>
                <w:rFonts w:cs="Times New Roman"/>
                <w:sz w:val="24"/>
                <w:szCs w:val="24"/>
              </w:rPr>
              <w:t>а</w:t>
            </w:r>
            <w:r w:rsidRPr="00DB7832">
              <w:rPr>
                <w:rFonts w:cs="Times New Roman"/>
                <w:sz w:val="24"/>
                <w:szCs w:val="24"/>
              </w:rPr>
              <w:t>териала.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Вокализация наиболее я</w:t>
            </w:r>
            <w:r w:rsidRPr="00DB7832">
              <w:rPr>
                <w:rFonts w:cs="Times New Roman"/>
                <w:sz w:val="24"/>
                <w:szCs w:val="24"/>
              </w:rPr>
              <w:t>р</w:t>
            </w:r>
            <w:r w:rsidRPr="00DB7832">
              <w:rPr>
                <w:rFonts w:cs="Times New Roman"/>
                <w:sz w:val="24"/>
                <w:szCs w:val="24"/>
              </w:rPr>
              <w:t>ких тем инструментальных сочинений.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Разучивание, исполнение доступных вокальных с</w:t>
            </w:r>
            <w:r w:rsidRPr="00DB7832">
              <w:rPr>
                <w:rFonts w:cs="Times New Roman"/>
                <w:sz w:val="24"/>
                <w:szCs w:val="24"/>
              </w:rPr>
              <w:t>о</w:t>
            </w:r>
            <w:r w:rsidRPr="00DB7832">
              <w:rPr>
                <w:rFonts w:cs="Times New Roman"/>
                <w:sz w:val="24"/>
                <w:szCs w:val="24"/>
              </w:rPr>
              <w:t>чинений.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w:t>
            </w:r>
            <w:r w:rsidRPr="00DB7832">
              <w:rPr>
                <w:rStyle w:val="Italic"/>
                <w:rFonts w:cs="Times New Roman"/>
                <w:sz w:val="24"/>
                <w:szCs w:val="24"/>
              </w:rPr>
              <w:t>а</w:t>
            </w:r>
            <w:r w:rsidRPr="00DB7832">
              <w:rPr>
                <w:rStyle w:val="Italic"/>
                <w:rFonts w:cs="Times New Roman"/>
                <w:sz w:val="24"/>
                <w:szCs w:val="24"/>
              </w:rPr>
              <w:t>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Творческие, исследов</w:t>
            </w:r>
            <w:r w:rsidRPr="00DB7832">
              <w:rPr>
                <w:rFonts w:cs="Times New Roman"/>
                <w:sz w:val="24"/>
                <w:szCs w:val="24"/>
              </w:rPr>
              <w:t>а</w:t>
            </w:r>
            <w:r w:rsidRPr="00DB7832">
              <w:rPr>
                <w:rFonts w:cs="Times New Roman"/>
                <w:sz w:val="24"/>
                <w:szCs w:val="24"/>
              </w:rPr>
              <w:t>тельские проекты, посв</w:t>
            </w:r>
            <w:r w:rsidRPr="00DB7832">
              <w:rPr>
                <w:rFonts w:cs="Times New Roman"/>
                <w:sz w:val="24"/>
                <w:szCs w:val="24"/>
              </w:rPr>
              <w:t>я</w:t>
            </w:r>
            <w:r w:rsidRPr="00DB7832">
              <w:rPr>
                <w:rFonts w:cs="Times New Roman"/>
                <w:sz w:val="24"/>
                <w:szCs w:val="24"/>
              </w:rPr>
              <w:t>щённые выдающимся ко</w:t>
            </w:r>
            <w:r w:rsidRPr="00DB7832">
              <w:rPr>
                <w:rFonts w:cs="Times New Roman"/>
                <w:sz w:val="24"/>
                <w:szCs w:val="24"/>
              </w:rPr>
              <w:t>м</w:t>
            </w:r>
            <w:r w:rsidRPr="00DB7832">
              <w:rPr>
                <w:rFonts w:cs="Times New Roman"/>
                <w:sz w:val="24"/>
                <w:szCs w:val="24"/>
              </w:rPr>
              <w:t>позиторам</w:t>
            </w:r>
          </w:p>
        </w:tc>
      </w:tr>
    </w:tbl>
    <w:p w:rsidR="00E26B18" w:rsidRPr="00DB7832" w:rsidRDefault="00E26B18" w:rsidP="00176EE6">
      <w:pPr>
        <w:pStyle w:val="body"/>
        <w:tabs>
          <w:tab w:val="left" w:pos="709"/>
        </w:tabs>
        <w:spacing w:line="276" w:lineRule="auto"/>
        <w:ind w:left="-142"/>
        <w:rPr>
          <w:rFonts w:cs="Times New Roman"/>
          <w:sz w:val="24"/>
          <w:szCs w:val="24"/>
        </w:rPr>
      </w:pPr>
    </w:p>
    <w:p w:rsidR="00E26B18" w:rsidRPr="00DB7832" w:rsidRDefault="00E26B18" w:rsidP="00176EE6">
      <w:pPr>
        <w:tabs>
          <w:tab w:val="left" w:pos="709"/>
        </w:tabs>
        <w:spacing w:after="160" w:line="276" w:lineRule="auto"/>
        <w:ind w:left="-142" w:firstLine="0"/>
        <w:rPr>
          <w:rFonts w:cs="Times New Roman"/>
          <w:color w:val="000000"/>
          <w:sz w:val="24"/>
          <w:szCs w:val="24"/>
        </w:rPr>
      </w:pPr>
      <w:r w:rsidRPr="00DB7832">
        <w:rPr>
          <w:rFonts w:cs="Times New Roman"/>
          <w:sz w:val="24"/>
          <w:szCs w:val="24"/>
        </w:rPr>
        <w:br w:type="page"/>
      </w:r>
    </w:p>
    <w:p w:rsidR="00E26B18" w:rsidRPr="00DB7832" w:rsidRDefault="00E26B1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 4 «Духовная музыка»</w:t>
      </w:r>
    </w:p>
    <w:p w:rsidR="00E26B18" w:rsidRPr="00DB7832" w:rsidRDefault="00E26B18" w:rsidP="00176EE6">
      <w:pPr>
        <w:pStyle w:val="bodyindent"/>
        <w:tabs>
          <w:tab w:val="left" w:pos="709"/>
        </w:tabs>
        <w:spacing w:after="142" w:line="276" w:lineRule="auto"/>
        <w:ind w:left="-142" w:right="0"/>
        <w:rPr>
          <w:rFonts w:cs="Times New Roman"/>
          <w:sz w:val="24"/>
          <w:szCs w:val="24"/>
        </w:rPr>
      </w:pPr>
      <w:r w:rsidRPr="00DB7832">
        <w:rPr>
          <w:rFonts w:cs="Times New Roman"/>
          <w:sz w:val="24"/>
          <w:szCs w:val="24"/>
        </w:rPr>
        <w:t>Музыкальная культура Европы и России на протяжении нескольких столетий была пре</w:t>
      </w:r>
      <w:r w:rsidRPr="00DB7832">
        <w:rPr>
          <w:rFonts w:cs="Times New Roman"/>
          <w:sz w:val="24"/>
          <w:szCs w:val="24"/>
        </w:rPr>
        <w:t>д</w:t>
      </w:r>
      <w:r w:rsidRPr="00DB7832">
        <w:rPr>
          <w:rFonts w:cs="Times New Roman"/>
          <w:sz w:val="24"/>
          <w:szCs w:val="24"/>
        </w:rPr>
        <w:t>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w:t>
      </w:r>
      <w:r w:rsidRPr="00DB7832">
        <w:rPr>
          <w:rFonts w:cs="Times New Roman"/>
          <w:sz w:val="24"/>
          <w:szCs w:val="24"/>
        </w:rPr>
        <w:t>р</w:t>
      </w:r>
      <w:r w:rsidRPr="00DB7832">
        <w:rPr>
          <w:rFonts w:cs="Times New Roman"/>
          <w:sz w:val="24"/>
          <w:szCs w:val="24"/>
        </w:rPr>
        <w:t>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9640" w:type="dxa"/>
        <w:tblInd w:w="-147" w:type="dxa"/>
        <w:tblLayout w:type="fixed"/>
        <w:tblCellMar>
          <w:left w:w="0" w:type="dxa"/>
          <w:right w:w="0" w:type="dxa"/>
        </w:tblCellMar>
        <w:tblLook w:val="0000" w:firstRow="0" w:lastRow="0" w:firstColumn="0" w:lastColumn="0" w:noHBand="0" w:noVBand="0"/>
      </w:tblPr>
      <w:tblGrid>
        <w:gridCol w:w="1451"/>
        <w:gridCol w:w="1133"/>
        <w:gridCol w:w="2211"/>
        <w:gridCol w:w="4845"/>
      </w:tblGrid>
      <w:tr w:rsidR="00E26B18" w:rsidRPr="00DB7832" w:rsidTr="005067D9">
        <w:trPr>
          <w:trHeight w:val="226"/>
          <w:tblHeader/>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w:t>
            </w:r>
            <w:r w:rsidRPr="00DB7832">
              <w:rPr>
                <w:rFonts w:ascii="Times New Roman" w:hAnsi="Times New Roman" w:cs="Times New Roman"/>
                <w:sz w:val="24"/>
                <w:szCs w:val="24"/>
              </w:rPr>
              <w:t>а</w:t>
            </w:r>
            <w:r w:rsidRPr="00DB7832">
              <w:rPr>
                <w:rFonts w:ascii="Times New Roman" w:hAnsi="Times New Roman" w:cs="Times New Roman"/>
                <w:sz w:val="24"/>
                <w:szCs w:val="24"/>
              </w:rP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E26B18" w:rsidRPr="00DB7832" w:rsidTr="005067D9">
        <w:trPr>
          <w:trHeight w:val="226"/>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Колокола. </w:t>
            </w:r>
            <w:r w:rsidRPr="00DB7832">
              <w:rPr>
                <w:rFonts w:cs="Times New Roman"/>
                <w:sz w:val="24"/>
                <w:szCs w:val="24"/>
              </w:rPr>
              <w:br/>
              <w:t>Колокольные звоны (благовест, трезвон и др.).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Звонарские </w:t>
            </w:r>
            <w:r w:rsidRPr="00DB7832">
              <w:rPr>
                <w:rFonts w:cs="Times New Roman"/>
                <w:sz w:val="24"/>
                <w:szCs w:val="24"/>
              </w:rPr>
              <w:br/>
              <w:t xml:space="preserve">приговорки. </w:t>
            </w:r>
            <w:r w:rsidRPr="00DB7832">
              <w:rPr>
                <w:rFonts w:cs="Times New Roman"/>
                <w:sz w:val="24"/>
                <w:szCs w:val="24"/>
              </w:rPr>
              <w:br/>
              <w:t>Колокольность в музыке русских композиторов</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музыки русских композиторов</w:t>
            </w:r>
            <w:r w:rsidRPr="00DB7832">
              <w:rPr>
                <w:rStyle w:val="footnote-num"/>
                <w:rFonts w:cs="Times New Roman"/>
                <w:sz w:val="24"/>
                <w:szCs w:val="24"/>
              </w:rPr>
              <w:t>1</w:t>
            </w:r>
            <w:r w:rsidRPr="00DB7832">
              <w:rPr>
                <w:rFonts w:cs="Times New Roman"/>
                <w:sz w:val="24"/>
                <w:szCs w:val="24"/>
              </w:rPr>
              <w:t xml:space="preserve"> с ярко выраженным изобразительным элеме</w:t>
            </w:r>
            <w:r w:rsidRPr="00DB7832">
              <w:rPr>
                <w:rFonts w:cs="Times New Roman"/>
                <w:sz w:val="24"/>
                <w:szCs w:val="24"/>
              </w:rPr>
              <w:t>н</w:t>
            </w:r>
            <w:r w:rsidRPr="00DB7832">
              <w:rPr>
                <w:rFonts w:cs="Times New Roman"/>
                <w:sz w:val="24"/>
                <w:szCs w:val="24"/>
              </w:rPr>
              <w:t>том колокольности. Выявление, обсуждение характера, выразительных средств, использ</w:t>
            </w:r>
            <w:r w:rsidRPr="00DB7832">
              <w:rPr>
                <w:rFonts w:cs="Times New Roman"/>
                <w:sz w:val="24"/>
                <w:szCs w:val="24"/>
              </w:rPr>
              <w:t>о</w:t>
            </w:r>
            <w:r w:rsidRPr="00DB7832">
              <w:rPr>
                <w:rFonts w:cs="Times New Roman"/>
                <w:sz w:val="24"/>
                <w:szCs w:val="24"/>
              </w:rPr>
              <w:t>ванных композитором.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Двигательная импровизация — имитация движений звонаря на колокольне.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Ритмические и артикуляционные упражнения на основе звонарских приговорок.</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документального фильма о кол</w:t>
            </w:r>
            <w:r w:rsidRPr="00DB7832">
              <w:rPr>
                <w:rFonts w:cs="Times New Roman"/>
                <w:sz w:val="24"/>
                <w:szCs w:val="24"/>
              </w:rPr>
              <w:t>о</w:t>
            </w:r>
            <w:r w:rsidRPr="00DB7832">
              <w:rPr>
                <w:rFonts w:cs="Times New Roman"/>
                <w:sz w:val="24"/>
                <w:szCs w:val="24"/>
              </w:rPr>
              <w:t>колах.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исполнение на фортепиано, си</w:t>
            </w:r>
            <w:r w:rsidRPr="00DB7832">
              <w:rPr>
                <w:rFonts w:cs="Times New Roman"/>
                <w:sz w:val="24"/>
                <w:szCs w:val="24"/>
              </w:rPr>
              <w:t>н</w:t>
            </w:r>
            <w:r w:rsidRPr="00DB7832">
              <w:rPr>
                <w:rFonts w:cs="Times New Roman"/>
                <w:sz w:val="24"/>
                <w:szCs w:val="24"/>
              </w:rPr>
              <w:t>тезаторе или металлофонах композиции (и</w:t>
            </w:r>
            <w:r w:rsidRPr="00DB7832">
              <w:rPr>
                <w:rFonts w:cs="Times New Roman"/>
                <w:sz w:val="24"/>
                <w:szCs w:val="24"/>
              </w:rPr>
              <w:t>м</w:t>
            </w:r>
            <w:r w:rsidRPr="00DB7832">
              <w:rPr>
                <w:rFonts w:cs="Times New Roman"/>
                <w:sz w:val="24"/>
                <w:szCs w:val="24"/>
              </w:rPr>
              <w:t>провизации), имитирующей звучание кол</w:t>
            </w:r>
            <w:r w:rsidRPr="00DB7832">
              <w:rPr>
                <w:rFonts w:cs="Times New Roman"/>
                <w:sz w:val="24"/>
                <w:szCs w:val="24"/>
              </w:rPr>
              <w:t>о</w:t>
            </w:r>
            <w:r w:rsidRPr="00DB7832">
              <w:rPr>
                <w:rFonts w:cs="Times New Roman"/>
                <w:sz w:val="24"/>
                <w:szCs w:val="24"/>
              </w:rPr>
              <w:t>колов</w:t>
            </w:r>
          </w:p>
        </w:tc>
      </w:tr>
      <w:tr w:rsidR="00E26B18" w:rsidRPr="00DB7832" w:rsidTr="005067D9">
        <w:trPr>
          <w:trHeight w:val="226"/>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Песни веру</w:t>
            </w:r>
            <w:r w:rsidRPr="00DB7832">
              <w:rPr>
                <w:rFonts w:cs="Times New Roman"/>
                <w:sz w:val="24"/>
                <w:szCs w:val="24"/>
              </w:rPr>
              <w:t>ю</w:t>
            </w:r>
            <w:r w:rsidRPr="00DB7832">
              <w:rPr>
                <w:rFonts w:cs="Times New Roman"/>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Молитва, хорал, песнопение, </w:t>
            </w:r>
            <w:r w:rsidRPr="00DB7832">
              <w:rPr>
                <w:rFonts w:cs="Times New Roman"/>
                <w:sz w:val="24"/>
                <w:szCs w:val="24"/>
              </w:rPr>
              <w:br/>
              <w:t>духовный стих.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Образы духовной музыки в творчестве композит</w:t>
            </w:r>
            <w:r w:rsidRPr="00DB7832">
              <w:rPr>
                <w:rFonts w:cs="Times New Roman"/>
                <w:sz w:val="24"/>
                <w:szCs w:val="24"/>
              </w:rPr>
              <w:t>о</w:t>
            </w:r>
            <w:r w:rsidRPr="00DB7832">
              <w:rPr>
                <w:rFonts w:cs="Times New Roman"/>
                <w:sz w:val="24"/>
                <w:szCs w:val="24"/>
              </w:rPr>
              <w:t>ров-классиков</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разучивание, исполнение вокал</w:t>
            </w:r>
            <w:r w:rsidRPr="00DB7832">
              <w:rPr>
                <w:rFonts w:cs="Times New Roman"/>
                <w:sz w:val="24"/>
                <w:szCs w:val="24"/>
              </w:rPr>
              <w:t>ь</w:t>
            </w:r>
            <w:r w:rsidRPr="00DB7832">
              <w:rPr>
                <w:rFonts w:cs="Times New Roman"/>
                <w:sz w:val="24"/>
                <w:szCs w:val="24"/>
              </w:rPr>
              <w:t>ных произведений религиозного содержания. Диалог с учителем о характере музыки, м</w:t>
            </w:r>
            <w:r w:rsidRPr="00DB7832">
              <w:rPr>
                <w:rFonts w:cs="Times New Roman"/>
                <w:sz w:val="24"/>
                <w:szCs w:val="24"/>
              </w:rPr>
              <w:t>а</w:t>
            </w:r>
            <w:r w:rsidRPr="00DB7832">
              <w:rPr>
                <w:rFonts w:cs="Times New Roman"/>
                <w:sz w:val="24"/>
                <w:szCs w:val="24"/>
              </w:rPr>
              <w:t>нере исполнения, выразительных средствах.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произведениями светской м</w:t>
            </w:r>
            <w:r w:rsidRPr="00DB7832">
              <w:rPr>
                <w:rFonts w:cs="Times New Roman"/>
                <w:sz w:val="24"/>
                <w:szCs w:val="24"/>
              </w:rPr>
              <w:t>у</w:t>
            </w:r>
            <w:r w:rsidRPr="00DB7832">
              <w:rPr>
                <w:rFonts w:cs="Times New Roman"/>
                <w:sz w:val="24"/>
                <w:szCs w:val="24"/>
              </w:rPr>
              <w:t>зыки, в которых воплощены молитвенные интонации, используется хоральный склад звучания.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lastRenderedPageBreak/>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документального фильма о знач</w:t>
            </w:r>
            <w:r w:rsidRPr="00DB7832">
              <w:rPr>
                <w:rFonts w:cs="Times New Roman"/>
                <w:sz w:val="24"/>
                <w:szCs w:val="24"/>
              </w:rPr>
              <w:t>е</w:t>
            </w:r>
            <w:r w:rsidRPr="00DB7832">
              <w:rPr>
                <w:rFonts w:cs="Times New Roman"/>
                <w:sz w:val="24"/>
                <w:szCs w:val="24"/>
              </w:rPr>
              <w:t>нии молитвы.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по мотивам прослушанных муз</w:t>
            </w:r>
            <w:r w:rsidRPr="00DB7832">
              <w:rPr>
                <w:rFonts w:cs="Times New Roman"/>
                <w:sz w:val="24"/>
                <w:szCs w:val="24"/>
              </w:rPr>
              <w:t>ы</w:t>
            </w:r>
            <w:r w:rsidRPr="00DB7832">
              <w:rPr>
                <w:rFonts w:cs="Times New Roman"/>
                <w:sz w:val="24"/>
                <w:szCs w:val="24"/>
              </w:rPr>
              <w:t>кальных произведений</w:t>
            </w:r>
          </w:p>
        </w:tc>
      </w:tr>
      <w:tr w:rsidR="00E26B18" w:rsidRPr="00DB7832" w:rsidTr="005067D9">
        <w:trPr>
          <w:trHeight w:val="226"/>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Инстр</w:t>
            </w:r>
            <w:r w:rsidRPr="00DB7832">
              <w:rPr>
                <w:rFonts w:cs="Times New Roman"/>
                <w:sz w:val="24"/>
                <w:szCs w:val="24"/>
              </w:rPr>
              <w:t>у</w:t>
            </w:r>
            <w:r w:rsidRPr="00DB7832">
              <w:rPr>
                <w:rFonts w:cs="Times New Roman"/>
                <w:sz w:val="24"/>
                <w:szCs w:val="24"/>
              </w:rPr>
              <w:t>ментал</w:t>
            </w:r>
            <w:r w:rsidRPr="00DB7832">
              <w:rPr>
                <w:rFonts w:cs="Times New Roman"/>
                <w:sz w:val="24"/>
                <w:szCs w:val="24"/>
              </w:rPr>
              <w:t>ь</w:t>
            </w:r>
            <w:r w:rsidRPr="00DB7832">
              <w:rPr>
                <w:rFonts w:cs="Times New Roman"/>
                <w:sz w:val="24"/>
                <w:szCs w:val="24"/>
              </w:rPr>
              <w:t>ная м</w:t>
            </w:r>
            <w:r w:rsidRPr="00DB7832">
              <w:rPr>
                <w:rFonts w:cs="Times New Roman"/>
                <w:sz w:val="24"/>
                <w:szCs w:val="24"/>
              </w:rPr>
              <w:t>у</w:t>
            </w:r>
            <w:r w:rsidRPr="00DB7832">
              <w:rPr>
                <w:rFonts w:cs="Times New Roman"/>
                <w:sz w:val="24"/>
                <w:szCs w:val="24"/>
              </w:rPr>
              <w:t>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Орган и его роль в богослужении. Творчество И. С. Баха</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w:t>
            </w:r>
            <w:r w:rsidRPr="00DB7832">
              <w:rPr>
                <w:rFonts w:cs="Times New Roman"/>
                <w:sz w:val="24"/>
                <w:szCs w:val="24"/>
              </w:rPr>
              <w:t>е</w:t>
            </w:r>
            <w:r w:rsidRPr="00DB7832">
              <w:rPr>
                <w:rFonts w:cs="Times New Roman"/>
                <w:sz w:val="24"/>
                <w:szCs w:val="24"/>
              </w:rPr>
              <w:t>стантском богослужении. Ответы на вопросы учителя.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органной музыки И. С. Баха. Оп</w:t>
            </w:r>
            <w:r w:rsidRPr="00DB7832">
              <w:rPr>
                <w:rFonts w:cs="Times New Roman"/>
                <w:sz w:val="24"/>
                <w:szCs w:val="24"/>
              </w:rPr>
              <w:t>и</w:t>
            </w:r>
            <w:r w:rsidRPr="00DB7832">
              <w:rPr>
                <w:rFonts w:cs="Times New Roman"/>
                <w:sz w:val="24"/>
                <w:szCs w:val="24"/>
              </w:rPr>
              <w:t>сание впечатления от восприятия, характер</w:t>
            </w:r>
            <w:r w:rsidRPr="00DB7832">
              <w:rPr>
                <w:rFonts w:cs="Times New Roman"/>
                <w:sz w:val="24"/>
                <w:szCs w:val="24"/>
              </w:rPr>
              <w:t>и</w:t>
            </w:r>
            <w:r w:rsidRPr="00DB7832">
              <w:rPr>
                <w:rFonts w:cs="Times New Roman"/>
                <w:sz w:val="24"/>
                <w:szCs w:val="24"/>
              </w:rPr>
              <w:t>стика музыкально-выразительных средств.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Игровая имитация особенностей игры на органе (во время слушания).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Звуковое исследование — исполнение (уч</w:t>
            </w:r>
            <w:r w:rsidRPr="00DB7832">
              <w:rPr>
                <w:rFonts w:cs="Times New Roman"/>
                <w:sz w:val="24"/>
                <w:szCs w:val="24"/>
              </w:rPr>
              <w:t>и</w:t>
            </w:r>
            <w:r w:rsidRPr="00DB7832">
              <w:rPr>
                <w:rFonts w:cs="Times New Roman"/>
                <w:sz w:val="24"/>
                <w:szCs w:val="24"/>
              </w:rPr>
              <w:t>телем) на синтезаторе знакомых музыкальных произведений тембром органа. Наблюдение за трансформацией музыкального образа.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органной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Рассматривание иллюстраций, изображений органа. Проблемная ситуация — выдвижение гипотез о принципах работы этого муз</w:t>
            </w:r>
            <w:r w:rsidRPr="00DB7832">
              <w:rPr>
                <w:rFonts w:cs="Times New Roman"/>
                <w:sz w:val="24"/>
                <w:szCs w:val="24"/>
              </w:rPr>
              <w:t>ы</w:t>
            </w:r>
            <w:r w:rsidRPr="00DB7832">
              <w:rPr>
                <w:rFonts w:cs="Times New Roman"/>
                <w:sz w:val="24"/>
                <w:szCs w:val="24"/>
              </w:rPr>
              <w:t>кального инструмента.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познавательного фильма об органе.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Литературное, художественное творчество на основе музыкальных впечатлений от воспр</w:t>
            </w:r>
            <w:r w:rsidRPr="00DB7832">
              <w:rPr>
                <w:rFonts w:cs="Times New Roman"/>
                <w:sz w:val="24"/>
                <w:szCs w:val="24"/>
              </w:rPr>
              <w:t>и</w:t>
            </w:r>
            <w:r w:rsidRPr="00DB7832">
              <w:rPr>
                <w:rFonts w:cs="Times New Roman"/>
                <w:sz w:val="24"/>
                <w:szCs w:val="24"/>
              </w:rPr>
              <w:t>ятия органной музыки</w:t>
            </w:r>
          </w:p>
        </w:tc>
      </w:tr>
      <w:tr w:rsidR="00E26B18" w:rsidRPr="00DB7832" w:rsidTr="005067D9">
        <w:trPr>
          <w:trHeight w:val="226"/>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Иску</w:t>
            </w:r>
            <w:r w:rsidRPr="00DB7832">
              <w:rPr>
                <w:rFonts w:cs="Times New Roman"/>
                <w:sz w:val="24"/>
                <w:szCs w:val="24"/>
              </w:rPr>
              <w:t>с</w:t>
            </w:r>
            <w:r w:rsidRPr="00DB7832">
              <w:rPr>
                <w:rFonts w:cs="Times New Roman"/>
                <w:sz w:val="24"/>
                <w:szCs w:val="24"/>
              </w:rPr>
              <w:t>ство Ру</w:t>
            </w:r>
            <w:r w:rsidRPr="00DB7832">
              <w:rPr>
                <w:rFonts w:cs="Times New Roman"/>
                <w:sz w:val="24"/>
                <w:szCs w:val="24"/>
              </w:rPr>
              <w:t>с</w:t>
            </w:r>
            <w:r w:rsidRPr="00DB7832">
              <w:rPr>
                <w:rFonts w:cs="Times New Roman"/>
                <w:sz w:val="24"/>
                <w:szCs w:val="24"/>
              </w:rPr>
              <w:t>ской прав</w:t>
            </w:r>
            <w:r w:rsidRPr="00DB7832">
              <w:rPr>
                <w:rFonts w:cs="Times New Roman"/>
                <w:sz w:val="24"/>
                <w:szCs w:val="24"/>
              </w:rPr>
              <w:t>о</w:t>
            </w:r>
            <w:r w:rsidRPr="00DB7832">
              <w:rPr>
                <w:rFonts w:cs="Times New Roman"/>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в прав</w:t>
            </w:r>
            <w:r w:rsidRPr="00DB7832">
              <w:rPr>
                <w:rFonts w:cs="Times New Roman"/>
                <w:sz w:val="24"/>
                <w:szCs w:val="24"/>
              </w:rPr>
              <w:t>о</w:t>
            </w:r>
            <w:r w:rsidRPr="00DB7832">
              <w:rPr>
                <w:rFonts w:cs="Times New Roman"/>
                <w:sz w:val="24"/>
                <w:szCs w:val="24"/>
              </w:rPr>
              <w:t xml:space="preserve">славном храме. </w:t>
            </w:r>
            <w:r w:rsidRPr="00DB7832">
              <w:rPr>
                <w:rFonts w:cs="Times New Roman"/>
                <w:sz w:val="24"/>
                <w:szCs w:val="24"/>
              </w:rPr>
              <w:br/>
              <w:t>Традиции исполн</w:t>
            </w:r>
            <w:r w:rsidRPr="00DB7832">
              <w:rPr>
                <w:rFonts w:cs="Times New Roman"/>
                <w:sz w:val="24"/>
                <w:szCs w:val="24"/>
              </w:rPr>
              <w:t>е</w:t>
            </w:r>
            <w:r w:rsidRPr="00DB7832">
              <w:rPr>
                <w:rFonts w:cs="Times New Roman"/>
                <w:sz w:val="24"/>
                <w:szCs w:val="24"/>
              </w:rPr>
              <w:t xml:space="preserve">ния, жанры </w:t>
            </w:r>
            <w:r w:rsidRPr="00DB7832">
              <w:rPr>
                <w:rFonts w:cs="Times New Roman"/>
                <w:sz w:val="24"/>
                <w:szCs w:val="24"/>
              </w:rPr>
              <w:br/>
              <w:t xml:space="preserve">(тропарь, стихира, величание и др.). Музыка и живопись, посвящённые </w:t>
            </w:r>
            <w:r w:rsidRPr="00DB7832">
              <w:rPr>
                <w:rFonts w:cs="Times New Roman"/>
                <w:sz w:val="24"/>
                <w:szCs w:val="24"/>
              </w:rPr>
              <w:br/>
              <w:t xml:space="preserve">святым. Образы </w:t>
            </w:r>
            <w:r w:rsidRPr="00DB7832">
              <w:rPr>
                <w:rFonts w:cs="Times New Roman"/>
                <w:sz w:val="24"/>
                <w:szCs w:val="24"/>
              </w:rPr>
              <w:lastRenderedPageBreak/>
              <w:t>Христа, Богородицы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Разучивание, исполнение вокальных прои</w:t>
            </w:r>
            <w:r w:rsidRPr="00DB7832">
              <w:rPr>
                <w:rFonts w:cs="Times New Roman"/>
                <w:sz w:val="24"/>
                <w:szCs w:val="24"/>
              </w:rPr>
              <w:t>з</w:t>
            </w:r>
            <w:r w:rsidRPr="00DB7832">
              <w:rPr>
                <w:rFonts w:cs="Times New Roman"/>
                <w:sz w:val="24"/>
                <w:szCs w:val="24"/>
              </w:rPr>
              <w:t>ведений религиозной тематики, сравнение церковных мелодий и народных песен, мел</w:t>
            </w:r>
            <w:r w:rsidRPr="00DB7832">
              <w:rPr>
                <w:rFonts w:cs="Times New Roman"/>
                <w:sz w:val="24"/>
                <w:szCs w:val="24"/>
              </w:rPr>
              <w:t>о</w:t>
            </w:r>
            <w:r w:rsidRPr="00DB7832">
              <w:rPr>
                <w:rFonts w:cs="Times New Roman"/>
                <w:sz w:val="24"/>
                <w:szCs w:val="24"/>
              </w:rPr>
              <w:t>дий светской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Прослеживание исполняемых мелодий по нотной записи. Анализ типа мелодического движения, особенностей ритма, темпа, дин</w:t>
            </w:r>
            <w:r w:rsidRPr="00DB7832">
              <w:rPr>
                <w:rFonts w:cs="Times New Roman"/>
                <w:sz w:val="24"/>
                <w:szCs w:val="24"/>
              </w:rPr>
              <w:t>а</w:t>
            </w:r>
            <w:r w:rsidRPr="00DB7832">
              <w:rPr>
                <w:rFonts w:cs="Times New Roman"/>
                <w:sz w:val="24"/>
                <w:szCs w:val="24"/>
              </w:rPr>
              <w:t>мики и т. 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Сопоставление произведений музыки и ж</w:t>
            </w:r>
            <w:r w:rsidRPr="00DB7832">
              <w:rPr>
                <w:rFonts w:cs="Times New Roman"/>
                <w:sz w:val="24"/>
                <w:szCs w:val="24"/>
              </w:rPr>
              <w:t>и</w:t>
            </w:r>
            <w:r w:rsidRPr="00DB7832">
              <w:rPr>
                <w:rFonts w:cs="Times New Roman"/>
                <w:sz w:val="24"/>
                <w:szCs w:val="24"/>
              </w:rPr>
              <w:lastRenderedPageBreak/>
              <w:t>вописи, посвящённых святым, Христу, Бог</w:t>
            </w:r>
            <w:r w:rsidRPr="00DB7832">
              <w:rPr>
                <w:rFonts w:cs="Times New Roman"/>
                <w:sz w:val="24"/>
                <w:szCs w:val="24"/>
              </w:rPr>
              <w:t>о</w:t>
            </w:r>
            <w:r w:rsidRPr="00DB7832">
              <w:rPr>
                <w:rFonts w:cs="Times New Roman"/>
                <w:sz w:val="24"/>
                <w:szCs w:val="24"/>
              </w:rPr>
              <w:t>родице.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храма.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Поиск в Интернете информации о Крещении Руси, святых, об иконах</w:t>
            </w:r>
          </w:p>
        </w:tc>
      </w:tr>
      <w:tr w:rsidR="00E26B18" w:rsidRPr="00DB7832" w:rsidTr="005067D9">
        <w:trPr>
          <w:trHeight w:val="226"/>
        </w:trPr>
        <w:tc>
          <w:tcPr>
            <w:tcW w:w="14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Религ</w:t>
            </w:r>
            <w:r w:rsidRPr="00DB7832">
              <w:rPr>
                <w:rFonts w:cs="Times New Roman"/>
                <w:sz w:val="24"/>
                <w:szCs w:val="24"/>
              </w:rPr>
              <w:t>и</w:t>
            </w:r>
            <w:r w:rsidRPr="00DB7832">
              <w:rPr>
                <w:rFonts w:cs="Times New Roman"/>
                <w:sz w:val="24"/>
                <w:szCs w:val="24"/>
              </w:rPr>
              <w:t>озные праздн</w:t>
            </w:r>
            <w:r w:rsidRPr="00DB7832">
              <w:rPr>
                <w:rFonts w:cs="Times New Roman"/>
                <w:sz w:val="24"/>
                <w:szCs w:val="24"/>
              </w:rPr>
              <w:t>и</w:t>
            </w:r>
            <w:r w:rsidRPr="00DB7832">
              <w:rPr>
                <w:rFonts w:cs="Times New Roman"/>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Праздничная слу</w:t>
            </w:r>
            <w:r w:rsidRPr="00DB7832">
              <w:rPr>
                <w:rFonts w:cs="Times New Roman"/>
                <w:sz w:val="24"/>
                <w:szCs w:val="24"/>
              </w:rPr>
              <w:t>ж</w:t>
            </w:r>
            <w:r w:rsidRPr="00DB7832">
              <w:rPr>
                <w:rFonts w:cs="Times New Roman"/>
                <w:sz w:val="24"/>
                <w:szCs w:val="24"/>
              </w:rPr>
              <w:t xml:space="preserve">ба, вокальная </w:t>
            </w:r>
            <w:r w:rsidRPr="00DB7832">
              <w:rPr>
                <w:rFonts w:cs="Times New Roman"/>
                <w:sz w:val="24"/>
                <w:szCs w:val="24"/>
              </w:rPr>
              <w:br/>
              <w:t>(в том числе хор</w:t>
            </w:r>
            <w:r w:rsidRPr="00DB7832">
              <w:rPr>
                <w:rFonts w:cs="Times New Roman"/>
                <w:sz w:val="24"/>
                <w:szCs w:val="24"/>
              </w:rPr>
              <w:t>о</w:t>
            </w:r>
            <w:r w:rsidRPr="00DB7832">
              <w:rPr>
                <w:rFonts w:cs="Times New Roman"/>
                <w:sz w:val="24"/>
                <w:szCs w:val="24"/>
              </w:rPr>
              <w:t>вая) музыка рел</w:t>
            </w:r>
            <w:r w:rsidRPr="00DB7832">
              <w:rPr>
                <w:rFonts w:cs="Times New Roman"/>
                <w:sz w:val="24"/>
                <w:szCs w:val="24"/>
              </w:rPr>
              <w:t>и</w:t>
            </w:r>
            <w:r w:rsidRPr="00DB7832">
              <w:rPr>
                <w:rFonts w:cs="Times New Roman"/>
                <w:sz w:val="24"/>
                <w:szCs w:val="24"/>
              </w:rPr>
              <w:t>гиозного содерж</w:t>
            </w:r>
            <w:r w:rsidRPr="00DB7832">
              <w:rPr>
                <w:rFonts w:cs="Times New Roman"/>
                <w:sz w:val="24"/>
                <w:szCs w:val="24"/>
              </w:rPr>
              <w:t>а</w:t>
            </w:r>
            <w:r w:rsidRPr="00DB7832">
              <w:rPr>
                <w:rFonts w:cs="Times New Roman"/>
                <w:sz w:val="24"/>
                <w:szCs w:val="24"/>
              </w:rPr>
              <w:t>ния</w:t>
            </w:r>
            <w:r w:rsidRPr="00DB7832">
              <w:rPr>
                <w:rStyle w:val="footnote-num"/>
                <w:rFonts w:cs="Times New Roman"/>
                <w:sz w:val="24"/>
                <w:szCs w:val="24"/>
              </w:rPr>
              <w:t>1</w:t>
            </w:r>
            <w:r w:rsidRPr="00DB7832">
              <w:rPr>
                <w:rFonts w:cs="Times New Roman"/>
                <w:sz w:val="24"/>
                <w:szCs w:val="24"/>
              </w:rPr>
              <w:t xml:space="preserve"> </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фрагментов праз</w:t>
            </w:r>
            <w:r w:rsidRPr="00DB7832">
              <w:rPr>
                <w:rFonts w:cs="Times New Roman"/>
                <w:sz w:val="24"/>
                <w:szCs w:val="24"/>
              </w:rPr>
              <w:t>д</w:t>
            </w:r>
            <w:r w:rsidRPr="00DB7832">
              <w:rPr>
                <w:rFonts w:cs="Times New Roman"/>
                <w:sz w:val="24"/>
                <w:szCs w:val="24"/>
              </w:rPr>
              <w:t>ничных богослужений, определение характера музыки, её религиозного содержания.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(с опорой на нотный текст), и</w:t>
            </w:r>
            <w:r w:rsidRPr="00DB7832">
              <w:rPr>
                <w:rFonts w:cs="Times New Roman"/>
                <w:sz w:val="24"/>
                <w:szCs w:val="24"/>
              </w:rPr>
              <w:t>с</w:t>
            </w:r>
            <w:r w:rsidRPr="00DB7832">
              <w:rPr>
                <w:rFonts w:cs="Times New Roman"/>
                <w:sz w:val="24"/>
                <w:szCs w:val="24"/>
              </w:rPr>
              <w:t>полнение доступных вокальных произведений духовной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 посвящённого религио</w:t>
            </w:r>
            <w:r w:rsidRPr="00DB7832">
              <w:rPr>
                <w:rFonts w:cs="Times New Roman"/>
                <w:sz w:val="24"/>
                <w:szCs w:val="24"/>
              </w:rPr>
              <w:t>з</w:t>
            </w:r>
            <w:r w:rsidRPr="00DB7832">
              <w:rPr>
                <w:rFonts w:cs="Times New Roman"/>
                <w:sz w:val="24"/>
                <w:szCs w:val="24"/>
              </w:rPr>
              <w:t>ным праздникам.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духовной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Исследовательские проекты, посвящённые музыке религиозных праздников</w:t>
            </w:r>
          </w:p>
        </w:tc>
      </w:tr>
    </w:tbl>
    <w:p w:rsidR="00E26B18" w:rsidRPr="00DB7832" w:rsidRDefault="00E26B18" w:rsidP="00176EE6">
      <w:pPr>
        <w:pStyle w:val="body"/>
        <w:tabs>
          <w:tab w:val="left" w:pos="709"/>
        </w:tabs>
        <w:spacing w:line="276" w:lineRule="auto"/>
        <w:ind w:left="-142"/>
        <w:rPr>
          <w:rFonts w:cs="Times New Roman"/>
          <w:sz w:val="24"/>
          <w:szCs w:val="24"/>
        </w:rPr>
      </w:pPr>
    </w:p>
    <w:p w:rsidR="00E26B18" w:rsidRPr="00DB7832" w:rsidRDefault="00E26B18" w:rsidP="00176EE6">
      <w:pPr>
        <w:tabs>
          <w:tab w:val="left" w:pos="709"/>
        </w:tabs>
        <w:spacing w:after="160" w:line="276" w:lineRule="auto"/>
        <w:ind w:left="-142" w:firstLine="0"/>
        <w:rPr>
          <w:rFonts w:cs="Times New Roman"/>
          <w:color w:val="000000"/>
          <w:sz w:val="24"/>
          <w:szCs w:val="24"/>
        </w:rPr>
      </w:pPr>
      <w:r w:rsidRPr="00DB7832">
        <w:rPr>
          <w:rFonts w:cs="Times New Roman"/>
          <w:sz w:val="24"/>
          <w:szCs w:val="24"/>
        </w:rPr>
        <w:br w:type="page"/>
      </w:r>
    </w:p>
    <w:p w:rsidR="00E26B18" w:rsidRPr="00DB7832" w:rsidRDefault="00E26B1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 5 «Классическая музыка»</w:t>
      </w:r>
    </w:p>
    <w:p w:rsidR="00E26B18" w:rsidRPr="00DB7832" w:rsidRDefault="00E26B18" w:rsidP="00176EE6">
      <w:pPr>
        <w:pStyle w:val="bodyindent"/>
        <w:tabs>
          <w:tab w:val="left" w:pos="709"/>
        </w:tabs>
        <w:spacing w:after="85" w:line="276" w:lineRule="auto"/>
        <w:ind w:left="-142" w:right="0"/>
        <w:rPr>
          <w:rFonts w:cs="Times New Roman"/>
          <w:sz w:val="24"/>
          <w:szCs w:val="24"/>
        </w:rPr>
      </w:pPr>
      <w:r w:rsidRPr="00DB7832">
        <w:rPr>
          <w:rFonts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w:t>
      </w:r>
      <w:r w:rsidRPr="00DB7832">
        <w:rPr>
          <w:rFonts w:cs="Times New Roman"/>
          <w:sz w:val="24"/>
          <w:szCs w:val="24"/>
        </w:rPr>
        <w:t>с</w:t>
      </w:r>
      <w:r w:rsidRPr="00DB7832">
        <w:rPr>
          <w:rFonts w:cs="Times New Roman"/>
          <w:sz w:val="24"/>
          <w:szCs w:val="24"/>
        </w:rPr>
        <w:t xml:space="preserve">питывать их музыкальный вкус на подлинно художественных произведениях. </w:t>
      </w:r>
    </w:p>
    <w:p w:rsidR="00E26B18" w:rsidRPr="00DB7832" w:rsidRDefault="00E26B18" w:rsidP="00176EE6">
      <w:pPr>
        <w:pStyle w:val="bodyindent"/>
        <w:tabs>
          <w:tab w:val="left" w:pos="709"/>
        </w:tabs>
        <w:spacing w:after="85" w:line="276" w:lineRule="auto"/>
        <w:ind w:left="-142" w:right="0"/>
        <w:rPr>
          <w:rFonts w:cs="Times New Roman"/>
          <w:sz w:val="24"/>
          <w:szCs w:val="24"/>
        </w:rPr>
      </w:pPr>
    </w:p>
    <w:tbl>
      <w:tblPr>
        <w:tblW w:w="9380"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845"/>
      </w:tblGrid>
      <w:tr w:rsidR="00E26B18" w:rsidRPr="00DB7832" w:rsidTr="005067D9">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Комп</w:t>
            </w:r>
            <w:r w:rsidRPr="00DB7832">
              <w:rPr>
                <w:rFonts w:cs="Times New Roman"/>
                <w:sz w:val="24"/>
                <w:szCs w:val="24"/>
              </w:rPr>
              <w:t>о</w:t>
            </w:r>
            <w:r w:rsidRPr="00DB7832">
              <w:rPr>
                <w:rFonts w:cs="Times New Roman"/>
                <w:sz w:val="24"/>
                <w:szCs w:val="24"/>
              </w:rPr>
              <w:t>зитор — исполн</w:t>
            </w:r>
            <w:r w:rsidRPr="00DB7832">
              <w:rPr>
                <w:rFonts w:cs="Times New Roman"/>
                <w:sz w:val="24"/>
                <w:szCs w:val="24"/>
              </w:rPr>
              <w:t>и</w:t>
            </w:r>
            <w:r w:rsidRPr="00DB7832">
              <w:rPr>
                <w:rFonts w:cs="Times New Roman"/>
                <w:sz w:val="24"/>
                <w:szCs w:val="24"/>
              </w:rPr>
              <w:t>тель — слуш</w:t>
            </w:r>
            <w:r w:rsidRPr="00DB7832">
              <w:rPr>
                <w:rFonts w:cs="Times New Roman"/>
                <w:sz w:val="24"/>
                <w:szCs w:val="24"/>
              </w:rPr>
              <w:t>а</w:t>
            </w:r>
            <w:r w:rsidRPr="00DB7832">
              <w:rPr>
                <w:rFonts w:cs="Times New Roman"/>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Кого называют композитором, и</w:t>
            </w:r>
            <w:r w:rsidRPr="00DB7832">
              <w:rPr>
                <w:rFonts w:cs="Times New Roman"/>
                <w:sz w:val="24"/>
                <w:szCs w:val="24"/>
              </w:rPr>
              <w:t>с</w:t>
            </w:r>
            <w:r w:rsidRPr="00DB7832">
              <w:rPr>
                <w:rFonts w:cs="Times New Roman"/>
                <w:sz w:val="24"/>
                <w:szCs w:val="24"/>
              </w:rPr>
              <w:t xml:space="preserve">полнителем? Нужно ли учиться слушать музыку? </w:t>
            </w:r>
            <w:r w:rsidRPr="00DB7832">
              <w:rPr>
                <w:rFonts w:cs="Times New Roman"/>
                <w:sz w:val="24"/>
                <w:szCs w:val="24"/>
              </w:rPr>
              <w:br/>
              <w:t>Что значит «уметь слушать музыку»? Концерт, концер</w:t>
            </w:r>
            <w:r w:rsidRPr="00DB7832">
              <w:rPr>
                <w:rFonts w:cs="Times New Roman"/>
                <w:sz w:val="24"/>
                <w:szCs w:val="24"/>
              </w:rPr>
              <w:t>т</w:t>
            </w:r>
            <w:r w:rsidRPr="00DB7832">
              <w:rPr>
                <w:rFonts w:cs="Times New Roman"/>
                <w:sz w:val="24"/>
                <w:szCs w:val="24"/>
              </w:rPr>
              <w:t>ный зал.</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Правила поведения в концертном зале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видеозаписи концерта. Слушание музыки, рассматривание иллюстраций. Ди</w:t>
            </w:r>
            <w:r w:rsidRPr="00DB7832">
              <w:rPr>
                <w:rFonts w:cs="Times New Roman"/>
                <w:sz w:val="24"/>
                <w:szCs w:val="24"/>
              </w:rPr>
              <w:t>а</w:t>
            </w:r>
            <w:r w:rsidRPr="00DB7832">
              <w:rPr>
                <w:rFonts w:cs="Times New Roman"/>
                <w:sz w:val="24"/>
                <w:szCs w:val="24"/>
              </w:rPr>
              <w:t>лог с учителем по теме занятия. «Я — и</w:t>
            </w:r>
            <w:r w:rsidRPr="00DB7832">
              <w:rPr>
                <w:rFonts w:cs="Times New Roman"/>
                <w:sz w:val="24"/>
                <w:szCs w:val="24"/>
              </w:rPr>
              <w:t>с</w:t>
            </w:r>
            <w:r w:rsidRPr="00DB7832">
              <w:rPr>
                <w:rFonts w:cs="Times New Roman"/>
                <w:sz w:val="24"/>
                <w:szCs w:val="24"/>
              </w:rPr>
              <w:t>полнитель». Игра — имитация исполнител</w:t>
            </w:r>
            <w:r w:rsidRPr="00DB7832">
              <w:rPr>
                <w:rFonts w:cs="Times New Roman"/>
                <w:sz w:val="24"/>
                <w:szCs w:val="24"/>
              </w:rPr>
              <w:t>ь</w:t>
            </w:r>
            <w:r w:rsidRPr="00DB7832">
              <w:rPr>
                <w:rFonts w:cs="Times New Roman"/>
                <w:sz w:val="24"/>
                <w:szCs w:val="24"/>
              </w:rPr>
              <w:t>ских движений. Игра «Я — композитор» (с</w:t>
            </w:r>
            <w:r w:rsidRPr="00DB7832">
              <w:rPr>
                <w:rFonts w:cs="Times New Roman"/>
                <w:sz w:val="24"/>
                <w:szCs w:val="24"/>
              </w:rPr>
              <w:t>о</w:t>
            </w:r>
            <w:r w:rsidRPr="00DB7832">
              <w:rPr>
                <w:rFonts w:cs="Times New Roman"/>
                <w:sz w:val="24"/>
                <w:szCs w:val="24"/>
              </w:rPr>
              <w:t>чинение небольших попевок, мелодических фраз).</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Освоение правил поведения на концерте</w:t>
            </w:r>
            <w:r w:rsidRPr="00DB7832">
              <w:rPr>
                <w:rStyle w:val="footnote-num"/>
                <w:rFonts w:cs="Times New Roman"/>
                <w:sz w:val="24"/>
                <w:szCs w:val="24"/>
              </w:rPr>
              <w:t>2</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«Как на концерте» — выступление учителя или одноклассника, обучающегося в муз</w:t>
            </w:r>
            <w:r w:rsidRPr="00DB7832">
              <w:rPr>
                <w:rFonts w:cs="Times New Roman"/>
                <w:sz w:val="24"/>
                <w:szCs w:val="24"/>
              </w:rPr>
              <w:t>ы</w:t>
            </w:r>
            <w:r w:rsidRPr="00DB7832">
              <w:rPr>
                <w:rFonts w:cs="Times New Roman"/>
                <w:sz w:val="24"/>
                <w:szCs w:val="24"/>
              </w:rPr>
              <w:t>кальной школе, с исполнением краткого м</w:t>
            </w:r>
            <w:r w:rsidRPr="00DB7832">
              <w:rPr>
                <w:rFonts w:cs="Times New Roman"/>
                <w:sz w:val="24"/>
                <w:szCs w:val="24"/>
              </w:rPr>
              <w:t>у</w:t>
            </w:r>
            <w:r w:rsidRPr="00DB7832">
              <w:rPr>
                <w:rFonts w:cs="Times New Roman"/>
                <w:sz w:val="24"/>
                <w:szCs w:val="24"/>
              </w:rPr>
              <w:t>зыкального произведения.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классической музыки</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Комп</w:t>
            </w:r>
            <w:r w:rsidRPr="00DB7832">
              <w:rPr>
                <w:rFonts w:cs="Times New Roman"/>
                <w:sz w:val="24"/>
                <w:szCs w:val="24"/>
              </w:rPr>
              <w:t>о</w:t>
            </w:r>
            <w:r w:rsidRPr="00DB7832">
              <w:rPr>
                <w:rFonts w:cs="Times New Roman"/>
                <w:sz w:val="24"/>
                <w:szCs w:val="24"/>
              </w:rPr>
              <w:t>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Детская музыка П. И. Чайковского, С. С. Прокофьева, Д. Б. Кабалевского и др.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Понятие жанра.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Песня, танец, марш</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Вокализация, исполнение мелодий инстр</w:t>
            </w:r>
            <w:r w:rsidRPr="00DB7832">
              <w:rPr>
                <w:rFonts w:cs="Times New Roman"/>
                <w:sz w:val="24"/>
                <w:szCs w:val="24"/>
              </w:rPr>
              <w:t>у</w:t>
            </w:r>
            <w:r w:rsidRPr="00DB7832">
              <w:rPr>
                <w:rFonts w:cs="Times New Roman"/>
                <w:sz w:val="24"/>
                <w:szCs w:val="24"/>
              </w:rPr>
              <w:t>ментальных пьес со словами. Разучивание, исполнение песен.</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Оркестр — большой коллектив муз</w:t>
            </w:r>
            <w:r w:rsidRPr="00DB7832">
              <w:rPr>
                <w:rFonts w:cs="Times New Roman"/>
                <w:sz w:val="24"/>
                <w:szCs w:val="24"/>
              </w:rPr>
              <w:t>ы</w:t>
            </w:r>
            <w:r w:rsidRPr="00DB7832">
              <w:rPr>
                <w:rFonts w:cs="Times New Roman"/>
                <w:sz w:val="24"/>
                <w:szCs w:val="24"/>
              </w:rPr>
              <w:t xml:space="preserve">кантов. Дирижёр, </w:t>
            </w:r>
            <w:r w:rsidRPr="00DB7832">
              <w:rPr>
                <w:rFonts w:cs="Times New Roman"/>
                <w:sz w:val="24"/>
                <w:szCs w:val="24"/>
              </w:rPr>
              <w:lastRenderedPageBreak/>
              <w:t>партитура, репет</w:t>
            </w:r>
            <w:r w:rsidRPr="00DB7832">
              <w:rPr>
                <w:rFonts w:cs="Times New Roman"/>
                <w:sz w:val="24"/>
                <w:szCs w:val="24"/>
              </w:rPr>
              <w:t>и</w:t>
            </w:r>
            <w:r w:rsidRPr="00DB7832">
              <w:rPr>
                <w:rFonts w:cs="Times New Roman"/>
                <w:sz w:val="24"/>
                <w:szCs w:val="24"/>
              </w:rPr>
              <w:t>ция. Жанр конце</w:t>
            </w:r>
            <w:r w:rsidRPr="00DB7832">
              <w:rPr>
                <w:rFonts w:cs="Times New Roman"/>
                <w:sz w:val="24"/>
                <w:szCs w:val="24"/>
              </w:rPr>
              <w:t>р</w:t>
            </w:r>
            <w:r w:rsidRPr="00DB7832">
              <w:rPr>
                <w:rFonts w:cs="Times New Roman"/>
                <w:sz w:val="24"/>
                <w:szCs w:val="24"/>
              </w:rPr>
              <w:t>та — музыкальное соревнование сол</w:t>
            </w:r>
            <w:r w:rsidRPr="00DB7832">
              <w:rPr>
                <w:rFonts w:cs="Times New Roman"/>
                <w:sz w:val="24"/>
                <w:szCs w:val="24"/>
              </w:rPr>
              <w:t>и</w:t>
            </w:r>
            <w:r w:rsidRPr="00DB7832">
              <w:rPr>
                <w:rFonts w:cs="Times New Roman"/>
                <w:sz w:val="24"/>
                <w:szCs w:val="24"/>
              </w:rPr>
              <w:t>ста с оркестром</w:t>
            </w:r>
            <w:r w:rsidRPr="00DB7832">
              <w:rPr>
                <w:rStyle w:val="footnote-num"/>
                <w:rFonts w:cs="Times New Roman"/>
                <w:sz w:val="24"/>
                <w:szCs w:val="24"/>
              </w:rPr>
              <w:t>1</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Слушание музыки в исполнении оркестра. Просмотр видеозаписи. Диалог с учителем о роли дирижёра.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«Я — дирижёр» — игра — имитация дир</w:t>
            </w:r>
            <w:r w:rsidRPr="00DB7832">
              <w:rPr>
                <w:rFonts w:cs="Times New Roman"/>
                <w:sz w:val="24"/>
                <w:szCs w:val="24"/>
              </w:rPr>
              <w:t>и</w:t>
            </w:r>
            <w:r w:rsidRPr="00DB7832">
              <w:rPr>
                <w:rFonts w:cs="Times New Roman"/>
                <w:sz w:val="24"/>
                <w:szCs w:val="24"/>
              </w:rPr>
              <w:t>жёрских жестов во время звучания музыки.</w:t>
            </w:r>
          </w:p>
          <w:p w:rsidR="00E26B18" w:rsidRPr="00DB7832" w:rsidRDefault="00E26B18" w:rsidP="00176EE6">
            <w:pPr>
              <w:pStyle w:val="table-body0mm"/>
              <w:tabs>
                <w:tab w:val="left" w:pos="709"/>
              </w:tabs>
              <w:spacing w:line="276" w:lineRule="auto"/>
              <w:ind w:left="-142"/>
              <w:jc w:val="both"/>
              <w:rPr>
                <w:rFonts w:cs="Times New Roman"/>
                <w:spacing w:val="1"/>
                <w:sz w:val="24"/>
                <w:szCs w:val="24"/>
              </w:rPr>
            </w:pPr>
            <w:r w:rsidRPr="00DB7832">
              <w:rPr>
                <w:rFonts w:cs="Times New Roman"/>
                <w:spacing w:val="1"/>
                <w:sz w:val="24"/>
                <w:szCs w:val="24"/>
              </w:rPr>
              <w:t>Разучивание и исполнение песен соотве</w:t>
            </w:r>
            <w:r w:rsidRPr="00DB7832">
              <w:rPr>
                <w:rFonts w:cs="Times New Roman"/>
                <w:spacing w:val="1"/>
                <w:sz w:val="24"/>
                <w:szCs w:val="24"/>
              </w:rPr>
              <w:t>т</w:t>
            </w:r>
            <w:r w:rsidRPr="00DB7832">
              <w:rPr>
                <w:rFonts w:cs="Times New Roman"/>
                <w:spacing w:val="1"/>
                <w:sz w:val="24"/>
                <w:szCs w:val="24"/>
              </w:rPr>
              <w:t>ствующей тематики.</w:t>
            </w:r>
          </w:p>
          <w:p w:rsidR="00E26B18" w:rsidRPr="00DB7832" w:rsidRDefault="00E26B18" w:rsidP="00176EE6">
            <w:pPr>
              <w:pStyle w:val="table-body0mm"/>
              <w:tabs>
                <w:tab w:val="left" w:pos="709"/>
              </w:tabs>
              <w:spacing w:line="276" w:lineRule="auto"/>
              <w:ind w:left="-142"/>
              <w:jc w:val="both"/>
              <w:rPr>
                <w:rFonts w:cs="Times New Roman"/>
                <w:spacing w:val="-4"/>
                <w:sz w:val="24"/>
                <w:szCs w:val="24"/>
              </w:rPr>
            </w:pPr>
            <w:r w:rsidRPr="00DB7832">
              <w:rPr>
                <w:rFonts w:cs="Times New Roman"/>
                <w:spacing w:val="-4"/>
                <w:sz w:val="24"/>
                <w:szCs w:val="24"/>
              </w:rPr>
              <w:t>Знакомство с принципом расположения партий в партитуре. Разучивание, исполнение (с ор</w:t>
            </w:r>
            <w:r w:rsidRPr="00DB7832">
              <w:rPr>
                <w:rFonts w:cs="Times New Roman"/>
                <w:spacing w:val="-4"/>
                <w:sz w:val="24"/>
                <w:szCs w:val="24"/>
              </w:rPr>
              <w:t>и</w:t>
            </w:r>
            <w:r w:rsidRPr="00DB7832">
              <w:rPr>
                <w:rFonts w:cs="Times New Roman"/>
                <w:spacing w:val="-4"/>
                <w:sz w:val="24"/>
                <w:szCs w:val="24"/>
              </w:rPr>
              <w:t>ентацией на нотную запись) ритмической па</w:t>
            </w:r>
            <w:r w:rsidRPr="00DB7832">
              <w:rPr>
                <w:rFonts w:cs="Times New Roman"/>
                <w:spacing w:val="-4"/>
                <w:sz w:val="24"/>
                <w:szCs w:val="24"/>
              </w:rPr>
              <w:t>р</w:t>
            </w:r>
            <w:r w:rsidRPr="00DB7832">
              <w:rPr>
                <w:rFonts w:cs="Times New Roman"/>
                <w:spacing w:val="-4"/>
                <w:sz w:val="24"/>
                <w:szCs w:val="24"/>
              </w:rPr>
              <w:t>титуры для 2—3 ударных инструментов.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Работа по группам — сочинение своего в</w:t>
            </w:r>
            <w:r w:rsidRPr="00DB7832">
              <w:rPr>
                <w:rFonts w:cs="Times New Roman"/>
                <w:sz w:val="24"/>
                <w:szCs w:val="24"/>
              </w:rPr>
              <w:t>а</w:t>
            </w:r>
            <w:r w:rsidRPr="00DB7832">
              <w:rPr>
                <w:rFonts w:cs="Times New Roman"/>
                <w:sz w:val="24"/>
                <w:szCs w:val="24"/>
              </w:rPr>
              <w:t>рианта ритмической партитуры</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1—2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 Форт</w:t>
            </w:r>
            <w:r w:rsidRPr="00DB7832">
              <w:rPr>
                <w:rFonts w:cs="Times New Roman"/>
                <w:sz w:val="24"/>
                <w:szCs w:val="24"/>
              </w:rPr>
              <w:t>е</w:t>
            </w:r>
            <w:r w:rsidRPr="00DB7832">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Рояль и пианино. История изобрет</w:t>
            </w:r>
            <w:r w:rsidRPr="00DB7832">
              <w:rPr>
                <w:rFonts w:cs="Times New Roman"/>
                <w:sz w:val="24"/>
                <w:szCs w:val="24"/>
              </w:rPr>
              <w:t>е</w:t>
            </w:r>
            <w:r w:rsidRPr="00DB7832">
              <w:rPr>
                <w:rFonts w:cs="Times New Roman"/>
                <w:sz w:val="24"/>
                <w:szCs w:val="24"/>
              </w:rPr>
              <w:t>ния фортепиано, «секрет» названия инструмента (форте + пиано). «Предки» и «наследники» фортепиано (клав</w:t>
            </w:r>
            <w:r w:rsidRPr="00DB7832">
              <w:rPr>
                <w:rFonts w:cs="Times New Roman"/>
                <w:sz w:val="24"/>
                <w:szCs w:val="24"/>
              </w:rPr>
              <w:t>е</w:t>
            </w:r>
            <w:r w:rsidRPr="00DB7832">
              <w:rPr>
                <w:rFonts w:cs="Times New Roman"/>
                <w:sz w:val="24"/>
                <w:szCs w:val="24"/>
              </w:rPr>
              <w:t>син, синтезатор)</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pacing w:val="-2"/>
                <w:sz w:val="24"/>
                <w:szCs w:val="24"/>
              </w:rPr>
            </w:pPr>
            <w:r w:rsidRPr="00DB7832">
              <w:rPr>
                <w:rFonts w:cs="Times New Roman"/>
                <w:spacing w:val="-2"/>
                <w:sz w:val="24"/>
                <w:szCs w:val="24"/>
              </w:rPr>
              <w:t>Знакомство с многообразием красок фортеп</w:t>
            </w:r>
            <w:r w:rsidRPr="00DB7832">
              <w:rPr>
                <w:rFonts w:cs="Times New Roman"/>
                <w:spacing w:val="-2"/>
                <w:sz w:val="24"/>
                <w:szCs w:val="24"/>
              </w:rPr>
              <w:t>и</w:t>
            </w:r>
            <w:r w:rsidRPr="00DB7832">
              <w:rPr>
                <w:rFonts w:cs="Times New Roman"/>
                <w:spacing w:val="-2"/>
                <w:sz w:val="24"/>
                <w:szCs w:val="24"/>
              </w:rPr>
              <w:t>ано. Слушание фортепианных пьес в испо</w:t>
            </w:r>
            <w:r w:rsidRPr="00DB7832">
              <w:rPr>
                <w:rFonts w:cs="Times New Roman"/>
                <w:spacing w:val="-2"/>
                <w:sz w:val="24"/>
                <w:szCs w:val="24"/>
              </w:rPr>
              <w:t>л</w:t>
            </w:r>
            <w:r w:rsidRPr="00DB7832">
              <w:rPr>
                <w:rFonts w:cs="Times New Roman"/>
                <w:spacing w:val="-2"/>
                <w:sz w:val="24"/>
                <w:szCs w:val="24"/>
              </w:rPr>
              <w:t>нении известных пианистов.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«Я — пианист» — игра — имитация испо</w:t>
            </w:r>
            <w:r w:rsidRPr="00DB7832">
              <w:rPr>
                <w:rFonts w:cs="Times New Roman"/>
                <w:sz w:val="24"/>
                <w:szCs w:val="24"/>
              </w:rPr>
              <w:t>л</w:t>
            </w:r>
            <w:r w:rsidRPr="00DB7832">
              <w:rPr>
                <w:rFonts w:cs="Times New Roman"/>
                <w:sz w:val="24"/>
                <w:szCs w:val="24"/>
              </w:rPr>
              <w:t>нительских движений во время звучания м</w:t>
            </w:r>
            <w:r w:rsidRPr="00DB7832">
              <w:rPr>
                <w:rFonts w:cs="Times New Roman"/>
                <w:sz w:val="24"/>
                <w:szCs w:val="24"/>
              </w:rPr>
              <w:t>у</w:t>
            </w:r>
            <w:r w:rsidRPr="00DB7832">
              <w:rPr>
                <w:rFonts w:cs="Times New Roman"/>
                <w:sz w:val="24"/>
                <w:szCs w:val="24"/>
              </w:rPr>
              <w:t>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детских пьес на фортепиано в и</w:t>
            </w:r>
            <w:r w:rsidRPr="00DB7832">
              <w:rPr>
                <w:rFonts w:cs="Times New Roman"/>
                <w:sz w:val="24"/>
                <w:szCs w:val="24"/>
              </w:rPr>
              <w:t>с</w:t>
            </w:r>
            <w:r w:rsidRPr="00DB7832">
              <w:rPr>
                <w:rFonts w:cs="Times New Roman"/>
                <w:sz w:val="24"/>
                <w:szCs w:val="24"/>
              </w:rPr>
              <w:t>полнении учителя. Демонстрация возможн</w:t>
            </w:r>
            <w:r w:rsidRPr="00DB7832">
              <w:rPr>
                <w:rFonts w:cs="Times New Roman"/>
                <w:sz w:val="24"/>
                <w:szCs w:val="24"/>
              </w:rPr>
              <w:t>о</w:t>
            </w:r>
            <w:r w:rsidRPr="00DB7832">
              <w:rPr>
                <w:rFonts w:cs="Times New Roman"/>
                <w:sz w:val="24"/>
                <w:szCs w:val="24"/>
              </w:rPr>
              <w:t>стей инструмента (исполнение одной и той же пьесы тихо и громко, в разных регистрах, разными штрихами). Игра на фортепиано в ансамбле с учителем</w:t>
            </w:r>
            <w:r w:rsidRPr="00DB7832">
              <w:rPr>
                <w:rStyle w:val="footnote-num"/>
                <w:rFonts w:cs="Times New Roman"/>
                <w:sz w:val="24"/>
                <w:szCs w:val="24"/>
              </w:rPr>
              <w:t>2</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фортепианной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Разбираем инструмент — наглядная демо</w:t>
            </w:r>
            <w:r w:rsidRPr="00DB7832">
              <w:rPr>
                <w:rFonts w:cs="Times New Roman"/>
                <w:sz w:val="24"/>
                <w:szCs w:val="24"/>
              </w:rPr>
              <w:t>н</w:t>
            </w:r>
            <w:r w:rsidRPr="00DB7832">
              <w:rPr>
                <w:rFonts w:cs="Times New Roman"/>
                <w:sz w:val="24"/>
                <w:szCs w:val="24"/>
              </w:rPr>
              <w:t>страция внутреннего устройства акустич</w:t>
            </w:r>
            <w:r w:rsidRPr="00DB7832">
              <w:rPr>
                <w:rFonts w:cs="Times New Roman"/>
                <w:sz w:val="24"/>
                <w:szCs w:val="24"/>
              </w:rPr>
              <w:t>е</w:t>
            </w:r>
            <w:r w:rsidRPr="00DB7832">
              <w:rPr>
                <w:rFonts w:cs="Times New Roman"/>
                <w:sz w:val="24"/>
                <w:szCs w:val="24"/>
              </w:rPr>
              <w:t>ского пианино.</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1—2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Предки совреме</w:t>
            </w:r>
            <w:r w:rsidRPr="00DB7832">
              <w:rPr>
                <w:rFonts w:cs="Times New Roman"/>
                <w:sz w:val="24"/>
                <w:szCs w:val="24"/>
              </w:rPr>
              <w:t>н</w:t>
            </w:r>
            <w:r w:rsidRPr="00DB7832">
              <w:rPr>
                <w:rFonts w:cs="Times New Roman"/>
                <w:sz w:val="24"/>
                <w:szCs w:val="24"/>
              </w:rPr>
              <w:t>ной флейты. Леге</w:t>
            </w:r>
            <w:r w:rsidRPr="00DB7832">
              <w:rPr>
                <w:rFonts w:cs="Times New Roman"/>
                <w:sz w:val="24"/>
                <w:szCs w:val="24"/>
              </w:rPr>
              <w:t>н</w:t>
            </w:r>
            <w:r w:rsidRPr="00DB7832">
              <w:rPr>
                <w:rFonts w:cs="Times New Roman"/>
                <w:sz w:val="24"/>
                <w:szCs w:val="24"/>
              </w:rPr>
              <w:t>да о нимфе Сиринкс. Музыка для флейты соло, флейты в сопровождении фортепиано, о</w:t>
            </w:r>
            <w:r w:rsidRPr="00DB7832">
              <w:rPr>
                <w:rFonts w:cs="Times New Roman"/>
                <w:sz w:val="24"/>
                <w:szCs w:val="24"/>
              </w:rPr>
              <w:t>р</w:t>
            </w:r>
            <w:r w:rsidRPr="00DB7832">
              <w:rPr>
                <w:rFonts w:cs="Times New Roman"/>
                <w:sz w:val="24"/>
                <w:szCs w:val="24"/>
              </w:rPr>
              <w:lastRenderedPageBreak/>
              <w:t>кестра</w:t>
            </w:r>
            <w:r w:rsidRPr="00DB7832">
              <w:rPr>
                <w:rStyle w:val="footnote-num"/>
                <w:rFonts w:cs="Times New Roman"/>
                <w:sz w:val="24"/>
                <w:szCs w:val="24"/>
              </w:rPr>
              <w:t>3</w:t>
            </w:r>
          </w:p>
        </w:tc>
        <w:tc>
          <w:tcPr>
            <w:tcW w:w="4845"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Знакомство с внешним видом, устройством и тембрами классических музыкальных и</w:t>
            </w:r>
            <w:r w:rsidRPr="00DB7832">
              <w:rPr>
                <w:rFonts w:cs="Times New Roman"/>
                <w:sz w:val="24"/>
                <w:szCs w:val="24"/>
              </w:rPr>
              <w:t>н</w:t>
            </w:r>
            <w:r w:rsidRPr="00DB7832">
              <w:rPr>
                <w:rFonts w:cs="Times New Roman"/>
                <w:sz w:val="24"/>
                <w:szCs w:val="24"/>
              </w:rPr>
              <w:t xml:space="preserve">струментов.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фрагментов в и</w:t>
            </w:r>
            <w:r w:rsidRPr="00DB7832">
              <w:rPr>
                <w:rFonts w:cs="Times New Roman"/>
                <w:sz w:val="24"/>
                <w:szCs w:val="24"/>
              </w:rPr>
              <w:t>с</w:t>
            </w:r>
            <w:r w:rsidRPr="00DB7832">
              <w:rPr>
                <w:rFonts w:cs="Times New Roman"/>
                <w:sz w:val="24"/>
                <w:szCs w:val="24"/>
              </w:rPr>
              <w:t>полнении известных музыка</w:t>
            </w:r>
            <w:r w:rsidRPr="00DB7832">
              <w:rPr>
                <w:rFonts w:cs="Times New Roman"/>
                <w:sz w:val="24"/>
                <w:szCs w:val="24"/>
              </w:rPr>
              <w:t>н</w:t>
            </w:r>
            <w:r w:rsidRPr="00DB7832">
              <w:rPr>
                <w:rFonts w:cs="Times New Roman"/>
                <w:sz w:val="24"/>
                <w:szCs w:val="24"/>
              </w:rPr>
              <w:t>тов-инструменталистов.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pacing w:val="-2"/>
                <w:sz w:val="24"/>
                <w:szCs w:val="24"/>
              </w:rPr>
              <w:t>Чтение учебных текстов, сказок и легенд, ра</w:t>
            </w:r>
            <w:r w:rsidRPr="00DB7832">
              <w:rPr>
                <w:rFonts w:cs="Times New Roman"/>
                <w:spacing w:val="-2"/>
                <w:sz w:val="24"/>
                <w:szCs w:val="24"/>
              </w:rPr>
              <w:t>с</w:t>
            </w:r>
            <w:r w:rsidRPr="00DB7832">
              <w:rPr>
                <w:rFonts w:cs="Times New Roman"/>
                <w:spacing w:val="-2"/>
                <w:sz w:val="24"/>
                <w:szCs w:val="24"/>
              </w:rPr>
              <w:lastRenderedPageBreak/>
              <w:t>сказывающих о музыкальных инструментах, истории их появления</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2—4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 Скрипка, виоло</w:t>
            </w:r>
            <w:r w:rsidRPr="00DB7832">
              <w:rPr>
                <w:rFonts w:cs="Times New Roman"/>
                <w:sz w:val="24"/>
                <w:szCs w:val="24"/>
              </w:rPr>
              <w:t>н</w:t>
            </w:r>
            <w:r w:rsidRPr="00DB7832">
              <w:rPr>
                <w:rFonts w:cs="Times New Roman"/>
                <w:sz w:val="24"/>
                <w:szCs w:val="24"/>
              </w:rPr>
              <w:t>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pacing w:val="-2"/>
                <w:sz w:val="24"/>
                <w:szCs w:val="24"/>
              </w:rPr>
              <w:t>Певучесть тембров струнных смычк</w:t>
            </w:r>
            <w:r w:rsidRPr="00DB7832">
              <w:rPr>
                <w:rFonts w:cs="Times New Roman"/>
                <w:spacing w:val="-2"/>
                <w:sz w:val="24"/>
                <w:szCs w:val="24"/>
              </w:rPr>
              <w:t>о</w:t>
            </w:r>
            <w:r w:rsidRPr="00DB7832">
              <w:rPr>
                <w:rFonts w:cs="Times New Roman"/>
                <w:spacing w:val="-2"/>
                <w:sz w:val="24"/>
                <w:szCs w:val="24"/>
              </w:rPr>
              <w:t>вых инструментов. Композиторы, с</w:t>
            </w:r>
            <w:r w:rsidRPr="00DB7832">
              <w:rPr>
                <w:rFonts w:cs="Times New Roman"/>
                <w:spacing w:val="-2"/>
                <w:sz w:val="24"/>
                <w:szCs w:val="24"/>
              </w:rPr>
              <w:t>о</w:t>
            </w:r>
            <w:r w:rsidRPr="00DB7832">
              <w:rPr>
                <w:rFonts w:cs="Times New Roman"/>
                <w:spacing w:val="-2"/>
                <w:sz w:val="24"/>
                <w:szCs w:val="24"/>
              </w:rPr>
              <w:t>чинявшие скрипи</w:t>
            </w:r>
            <w:r w:rsidRPr="00DB7832">
              <w:rPr>
                <w:rFonts w:cs="Times New Roman"/>
                <w:spacing w:val="-2"/>
                <w:sz w:val="24"/>
                <w:szCs w:val="24"/>
              </w:rPr>
              <w:t>ч</w:t>
            </w:r>
            <w:r w:rsidRPr="00DB7832">
              <w:rPr>
                <w:rFonts w:cs="Times New Roman"/>
                <w:spacing w:val="-2"/>
                <w:sz w:val="24"/>
                <w:szCs w:val="24"/>
              </w:rPr>
              <w:t>ную музыку. Зн</w:t>
            </w:r>
            <w:r w:rsidRPr="00DB7832">
              <w:rPr>
                <w:rFonts w:cs="Times New Roman"/>
                <w:spacing w:val="-2"/>
                <w:sz w:val="24"/>
                <w:szCs w:val="24"/>
              </w:rPr>
              <w:t>а</w:t>
            </w:r>
            <w:r w:rsidRPr="00DB7832">
              <w:rPr>
                <w:rFonts w:cs="Times New Roman"/>
                <w:spacing w:val="-2"/>
                <w:sz w:val="24"/>
                <w:szCs w:val="24"/>
              </w:rPr>
              <w:t>менитые исполн</w:t>
            </w:r>
            <w:r w:rsidRPr="00DB7832">
              <w:rPr>
                <w:rFonts w:cs="Times New Roman"/>
                <w:spacing w:val="-2"/>
                <w:sz w:val="24"/>
                <w:szCs w:val="24"/>
              </w:rPr>
              <w:t>и</w:t>
            </w:r>
            <w:r w:rsidRPr="00DB7832">
              <w:rPr>
                <w:rFonts w:cs="Times New Roman"/>
                <w:spacing w:val="-2"/>
                <w:sz w:val="24"/>
                <w:szCs w:val="24"/>
              </w:rPr>
              <w:t>тели, мастера, изг</w:t>
            </w:r>
            <w:r w:rsidRPr="00DB7832">
              <w:rPr>
                <w:rFonts w:cs="Times New Roman"/>
                <w:spacing w:val="-2"/>
                <w:sz w:val="24"/>
                <w:szCs w:val="24"/>
              </w:rPr>
              <w:t>о</w:t>
            </w:r>
            <w:r w:rsidRPr="00DB7832">
              <w:rPr>
                <w:rFonts w:cs="Times New Roman"/>
                <w:spacing w:val="-2"/>
                <w:sz w:val="24"/>
                <w:szCs w:val="24"/>
              </w:rPr>
              <w:t>тавливавшие и</w:t>
            </w:r>
            <w:r w:rsidRPr="00DB7832">
              <w:rPr>
                <w:rFonts w:cs="Times New Roman"/>
                <w:spacing w:val="-2"/>
                <w:sz w:val="24"/>
                <w:szCs w:val="24"/>
              </w:rPr>
              <w:t>н</w:t>
            </w:r>
            <w:r w:rsidRPr="00DB7832">
              <w:rPr>
                <w:rFonts w:cs="Times New Roman"/>
                <w:spacing w:val="-2"/>
                <w:sz w:val="24"/>
                <w:szCs w:val="24"/>
              </w:rPr>
              <w:t>струменты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Игра-имитация исполнительских движений во время звучания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 на знание конкре</w:t>
            </w:r>
            <w:r w:rsidRPr="00DB7832">
              <w:rPr>
                <w:rFonts w:cs="Times New Roman"/>
                <w:sz w:val="24"/>
                <w:szCs w:val="24"/>
              </w:rPr>
              <w:t>т</w:t>
            </w:r>
            <w:r w:rsidRPr="00DB7832">
              <w:rPr>
                <w:rFonts w:cs="Times New Roman"/>
                <w:sz w:val="24"/>
                <w:szCs w:val="24"/>
              </w:rPr>
              <w:t>ных произведений и их авторов, определения тембров звучащих инструментов.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песен, посвящённых музыкальным инструментам.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инструментальной м</w:t>
            </w:r>
            <w:r w:rsidRPr="00DB7832">
              <w:rPr>
                <w:rFonts w:cs="Times New Roman"/>
                <w:sz w:val="24"/>
                <w:szCs w:val="24"/>
              </w:rPr>
              <w:t>у</w:t>
            </w:r>
            <w:r w:rsidRPr="00DB7832">
              <w:rPr>
                <w:rFonts w:cs="Times New Roman"/>
                <w:sz w:val="24"/>
                <w:szCs w:val="24"/>
              </w:rPr>
              <w:t>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Ж)</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w:t>
            </w:r>
            <w:r w:rsidRPr="00DB7832">
              <w:rPr>
                <w:rFonts w:cs="Times New Roman"/>
                <w:sz w:val="24"/>
                <w:szCs w:val="24"/>
              </w:rPr>
              <w:t>ь</w:t>
            </w:r>
            <w:r w:rsidRPr="00DB7832">
              <w:rPr>
                <w:rFonts w:cs="Times New Roman"/>
                <w:sz w:val="24"/>
                <w:szCs w:val="24"/>
              </w:rPr>
              <w:t>ная м</w:t>
            </w:r>
            <w:r w:rsidRPr="00DB7832">
              <w:rPr>
                <w:rFonts w:cs="Times New Roman"/>
                <w:sz w:val="24"/>
                <w:szCs w:val="24"/>
              </w:rPr>
              <w:t>у</w:t>
            </w:r>
            <w:r w:rsidRPr="00DB7832">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Человеческий г</w:t>
            </w:r>
            <w:r w:rsidRPr="00DB7832">
              <w:rPr>
                <w:rFonts w:cs="Times New Roman"/>
                <w:sz w:val="24"/>
                <w:szCs w:val="24"/>
              </w:rPr>
              <w:t>о</w:t>
            </w:r>
            <w:r w:rsidRPr="00DB7832">
              <w:rPr>
                <w:rFonts w:cs="Times New Roman"/>
                <w:sz w:val="24"/>
                <w:szCs w:val="24"/>
              </w:rPr>
              <w:t>лос — самый с</w:t>
            </w:r>
            <w:r w:rsidRPr="00DB7832">
              <w:rPr>
                <w:rFonts w:cs="Times New Roman"/>
                <w:sz w:val="24"/>
                <w:szCs w:val="24"/>
              </w:rPr>
              <w:t>о</w:t>
            </w:r>
            <w:r w:rsidRPr="00DB7832">
              <w:rPr>
                <w:rFonts w:cs="Times New Roman"/>
                <w:sz w:val="24"/>
                <w:szCs w:val="24"/>
              </w:rPr>
              <w:t>вершенный и</w:t>
            </w:r>
            <w:r w:rsidRPr="00DB7832">
              <w:rPr>
                <w:rFonts w:cs="Times New Roman"/>
                <w:sz w:val="24"/>
                <w:szCs w:val="24"/>
              </w:rPr>
              <w:t>н</w:t>
            </w:r>
            <w:r w:rsidRPr="00DB7832">
              <w:rPr>
                <w:rFonts w:cs="Times New Roman"/>
                <w:sz w:val="24"/>
                <w:szCs w:val="24"/>
              </w:rPr>
              <w:t>струмент.</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Бережное отнош</w:t>
            </w:r>
            <w:r w:rsidRPr="00DB7832">
              <w:rPr>
                <w:rFonts w:cs="Times New Roman"/>
                <w:sz w:val="24"/>
                <w:szCs w:val="24"/>
              </w:rPr>
              <w:t>е</w:t>
            </w:r>
            <w:r w:rsidRPr="00DB7832">
              <w:rPr>
                <w:rFonts w:cs="Times New Roman"/>
                <w:sz w:val="24"/>
                <w:szCs w:val="24"/>
              </w:rPr>
              <w:t>ние к своему голосу.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Известные певцы.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Жанры вокальной музыки: песни, в</w:t>
            </w:r>
            <w:r w:rsidRPr="00DB7832">
              <w:rPr>
                <w:rFonts w:cs="Times New Roman"/>
                <w:sz w:val="24"/>
                <w:szCs w:val="24"/>
              </w:rPr>
              <w:t>о</w:t>
            </w:r>
            <w:r w:rsidRPr="00DB7832">
              <w:rPr>
                <w:rFonts w:cs="Times New Roman"/>
                <w:sz w:val="24"/>
                <w:szCs w:val="24"/>
              </w:rPr>
              <w:t>кализы, романсы, арии из опер.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Кантата. Песня, романс, вокализ, кант</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жанрами вокальной музыки. Слушание вокальных произведений комп</w:t>
            </w:r>
            <w:r w:rsidRPr="00DB7832">
              <w:rPr>
                <w:rFonts w:cs="Times New Roman"/>
                <w:sz w:val="24"/>
                <w:szCs w:val="24"/>
              </w:rPr>
              <w:t>о</w:t>
            </w:r>
            <w:r w:rsidRPr="00DB7832">
              <w:rPr>
                <w:rFonts w:cs="Times New Roman"/>
                <w:sz w:val="24"/>
                <w:szCs w:val="24"/>
              </w:rPr>
              <w:t>зиторов-классиков.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Освоение комплекса дыхательных, артик</w:t>
            </w:r>
            <w:r w:rsidRPr="00DB7832">
              <w:rPr>
                <w:rFonts w:cs="Times New Roman"/>
                <w:sz w:val="24"/>
                <w:szCs w:val="24"/>
              </w:rPr>
              <w:t>у</w:t>
            </w:r>
            <w:r w:rsidRPr="00DB7832">
              <w:rPr>
                <w:rFonts w:cs="Times New Roman"/>
                <w:sz w:val="24"/>
                <w:szCs w:val="24"/>
              </w:rPr>
              <w:t>ляционных упражнений. Вокальные упра</w:t>
            </w:r>
            <w:r w:rsidRPr="00DB7832">
              <w:rPr>
                <w:rFonts w:cs="Times New Roman"/>
                <w:sz w:val="24"/>
                <w:szCs w:val="24"/>
              </w:rPr>
              <w:t>ж</w:t>
            </w:r>
            <w:r w:rsidRPr="00DB7832">
              <w:rPr>
                <w:rFonts w:cs="Times New Roman"/>
                <w:sz w:val="24"/>
                <w:szCs w:val="24"/>
              </w:rPr>
              <w:t>нения на развитие гибкости голоса, расш</w:t>
            </w:r>
            <w:r w:rsidRPr="00DB7832">
              <w:rPr>
                <w:rFonts w:cs="Times New Roman"/>
                <w:sz w:val="24"/>
                <w:szCs w:val="24"/>
              </w:rPr>
              <w:t>и</w:t>
            </w:r>
            <w:r w:rsidRPr="00DB7832">
              <w:rPr>
                <w:rFonts w:cs="Times New Roman"/>
                <w:sz w:val="24"/>
                <w:szCs w:val="24"/>
              </w:rPr>
              <w:t>рения его диапазона.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Проблемная ситуация: что значит красивое пение?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 на знание вокальных музыкальных произведений и их авторов.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вокальных прои</w:t>
            </w:r>
            <w:r w:rsidRPr="00DB7832">
              <w:rPr>
                <w:rFonts w:cs="Times New Roman"/>
                <w:sz w:val="24"/>
                <w:szCs w:val="24"/>
              </w:rPr>
              <w:t>з</w:t>
            </w:r>
            <w:r w:rsidRPr="00DB7832">
              <w:rPr>
                <w:rFonts w:cs="Times New Roman"/>
                <w:sz w:val="24"/>
                <w:szCs w:val="24"/>
              </w:rPr>
              <w:t>ведений композиторов-классиков.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вокальной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Школьный конкурс юных вокалистов</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Инстр</w:t>
            </w:r>
            <w:r w:rsidRPr="00DB7832">
              <w:rPr>
                <w:rFonts w:cs="Times New Roman"/>
                <w:sz w:val="24"/>
                <w:szCs w:val="24"/>
              </w:rPr>
              <w:t>у</w:t>
            </w:r>
            <w:r w:rsidRPr="00DB7832">
              <w:rPr>
                <w:rFonts w:cs="Times New Roman"/>
                <w:sz w:val="24"/>
                <w:szCs w:val="24"/>
              </w:rPr>
              <w:t>ментал</w:t>
            </w:r>
            <w:r w:rsidRPr="00DB7832">
              <w:rPr>
                <w:rFonts w:cs="Times New Roman"/>
                <w:sz w:val="24"/>
                <w:szCs w:val="24"/>
              </w:rPr>
              <w:t>ь</w:t>
            </w:r>
            <w:r w:rsidRPr="00DB7832">
              <w:rPr>
                <w:rFonts w:cs="Times New Roman"/>
                <w:sz w:val="24"/>
                <w:szCs w:val="24"/>
              </w:rPr>
              <w:t>ная м</w:t>
            </w:r>
            <w:r w:rsidRPr="00DB7832">
              <w:rPr>
                <w:rFonts w:cs="Times New Roman"/>
                <w:sz w:val="24"/>
                <w:szCs w:val="24"/>
              </w:rPr>
              <w:t>у</w:t>
            </w:r>
            <w:r w:rsidRPr="00DB7832">
              <w:rPr>
                <w:rFonts w:cs="Times New Roman"/>
                <w:sz w:val="24"/>
                <w:szCs w:val="24"/>
              </w:rPr>
              <w:lastRenderedPageBreak/>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Жанры камерной инструментальной музыки: этюд, пьеса. </w:t>
            </w:r>
            <w:r w:rsidRPr="00DB7832">
              <w:rPr>
                <w:rFonts w:cs="Times New Roman"/>
                <w:sz w:val="24"/>
                <w:szCs w:val="24"/>
              </w:rPr>
              <w:lastRenderedPageBreak/>
              <w:t>Альбом. Цикл. С</w:t>
            </w:r>
            <w:r w:rsidRPr="00DB7832">
              <w:rPr>
                <w:rFonts w:cs="Times New Roman"/>
                <w:sz w:val="24"/>
                <w:szCs w:val="24"/>
              </w:rPr>
              <w:t>ю</w:t>
            </w:r>
            <w:r w:rsidRPr="00DB7832">
              <w:rPr>
                <w:rFonts w:cs="Times New Roman"/>
                <w:sz w:val="24"/>
                <w:szCs w:val="24"/>
              </w:rPr>
              <w:t>ита. Соната. Квартет</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Знакомство с жанрами камерной инструме</w:t>
            </w:r>
            <w:r w:rsidRPr="00DB7832">
              <w:rPr>
                <w:rFonts w:cs="Times New Roman"/>
                <w:sz w:val="24"/>
                <w:szCs w:val="24"/>
              </w:rPr>
              <w:t>н</w:t>
            </w:r>
            <w:r w:rsidRPr="00DB7832">
              <w:rPr>
                <w:rFonts w:cs="Times New Roman"/>
                <w:sz w:val="24"/>
                <w:szCs w:val="24"/>
              </w:rPr>
              <w:t>тальной музыки. Слушание произведений композиторов-классиков. Определение ко</w:t>
            </w:r>
            <w:r w:rsidRPr="00DB7832">
              <w:rPr>
                <w:rFonts w:cs="Times New Roman"/>
                <w:sz w:val="24"/>
                <w:szCs w:val="24"/>
              </w:rPr>
              <w:t>м</w:t>
            </w:r>
            <w:r w:rsidRPr="00DB7832">
              <w:rPr>
                <w:rFonts w:cs="Times New Roman"/>
                <w:sz w:val="24"/>
                <w:szCs w:val="24"/>
              </w:rPr>
              <w:lastRenderedPageBreak/>
              <w:t xml:space="preserve">плекса выразительных средств. Описание своего впечатления от восприятия.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инструментальной м</w:t>
            </w:r>
            <w:r w:rsidRPr="00DB7832">
              <w:rPr>
                <w:rFonts w:cs="Times New Roman"/>
                <w:sz w:val="24"/>
                <w:szCs w:val="24"/>
              </w:rPr>
              <w:t>у</w:t>
            </w:r>
            <w:r w:rsidRPr="00DB7832">
              <w:rPr>
                <w:rFonts w:cs="Times New Roman"/>
                <w:sz w:val="24"/>
                <w:szCs w:val="24"/>
              </w:rPr>
              <w:t>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Составление словаря музыкальных жанров</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w:t>
            </w:r>
            <w:r w:rsidRPr="00DB7832">
              <w:rPr>
                <w:rFonts w:cs="Times New Roman"/>
                <w:sz w:val="24"/>
                <w:szCs w:val="24"/>
              </w:rPr>
              <w:t>о</w:t>
            </w:r>
            <w:r w:rsidRPr="00DB7832">
              <w:rPr>
                <w:rFonts w:cs="Times New Roman"/>
                <w:sz w:val="24"/>
                <w:szCs w:val="24"/>
              </w:rP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Программная м</w:t>
            </w:r>
            <w:r w:rsidRPr="00DB7832">
              <w:rPr>
                <w:rFonts w:cs="Times New Roman"/>
                <w:sz w:val="24"/>
                <w:szCs w:val="24"/>
              </w:rPr>
              <w:t>у</w:t>
            </w:r>
            <w:r w:rsidRPr="00DB7832">
              <w:rPr>
                <w:rFonts w:cs="Times New Roman"/>
                <w:sz w:val="24"/>
                <w:szCs w:val="24"/>
              </w:rPr>
              <w:t>зыка. Программное название, известный сюжет, литерату</w:t>
            </w:r>
            <w:r w:rsidRPr="00DB7832">
              <w:rPr>
                <w:rFonts w:cs="Times New Roman"/>
                <w:sz w:val="24"/>
                <w:szCs w:val="24"/>
              </w:rPr>
              <w:t>р</w:t>
            </w:r>
            <w:r w:rsidRPr="00DB7832">
              <w:rPr>
                <w:rFonts w:cs="Times New Roman"/>
                <w:sz w:val="24"/>
                <w:szCs w:val="24"/>
              </w:rPr>
              <w:t>ный эпиграф</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программной муз</w:t>
            </w:r>
            <w:r w:rsidRPr="00DB7832">
              <w:rPr>
                <w:rFonts w:cs="Times New Roman"/>
                <w:sz w:val="24"/>
                <w:szCs w:val="24"/>
              </w:rPr>
              <w:t>ы</w:t>
            </w:r>
            <w:r w:rsidRPr="00DB7832">
              <w:rPr>
                <w:rFonts w:cs="Times New Roman"/>
                <w:sz w:val="24"/>
                <w:szCs w:val="24"/>
              </w:rPr>
              <w:t>ки. Обсуждение музыкального образа, муз</w:t>
            </w:r>
            <w:r w:rsidRPr="00DB7832">
              <w:rPr>
                <w:rFonts w:cs="Times New Roman"/>
                <w:sz w:val="24"/>
                <w:szCs w:val="24"/>
              </w:rPr>
              <w:t>ы</w:t>
            </w:r>
            <w:r w:rsidRPr="00DB7832">
              <w:rPr>
                <w:rFonts w:cs="Times New Roman"/>
                <w:sz w:val="24"/>
                <w:szCs w:val="24"/>
              </w:rPr>
              <w:t>кальных средств, использованных композ</w:t>
            </w:r>
            <w:r w:rsidRPr="00DB7832">
              <w:rPr>
                <w:rFonts w:cs="Times New Roman"/>
                <w:sz w:val="24"/>
                <w:szCs w:val="24"/>
              </w:rPr>
              <w:t>и</w:t>
            </w:r>
            <w:r w:rsidRPr="00DB7832">
              <w:rPr>
                <w:rFonts w:cs="Times New Roman"/>
                <w:sz w:val="24"/>
                <w:szCs w:val="24"/>
              </w:rPr>
              <w:t>тором.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образов программной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небольших миниатюр (вокальные или инструментальные импровизации) по заданной программе</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Симф</w:t>
            </w:r>
            <w:r w:rsidRPr="00DB7832">
              <w:rPr>
                <w:rFonts w:cs="Times New Roman"/>
                <w:sz w:val="24"/>
                <w:szCs w:val="24"/>
              </w:rPr>
              <w:t>о</w:t>
            </w:r>
            <w:r w:rsidRPr="00DB7832">
              <w:rPr>
                <w:rFonts w:cs="Times New Roman"/>
                <w:sz w:val="24"/>
                <w:szCs w:val="24"/>
              </w:rPr>
              <w:t>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Симфонический оркестр. Тембры, группы инструме</w:t>
            </w:r>
            <w:r w:rsidRPr="00DB7832">
              <w:rPr>
                <w:rFonts w:cs="Times New Roman"/>
                <w:sz w:val="24"/>
                <w:szCs w:val="24"/>
              </w:rPr>
              <w:t>н</w:t>
            </w:r>
            <w:r w:rsidRPr="00DB7832">
              <w:rPr>
                <w:rFonts w:cs="Times New Roman"/>
                <w:sz w:val="24"/>
                <w:szCs w:val="24"/>
              </w:rPr>
              <w:t>тов. Симфония, симфоническая картина</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составом симфонического о</w:t>
            </w:r>
            <w:r w:rsidRPr="00DB7832">
              <w:rPr>
                <w:rFonts w:cs="Times New Roman"/>
                <w:sz w:val="24"/>
                <w:szCs w:val="24"/>
              </w:rPr>
              <w:t>р</w:t>
            </w:r>
            <w:r w:rsidRPr="00DB7832">
              <w:rPr>
                <w:rFonts w:cs="Times New Roman"/>
                <w:sz w:val="24"/>
                <w:szCs w:val="24"/>
              </w:rPr>
              <w:t>кестра, группами инструментов. Определение на слух тембров инструментов симфонич</w:t>
            </w:r>
            <w:r w:rsidRPr="00DB7832">
              <w:rPr>
                <w:rFonts w:cs="Times New Roman"/>
                <w:sz w:val="24"/>
                <w:szCs w:val="24"/>
              </w:rPr>
              <w:t>е</w:t>
            </w:r>
            <w:r w:rsidRPr="00DB7832">
              <w:rPr>
                <w:rFonts w:cs="Times New Roman"/>
                <w:sz w:val="24"/>
                <w:szCs w:val="24"/>
              </w:rPr>
              <w:t>ского оркестра.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фрагментов симфонической м</w:t>
            </w:r>
            <w:r w:rsidRPr="00DB7832">
              <w:rPr>
                <w:rFonts w:cs="Times New Roman"/>
                <w:sz w:val="24"/>
                <w:szCs w:val="24"/>
              </w:rPr>
              <w:t>у</w:t>
            </w:r>
            <w:r w:rsidRPr="00DB7832">
              <w:rPr>
                <w:rFonts w:cs="Times New Roman"/>
                <w:sz w:val="24"/>
                <w:szCs w:val="24"/>
              </w:rPr>
              <w:t>зыки. «Дирижирование» оркестром.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симфонической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 об устройстве оркестра</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Л)</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Русские композ</w:t>
            </w:r>
            <w:r w:rsidRPr="00DB7832">
              <w:rPr>
                <w:rFonts w:cs="Times New Roman"/>
                <w:sz w:val="24"/>
                <w:szCs w:val="24"/>
              </w:rPr>
              <w:t>и</w:t>
            </w:r>
            <w:r w:rsidRPr="00DB7832">
              <w:rPr>
                <w:rFonts w:cs="Times New Roman"/>
                <w:sz w:val="24"/>
                <w:szCs w:val="24"/>
              </w:rPr>
              <w:t>т</w:t>
            </w:r>
            <w:r w:rsidRPr="00DB7832">
              <w:rPr>
                <w:rFonts w:cs="Times New Roman"/>
                <w:sz w:val="24"/>
                <w:szCs w:val="24"/>
              </w:rPr>
              <w:t>о</w:t>
            </w:r>
            <w:r w:rsidRPr="00DB7832">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Творчество выд</w:t>
            </w:r>
            <w:r w:rsidRPr="00DB7832">
              <w:rPr>
                <w:rFonts w:cs="Times New Roman"/>
                <w:sz w:val="24"/>
                <w:szCs w:val="24"/>
              </w:rPr>
              <w:t>а</w:t>
            </w:r>
            <w:r w:rsidRPr="00DB7832">
              <w:rPr>
                <w:rFonts w:cs="Times New Roman"/>
                <w:sz w:val="24"/>
                <w:szCs w:val="24"/>
              </w:rPr>
              <w:t>ющихся отеч</w:t>
            </w:r>
            <w:r w:rsidRPr="00DB7832">
              <w:rPr>
                <w:rFonts w:cs="Times New Roman"/>
                <w:sz w:val="24"/>
                <w:szCs w:val="24"/>
              </w:rPr>
              <w:t>е</w:t>
            </w:r>
            <w:r w:rsidRPr="00DB7832">
              <w:rPr>
                <w:rFonts w:cs="Times New Roman"/>
                <w:sz w:val="24"/>
                <w:szCs w:val="24"/>
              </w:rPr>
              <w:t>ственных композ</w:t>
            </w:r>
            <w:r w:rsidRPr="00DB7832">
              <w:rPr>
                <w:rFonts w:cs="Times New Roman"/>
                <w:sz w:val="24"/>
                <w:szCs w:val="24"/>
              </w:rPr>
              <w:t>и</w:t>
            </w:r>
            <w:r w:rsidRPr="00DB7832">
              <w:rPr>
                <w:rFonts w:cs="Times New Roman"/>
                <w:sz w:val="24"/>
                <w:szCs w:val="24"/>
              </w:rPr>
              <w:t>торов</w:t>
            </w:r>
          </w:p>
        </w:tc>
        <w:tc>
          <w:tcPr>
            <w:tcW w:w="484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творчеством выдающихся ко</w:t>
            </w:r>
            <w:r w:rsidRPr="00DB7832">
              <w:rPr>
                <w:rFonts w:cs="Times New Roman"/>
                <w:sz w:val="24"/>
                <w:szCs w:val="24"/>
              </w:rPr>
              <w:t>м</w:t>
            </w:r>
            <w:r w:rsidRPr="00DB7832">
              <w:rPr>
                <w:rFonts w:cs="Times New Roman"/>
                <w:sz w:val="24"/>
                <w:szCs w:val="24"/>
              </w:rPr>
              <w:t>позиторов, отдельными фактами из их би</w:t>
            </w:r>
            <w:r w:rsidRPr="00DB7832">
              <w:rPr>
                <w:rFonts w:cs="Times New Roman"/>
                <w:sz w:val="24"/>
                <w:szCs w:val="24"/>
              </w:rPr>
              <w:t>о</w:t>
            </w:r>
            <w:r w:rsidRPr="00DB7832">
              <w:rPr>
                <w:rFonts w:cs="Times New Roman"/>
                <w:sz w:val="24"/>
                <w:szCs w:val="24"/>
              </w:rPr>
              <w:t>графии. Слушание музыки. Фрагменты в</w:t>
            </w:r>
            <w:r w:rsidRPr="00DB7832">
              <w:rPr>
                <w:rFonts w:cs="Times New Roman"/>
                <w:sz w:val="24"/>
                <w:szCs w:val="24"/>
              </w:rPr>
              <w:t>о</w:t>
            </w:r>
            <w:r w:rsidRPr="00DB7832">
              <w:rPr>
                <w:rFonts w:cs="Times New Roman"/>
                <w:sz w:val="24"/>
                <w:szCs w:val="24"/>
              </w:rPr>
              <w:t>кальных, инструментальных, симфонических сочинений. Круг характерных образов (ка</w:t>
            </w:r>
            <w:r w:rsidRPr="00DB7832">
              <w:rPr>
                <w:rFonts w:cs="Times New Roman"/>
                <w:sz w:val="24"/>
                <w:szCs w:val="24"/>
              </w:rPr>
              <w:t>р</w:t>
            </w:r>
            <w:r w:rsidRPr="00DB7832">
              <w:rPr>
                <w:rFonts w:cs="Times New Roman"/>
                <w:sz w:val="24"/>
                <w:szCs w:val="24"/>
              </w:rPr>
              <w:t>тины природы, народной жизни, истории и т. д.). Характеристика музыкальных обр</w:t>
            </w:r>
            <w:r w:rsidRPr="00DB7832">
              <w:rPr>
                <w:rFonts w:cs="Times New Roman"/>
                <w:sz w:val="24"/>
                <w:szCs w:val="24"/>
              </w:rPr>
              <w:t>а</w:t>
            </w:r>
            <w:r w:rsidRPr="00DB7832">
              <w:rPr>
                <w:rFonts w:cs="Times New Roman"/>
                <w:sz w:val="24"/>
                <w:szCs w:val="24"/>
              </w:rPr>
              <w:t>зов, музыкально-выразительных средств. Наблюдение за развитием музыки. Опред</w:t>
            </w:r>
            <w:r w:rsidRPr="00DB7832">
              <w:rPr>
                <w:rFonts w:cs="Times New Roman"/>
                <w:sz w:val="24"/>
                <w:szCs w:val="24"/>
              </w:rPr>
              <w:t>е</w:t>
            </w:r>
            <w:r w:rsidRPr="00DB7832">
              <w:rPr>
                <w:rFonts w:cs="Times New Roman"/>
                <w:sz w:val="24"/>
                <w:szCs w:val="24"/>
              </w:rPr>
              <w:t xml:space="preserve">ление жанра, формы.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Чтение учебных текстов и художественной литературы биографического характера.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Вокализация тем инструментальных сочин</w:t>
            </w:r>
            <w:r w:rsidRPr="00DB7832">
              <w:rPr>
                <w:rFonts w:cs="Times New Roman"/>
                <w:sz w:val="24"/>
                <w:szCs w:val="24"/>
              </w:rPr>
              <w:t>е</w:t>
            </w:r>
            <w:r w:rsidRPr="00DB7832">
              <w:rPr>
                <w:rFonts w:cs="Times New Roman"/>
                <w:sz w:val="24"/>
                <w:szCs w:val="24"/>
              </w:rPr>
              <w:t>ний.</w:t>
            </w:r>
          </w:p>
          <w:p w:rsidR="00E26B18" w:rsidRPr="00DB7832" w:rsidRDefault="00E26B18" w:rsidP="00176EE6">
            <w:pPr>
              <w:pStyle w:val="table-body0mm"/>
              <w:tabs>
                <w:tab w:val="left" w:pos="709"/>
              </w:tabs>
              <w:spacing w:line="276" w:lineRule="auto"/>
              <w:ind w:left="-142"/>
              <w:jc w:val="both"/>
              <w:rPr>
                <w:rFonts w:cs="Times New Roman"/>
                <w:spacing w:val="-3"/>
                <w:sz w:val="24"/>
                <w:szCs w:val="24"/>
              </w:rPr>
            </w:pPr>
            <w:r w:rsidRPr="00DB7832">
              <w:rPr>
                <w:rFonts w:cs="Times New Roman"/>
                <w:spacing w:val="-3"/>
                <w:sz w:val="24"/>
                <w:szCs w:val="24"/>
              </w:rPr>
              <w:t>Разучивание, исполнение доступных вокал</w:t>
            </w:r>
            <w:r w:rsidRPr="00DB7832">
              <w:rPr>
                <w:rFonts w:cs="Times New Roman"/>
                <w:spacing w:val="-3"/>
                <w:sz w:val="24"/>
                <w:szCs w:val="24"/>
              </w:rPr>
              <w:t>ь</w:t>
            </w:r>
            <w:r w:rsidRPr="00DB7832">
              <w:rPr>
                <w:rFonts w:cs="Times New Roman"/>
                <w:spacing w:val="-3"/>
                <w:sz w:val="24"/>
                <w:szCs w:val="24"/>
              </w:rPr>
              <w:t>ных сочинений.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Просмотр биографич</w:t>
            </w:r>
            <w:r w:rsidRPr="00DB7832">
              <w:rPr>
                <w:rFonts w:cs="Times New Roman"/>
                <w:sz w:val="24"/>
                <w:szCs w:val="24"/>
              </w:rPr>
              <w:t>е</w:t>
            </w:r>
            <w:r w:rsidRPr="00DB7832">
              <w:rPr>
                <w:rFonts w:cs="Times New Roman"/>
                <w:sz w:val="24"/>
                <w:szCs w:val="24"/>
              </w:rPr>
              <w:t>ского фильма</w:t>
            </w: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Европе</w:t>
            </w:r>
            <w:r w:rsidRPr="00DB7832">
              <w:rPr>
                <w:rFonts w:cs="Times New Roman"/>
                <w:sz w:val="24"/>
                <w:szCs w:val="24"/>
              </w:rPr>
              <w:t>й</w:t>
            </w:r>
            <w:r w:rsidRPr="00DB7832">
              <w:rPr>
                <w:rFonts w:cs="Times New Roman"/>
                <w:sz w:val="24"/>
                <w:szCs w:val="24"/>
              </w:rPr>
              <w:t>ские композ</w:t>
            </w:r>
            <w:r w:rsidRPr="00DB7832">
              <w:rPr>
                <w:rFonts w:cs="Times New Roman"/>
                <w:sz w:val="24"/>
                <w:szCs w:val="24"/>
              </w:rPr>
              <w:t>и</w:t>
            </w:r>
            <w:r w:rsidRPr="00DB7832">
              <w:rPr>
                <w:rFonts w:cs="Times New Roman"/>
                <w:sz w:val="24"/>
                <w:szCs w:val="24"/>
              </w:rPr>
              <w:t>т</w:t>
            </w:r>
            <w:r w:rsidRPr="00DB7832">
              <w:rPr>
                <w:rFonts w:cs="Times New Roman"/>
                <w:sz w:val="24"/>
                <w:szCs w:val="24"/>
              </w:rPr>
              <w:t>о</w:t>
            </w:r>
            <w:r w:rsidRPr="00DB7832">
              <w:rPr>
                <w:rFonts w:cs="Times New Roman"/>
                <w:sz w:val="24"/>
                <w:szCs w:val="24"/>
              </w:rP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Творчество выд</w:t>
            </w:r>
            <w:r w:rsidRPr="00DB7832">
              <w:rPr>
                <w:rFonts w:cs="Times New Roman"/>
                <w:sz w:val="24"/>
                <w:szCs w:val="24"/>
              </w:rPr>
              <w:t>а</w:t>
            </w:r>
            <w:r w:rsidRPr="00DB7832">
              <w:rPr>
                <w:rFonts w:cs="Times New Roman"/>
                <w:sz w:val="24"/>
                <w:szCs w:val="24"/>
              </w:rPr>
              <w:t>ющихся зарубежных композиторов</w:t>
            </w:r>
          </w:p>
        </w:tc>
        <w:tc>
          <w:tcPr>
            <w:tcW w:w="4845" w:type="dxa"/>
            <w:vMerge/>
            <w:tcBorders>
              <w:top w:val="single" w:sz="4" w:space="0" w:color="000000"/>
              <w:left w:val="single" w:sz="4" w:space="0" w:color="000000"/>
              <w:bottom w:val="single" w:sz="4" w:space="0" w:color="000000"/>
              <w:right w:val="single" w:sz="4" w:space="0" w:color="000000"/>
            </w:tcBorders>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r>
      <w:tr w:rsidR="00E26B18" w:rsidRPr="00DB7832" w:rsidTr="005067D9">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Н)</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Масте</w:t>
            </w:r>
            <w:r w:rsidRPr="00DB7832">
              <w:rPr>
                <w:rFonts w:cs="Times New Roman"/>
                <w:sz w:val="24"/>
                <w:szCs w:val="24"/>
              </w:rPr>
              <w:t>р</w:t>
            </w:r>
            <w:r w:rsidRPr="00DB7832">
              <w:rPr>
                <w:rFonts w:cs="Times New Roman"/>
                <w:sz w:val="24"/>
                <w:szCs w:val="24"/>
              </w:rPr>
              <w:t>ство и</w:t>
            </w:r>
            <w:r w:rsidRPr="00DB7832">
              <w:rPr>
                <w:rFonts w:cs="Times New Roman"/>
                <w:sz w:val="24"/>
                <w:szCs w:val="24"/>
              </w:rPr>
              <w:t>с</w:t>
            </w:r>
            <w:r w:rsidRPr="00DB7832">
              <w:rPr>
                <w:rFonts w:cs="Times New Roman"/>
                <w:sz w:val="24"/>
                <w:szCs w:val="24"/>
              </w:rPr>
              <w:t>полнит</w:t>
            </w:r>
            <w:r w:rsidRPr="00DB7832">
              <w:rPr>
                <w:rFonts w:cs="Times New Roman"/>
                <w:sz w:val="24"/>
                <w:szCs w:val="24"/>
              </w:rPr>
              <w:t>е</w:t>
            </w:r>
            <w:r w:rsidRPr="00DB7832">
              <w:rPr>
                <w:rFonts w:cs="Times New Roman"/>
                <w:sz w:val="24"/>
                <w:szCs w:val="24"/>
              </w:rPr>
              <w:t xml:space="preserve">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Творчество выд</w:t>
            </w:r>
            <w:r w:rsidRPr="00DB7832">
              <w:rPr>
                <w:rFonts w:cs="Times New Roman"/>
                <w:sz w:val="24"/>
                <w:szCs w:val="24"/>
              </w:rPr>
              <w:t>а</w:t>
            </w:r>
            <w:r w:rsidRPr="00DB7832">
              <w:rPr>
                <w:rFonts w:cs="Times New Roman"/>
                <w:sz w:val="24"/>
                <w:szCs w:val="24"/>
              </w:rPr>
              <w:t>ющихся исполн</w:t>
            </w:r>
            <w:r w:rsidRPr="00DB7832">
              <w:rPr>
                <w:rFonts w:cs="Times New Roman"/>
                <w:sz w:val="24"/>
                <w:szCs w:val="24"/>
              </w:rPr>
              <w:t>и</w:t>
            </w:r>
            <w:r w:rsidRPr="00DB7832">
              <w:rPr>
                <w:rFonts w:cs="Times New Roman"/>
                <w:sz w:val="24"/>
                <w:szCs w:val="24"/>
              </w:rPr>
              <w:t>телей — певцов, инструменталистов, дирижёров. Ко</w:t>
            </w:r>
            <w:r w:rsidRPr="00DB7832">
              <w:rPr>
                <w:rFonts w:cs="Times New Roman"/>
                <w:sz w:val="24"/>
                <w:szCs w:val="24"/>
              </w:rPr>
              <w:t>н</w:t>
            </w:r>
            <w:r w:rsidRPr="00DB7832">
              <w:rPr>
                <w:rFonts w:cs="Times New Roman"/>
                <w:sz w:val="24"/>
                <w:szCs w:val="24"/>
              </w:rPr>
              <w:t>серватория, фила</w:t>
            </w:r>
            <w:r w:rsidRPr="00DB7832">
              <w:rPr>
                <w:rFonts w:cs="Times New Roman"/>
                <w:sz w:val="24"/>
                <w:szCs w:val="24"/>
              </w:rPr>
              <w:t>р</w:t>
            </w:r>
            <w:r w:rsidRPr="00DB7832">
              <w:rPr>
                <w:rFonts w:cs="Times New Roman"/>
                <w:sz w:val="24"/>
                <w:szCs w:val="24"/>
              </w:rPr>
              <w:t>мония, Конкурс имени П. И. Чайковского</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творчеством выдающихся и</w:t>
            </w:r>
            <w:r w:rsidRPr="00DB7832">
              <w:rPr>
                <w:rFonts w:cs="Times New Roman"/>
                <w:sz w:val="24"/>
                <w:szCs w:val="24"/>
              </w:rPr>
              <w:t>с</w:t>
            </w:r>
            <w:r w:rsidRPr="00DB7832">
              <w:rPr>
                <w:rFonts w:cs="Times New Roman"/>
                <w:sz w:val="24"/>
                <w:szCs w:val="24"/>
              </w:rPr>
              <w:t>полнителей классической музыки. Изучение программ, афиш консерватории, филармонии.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Сравнение нескольких интерпретаций одного и того же произведения в исполнении разных музыкантов.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Дискуссия на тему «Композитор — исполн</w:t>
            </w:r>
            <w:r w:rsidRPr="00DB7832">
              <w:rPr>
                <w:rFonts w:cs="Times New Roman"/>
                <w:sz w:val="24"/>
                <w:szCs w:val="24"/>
              </w:rPr>
              <w:t>и</w:t>
            </w:r>
            <w:r w:rsidRPr="00DB7832">
              <w:rPr>
                <w:rFonts w:cs="Times New Roman"/>
                <w:sz w:val="24"/>
                <w:szCs w:val="24"/>
              </w:rPr>
              <w:t>тель — слушатель».</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концерта классической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коллекции записей любимого и</w:t>
            </w:r>
            <w:r w:rsidRPr="00DB7832">
              <w:rPr>
                <w:rFonts w:cs="Times New Roman"/>
                <w:sz w:val="24"/>
                <w:szCs w:val="24"/>
              </w:rPr>
              <w:t>с</w:t>
            </w:r>
            <w:r w:rsidRPr="00DB7832">
              <w:rPr>
                <w:rFonts w:cs="Times New Roman"/>
                <w:sz w:val="24"/>
                <w:szCs w:val="24"/>
              </w:rPr>
              <w:t>полнителя.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Деловая игра «Концертный отдел филарм</w:t>
            </w:r>
            <w:r w:rsidRPr="00DB7832">
              <w:rPr>
                <w:rFonts w:cs="Times New Roman"/>
                <w:sz w:val="24"/>
                <w:szCs w:val="24"/>
              </w:rPr>
              <w:t>о</w:t>
            </w:r>
            <w:r w:rsidRPr="00DB7832">
              <w:rPr>
                <w:rFonts w:cs="Times New Roman"/>
                <w:sz w:val="24"/>
                <w:szCs w:val="24"/>
              </w:rPr>
              <w:t>нии»</w:t>
            </w:r>
          </w:p>
        </w:tc>
      </w:tr>
    </w:tbl>
    <w:p w:rsidR="00E26B18" w:rsidRPr="00DB7832" w:rsidRDefault="00E26B18" w:rsidP="00176EE6">
      <w:pPr>
        <w:pStyle w:val="body"/>
        <w:tabs>
          <w:tab w:val="left" w:pos="709"/>
        </w:tabs>
        <w:spacing w:line="276" w:lineRule="auto"/>
        <w:ind w:left="-142"/>
        <w:rPr>
          <w:rFonts w:cs="Times New Roman"/>
          <w:sz w:val="24"/>
          <w:szCs w:val="24"/>
        </w:rPr>
      </w:pPr>
    </w:p>
    <w:p w:rsidR="00E26B18" w:rsidRPr="00DB7832" w:rsidRDefault="00E26B18" w:rsidP="00176EE6">
      <w:pPr>
        <w:tabs>
          <w:tab w:val="left" w:pos="709"/>
        </w:tabs>
        <w:spacing w:after="160" w:line="276" w:lineRule="auto"/>
        <w:ind w:left="-142" w:firstLine="0"/>
        <w:rPr>
          <w:rFonts w:cs="Times New Roman"/>
          <w:color w:val="000000"/>
          <w:sz w:val="24"/>
          <w:szCs w:val="24"/>
        </w:rPr>
      </w:pPr>
      <w:r w:rsidRPr="00DB7832">
        <w:rPr>
          <w:rFonts w:cs="Times New Roman"/>
          <w:sz w:val="24"/>
          <w:szCs w:val="24"/>
        </w:rPr>
        <w:br w:type="page"/>
      </w:r>
    </w:p>
    <w:p w:rsidR="00E26B18" w:rsidRPr="00DB7832" w:rsidRDefault="00E26B1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 6 «Современная музыкальная культура»</w:t>
      </w:r>
    </w:p>
    <w:p w:rsidR="00E26B18" w:rsidRPr="00DB7832" w:rsidRDefault="00E26B18" w:rsidP="00176EE6">
      <w:pPr>
        <w:pStyle w:val="bodyindent"/>
        <w:tabs>
          <w:tab w:val="left" w:pos="709"/>
        </w:tabs>
        <w:spacing w:after="142" w:line="276" w:lineRule="auto"/>
        <w:ind w:left="-142" w:right="0"/>
        <w:rPr>
          <w:rFonts w:cs="Times New Roman"/>
          <w:sz w:val="24"/>
          <w:szCs w:val="24"/>
        </w:rPr>
      </w:pPr>
      <w:r w:rsidRPr="00DB7832">
        <w:rPr>
          <w:rFonts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w:t>
      </w:r>
      <w:r w:rsidRPr="00DB7832">
        <w:rPr>
          <w:rFonts w:cs="Times New Roman"/>
          <w:sz w:val="24"/>
          <w:szCs w:val="24"/>
        </w:rPr>
        <w:t>в</w:t>
      </w:r>
      <w:r w:rsidRPr="00DB7832">
        <w:rPr>
          <w:rFonts w:cs="Times New Roman"/>
          <w:sz w:val="24"/>
          <w:szCs w:val="24"/>
        </w:rPr>
        <w:t>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w:t>
      </w:r>
      <w:r w:rsidRPr="00DB7832">
        <w:rPr>
          <w:rFonts w:cs="Times New Roman"/>
          <w:sz w:val="24"/>
          <w:szCs w:val="24"/>
        </w:rPr>
        <w:t>ь</w:t>
      </w:r>
      <w:r w:rsidRPr="00DB7832">
        <w:rPr>
          <w:rFonts w:cs="Times New Roman"/>
          <w:sz w:val="24"/>
          <w:szCs w:val="24"/>
        </w:rPr>
        <w:t>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w:t>
      </w:r>
      <w:r w:rsidRPr="00DB7832">
        <w:rPr>
          <w:rFonts w:cs="Times New Roman"/>
          <w:sz w:val="24"/>
          <w:szCs w:val="24"/>
        </w:rPr>
        <w:t>е</w:t>
      </w:r>
      <w:r w:rsidRPr="00DB7832">
        <w:rPr>
          <w:rFonts w:cs="Times New Roman"/>
          <w:sz w:val="24"/>
          <w:szCs w:val="24"/>
        </w:rPr>
        <w:t>ственным вкладом в такую подготовку является разучивание и исполнение песен совреме</w:t>
      </w:r>
      <w:r w:rsidRPr="00DB7832">
        <w:rPr>
          <w:rFonts w:cs="Times New Roman"/>
          <w:sz w:val="24"/>
          <w:szCs w:val="24"/>
        </w:rPr>
        <w:t>н</w:t>
      </w:r>
      <w:r w:rsidRPr="00DB7832">
        <w:rPr>
          <w:rFonts w:cs="Times New Roman"/>
          <w:sz w:val="24"/>
          <w:szCs w:val="24"/>
        </w:rPr>
        <w:t>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w:t>
      </w:r>
      <w:r w:rsidRPr="00DB7832">
        <w:rPr>
          <w:rFonts w:cs="Times New Roman"/>
          <w:sz w:val="24"/>
          <w:szCs w:val="24"/>
        </w:rPr>
        <w:t>е</w:t>
      </w:r>
      <w:r w:rsidRPr="00DB7832">
        <w:rPr>
          <w:rFonts w:cs="Times New Roman"/>
          <w:sz w:val="24"/>
          <w:szCs w:val="24"/>
        </w:rPr>
        <w:t>тичного вокально-хорового звучания.</w:t>
      </w:r>
    </w:p>
    <w:tbl>
      <w:tblPr>
        <w:tblW w:w="9380"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845"/>
      </w:tblGrid>
      <w:tr w:rsidR="00E26B18" w:rsidRPr="00DB7832" w:rsidTr="005067D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w:t>
            </w:r>
            <w:r w:rsidRPr="00DB7832">
              <w:rPr>
                <w:rFonts w:cs="Times New Roman"/>
                <w:sz w:val="24"/>
                <w:szCs w:val="24"/>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Совр</w:t>
            </w:r>
            <w:r w:rsidRPr="00DB7832">
              <w:rPr>
                <w:rFonts w:cs="Times New Roman"/>
                <w:sz w:val="24"/>
                <w:szCs w:val="24"/>
              </w:rPr>
              <w:t>е</w:t>
            </w:r>
            <w:r w:rsidRPr="00DB7832">
              <w:rPr>
                <w:rFonts w:cs="Times New Roman"/>
                <w:sz w:val="24"/>
                <w:szCs w:val="24"/>
              </w:rPr>
              <w:t>менные</w:t>
            </w:r>
            <w:r w:rsidRPr="00DB7832">
              <w:rPr>
                <w:rFonts w:cs="Times New Roman"/>
                <w:spacing w:val="-1"/>
                <w:sz w:val="24"/>
                <w:szCs w:val="24"/>
              </w:rPr>
              <w:t xml:space="preserve"> обрабо</w:t>
            </w:r>
            <w:r w:rsidRPr="00DB7832">
              <w:rPr>
                <w:rFonts w:cs="Times New Roman"/>
                <w:spacing w:val="-1"/>
                <w:sz w:val="24"/>
                <w:szCs w:val="24"/>
              </w:rPr>
              <w:t>т</w:t>
            </w:r>
            <w:r w:rsidRPr="00DB7832">
              <w:rPr>
                <w:rFonts w:cs="Times New Roman"/>
                <w:spacing w:val="-1"/>
                <w:sz w:val="24"/>
                <w:szCs w:val="24"/>
              </w:rPr>
              <w:t>ки кла</w:t>
            </w:r>
            <w:r w:rsidRPr="00DB7832">
              <w:rPr>
                <w:rFonts w:cs="Times New Roman"/>
                <w:spacing w:val="-1"/>
                <w:sz w:val="24"/>
                <w:szCs w:val="24"/>
              </w:rPr>
              <w:t>с</w:t>
            </w:r>
            <w:r w:rsidRPr="00DB7832">
              <w:rPr>
                <w:rFonts w:cs="Times New Roman"/>
                <w:spacing w:val="-1"/>
                <w:sz w:val="24"/>
                <w:szCs w:val="24"/>
              </w:rPr>
              <w:t>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pacing w:val="1"/>
                <w:sz w:val="24"/>
                <w:szCs w:val="24"/>
              </w:rPr>
            </w:pPr>
            <w:r w:rsidRPr="00DB7832">
              <w:rPr>
                <w:rFonts w:cs="Times New Roman"/>
                <w:sz w:val="24"/>
                <w:szCs w:val="24"/>
              </w:rPr>
              <w:t>Понятие обработки, творчество совр</w:t>
            </w:r>
            <w:r w:rsidRPr="00DB7832">
              <w:rPr>
                <w:rFonts w:cs="Times New Roman"/>
                <w:sz w:val="24"/>
                <w:szCs w:val="24"/>
              </w:rPr>
              <w:t>е</w:t>
            </w:r>
            <w:r w:rsidRPr="00DB7832">
              <w:rPr>
                <w:rFonts w:cs="Times New Roman"/>
                <w:sz w:val="24"/>
                <w:szCs w:val="24"/>
              </w:rPr>
              <w:t>менных композит</w:t>
            </w:r>
            <w:r w:rsidRPr="00DB7832">
              <w:rPr>
                <w:rFonts w:cs="Times New Roman"/>
                <w:sz w:val="24"/>
                <w:szCs w:val="24"/>
              </w:rPr>
              <w:t>о</w:t>
            </w:r>
            <w:r w:rsidRPr="00DB7832">
              <w:rPr>
                <w:rFonts w:cs="Times New Roman"/>
                <w:sz w:val="24"/>
                <w:szCs w:val="24"/>
              </w:rPr>
              <w:t xml:space="preserve">ров и исполнителей, </w:t>
            </w:r>
            <w:r w:rsidRPr="00DB7832">
              <w:rPr>
                <w:rFonts w:cs="Times New Roman"/>
                <w:spacing w:val="1"/>
                <w:sz w:val="24"/>
                <w:szCs w:val="24"/>
              </w:rPr>
              <w:t>обрабатывающих классическую м</w:t>
            </w:r>
            <w:r w:rsidRPr="00DB7832">
              <w:rPr>
                <w:rFonts w:cs="Times New Roman"/>
                <w:spacing w:val="1"/>
                <w:sz w:val="24"/>
                <w:szCs w:val="24"/>
              </w:rPr>
              <w:t>у</w:t>
            </w:r>
            <w:r w:rsidRPr="00DB7832">
              <w:rPr>
                <w:rFonts w:cs="Times New Roman"/>
                <w:spacing w:val="1"/>
                <w:sz w:val="24"/>
                <w:szCs w:val="24"/>
              </w:rPr>
              <w:t>зыку.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Проблемная ситу</w:t>
            </w:r>
            <w:r w:rsidRPr="00DB7832">
              <w:rPr>
                <w:rFonts w:cs="Times New Roman"/>
                <w:sz w:val="24"/>
                <w:szCs w:val="24"/>
              </w:rPr>
              <w:t>а</w:t>
            </w:r>
            <w:r w:rsidRPr="00DB7832">
              <w:rPr>
                <w:rFonts w:cs="Times New Roman"/>
                <w:sz w:val="24"/>
                <w:szCs w:val="24"/>
              </w:rPr>
              <w:t>ция: зачем муз</w:t>
            </w:r>
            <w:r w:rsidRPr="00DB7832">
              <w:rPr>
                <w:rFonts w:cs="Times New Roman"/>
                <w:sz w:val="24"/>
                <w:szCs w:val="24"/>
              </w:rPr>
              <w:t>ы</w:t>
            </w:r>
            <w:r w:rsidRPr="00DB7832">
              <w:rPr>
                <w:rFonts w:cs="Times New Roman"/>
                <w:sz w:val="24"/>
                <w:szCs w:val="24"/>
              </w:rPr>
              <w:t>канты делают обр</w:t>
            </w:r>
            <w:r w:rsidRPr="00DB7832">
              <w:rPr>
                <w:rFonts w:cs="Times New Roman"/>
                <w:sz w:val="24"/>
                <w:szCs w:val="24"/>
              </w:rPr>
              <w:t>а</w:t>
            </w:r>
            <w:r w:rsidRPr="00DB7832">
              <w:rPr>
                <w:rFonts w:cs="Times New Roman"/>
                <w:sz w:val="24"/>
                <w:szCs w:val="24"/>
              </w:rPr>
              <w:t>ботки классики?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Различение музыки классической и её совр</w:t>
            </w:r>
            <w:r w:rsidRPr="00DB7832">
              <w:rPr>
                <w:rFonts w:cs="Times New Roman"/>
                <w:sz w:val="24"/>
                <w:szCs w:val="24"/>
              </w:rPr>
              <w:t>е</w:t>
            </w:r>
            <w:r w:rsidRPr="00DB7832">
              <w:rPr>
                <w:rFonts w:cs="Times New Roman"/>
                <w:sz w:val="24"/>
                <w:szCs w:val="24"/>
              </w:rPr>
              <w:t xml:space="preserve">менной обработки.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обработок классической музыки, сравнение их с оригиналом. Обсуждение комплекса выразительных средств, наблюд</w:t>
            </w:r>
            <w:r w:rsidRPr="00DB7832">
              <w:rPr>
                <w:rFonts w:cs="Times New Roman"/>
                <w:sz w:val="24"/>
                <w:szCs w:val="24"/>
              </w:rPr>
              <w:t>е</w:t>
            </w:r>
            <w:r w:rsidRPr="00DB7832">
              <w:rPr>
                <w:rFonts w:cs="Times New Roman"/>
                <w:sz w:val="24"/>
                <w:szCs w:val="24"/>
              </w:rPr>
              <w:t>ние за изменением характера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Вокальное исполнение классических тем в сопровождении современного ритмизова</w:t>
            </w:r>
            <w:r w:rsidRPr="00DB7832">
              <w:rPr>
                <w:rFonts w:cs="Times New Roman"/>
                <w:sz w:val="24"/>
                <w:szCs w:val="24"/>
              </w:rPr>
              <w:t>н</w:t>
            </w:r>
            <w:r w:rsidRPr="00DB7832">
              <w:rPr>
                <w:rFonts w:cs="Times New Roman"/>
                <w:sz w:val="24"/>
                <w:szCs w:val="24"/>
              </w:rPr>
              <w:t>ного аккомпанемента.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Подбор стиля автоаккомпанемента (на кл</w:t>
            </w:r>
            <w:r w:rsidRPr="00DB7832">
              <w:rPr>
                <w:rFonts w:cs="Times New Roman"/>
                <w:sz w:val="24"/>
                <w:szCs w:val="24"/>
              </w:rPr>
              <w:t>а</w:t>
            </w:r>
            <w:r w:rsidRPr="00DB7832">
              <w:rPr>
                <w:rFonts w:cs="Times New Roman"/>
                <w:sz w:val="24"/>
                <w:szCs w:val="24"/>
              </w:rPr>
              <w:t>вишном синтезаторе) к известным муз</w:t>
            </w:r>
            <w:r w:rsidRPr="00DB7832">
              <w:rPr>
                <w:rFonts w:cs="Times New Roman"/>
                <w:sz w:val="24"/>
                <w:szCs w:val="24"/>
              </w:rPr>
              <w:t>ы</w:t>
            </w:r>
            <w:r w:rsidRPr="00DB7832">
              <w:rPr>
                <w:rFonts w:cs="Times New Roman"/>
                <w:sz w:val="24"/>
                <w:szCs w:val="24"/>
              </w:rPr>
              <w:t>кальным темам композиторов-</w:t>
            </w:r>
            <w:r w:rsidRPr="00DB7832">
              <w:rPr>
                <w:rFonts w:cs="Times New Roman"/>
                <w:sz w:val="24"/>
                <w:szCs w:val="24"/>
              </w:rPr>
              <w:br/>
              <w:t>классиков</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r w:rsidRPr="00DB7832">
              <w:rPr>
                <w:rFonts w:cs="Times New Roman"/>
                <w:sz w:val="24"/>
                <w:szCs w:val="24"/>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Особенности джаза: импровизацио</w:t>
            </w:r>
            <w:r w:rsidRPr="00DB7832">
              <w:rPr>
                <w:rFonts w:cs="Times New Roman"/>
                <w:sz w:val="24"/>
                <w:szCs w:val="24"/>
              </w:rPr>
              <w:t>н</w:t>
            </w:r>
            <w:r w:rsidRPr="00DB7832">
              <w:rPr>
                <w:rFonts w:cs="Times New Roman"/>
                <w:sz w:val="24"/>
                <w:szCs w:val="24"/>
              </w:rPr>
              <w:t>ность, ритм (си</w:t>
            </w:r>
            <w:r w:rsidRPr="00DB7832">
              <w:rPr>
                <w:rFonts w:cs="Times New Roman"/>
                <w:sz w:val="24"/>
                <w:szCs w:val="24"/>
              </w:rPr>
              <w:t>н</w:t>
            </w:r>
            <w:r w:rsidRPr="00DB7832">
              <w:rPr>
                <w:rFonts w:cs="Times New Roman"/>
                <w:sz w:val="24"/>
                <w:szCs w:val="24"/>
              </w:rPr>
              <w:t>копы, триоли, свинг). Музыкал</w:t>
            </w:r>
            <w:r w:rsidRPr="00DB7832">
              <w:rPr>
                <w:rFonts w:cs="Times New Roman"/>
                <w:sz w:val="24"/>
                <w:szCs w:val="24"/>
              </w:rPr>
              <w:t>ь</w:t>
            </w:r>
            <w:r w:rsidRPr="00DB7832">
              <w:rPr>
                <w:rFonts w:cs="Times New Roman"/>
                <w:sz w:val="24"/>
                <w:szCs w:val="24"/>
              </w:rPr>
              <w:t>ные инструменты джаза, особые пр</w:t>
            </w:r>
            <w:r w:rsidRPr="00DB7832">
              <w:rPr>
                <w:rFonts w:cs="Times New Roman"/>
                <w:sz w:val="24"/>
                <w:szCs w:val="24"/>
              </w:rPr>
              <w:t>и</w:t>
            </w:r>
            <w:r w:rsidRPr="00DB7832">
              <w:rPr>
                <w:rFonts w:cs="Times New Roman"/>
                <w:sz w:val="24"/>
                <w:szCs w:val="24"/>
              </w:rPr>
              <w:t xml:space="preserve">ёмы игры на них.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Творчество джаз</w:t>
            </w:r>
            <w:r w:rsidRPr="00DB7832">
              <w:rPr>
                <w:rFonts w:cs="Times New Roman"/>
                <w:sz w:val="24"/>
                <w:szCs w:val="24"/>
              </w:rPr>
              <w:t>о</w:t>
            </w:r>
            <w:r w:rsidRPr="00DB7832">
              <w:rPr>
                <w:rFonts w:cs="Times New Roman"/>
                <w:sz w:val="24"/>
                <w:szCs w:val="24"/>
              </w:rPr>
              <w:lastRenderedPageBreak/>
              <w:t>вых музыкантов</w:t>
            </w:r>
            <w:r w:rsidRPr="00DB7832">
              <w:rPr>
                <w:rStyle w:val="footnote-num"/>
                <w:rFonts w:cs="Times New Roman"/>
                <w:sz w:val="24"/>
                <w:szCs w:val="24"/>
              </w:rPr>
              <w:t>1</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Знакомство с творчеством джазовых муз</w:t>
            </w:r>
            <w:r w:rsidRPr="00DB7832">
              <w:rPr>
                <w:rFonts w:cs="Times New Roman"/>
                <w:sz w:val="24"/>
                <w:szCs w:val="24"/>
              </w:rPr>
              <w:t>ы</w:t>
            </w:r>
            <w:r w:rsidRPr="00DB7832">
              <w:rPr>
                <w:rFonts w:cs="Times New Roman"/>
                <w:sz w:val="24"/>
                <w:szCs w:val="24"/>
              </w:rPr>
              <w:t>кантов. Узнавание, различение на слух дж</w:t>
            </w:r>
            <w:r w:rsidRPr="00DB7832">
              <w:rPr>
                <w:rFonts w:cs="Times New Roman"/>
                <w:sz w:val="24"/>
                <w:szCs w:val="24"/>
              </w:rPr>
              <w:t>а</w:t>
            </w:r>
            <w:r w:rsidRPr="00DB7832">
              <w:rPr>
                <w:rFonts w:cs="Times New Roman"/>
                <w:sz w:val="24"/>
                <w:szCs w:val="24"/>
              </w:rPr>
              <w:t>зовых композиций в отличие от других м</w:t>
            </w:r>
            <w:r w:rsidRPr="00DB7832">
              <w:rPr>
                <w:rFonts w:cs="Times New Roman"/>
                <w:sz w:val="24"/>
                <w:szCs w:val="24"/>
              </w:rPr>
              <w:t>у</w:t>
            </w:r>
            <w:r w:rsidRPr="00DB7832">
              <w:rPr>
                <w:rFonts w:cs="Times New Roman"/>
                <w:sz w:val="24"/>
                <w:szCs w:val="24"/>
              </w:rPr>
              <w:t>зыкальных стилей и направлений.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на слух тембров музыкальных инструментов, исполняющих джазовую ко</w:t>
            </w:r>
            <w:r w:rsidRPr="00DB7832">
              <w:rPr>
                <w:rFonts w:cs="Times New Roman"/>
                <w:sz w:val="24"/>
                <w:szCs w:val="24"/>
              </w:rPr>
              <w:t>м</w:t>
            </w:r>
            <w:r w:rsidRPr="00DB7832">
              <w:rPr>
                <w:rFonts w:cs="Times New Roman"/>
                <w:sz w:val="24"/>
                <w:szCs w:val="24"/>
              </w:rPr>
              <w:t>позицию.</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песен в джазовых ритмах. Сочинение, импровизация ритмич</w:t>
            </w:r>
            <w:r w:rsidRPr="00DB7832">
              <w:rPr>
                <w:rFonts w:cs="Times New Roman"/>
                <w:sz w:val="24"/>
                <w:szCs w:val="24"/>
              </w:rPr>
              <w:t>е</w:t>
            </w:r>
            <w:r w:rsidRPr="00DB7832">
              <w:rPr>
                <w:rFonts w:cs="Times New Roman"/>
                <w:sz w:val="24"/>
                <w:szCs w:val="24"/>
              </w:rPr>
              <w:lastRenderedPageBreak/>
              <w:t>ского аккомпанемента с джазовым ритмом, синкопами.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Составление плейлиста, коллекции записей джазовых музыкантов</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w:t>
            </w:r>
            <w:r w:rsidRPr="00DB7832">
              <w:rPr>
                <w:rFonts w:cs="Times New Roman"/>
                <w:sz w:val="24"/>
                <w:szCs w:val="24"/>
              </w:rPr>
              <w:t>л</w:t>
            </w:r>
            <w:r w:rsidRPr="00DB7832">
              <w:rPr>
                <w:rFonts w:cs="Times New Roman"/>
                <w:sz w:val="24"/>
                <w:szCs w:val="24"/>
              </w:rPr>
              <w:t>нители совр</w:t>
            </w:r>
            <w:r w:rsidRPr="00DB7832">
              <w:rPr>
                <w:rFonts w:cs="Times New Roman"/>
                <w:sz w:val="24"/>
                <w:szCs w:val="24"/>
              </w:rPr>
              <w:t>е</w:t>
            </w:r>
            <w:r w:rsidRPr="00DB7832">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Творчество одного или нескольких исполнителей с</w:t>
            </w:r>
            <w:r w:rsidRPr="00DB7832">
              <w:rPr>
                <w:rFonts w:cs="Times New Roman"/>
                <w:sz w:val="24"/>
                <w:szCs w:val="24"/>
              </w:rPr>
              <w:t>о</w:t>
            </w:r>
            <w:r w:rsidRPr="00DB7832">
              <w:rPr>
                <w:rFonts w:cs="Times New Roman"/>
                <w:sz w:val="24"/>
                <w:szCs w:val="24"/>
              </w:rPr>
              <w:t>временной музыки, популярных у молодёжи</w:t>
            </w:r>
            <w:r w:rsidRPr="00DB7832">
              <w:rPr>
                <w:rStyle w:val="footnote-num"/>
                <w:rFonts w:cs="Times New Roman"/>
                <w:sz w:val="24"/>
                <w:szCs w:val="24"/>
              </w:rPr>
              <w:t>2</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видеоклипов современных испо</w:t>
            </w:r>
            <w:r w:rsidRPr="00DB7832">
              <w:rPr>
                <w:rFonts w:cs="Times New Roman"/>
                <w:sz w:val="24"/>
                <w:szCs w:val="24"/>
              </w:rPr>
              <w:t>л</w:t>
            </w:r>
            <w:r w:rsidRPr="00DB7832">
              <w:rPr>
                <w:rFonts w:cs="Times New Roman"/>
                <w:sz w:val="24"/>
                <w:szCs w:val="24"/>
              </w:rPr>
              <w:t>нителей. Сравнение их композиций с другими направлениями и стилями (классикой, д</w:t>
            </w:r>
            <w:r w:rsidRPr="00DB7832">
              <w:rPr>
                <w:rFonts w:cs="Times New Roman"/>
                <w:sz w:val="24"/>
                <w:szCs w:val="24"/>
              </w:rPr>
              <w:t>у</w:t>
            </w:r>
            <w:r w:rsidRPr="00DB7832">
              <w:rPr>
                <w:rFonts w:cs="Times New Roman"/>
                <w:sz w:val="24"/>
                <w:szCs w:val="24"/>
              </w:rPr>
              <w:t>ховной, народной музыкой).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 xml:space="preserve">: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Составление плейлиста, коллекции записей современной музыки для др</w:t>
            </w:r>
            <w:r w:rsidRPr="00DB7832">
              <w:rPr>
                <w:rFonts w:cs="Times New Roman"/>
                <w:sz w:val="24"/>
                <w:szCs w:val="24"/>
              </w:rPr>
              <w:t>у</w:t>
            </w:r>
            <w:r w:rsidRPr="00DB7832">
              <w:rPr>
                <w:rFonts w:cs="Times New Roman"/>
                <w:sz w:val="24"/>
                <w:szCs w:val="24"/>
              </w:rPr>
              <w:t>зей-одноклассников (для проведения со</w:t>
            </w:r>
            <w:r w:rsidRPr="00DB7832">
              <w:rPr>
                <w:rFonts w:cs="Times New Roman"/>
                <w:sz w:val="24"/>
                <w:szCs w:val="24"/>
              </w:rPr>
              <w:t>в</w:t>
            </w:r>
            <w:r w:rsidRPr="00DB7832">
              <w:rPr>
                <w:rFonts w:cs="Times New Roman"/>
                <w:sz w:val="24"/>
                <w:szCs w:val="24"/>
              </w:rPr>
              <w:t>местного досуга).</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NoParagraphStyle"/>
              <w:tabs>
                <w:tab w:val="left" w:pos="709"/>
              </w:tabs>
              <w:spacing w:line="276" w:lineRule="auto"/>
              <w:ind w:left="-142"/>
              <w:jc w:val="both"/>
              <w:textAlignment w:val="auto"/>
              <w:rPr>
                <w:rFonts w:ascii="Times New Roman" w:hAnsi="Times New Roman" w:cs="Times New Roman"/>
                <w:color w:val="auto"/>
                <w:lang w:val="ru-RU"/>
              </w:rPr>
            </w:pP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Съёмка собственного видеоклипа на музыку одной из современных популярных композ</w:t>
            </w:r>
            <w:r w:rsidRPr="00DB7832">
              <w:rPr>
                <w:rFonts w:cs="Times New Roman"/>
                <w:sz w:val="24"/>
                <w:szCs w:val="24"/>
              </w:rPr>
              <w:t>и</w:t>
            </w:r>
            <w:r w:rsidRPr="00DB7832">
              <w:rPr>
                <w:rFonts w:cs="Times New Roman"/>
                <w:sz w:val="24"/>
                <w:szCs w:val="24"/>
              </w:rPr>
              <w:t>ций</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Эле</w:t>
            </w:r>
            <w:r w:rsidRPr="00DB7832">
              <w:rPr>
                <w:rFonts w:cs="Times New Roman"/>
                <w:sz w:val="24"/>
                <w:szCs w:val="24"/>
              </w:rPr>
              <w:t>к</w:t>
            </w:r>
            <w:r w:rsidRPr="00DB7832">
              <w:rPr>
                <w:rFonts w:cs="Times New Roman"/>
                <w:sz w:val="24"/>
                <w:szCs w:val="24"/>
              </w:rPr>
              <w:t>тронные 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Современные «двойники» кла</w:t>
            </w:r>
            <w:r w:rsidRPr="00DB7832">
              <w:rPr>
                <w:rFonts w:cs="Times New Roman"/>
                <w:sz w:val="24"/>
                <w:szCs w:val="24"/>
              </w:rPr>
              <w:t>с</w:t>
            </w:r>
            <w:r w:rsidRPr="00DB7832">
              <w:rPr>
                <w:rFonts w:cs="Times New Roman"/>
                <w:sz w:val="24"/>
                <w:szCs w:val="24"/>
              </w:rPr>
              <w:t>сических муз</w:t>
            </w:r>
            <w:r w:rsidRPr="00DB7832">
              <w:rPr>
                <w:rFonts w:cs="Times New Roman"/>
                <w:sz w:val="24"/>
                <w:szCs w:val="24"/>
              </w:rPr>
              <w:t>ы</w:t>
            </w:r>
            <w:r w:rsidRPr="00DB7832">
              <w:rPr>
                <w:rFonts w:cs="Times New Roman"/>
                <w:sz w:val="24"/>
                <w:szCs w:val="24"/>
              </w:rPr>
              <w:t>кальных инстр</w:t>
            </w:r>
            <w:r w:rsidRPr="00DB7832">
              <w:rPr>
                <w:rFonts w:cs="Times New Roman"/>
                <w:sz w:val="24"/>
                <w:szCs w:val="24"/>
              </w:rPr>
              <w:t>у</w:t>
            </w:r>
            <w:r w:rsidRPr="00DB7832">
              <w:rPr>
                <w:rFonts w:cs="Times New Roman"/>
                <w:sz w:val="24"/>
                <w:szCs w:val="24"/>
              </w:rPr>
              <w:t>ментов: синтезатор, электронная скри</w:t>
            </w:r>
            <w:r w:rsidRPr="00DB7832">
              <w:rPr>
                <w:rFonts w:cs="Times New Roman"/>
                <w:sz w:val="24"/>
                <w:szCs w:val="24"/>
              </w:rPr>
              <w:t>п</w:t>
            </w:r>
            <w:r w:rsidRPr="00DB7832">
              <w:rPr>
                <w:rFonts w:cs="Times New Roman"/>
                <w:sz w:val="24"/>
                <w:szCs w:val="24"/>
              </w:rPr>
              <w:t>ка, гитара, барабаны и т. 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Виртуальные муз</w:t>
            </w:r>
            <w:r w:rsidRPr="00DB7832">
              <w:rPr>
                <w:rFonts w:cs="Times New Roman"/>
                <w:sz w:val="24"/>
                <w:szCs w:val="24"/>
              </w:rPr>
              <w:t>ы</w:t>
            </w:r>
            <w:r w:rsidRPr="00DB7832">
              <w:rPr>
                <w:rFonts w:cs="Times New Roman"/>
                <w:sz w:val="24"/>
                <w:szCs w:val="24"/>
              </w:rPr>
              <w:t>кальные инстр</w:t>
            </w:r>
            <w:r w:rsidRPr="00DB7832">
              <w:rPr>
                <w:rFonts w:cs="Times New Roman"/>
                <w:sz w:val="24"/>
                <w:szCs w:val="24"/>
              </w:rPr>
              <w:t>у</w:t>
            </w:r>
            <w:r w:rsidRPr="00DB7832">
              <w:rPr>
                <w:rFonts w:cs="Times New Roman"/>
                <w:sz w:val="24"/>
                <w:szCs w:val="24"/>
              </w:rPr>
              <w:t>менты в компь</w:t>
            </w:r>
            <w:r w:rsidRPr="00DB7832">
              <w:rPr>
                <w:rFonts w:cs="Times New Roman"/>
                <w:sz w:val="24"/>
                <w:szCs w:val="24"/>
              </w:rPr>
              <w:t>ю</w:t>
            </w:r>
            <w:r w:rsidRPr="00DB7832">
              <w:rPr>
                <w:rFonts w:cs="Times New Roman"/>
                <w:sz w:val="24"/>
                <w:szCs w:val="24"/>
              </w:rPr>
              <w:t>терных программах</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музыкальных композиций в и</w:t>
            </w:r>
            <w:r w:rsidRPr="00DB7832">
              <w:rPr>
                <w:rFonts w:cs="Times New Roman"/>
                <w:sz w:val="24"/>
                <w:szCs w:val="24"/>
              </w:rPr>
              <w:t>с</w:t>
            </w:r>
            <w:r w:rsidRPr="00DB7832">
              <w:rPr>
                <w:rFonts w:cs="Times New Roman"/>
                <w:sz w:val="24"/>
                <w:szCs w:val="24"/>
              </w:rPr>
              <w:t>полнении на электронных музыкальных и</w:t>
            </w:r>
            <w:r w:rsidRPr="00DB7832">
              <w:rPr>
                <w:rFonts w:cs="Times New Roman"/>
                <w:sz w:val="24"/>
                <w:szCs w:val="24"/>
              </w:rPr>
              <w:t>н</w:t>
            </w:r>
            <w:r w:rsidRPr="00DB7832">
              <w:rPr>
                <w:rFonts w:cs="Times New Roman"/>
                <w:sz w:val="24"/>
                <w:szCs w:val="24"/>
              </w:rPr>
              <w:t>струментах. Сравнение их звучания с акуст</w:t>
            </w:r>
            <w:r w:rsidRPr="00DB7832">
              <w:rPr>
                <w:rFonts w:cs="Times New Roman"/>
                <w:sz w:val="24"/>
                <w:szCs w:val="24"/>
              </w:rPr>
              <w:t>и</w:t>
            </w:r>
            <w:r w:rsidRPr="00DB7832">
              <w:rPr>
                <w:rFonts w:cs="Times New Roman"/>
                <w:sz w:val="24"/>
                <w:szCs w:val="24"/>
              </w:rPr>
              <w:t>ческими инструментами, обсуждение резул</w:t>
            </w:r>
            <w:r w:rsidRPr="00DB7832">
              <w:rPr>
                <w:rFonts w:cs="Times New Roman"/>
                <w:sz w:val="24"/>
                <w:szCs w:val="24"/>
              </w:rPr>
              <w:t>ь</w:t>
            </w:r>
            <w:r w:rsidRPr="00DB7832">
              <w:rPr>
                <w:rFonts w:cs="Times New Roman"/>
                <w:sz w:val="24"/>
                <w:szCs w:val="24"/>
              </w:rPr>
              <w:t xml:space="preserve">татов сравнения.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Подбор электронных тембров для создания музыки к фантастическому фильму.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музыкального магазина (отдел электронных музыкальных инструментов).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 об электронных муз</w:t>
            </w:r>
            <w:r w:rsidRPr="00DB7832">
              <w:rPr>
                <w:rFonts w:cs="Times New Roman"/>
                <w:sz w:val="24"/>
                <w:szCs w:val="24"/>
              </w:rPr>
              <w:t>ы</w:t>
            </w:r>
            <w:r w:rsidRPr="00DB7832">
              <w:rPr>
                <w:rFonts w:cs="Times New Roman"/>
                <w:sz w:val="24"/>
                <w:szCs w:val="24"/>
              </w:rPr>
              <w:t>кальных инструментах.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электронной композиции в комп</w:t>
            </w:r>
            <w:r w:rsidRPr="00DB7832">
              <w:rPr>
                <w:rFonts w:cs="Times New Roman"/>
                <w:sz w:val="24"/>
                <w:szCs w:val="24"/>
              </w:rPr>
              <w:t>ь</w:t>
            </w:r>
            <w:r w:rsidRPr="00DB7832">
              <w:rPr>
                <w:rFonts w:cs="Times New Roman"/>
                <w:sz w:val="24"/>
                <w:szCs w:val="24"/>
              </w:rPr>
              <w:t>ютерных программах с готовыми семплами (Garage Band и др.)</w:t>
            </w:r>
          </w:p>
        </w:tc>
      </w:tr>
    </w:tbl>
    <w:p w:rsidR="00E26B18" w:rsidRPr="00DB7832" w:rsidRDefault="00E26B18" w:rsidP="00176EE6">
      <w:pPr>
        <w:pStyle w:val="body"/>
        <w:tabs>
          <w:tab w:val="left" w:pos="709"/>
        </w:tabs>
        <w:spacing w:line="276" w:lineRule="auto"/>
        <w:ind w:left="-142"/>
        <w:rPr>
          <w:rFonts w:cs="Times New Roman"/>
          <w:sz w:val="24"/>
          <w:szCs w:val="24"/>
        </w:rPr>
      </w:pPr>
    </w:p>
    <w:p w:rsidR="00E26B18" w:rsidRPr="00DB7832" w:rsidRDefault="00E26B18" w:rsidP="00176EE6">
      <w:pPr>
        <w:tabs>
          <w:tab w:val="left" w:pos="709"/>
        </w:tabs>
        <w:spacing w:after="160" w:line="276" w:lineRule="auto"/>
        <w:ind w:left="-142" w:firstLine="0"/>
        <w:rPr>
          <w:rFonts w:cs="Times New Roman"/>
          <w:color w:val="000000"/>
          <w:sz w:val="24"/>
          <w:szCs w:val="24"/>
        </w:rPr>
      </w:pPr>
      <w:r w:rsidRPr="00DB7832">
        <w:rPr>
          <w:rFonts w:cs="Times New Roman"/>
          <w:sz w:val="24"/>
          <w:szCs w:val="24"/>
        </w:rPr>
        <w:br w:type="page"/>
      </w:r>
    </w:p>
    <w:p w:rsidR="00E26B18" w:rsidRPr="00DB7832" w:rsidRDefault="00E26B18"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Модуль № 7 «Музыка театра и кино»</w:t>
      </w:r>
    </w:p>
    <w:p w:rsidR="00E26B18" w:rsidRPr="00DB7832" w:rsidRDefault="00E26B18" w:rsidP="00176EE6">
      <w:pPr>
        <w:pStyle w:val="bodyindent"/>
        <w:tabs>
          <w:tab w:val="left" w:pos="709"/>
        </w:tabs>
        <w:spacing w:line="276" w:lineRule="auto"/>
        <w:ind w:left="-142" w:right="0"/>
        <w:rPr>
          <w:rFonts w:cs="Times New Roman"/>
          <w:sz w:val="24"/>
          <w:szCs w:val="24"/>
        </w:rPr>
      </w:pPr>
      <w:r w:rsidRPr="00DB7832">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E26B18" w:rsidRPr="00DB7832" w:rsidRDefault="00E26B18" w:rsidP="00176EE6">
      <w:pPr>
        <w:pStyle w:val="bodyindent"/>
        <w:tabs>
          <w:tab w:val="left" w:pos="709"/>
        </w:tabs>
        <w:spacing w:after="57" w:line="276" w:lineRule="auto"/>
        <w:ind w:left="-142" w:right="0"/>
        <w:rPr>
          <w:rFonts w:cs="Times New Roman"/>
          <w:sz w:val="24"/>
          <w:szCs w:val="24"/>
        </w:rPr>
      </w:pPr>
      <w:r w:rsidRPr="00DB7832">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26B18" w:rsidRPr="00DB7832" w:rsidRDefault="00E26B18" w:rsidP="00176EE6">
      <w:pPr>
        <w:pStyle w:val="bodyindent"/>
        <w:tabs>
          <w:tab w:val="left" w:pos="709"/>
        </w:tabs>
        <w:spacing w:after="57" w:line="276" w:lineRule="auto"/>
        <w:ind w:left="-142" w:right="0"/>
        <w:rPr>
          <w:rFonts w:cs="Times New Roman"/>
          <w:sz w:val="24"/>
          <w:szCs w:val="24"/>
        </w:rPr>
      </w:pPr>
    </w:p>
    <w:tbl>
      <w:tblPr>
        <w:tblW w:w="92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703"/>
      </w:tblGrid>
      <w:tr w:rsidR="00E26B18" w:rsidRPr="00DB7832" w:rsidTr="005067D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Характеры перс</w:t>
            </w:r>
            <w:r w:rsidRPr="00DB7832">
              <w:rPr>
                <w:rFonts w:cs="Times New Roman"/>
                <w:sz w:val="24"/>
                <w:szCs w:val="24"/>
              </w:rPr>
              <w:t>о</w:t>
            </w:r>
            <w:r w:rsidRPr="00DB7832">
              <w:rPr>
                <w:rFonts w:cs="Times New Roman"/>
                <w:sz w:val="24"/>
                <w:szCs w:val="24"/>
              </w:rPr>
              <w:t>нажей, отражённые в музыке. Тембр голоса. Соло. Хор, ансамбль</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E26B18" w:rsidRPr="00DB7832" w:rsidRDefault="00E26B18" w:rsidP="00176EE6">
            <w:pPr>
              <w:pStyle w:val="table-body0mm"/>
              <w:tabs>
                <w:tab w:val="left" w:pos="709"/>
              </w:tabs>
              <w:spacing w:line="276" w:lineRule="auto"/>
              <w:ind w:left="-142"/>
              <w:jc w:val="both"/>
              <w:rPr>
                <w:rFonts w:cs="Times New Roman"/>
                <w:spacing w:val="-3"/>
                <w:sz w:val="24"/>
                <w:szCs w:val="24"/>
              </w:rPr>
            </w:pPr>
            <w:r w:rsidRPr="00DB7832">
              <w:rPr>
                <w:rFonts w:cs="Times New Roman"/>
                <w:spacing w:val="-3"/>
                <w:sz w:val="24"/>
                <w:szCs w:val="24"/>
              </w:rPr>
              <w:t>Видеопросмотр музыкальной сказки. Обсу</w:t>
            </w:r>
            <w:r w:rsidRPr="00DB7832">
              <w:rPr>
                <w:rFonts w:cs="Times New Roman"/>
                <w:spacing w:val="-3"/>
                <w:sz w:val="24"/>
                <w:szCs w:val="24"/>
              </w:rPr>
              <w:t>ж</w:t>
            </w:r>
            <w:r w:rsidRPr="00DB7832">
              <w:rPr>
                <w:rFonts w:cs="Times New Roman"/>
                <w:spacing w:val="-3"/>
                <w:sz w:val="24"/>
                <w:szCs w:val="24"/>
              </w:rPr>
              <w:t>дение музыкально-выразительных средств, передающих повороты сюжета, характеры героев. Игра-викторина «Угадай по голосу».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отдельных номеров из детской оперы, музыкальной сказки.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Постановка детской музыкальной сказки, спектакль для родителей.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Творческий проект «Озвучиваем муль</w:t>
            </w:r>
            <w:r w:rsidRPr="00DB7832">
              <w:rPr>
                <w:rFonts w:cs="Times New Roman"/>
                <w:sz w:val="24"/>
                <w:szCs w:val="24"/>
              </w:rPr>
              <w:t>т</w:t>
            </w:r>
            <w:r w:rsidRPr="00DB7832">
              <w:rPr>
                <w:rFonts w:cs="Times New Roman"/>
                <w:sz w:val="24"/>
                <w:szCs w:val="24"/>
              </w:rPr>
              <w:t>фильм»</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Особенности муз</w:t>
            </w:r>
            <w:r w:rsidRPr="00DB7832">
              <w:rPr>
                <w:rFonts w:cs="Times New Roman"/>
                <w:sz w:val="24"/>
                <w:szCs w:val="24"/>
              </w:rPr>
              <w:t>ы</w:t>
            </w:r>
            <w:r w:rsidRPr="00DB7832">
              <w:rPr>
                <w:rFonts w:cs="Times New Roman"/>
                <w:sz w:val="24"/>
                <w:szCs w:val="24"/>
              </w:rPr>
              <w:t>кальных спектаклей. Балет. Опера. С</w:t>
            </w:r>
            <w:r w:rsidRPr="00DB7832">
              <w:rPr>
                <w:rFonts w:cs="Times New Roman"/>
                <w:sz w:val="24"/>
                <w:szCs w:val="24"/>
              </w:rPr>
              <w:t>о</w:t>
            </w:r>
            <w:r w:rsidRPr="00DB7832">
              <w:rPr>
                <w:rFonts w:cs="Times New Roman"/>
                <w:sz w:val="24"/>
                <w:szCs w:val="24"/>
              </w:rPr>
              <w:t>листы, хор, оркестр, дирижёр в муз</w:t>
            </w:r>
            <w:r w:rsidRPr="00DB7832">
              <w:rPr>
                <w:rFonts w:cs="Times New Roman"/>
                <w:sz w:val="24"/>
                <w:szCs w:val="24"/>
              </w:rPr>
              <w:t>ы</w:t>
            </w:r>
            <w:r w:rsidRPr="00DB7832">
              <w:rPr>
                <w:rFonts w:cs="Times New Roman"/>
                <w:sz w:val="24"/>
                <w:szCs w:val="24"/>
              </w:rPr>
              <w:t>кальном спектакле</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со знаменитыми музыкальными театрами. Просмотр фрагментов музыкал</w:t>
            </w:r>
            <w:r w:rsidRPr="00DB7832">
              <w:rPr>
                <w:rFonts w:cs="Times New Roman"/>
                <w:sz w:val="24"/>
                <w:szCs w:val="24"/>
              </w:rPr>
              <w:t>ь</w:t>
            </w:r>
            <w:r w:rsidRPr="00DB7832">
              <w:rPr>
                <w:rFonts w:cs="Times New Roman"/>
                <w:sz w:val="24"/>
                <w:szCs w:val="24"/>
              </w:rPr>
              <w:t>ных спектаклей с комментариями учителя.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Танцевальная импровизация под музыку фрагмента балета.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 исполнение доступного фрагмента, обработки песни / хора из оперы.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 в дирижёра» — двигательная импр</w:t>
            </w:r>
            <w:r w:rsidRPr="00DB7832">
              <w:rPr>
                <w:rFonts w:cs="Times New Roman"/>
                <w:sz w:val="24"/>
                <w:szCs w:val="24"/>
              </w:rPr>
              <w:t>о</w:t>
            </w:r>
            <w:r w:rsidRPr="00DB7832">
              <w:rPr>
                <w:rFonts w:cs="Times New Roman"/>
                <w:sz w:val="24"/>
                <w:szCs w:val="24"/>
              </w:rPr>
              <w:t>визация во время слушания оркестрового фрагмента музыкального спектакля.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спектакля или экскурсия в местный музыкальный театр.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Виртуальная экскурсия по Большому театру.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по мотивам музыкального спе</w:t>
            </w:r>
            <w:r w:rsidRPr="00DB7832">
              <w:rPr>
                <w:rFonts w:cs="Times New Roman"/>
                <w:sz w:val="24"/>
                <w:szCs w:val="24"/>
              </w:rPr>
              <w:t>к</w:t>
            </w:r>
            <w:r w:rsidRPr="00DB7832">
              <w:rPr>
                <w:rFonts w:cs="Times New Roman"/>
                <w:sz w:val="24"/>
                <w:szCs w:val="24"/>
              </w:rPr>
              <w:t>такля, создание афиши</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Балет. Хоре</w:t>
            </w:r>
            <w:r w:rsidRPr="00DB7832">
              <w:rPr>
                <w:rFonts w:cs="Times New Roman"/>
                <w:sz w:val="24"/>
                <w:szCs w:val="24"/>
              </w:rPr>
              <w:t>о</w:t>
            </w:r>
            <w:r w:rsidRPr="00DB7832">
              <w:rPr>
                <w:rFonts w:cs="Times New Roman"/>
                <w:sz w:val="24"/>
                <w:szCs w:val="24"/>
              </w:rPr>
              <w:t>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Сольные номера и массовые сцены балетного спекта</w:t>
            </w:r>
            <w:r w:rsidRPr="00DB7832">
              <w:rPr>
                <w:rFonts w:cs="Times New Roman"/>
                <w:sz w:val="24"/>
                <w:szCs w:val="24"/>
              </w:rPr>
              <w:t>к</w:t>
            </w:r>
            <w:r w:rsidRPr="00DB7832">
              <w:rPr>
                <w:rFonts w:cs="Times New Roman"/>
                <w:sz w:val="24"/>
                <w:szCs w:val="24"/>
              </w:rPr>
              <w:t>ля. Фрагменты, отдельные номера из балетов отеч</w:t>
            </w:r>
            <w:r w:rsidRPr="00DB7832">
              <w:rPr>
                <w:rFonts w:cs="Times New Roman"/>
                <w:sz w:val="24"/>
                <w:szCs w:val="24"/>
              </w:rPr>
              <w:t>е</w:t>
            </w:r>
            <w:r w:rsidRPr="00DB7832">
              <w:rPr>
                <w:rFonts w:cs="Times New Roman"/>
                <w:sz w:val="24"/>
                <w:szCs w:val="24"/>
              </w:rPr>
              <w:t>ственных композ</w:t>
            </w:r>
            <w:r w:rsidRPr="00DB7832">
              <w:rPr>
                <w:rFonts w:cs="Times New Roman"/>
                <w:sz w:val="24"/>
                <w:szCs w:val="24"/>
              </w:rPr>
              <w:t>и</w:t>
            </w:r>
            <w:r w:rsidRPr="00DB7832">
              <w:rPr>
                <w:rFonts w:cs="Times New Roman"/>
                <w:sz w:val="24"/>
                <w:szCs w:val="24"/>
              </w:rPr>
              <w:t>торов</w:t>
            </w:r>
            <w:r w:rsidRPr="00DB7832">
              <w:rPr>
                <w:rStyle w:val="footnote-num"/>
                <w:rFonts w:cs="Times New Roman"/>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Вокализация, пропевание музыкальных тем; исполнение ритмической партитуры — а</w:t>
            </w:r>
            <w:r w:rsidRPr="00DB7832">
              <w:rPr>
                <w:rFonts w:cs="Times New Roman"/>
                <w:sz w:val="24"/>
                <w:szCs w:val="24"/>
              </w:rPr>
              <w:t>к</w:t>
            </w:r>
            <w:r w:rsidRPr="00DB7832">
              <w:rPr>
                <w:rFonts w:cs="Times New Roman"/>
                <w:sz w:val="24"/>
                <w:szCs w:val="24"/>
              </w:rPr>
              <w:t>компанемента к фрагменту балетной муз</w:t>
            </w:r>
            <w:r w:rsidRPr="00DB7832">
              <w:rPr>
                <w:rFonts w:cs="Times New Roman"/>
                <w:sz w:val="24"/>
                <w:szCs w:val="24"/>
              </w:rPr>
              <w:t>ы</w:t>
            </w:r>
            <w:r w:rsidRPr="00DB7832">
              <w:rPr>
                <w:rFonts w:cs="Times New Roman"/>
                <w:sz w:val="24"/>
                <w:szCs w:val="24"/>
              </w:rPr>
              <w:t>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балетного спектакля или пр</w:t>
            </w:r>
            <w:r w:rsidRPr="00DB7832">
              <w:rPr>
                <w:rFonts w:cs="Times New Roman"/>
                <w:sz w:val="24"/>
                <w:szCs w:val="24"/>
              </w:rPr>
              <w:t>о</w:t>
            </w:r>
            <w:r w:rsidRPr="00DB7832">
              <w:rPr>
                <w:rFonts w:cs="Times New Roman"/>
                <w:sz w:val="24"/>
                <w:szCs w:val="24"/>
              </w:rPr>
              <w:t>смотр фильма-балета.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Исполнение на музыкальных инструментах мелодий из балетов</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Ария, хор, сцена, увертюра — о</w:t>
            </w:r>
            <w:r w:rsidRPr="00DB7832">
              <w:rPr>
                <w:rFonts w:cs="Times New Roman"/>
                <w:sz w:val="24"/>
                <w:szCs w:val="24"/>
              </w:rPr>
              <w:t>р</w:t>
            </w:r>
            <w:r w:rsidRPr="00DB7832">
              <w:rPr>
                <w:rFonts w:cs="Times New Roman"/>
                <w:sz w:val="24"/>
                <w:szCs w:val="24"/>
              </w:rPr>
              <w:t>кестровое вступл</w:t>
            </w:r>
            <w:r w:rsidRPr="00DB7832">
              <w:rPr>
                <w:rFonts w:cs="Times New Roman"/>
                <w:sz w:val="24"/>
                <w:szCs w:val="24"/>
              </w:rPr>
              <w:t>е</w:t>
            </w:r>
            <w:r w:rsidRPr="00DB7832">
              <w:rPr>
                <w:rFonts w:cs="Times New Roman"/>
                <w:sz w:val="24"/>
                <w:szCs w:val="24"/>
              </w:rPr>
              <w:t xml:space="preserve">ние.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Отдельные номера из опер русских и зарубежных ко</w:t>
            </w:r>
            <w:r w:rsidRPr="00DB7832">
              <w:rPr>
                <w:rFonts w:cs="Times New Roman"/>
                <w:sz w:val="24"/>
                <w:szCs w:val="24"/>
              </w:rPr>
              <w:t>м</w:t>
            </w:r>
            <w:r w:rsidRPr="00DB7832">
              <w:rPr>
                <w:rFonts w:cs="Times New Roman"/>
                <w:sz w:val="24"/>
                <w:szCs w:val="24"/>
              </w:rPr>
              <w:t>позиторов</w:t>
            </w:r>
            <w:r w:rsidRPr="00DB7832">
              <w:rPr>
                <w:rStyle w:val="footnote-num"/>
                <w:rFonts w:cs="Times New Roman"/>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фрагментов опер. Определение характера музыки сольной партии, роли и выразительных средств оркестрового с</w:t>
            </w:r>
            <w:r w:rsidRPr="00DB7832">
              <w:rPr>
                <w:rFonts w:cs="Times New Roman"/>
                <w:sz w:val="24"/>
                <w:szCs w:val="24"/>
              </w:rPr>
              <w:t>о</w:t>
            </w:r>
            <w:r w:rsidRPr="00DB7832">
              <w:rPr>
                <w:rFonts w:cs="Times New Roman"/>
                <w:sz w:val="24"/>
                <w:szCs w:val="24"/>
              </w:rPr>
              <w:t xml:space="preserve">провождения.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песни, хора из оперы.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героев, сцен из опер.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фильма-оперы.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Постановка детской оперы</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Сюжет муз</w:t>
            </w:r>
            <w:r w:rsidRPr="00DB7832">
              <w:rPr>
                <w:rFonts w:cs="Times New Roman"/>
                <w:sz w:val="24"/>
                <w:szCs w:val="24"/>
              </w:rPr>
              <w:t>ы</w:t>
            </w:r>
            <w:r w:rsidRPr="00DB7832">
              <w:rPr>
                <w:rFonts w:cs="Times New Roman"/>
                <w:sz w:val="24"/>
                <w:szCs w:val="24"/>
              </w:rPr>
              <w:t>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Либретто. Развитие музыки в соотве</w:t>
            </w:r>
            <w:r w:rsidRPr="00DB7832">
              <w:rPr>
                <w:rFonts w:cs="Times New Roman"/>
                <w:sz w:val="24"/>
                <w:szCs w:val="24"/>
              </w:rPr>
              <w:t>т</w:t>
            </w:r>
            <w:r w:rsidRPr="00DB7832">
              <w:rPr>
                <w:rFonts w:cs="Times New Roman"/>
                <w:sz w:val="24"/>
                <w:szCs w:val="24"/>
              </w:rPr>
              <w:t>ствии с сюжетом. Действия и сцены в опере и балете. Контрастные обр</w:t>
            </w:r>
            <w:r w:rsidRPr="00DB7832">
              <w:rPr>
                <w:rFonts w:cs="Times New Roman"/>
                <w:sz w:val="24"/>
                <w:szCs w:val="24"/>
              </w:rPr>
              <w:t>а</w:t>
            </w:r>
            <w:r w:rsidRPr="00DB7832">
              <w:rPr>
                <w:rFonts w:cs="Times New Roman"/>
                <w:sz w:val="24"/>
                <w:szCs w:val="24"/>
              </w:rPr>
              <w:t>зы, лейтмотивы</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pacing w:val="-1"/>
                <w:sz w:val="24"/>
                <w:szCs w:val="24"/>
              </w:rPr>
              <w:t>Знакомство с либретто, структурой муз</w:t>
            </w:r>
            <w:r w:rsidRPr="00DB7832">
              <w:rPr>
                <w:rFonts w:cs="Times New Roman"/>
                <w:spacing w:val="-1"/>
                <w:sz w:val="24"/>
                <w:szCs w:val="24"/>
              </w:rPr>
              <w:t>ы</w:t>
            </w:r>
            <w:r w:rsidRPr="00DB7832">
              <w:rPr>
                <w:rFonts w:cs="Times New Roman"/>
                <w:spacing w:val="-1"/>
                <w:sz w:val="24"/>
                <w:szCs w:val="24"/>
              </w:rPr>
              <w:t>кального спектак-</w:t>
            </w:r>
            <w:r w:rsidRPr="00DB7832">
              <w:rPr>
                <w:rFonts w:cs="Times New Roman"/>
                <w:spacing w:val="-1"/>
                <w:sz w:val="24"/>
                <w:szCs w:val="24"/>
              </w:rPr>
              <w:br/>
            </w:r>
            <w:r w:rsidRPr="00DB7832">
              <w:rPr>
                <w:rFonts w:cs="Times New Roman"/>
                <w:sz w:val="24"/>
                <w:szCs w:val="24"/>
              </w:rPr>
              <w:t xml:space="preserve">ля. Пересказ либретто изученных опер и балетов.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Анализ выразительных средств, создающих образы главных героев, противоборству</w:t>
            </w:r>
            <w:r w:rsidRPr="00DB7832">
              <w:rPr>
                <w:rFonts w:cs="Times New Roman"/>
                <w:sz w:val="24"/>
                <w:szCs w:val="24"/>
              </w:rPr>
              <w:t>ю</w:t>
            </w:r>
            <w:r w:rsidRPr="00DB7832">
              <w:rPr>
                <w:rFonts w:cs="Times New Roman"/>
                <w:sz w:val="24"/>
                <w:szCs w:val="24"/>
              </w:rPr>
              <w:t>щих сторон. Наблюдение за музыкальным развитием, характеристика приёмов, и</w:t>
            </w:r>
            <w:r w:rsidRPr="00DB7832">
              <w:rPr>
                <w:rFonts w:cs="Times New Roman"/>
                <w:sz w:val="24"/>
                <w:szCs w:val="24"/>
              </w:rPr>
              <w:t>с</w:t>
            </w:r>
            <w:r w:rsidRPr="00DB7832">
              <w:rPr>
                <w:rFonts w:cs="Times New Roman"/>
                <w:sz w:val="24"/>
                <w:szCs w:val="24"/>
              </w:rPr>
              <w:t xml:space="preserve">пользованных композитором.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Вокализация, пропевание музыкальных тем; пластическое интонирование оркестровых </w:t>
            </w:r>
            <w:r w:rsidRPr="00DB7832">
              <w:rPr>
                <w:rFonts w:cs="Times New Roman"/>
                <w:sz w:val="24"/>
                <w:szCs w:val="24"/>
              </w:rPr>
              <w:lastRenderedPageBreak/>
              <w:t>фрагментов.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Музыкальная викторина на знание музыки. Звучащие и терминологические тесты.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Коллективное чтение либретто в жанре сторителлинг.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любительского видеофильма на основе выбранного либретто.</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фильма-оперы или фильма-балета</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История возникн</w:t>
            </w:r>
            <w:r w:rsidRPr="00DB7832">
              <w:rPr>
                <w:rFonts w:cs="Times New Roman"/>
                <w:sz w:val="24"/>
                <w:szCs w:val="24"/>
              </w:rPr>
              <w:t>о</w:t>
            </w:r>
            <w:r w:rsidRPr="00DB7832">
              <w:rPr>
                <w:rFonts w:cs="Times New Roman"/>
                <w:sz w:val="24"/>
                <w:szCs w:val="24"/>
              </w:rPr>
              <w:t xml:space="preserve">вения и особенности жанра. Отдельные номера из оперетт И. Штрауса, И. Кальмана, </w:t>
            </w:r>
            <w:r w:rsidRPr="00DB7832">
              <w:rPr>
                <w:rFonts w:cs="Times New Roman"/>
                <w:sz w:val="24"/>
                <w:szCs w:val="24"/>
              </w:rPr>
              <w:br/>
              <w:t xml:space="preserve">мюзиклов </w:t>
            </w:r>
            <w:r w:rsidRPr="00DB7832">
              <w:rPr>
                <w:rFonts w:cs="Times New Roman"/>
                <w:sz w:val="24"/>
                <w:szCs w:val="24"/>
              </w:rPr>
              <w:br/>
              <w:t>Р. Роджерса, Ф. Лоу и др.</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Знакомство с жанрами оперетты, мюзикла. Слушание фрагментов из оперетт, анализ характерных особенностей жанра.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отдельных ном</w:t>
            </w:r>
            <w:r w:rsidRPr="00DB7832">
              <w:rPr>
                <w:rFonts w:cs="Times New Roman"/>
                <w:sz w:val="24"/>
                <w:szCs w:val="24"/>
              </w:rPr>
              <w:t>е</w:t>
            </w:r>
            <w:r w:rsidRPr="00DB7832">
              <w:rPr>
                <w:rFonts w:cs="Times New Roman"/>
                <w:sz w:val="24"/>
                <w:szCs w:val="24"/>
              </w:rPr>
              <w:t>ров из популярных музыкальных спектаклей.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Сравнение разных постановок одного и того же мюзикла.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музыкального театра: спектакль в жанре оперетты или мюзикла.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Постановка фрагментов, сцен из мюзикла — спектакль для родителей</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Ж)</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Кто с</w:t>
            </w:r>
            <w:r w:rsidRPr="00DB7832">
              <w:rPr>
                <w:rFonts w:cs="Times New Roman"/>
                <w:sz w:val="24"/>
                <w:szCs w:val="24"/>
              </w:rPr>
              <w:t>о</w:t>
            </w:r>
            <w:r w:rsidRPr="00DB7832">
              <w:rPr>
                <w:rFonts w:cs="Times New Roman"/>
                <w:sz w:val="24"/>
                <w:szCs w:val="24"/>
              </w:rPr>
              <w:t>здаёт муз</w:t>
            </w:r>
            <w:r w:rsidRPr="00DB7832">
              <w:rPr>
                <w:rFonts w:cs="Times New Roman"/>
                <w:sz w:val="24"/>
                <w:szCs w:val="24"/>
              </w:rPr>
              <w:t>ы</w:t>
            </w:r>
            <w:r w:rsidRPr="00DB7832">
              <w:rPr>
                <w:rFonts w:cs="Times New Roman"/>
                <w:sz w:val="24"/>
                <w:szCs w:val="24"/>
              </w:rPr>
              <w:t>кальный спе</w:t>
            </w:r>
            <w:r w:rsidRPr="00DB7832">
              <w:rPr>
                <w:rFonts w:cs="Times New Roman"/>
                <w:sz w:val="24"/>
                <w:szCs w:val="24"/>
              </w:rPr>
              <w:t>к</w:t>
            </w:r>
            <w:r w:rsidRPr="00DB7832">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Профессии муз</w:t>
            </w:r>
            <w:r w:rsidRPr="00DB7832">
              <w:rPr>
                <w:rFonts w:cs="Times New Roman"/>
                <w:sz w:val="24"/>
                <w:szCs w:val="24"/>
              </w:rPr>
              <w:t>ы</w:t>
            </w:r>
            <w:r w:rsidRPr="00DB7832">
              <w:rPr>
                <w:rFonts w:cs="Times New Roman"/>
                <w:sz w:val="24"/>
                <w:szCs w:val="24"/>
              </w:rPr>
              <w:t>кального театра: дирижёр, режиссёр, оперные певцы, балерины и та</w:t>
            </w:r>
            <w:r w:rsidRPr="00DB7832">
              <w:rPr>
                <w:rFonts w:cs="Times New Roman"/>
                <w:sz w:val="24"/>
                <w:szCs w:val="24"/>
              </w:rPr>
              <w:t>н</w:t>
            </w:r>
            <w:r w:rsidRPr="00DB7832">
              <w:rPr>
                <w:rFonts w:cs="Times New Roman"/>
                <w:sz w:val="24"/>
                <w:szCs w:val="24"/>
              </w:rPr>
              <w:t>цовщики, худо</w:t>
            </w:r>
            <w:r w:rsidRPr="00DB7832">
              <w:rPr>
                <w:rFonts w:cs="Times New Roman"/>
                <w:sz w:val="24"/>
                <w:szCs w:val="24"/>
              </w:rPr>
              <w:t>ж</w:t>
            </w:r>
            <w:r w:rsidRPr="00DB7832">
              <w:rPr>
                <w:rFonts w:cs="Times New Roman"/>
                <w:sz w:val="24"/>
                <w:szCs w:val="24"/>
              </w:rPr>
              <w:t>ники и т. д.</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Диалог с учителем по поводу синкретичного характера музыкального спектакля. Знако</w:t>
            </w:r>
            <w:r w:rsidRPr="00DB7832">
              <w:rPr>
                <w:rFonts w:cs="Times New Roman"/>
                <w:sz w:val="24"/>
                <w:szCs w:val="24"/>
              </w:rPr>
              <w:t>м</w:t>
            </w:r>
            <w:r w:rsidRPr="00DB7832">
              <w:rPr>
                <w:rFonts w:cs="Times New Roman"/>
                <w:sz w:val="24"/>
                <w:szCs w:val="24"/>
              </w:rPr>
              <w:t>ство с миром театральных профессий, тво</w:t>
            </w:r>
            <w:r w:rsidRPr="00DB7832">
              <w:rPr>
                <w:rFonts w:cs="Times New Roman"/>
                <w:sz w:val="24"/>
                <w:szCs w:val="24"/>
              </w:rPr>
              <w:t>р</w:t>
            </w:r>
            <w:r w:rsidRPr="00DB7832">
              <w:rPr>
                <w:rFonts w:cs="Times New Roman"/>
                <w:sz w:val="24"/>
                <w:szCs w:val="24"/>
              </w:rPr>
              <w:t>чеством театральных режиссёров, худо</w:t>
            </w:r>
            <w:r w:rsidRPr="00DB7832">
              <w:rPr>
                <w:rFonts w:cs="Times New Roman"/>
                <w:sz w:val="24"/>
                <w:szCs w:val="24"/>
              </w:rPr>
              <w:t>ж</w:t>
            </w:r>
            <w:r w:rsidRPr="00DB7832">
              <w:rPr>
                <w:rFonts w:cs="Times New Roman"/>
                <w:sz w:val="24"/>
                <w:szCs w:val="24"/>
              </w:rPr>
              <w:t>ников и др.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фрагментов одного и того же спектакля в разных постановках. Обсужд</w:t>
            </w:r>
            <w:r w:rsidRPr="00DB7832">
              <w:rPr>
                <w:rFonts w:cs="Times New Roman"/>
                <w:sz w:val="24"/>
                <w:szCs w:val="24"/>
              </w:rPr>
              <w:t>е</w:t>
            </w:r>
            <w:r w:rsidRPr="00DB7832">
              <w:rPr>
                <w:rFonts w:cs="Times New Roman"/>
                <w:sz w:val="24"/>
                <w:szCs w:val="24"/>
              </w:rPr>
              <w:t>ние различий в оформлении, режиссуре.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Создание эскизов костюмов и декораций к одному из изученных музыкальных спе</w:t>
            </w:r>
            <w:r w:rsidRPr="00DB7832">
              <w:rPr>
                <w:rFonts w:cs="Times New Roman"/>
                <w:sz w:val="24"/>
                <w:szCs w:val="24"/>
              </w:rPr>
              <w:t>к</w:t>
            </w:r>
            <w:r w:rsidRPr="00DB7832">
              <w:rPr>
                <w:rFonts w:cs="Times New Roman"/>
                <w:sz w:val="24"/>
                <w:szCs w:val="24"/>
              </w:rPr>
              <w:t>таклей.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Виртуальный квест по музыкальному театру</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2—6 учебных </w:t>
            </w:r>
            <w:r w:rsidRPr="00DB7832">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Патри</w:t>
            </w:r>
            <w:r w:rsidRPr="00DB7832">
              <w:rPr>
                <w:rFonts w:cs="Times New Roman"/>
                <w:sz w:val="24"/>
                <w:szCs w:val="24"/>
              </w:rPr>
              <w:t>о</w:t>
            </w:r>
            <w:r w:rsidRPr="00DB7832">
              <w:rPr>
                <w:rFonts w:cs="Times New Roman"/>
                <w:sz w:val="24"/>
                <w:szCs w:val="24"/>
              </w:rPr>
              <w:t>тическая и наро</w:t>
            </w:r>
            <w:r w:rsidRPr="00DB7832">
              <w:rPr>
                <w:rFonts w:cs="Times New Roman"/>
                <w:sz w:val="24"/>
                <w:szCs w:val="24"/>
              </w:rPr>
              <w:t>д</w:t>
            </w:r>
            <w:r w:rsidRPr="00DB7832">
              <w:rPr>
                <w:rFonts w:cs="Times New Roman"/>
                <w:sz w:val="24"/>
                <w:szCs w:val="24"/>
              </w:rPr>
              <w:lastRenderedPageBreak/>
              <w:t>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История создания, значение муз</w:t>
            </w:r>
            <w:r w:rsidRPr="00DB7832">
              <w:rPr>
                <w:rFonts w:cs="Times New Roman"/>
                <w:sz w:val="24"/>
                <w:szCs w:val="24"/>
              </w:rPr>
              <w:t>ы</w:t>
            </w:r>
            <w:r w:rsidRPr="00DB7832">
              <w:rPr>
                <w:rFonts w:cs="Times New Roman"/>
                <w:sz w:val="24"/>
                <w:szCs w:val="24"/>
              </w:rPr>
              <w:t xml:space="preserve">кально-сценических </w:t>
            </w:r>
            <w:r w:rsidRPr="00DB7832">
              <w:rPr>
                <w:rFonts w:cs="Times New Roman"/>
                <w:sz w:val="24"/>
                <w:szCs w:val="24"/>
              </w:rPr>
              <w:lastRenderedPageBreak/>
              <w:t>и экранных прои</w:t>
            </w:r>
            <w:r w:rsidRPr="00DB7832">
              <w:rPr>
                <w:rFonts w:cs="Times New Roman"/>
                <w:sz w:val="24"/>
                <w:szCs w:val="24"/>
              </w:rPr>
              <w:t>з</w:t>
            </w:r>
            <w:r w:rsidRPr="00DB7832">
              <w:rPr>
                <w:rFonts w:cs="Times New Roman"/>
                <w:sz w:val="24"/>
                <w:szCs w:val="24"/>
              </w:rPr>
              <w:t>ведений, посв</w:t>
            </w:r>
            <w:r w:rsidRPr="00DB7832">
              <w:rPr>
                <w:rFonts w:cs="Times New Roman"/>
                <w:sz w:val="24"/>
                <w:szCs w:val="24"/>
              </w:rPr>
              <w:t>я</w:t>
            </w:r>
            <w:r w:rsidRPr="00DB7832">
              <w:rPr>
                <w:rFonts w:cs="Times New Roman"/>
                <w:sz w:val="24"/>
                <w:szCs w:val="24"/>
              </w:rPr>
              <w:t>щённых нашему народу, его истории, теме служения Отечеству. Фра</w:t>
            </w:r>
            <w:r w:rsidRPr="00DB7832">
              <w:rPr>
                <w:rFonts w:cs="Times New Roman"/>
                <w:sz w:val="24"/>
                <w:szCs w:val="24"/>
              </w:rPr>
              <w:t>г</w:t>
            </w:r>
            <w:r w:rsidRPr="00DB7832">
              <w:rPr>
                <w:rFonts w:cs="Times New Roman"/>
                <w:sz w:val="24"/>
                <w:szCs w:val="24"/>
              </w:rPr>
              <w:t>менты, отдельные номера из опер, балетов, музыки к фильмам</w:t>
            </w:r>
            <w:r w:rsidRPr="00DB7832">
              <w:rPr>
                <w:rStyle w:val="footnote-num"/>
                <w:rFonts w:cs="Times New Roman"/>
                <w:sz w:val="24"/>
                <w:szCs w:val="24"/>
              </w:rPr>
              <w:t>1</w:t>
            </w:r>
          </w:p>
        </w:tc>
        <w:tc>
          <w:tcPr>
            <w:tcW w:w="47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Чтение учебных и популярных текстов об истории создания патриотических опер, фильмов, о творческих поисках композит</w:t>
            </w:r>
            <w:r w:rsidRPr="00DB7832">
              <w:rPr>
                <w:rFonts w:cs="Times New Roman"/>
                <w:sz w:val="24"/>
                <w:szCs w:val="24"/>
              </w:rPr>
              <w:t>о</w:t>
            </w:r>
            <w:r w:rsidRPr="00DB7832">
              <w:rPr>
                <w:rFonts w:cs="Times New Roman"/>
                <w:sz w:val="24"/>
                <w:szCs w:val="24"/>
              </w:rPr>
              <w:lastRenderedPageBreak/>
              <w:t>ров, создававших к ним музыку. Диалог с учителем.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фрагментов крупных сценических произведений, фильмов. Обсуждение х</w:t>
            </w:r>
            <w:r w:rsidRPr="00DB7832">
              <w:rPr>
                <w:rFonts w:cs="Times New Roman"/>
                <w:sz w:val="24"/>
                <w:szCs w:val="24"/>
              </w:rPr>
              <w:t>а</w:t>
            </w:r>
            <w:r w:rsidRPr="00DB7832">
              <w:rPr>
                <w:rFonts w:cs="Times New Roman"/>
                <w:sz w:val="24"/>
                <w:szCs w:val="24"/>
              </w:rPr>
              <w:t>рактера героев и событий.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Проблемная ситуация: зачем нужна серьё</w:t>
            </w:r>
            <w:r w:rsidRPr="00DB7832">
              <w:rPr>
                <w:rFonts w:cs="Times New Roman"/>
                <w:sz w:val="24"/>
                <w:szCs w:val="24"/>
              </w:rPr>
              <w:t>з</w:t>
            </w:r>
            <w:r w:rsidRPr="00DB7832">
              <w:rPr>
                <w:rFonts w:cs="Times New Roman"/>
                <w:sz w:val="24"/>
                <w:szCs w:val="24"/>
              </w:rPr>
              <w:t>ная музыка?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песен о Родине, нашей стране, исторических событиях и подвигах героев.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Посещение театра/кинотеатра — просмотр спектакля/фильма патриотического соде</w:t>
            </w:r>
            <w:r w:rsidRPr="00DB7832">
              <w:rPr>
                <w:rFonts w:cs="Times New Roman"/>
                <w:sz w:val="24"/>
                <w:szCs w:val="24"/>
              </w:rPr>
              <w:t>р</w:t>
            </w:r>
            <w:r w:rsidRPr="00DB7832">
              <w:rPr>
                <w:rFonts w:cs="Times New Roman"/>
                <w:sz w:val="24"/>
                <w:szCs w:val="24"/>
              </w:rPr>
              <w:t>жания.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Участие в концерте, фестивале, конференции патриотической тематики</w:t>
            </w:r>
          </w:p>
        </w:tc>
      </w:tr>
    </w:tbl>
    <w:p w:rsidR="00E26B18" w:rsidRPr="00DB7832" w:rsidRDefault="00E26B18" w:rsidP="00176EE6">
      <w:pPr>
        <w:pStyle w:val="body"/>
        <w:tabs>
          <w:tab w:val="left" w:pos="709"/>
        </w:tabs>
        <w:spacing w:line="276" w:lineRule="auto"/>
        <w:ind w:left="-142"/>
        <w:rPr>
          <w:rFonts w:cs="Times New Roman"/>
          <w:sz w:val="24"/>
          <w:szCs w:val="24"/>
        </w:rPr>
      </w:pPr>
    </w:p>
    <w:p w:rsidR="00E26B18" w:rsidRPr="00DB7832" w:rsidRDefault="00E26B18" w:rsidP="00176EE6">
      <w:pPr>
        <w:tabs>
          <w:tab w:val="left" w:pos="709"/>
        </w:tabs>
        <w:spacing w:after="160" w:line="276" w:lineRule="auto"/>
        <w:ind w:left="-142" w:firstLine="0"/>
        <w:rPr>
          <w:rFonts w:cs="Times New Roman"/>
          <w:b/>
          <w:color w:val="000000"/>
          <w:sz w:val="24"/>
          <w:szCs w:val="24"/>
        </w:rPr>
      </w:pPr>
      <w:r w:rsidRPr="00DB7832">
        <w:rPr>
          <w:rFonts w:cs="Times New Roman"/>
          <w:sz w:val="24"/>
          <w:szCs w:val="24"/>
        </w:rPr>
        <w:br w:type="page"/>
      </w:r>
      <w:r w:rsidRPr="00DB7832">
        <w:rPr>
          <w:rFonts w:cs="Times New Roman"/>
          <w:b/>
          <w:sz w:val="24"/>
          <w:szCs w:val="24"/>
        </w:rPr>
        <w:lastRenderedPageBreak/>
        <w:t>Модуль № 8 «Музыка в жизни человека»</w:t>
      </w:r>
    </w:p>
    <w:p w:rsidR="00E26B18" w:rsidRPr="00DB7832" w:rsidRDefault="00E26B18" w:rsidP="00176EE6">
      <w:pPr>
        <w:pStyle w:val="bodyindent"/>
        <w:tabs>
          <w:tab w:val="left" w:pos="709"/>
        </w:tabs>
        <w:spacing w:after="105" w:line="276" w:lineRule="auto"/>
        <w:ind w:left="-142" w:right="0"/>
        <w:rPr>
          <w:rFonts w:cs="Times New Roman"/>
          <w:spacing w:val="-1"/>
          <w:sz w:val="24"/>
          <w:szCs w:val="24"/>
        </w:rPr>
      </w:pPr>
      <w:r w:rsidRPr="00DB7832">
        <w:rPr>
          <w:rFonts w:cs="Times New Roman"/>
          <w:spacing w:val="-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w:t>
      </w:r>
      <w:r w:rsidRPr="00DB7832">
        <w:rPr>
          <w:rFonts w:cs="Times New Roman"/>
          <w:spacing w:val="-1"/>
          <w:sz w:val="24"/>
          <w:szCs w:val="24"/>
        </w:rPr>
        <w:t>ь</w:t>
      </w:r>
      <w:r w:rsidRPr="00DB7832">
        <w:rPr>
          <w:rFonts w:cs="Times New Roman"/>
          <w:spacing w:val="-1"/>
          <w:sz w:val="24"/>
          <w:szCs w:val="24"/>
        </w:rPr>
        <w:t>ников, расширение спектра переживаемых чувств и их оттенков, осознание собственных д</w:t>
      </w:r>
      <w:r w:rsidRPr="00DB7832">
        <w:rPr>
          <w:rFonts w:cs="Times New Roman"/>
          <w:spacing w:val="-1"/>
          <w:sz w:val="24"/>
          <w:szCs w:val="24"/>
        </w:rPr>
        <w:t>у</w:t>
      </w:r>
      <w:r w:rsidRPr="00DB7832">
        <w:rPr>
          <w:rFonts w:cs="Times New Roman"/>
          <w:spacing w:val="-1"/>
          <w:sz w:val="24"/>
          <w:szCs w:val="24"/>
        </w:rPr>
        <w:t>шевных движений, способность к сопереживанию как при восприятии произведений иску</w:t>
      </w:r>
      <w:r w:rsidRPr="00DB7832">
        <w:rPr>
          <w:rFonts w:cs="Times New Roman"/>
          <w:spacing w:val="-1"/>
          <w:sz w:val="24"/>
          <w:szCs w:val="24"/>
        </w:rPr>
        <w:t>с</w:t>
      </w:r>
      <w:r w:rsidRPr="00DB7832">
        <w:rPr>
          <w:rFonts w:cs="Times New Roman"/>
          <w:spacing w:val="-1"/>
          <w:sz w:val="24"/>
          <w:szCs w:val="24"/>
        </w:rPr>
        <w:t>ства, так и в непосредственном общении с другими людьми. Формы бытования музыки, т</w:t>
      </w:r>
      <w:r w:rsidRPr="00DB7832">
        <w:rPr>
          <w:rFonts w:cs="Times New Roman"/>
          <w:spacing w:val="-1"/>
          <w:sz w:val="24"/>
          <w:szCs w:val="24"/>
        </w:rPr>
        <w:t>и</w:t>
      </w:r>
      <w:r w:rsidRPr="00DB7832">
        <w:rPr>
          <w:rFonts w:cs="Times New Roman"/>
          <w:spacing w:val="-1"/>
          <w:sz w:val="24"/>
          <w:szCs w:val="24"/>
        </w:rPr>
        <w:t>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9380" w:type="dxa"/>
        <w:tblInd w:w="113" w:type="dxa"/>
        <w:tblLayout w:type="fixed"/>
        <w:tblCellMar>
          <w:left w:w="0" w:type="dxa"/>
          <w:right w:w="0" w:type="dxa"/>
        </w:tblCellMar>
        <w:tblLook w:val="0000" w:firstRow="0" w:lastRow="0" w:firstColumn="0" w:lastColumn="0" w:noHBand="0" w:noVBand="0"/>
      </w:tblPr>
      <w:tblGrid>
        <w:gridCol w:w="1191"/>
        <w:gridCol w:w="1133"/>
        <w:gridCol w:w="2211"/>
        <w:gridCol w:w="4845"/>
      </w:tblGrid>
      <w:tr w:rsidR="00E26B18" w:rsidRPr="00DB7832" w:rsidTr="005067D9">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Содержание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E26B18" w:rsidRPr="00DB7832" w:rsidRDefault="00E26B18" w:rsidP="00176EE6">
            <w:pPr>
              <w:pStyle w:val="table-head"/>
              <w:tabs>
                <w:tab w:val="left" w:pos="709"/>
              </w:tabs>
              <w:spacing w:line="276" w:lineRule="auto"/>
              <w:ind w:left="-142"/>
              <w:jc w:val="both"/>
              <w:rPr>
                <w:rFonts w:ascii="Times New Roman" w:hAnsi="Times New Roman" w:cs="Times New Roman"/>
                <w:sz w:val="24"/>
                <w:szCs w:val="24"/>
              </w:rPr>
            </w:pPr>
            <w:r w:rsidRPr="00DB7832">
              <w:rPr>
                <w:rFonts w:ascii="Times New Roman" w:hAnsi="Times New Roman" w:cs="Times New Roman"/>
                <w:sz w:val="24"/>
                <w:szCs w:val="24"/>
              </w:rPr>
              <w:t>Виды деятельности обучающихся</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Стремление чел</w:t>
            </w:r>
            <w:r w:rsidRPr="00DB7832">
              <w:rPr>
                <w:rFonts w:cs="Times New Roman"/>
                <w:sz w:val="24"/>
                <w:szCs w:val="24"/>
              </w:rPr>
              <w:t>о</w:t>
            </w:r>
            <w:r w:rsidRPr="00DB7832">
              <w:rPr>
                <w:rFonts w:cs="Times New Roman"/>
                <w:sz w:val="24"/>
                <w:szCs w:val="24"/>
              </w:rPr>
              <w:t>века к красоте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Особое состо</w:t>
            </w:r>
            <w:r w:rsidRPr="00DB7832">
              <w:rPr>
                <w:rFonts w:cs="Times New Roman"/>
                <w:sz w:val="24"/>
                <w:szCs w:val="24"/>
              </w:rPr>
              <w:t>я</w:t>
            </w:r>
            <w:r w:rsidRPr="00DB7832">
              <w:rPr>
                <w:rFonts w:cs="Times New Roman"/>
                <w:sz w:val="24"/>
                <w:szCs w:val="24"/>
              </w:rPr>
              <w:t xml:space="preserve">ние — вдохновение.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 возмо</w:t>
            </w:r>
            <w:r w:rsidRPr="00DB7832">
              <w:rPr>
                <w:rFonts w:cs="Times New Roman"/>
                <w:sz w:val="24"/>
                <w:szCs w:val="24"/>
              </w:rPr>
              <w:t>ж</w:t>
            </w:r>
            <w:r w:rsidRPr="00DB7832">
              <w:rPr>
                <w:rFonts w:cs="Times New Roman"/>
                <w:sz w:val="24"/>
                <w:szCs w:val="24"/>
              </w:rPr>
              <w:t>ность вместе пер</w:t>
            </w:r>
            <w:r w:rsidRPr="00DB7832">
              <w:rPr>
                <w:rFonts w:cs="Times New Roman"/>
                <w:sz w:val="24"/>
                <w:szCs w:val="24"/>
              </w:rPr>
              <w:t>е</w:t>
            </w:r>
            <w:r w:rsidRPr="00DB7832">
              <w:rPr>
                <w:rFonts w:cs="Times New Roman"/>
                <w:sz w:val="24"/>
                <w:szCs w:val="24"/>
              </w:rPr>
              <w:t>живать вдохнов</w:t>
            </w:r>
            <w:r w:rsidRPr="00DB7832">
              <w:rPr>
                <w:rFonts w:cs="Times New Roman"/>
                <w:sz w:val="24"/>
                <w:szCs w:val="24"/>
              </w:rPr>
              <w:t>е</w:t>
            </w:r>
            <w:r w:rsidRPr="00DB7832">
              <w:rPr>
                <w:rFonts w:cs="Times New Roman"/>
                <w:sz w:val="24"/>
                <w:szCs w:val="24"/>
              </w:rPr>
              <w:t>ние, наслаждаться красотой.</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Музыкальное еди</w:t>
            </w:r>
            <w:r w:rsidRPr="00DB7832">
              <w:rPr>
                <w:rFonts w:cs="Times New Roman"/>
                <w:sz w:val="24"/>
                <w:szCs w:val="24"/>
              </w:rPr>
              <w:t>н</w:t>
            </w:r>
            <w:r w:rsidRPr="00DB7832">
              <w:rPr>
                <w:rFonts w:cs="Times New Roman"/>
                <w:sz w:val="24"/>
                <w:szCs w:val="24"/>
              </w:rPr>
              <w:t>ство людей — хор, хоровод</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Диалог с учителем о значении красоты и вдохновения в жизни человека.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музыки, концентрация на её во</w:t>
            </w:r>
            <w:r w:rsidRPr="00DB7832">
              <w:rPr>
                <w:rFonts w:cs="Times New Roman"/>
                <w:sz w:val="24"/>
                <w:szCs w:val="24"/>
              </w:rPr>
              <w:t>с</w:t>
            </w:r>
            <w:r w:rsidRPr="00DB7832">
              <w:rPr>
                <w:rFonts w:cs="Times New Roman"/>
                <w:sz w:val="24"/>
                <w:szCs w:val="24"/>
              </w:rPr>
              <w:t>приятии, своём внутреннем состоянии.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Двигательная импровизация под музыку л</w:t>
            </w:r>
            <w:r w:rsidRPr="00DB7832">
              <w:rPr>
                <w:rFonts w:cs="Times New Roman"/>
                <w:sz w:val="24"/>
                <w:szCs w:val="24"/>
              </w:rPr>
              <w:t>и</w:t>
            </w:r>
            <w:r w:rsidRPr="00DB7832">
              <w:rPr>
                <w:rFonts w:cs="Times New Roman"/>
                <w:sz w:val="24"/>
                <w:szCs w:val="24"/>
              </w:rPr>
              <w:t>рического характера «Цветы распускаются под музыку».</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Выстраивание хорового унисона — вокал</w:t>
            </w:r>
            <w:r w:rsidRPr="00DB7832">
              <w:rPr>
                <w:rFonts w:cs="Times New Roman"/>
                <w:sz w:val="24"/>
                <w:szCs w:val="24"/>
              </w:rPr>
              <w:t>ь</w:t>
            </w:r>
            <w:r w:rsidRPr="00DB7832">
              <w:rPr>
                <w:rFonts w:cs="Times New Roman"/>
                <w:sz w:val="24"/>
                <w:szCs w:val="24"/>
              </w:rPr>
              <w:t>ного и психологического. Одновременное взятие и снятие звука, навыки певческого дыхания по руке дирижёра.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красивой песни.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хоровода, социальные танцы</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Б)</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Образы природы в музыке. Настроение музыкальных пе</w:t>
            </w:r>
            <w:r w:rsidRPr="00DB7832">
              <w:rPr>
                <w:rFonts w:cs="Times New Roman"/>
                <w:sz w:val="24"/>
                <w:szCs w:val="24"/>
              </w:rPr>
              <w:t>й</w:t>
            </w:r>
            <w:r w:rsidRPr="00DB7832">
              <w:rPr>
                <w:rFonts w:cs="Times New Roman"/>
                <w:sz w:val="24"/>
                <w:szCs w:val="24"/>
              </w:rPr>
              <w:t>зажей. Чувства ч</w:t>
            </w:r>
            <w:r w:rsidRPr="00DB7832">
              <w:rPr>
                <w:rFonts w:cs="Times New Roman"/>
                <w:sz w:val="24"/>
                <w:szCs w:val="24"/>
              </w:rPr>
              <w:t>е</w:t>
            </w:r>
            <w:r w:rsidRPr="00DB7832">
              <w:rPr>
                <w:rFonts w:cs="Times New Roman"/>
                <w:sz w:val="24"/>
                <w:szCs w:val="24"/>
              </w:rPr>
              <w:t>ловека, любующ</w:t>
            </w:r>
            <w:r w:rsidRPr="00DB7832">
              <w:rPr>
                <w:rFonts w:cs="Times New Roman"/>
                <w:sz w:val="24"/>
                <w:szCs w:val="24"/>
              </w:rPr>
              <w:t>е</w:t>
            </w:r>
            <w:r w:rsidRPr="00DB7832">
              <w:rPr>
                <w:rFonts w:cs="Times New Roman"/>
                <w:sz w:val="24"/>
                <w:szCs w:val="24"/>
              </w:rPr>
              <w:t>гося природой. Музыка — выр</w:t>
            </w:r>
            <w:r w:rsidRPr="00DB7832">
              <w:rPr>
                <w:rFonts w:cs="Times New Roman"/>
                <w:sz w:val="24"/>
                <w:szCs w:val="24"/>
              </w:rPr>
              <w:t>а</w:t>
            </w:r>
            <w:r w:rsidRPr="00DB7832">
              <w:rPr>
                <w:rFonts w:cs="Times New Roman"/>
                <w:sz w:val="24"/>
                <w:szCs w:val="24"/>
              </w:rPr>
              <w:t>жение глубоких чувств, тонких о</w:t>
            </w:r>
            <w:r w:rsidRPr="00DB7832">
              <w:rPr>
                <w:rFonts w:cs="Times New Roman"/>
                <w:sz w:val="24"/>
                <w:szCs w:val="24"/>
              </w:rPr>
              <w:t>т</w:t>
            </w:r>
            <w:r w:rsidRPr="00DB7832">
              <w:rPr>
                <w:rFonts w:cs="Times New Roman"/>
                <w:sz w:val="24"/>
                <w:szCs w:val="24"/>
              </w:rPr>
              <w:t>тенков настроения, которые трудно передать словами</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программной муз</w:t>
            </w:r>
            <w:r w:rsidRPr="00DB7832">
              <w:rPr>
                <w:rFonts w:cs="Times New Roman"/>
                <w:sz w:val="24"/>
                <w:szCs w:val="24"/>
              </w:rPr>
              <w:t>ы</w:t>
            </w:r>
            <w:r w:rsidRPr="00DB7832">
              <w:rPr>
                <w:rFonts w:cs="Times New Roman"/>
                <w:sz w:val="24"/>
                <w:szCs w:val="24"/>
              </w:rPr>
              <w:t>ки, посвящённой образам природы. Подбор эпитетов для описания настроения, характера музыки. Сопоставление музыки с произведениями изобразительного иску</w:t>
            </w:r>
            <w:r w:rsidRPr="00DB7832">
              <w:rPr>
                <w:rFonts w:cs="Times New Roman"/>
                <w:sz w:val="24"/>
                <w:szCs w:val="24"/>
              </w:rPr>
              <w:t>с</w:t>
            </w:r>
            <w:r w:rsidRPr="00DB7832">
              <w:rPr>
                <w:rFonts w:cs="Times New Roman"/>
                <w:sz w:val="24"/>
                <w:szCs w:val="24"/>
              </w:rPr>
              <w:t>ства.</w:t>
            </w:r>
          </w:p>
          <w:p w:rsidR="00E26B18" w:rsidRPr="00DB7832" w:rsidRDefault="00E26B18" w:rsidP="00176EE6">
            <w:pPr>
              <w:pStyle w:val="table-body0mm"/>
              <w:tabs>
                <w:tab w:val="left" w:pos="709"/>
              </w:tabs>
              <w:spacing w:line="276" w:lineRule="auto"/>
              <w:ind w:left="-142"/>
              <w:jc w:val="both"/>
              <w:rPr>
                <w:rFonts w:cs="Times New Roman"/>
                <w:spacing w:val="-2"/>
                <w:sz w:val="24"/>
                <w:szCs w:val="24"/>
              </w:rPr>
            </w:pPr>
            <w:r w:rsidRPr="00DB7832">
              <w:rPr>
                <w:rFonts w:cs="Times New Roman"/>
                <w:spacing w:val="-2"/>
                <w:sz w:val="24"/>
                <w:szCs w:val="24"/>
              </w:rPr>
              <w:t>Двигательная импровизация, пластическое интонирование.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одухотворенное исполнение песен о природе, её красоте.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«услышанных» пейзажей и/или абстрактная живопись — передача настроения цветом, точками, линиями.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Игра-импровизация «Угадай моё настроение»</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В)</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w:t>
            </w:r>
            <w:r w:rsidRPr="00DB7832">
              <w:rPr>
                <w:rFonts w:cs="Times New Roman"/>
                <w:sz w:val="24"/>
                <w:szCs w:val="24"/>
              </w:rPr>
              <w:t>ы</w:t>
            </w:r>
            <w:r w:rsidRPr="00DB7832">
              <w:rPr>
                <w:rFonts w:cs="Times New Roman"/>
                <w:sz w:val="24"/>
                <w:szCs w:val="24"/>
              </w:rP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переда</w:t>
            </w:r>
            <w:r w:rsidRPr="00DB7832">
              <w:rPr>
                <w:rFonts w:cs="Times New Roman"/>
                <w:sz w:val="24"/>
                <w:szCs w:val="24"/>
              </w:rPr>
              <w:t>ю</w:t>
            </w:r>
            <w:r w:rsidRPr="00DB7832">
              <w:rPr>
                <w:rFonts w:cs="Times New Roman"/>
                <w:sz w:val="24"/>
                <w:szCs w:val="24"/>
              </w:rPr>
              <w:t xml:space="preserve">щая образ человека, </w:t>
            </w:r>
            <w:r w:rsidRPr="00DB7832">
              <w:rPr>
                <w:rFonts w:cs="Times New Roman"/>
                <w:sz w:val="24"/>
                <w:szCs w:val="24"/>
              </w:rPr>
              <w:br/>
              <w:t xml:space="preserve">его походку, </w:t>
            </w:r>
            <w:r w:rsidRPr="00DB7832">
              <w:rPr>
                <w:rFonts w:cs="Times New Roman"/>
                <w:sz w:val="24"/>
                <w:szCs w:val="24"/>
              </w:rPr>
              <w:br/>
              <w:t xml:space="preserve">движения, характер, манеру речи. </w:t>
            </w:r>
            <w:r w:rsidRPr="00DB7832">
              <w:rPr>
                <w:rFonts w:cs="Times New Roman"/>
                <w:sz w:val="24"/>
                <w:szCs w:val="24"/>
              </w:rPr>
              <w:br/>
              <w:t xml:space="preserve">«Портреты», </w:t>
            </w:r>
            <w:r w:rsidRPr="00DB7832">
              <w:rPr>
                <w:rFonts w:cs="Times New Roman"/>
                <w:sz w:val="24"/>
                <w:szCs w:val="24"/>
              </w:rPr>
              <w:br/>
              <w:t xml:space="preserve">выраженные </w:t>
            </w:r>
            <w:r w:rsidRPr="00DB7832">
              <w:rPr>
                <w:rFonts w:cs="Times New Roman"/>
                <w:sz w:val="24"/>
                <w:szCs w:val="24"/>
              </w:rPr>
              <w:br/>
              <w:t>в музыкальных и</w:t>
            </w:r>
            <w:r w:rsidRPr="00DB7832">
              <w:rPr>
                <w:rFonts w:cs="Times New Roman"/>
                <w:sz w:val="24"/>
                <w:szCs w:val="24"/>
              </w:rPr>
              <w:t>н</w:t>
            </w:r>
            <w:r w:rsidRPr="00DB7832">
              <w:rPr>
                <w:rFonts w:cs="Times New Roman"/>
                <w:sz w:val="24"/>
                <w:szCs w:val="24"/>
              </w:rPr>
              <w:t>тонациях</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вокальной, пр</w:t>
            </w:r>
            <w:r w:rsidRPr="00DB7832">
              <w:rPr>
                <w:rFonts w:cs="Times New Roman"/>
                <w:sz w:val="24"/>
                <w:szCs w:val="24"/>
              </w:rPr>
              <w:t>о</w:t>
            </w:r>
            <w:r w:rsidRPr="00DB7832">
              <w:rPr>
                <w:rFonts w:cs="Times New Roman"/>
                <w:sz w:val="24"/>
                <w:szCs w:val="24"/>
              </w:rPr>
              <w:t>граммной инструментальной музыки, посв</w:t>
            </w:r>
            <w:r w:rsidRPr="00DB7832">
              <w:rPr>
                <w:rFonts w:cs="Times New Roman"/>
                <w:sz w:val="24"/>
                <w:szCs w:val="24"/>
              </w:rPr>
              <w:t>я</w:t>
            </w:r>
            <w:r w:rsidRPr="00DB7832">
              <w:rPr>
                <w:rFonts w:cs="Times New Roman"/>
                <w:sz w:val="24"/>
                <w:szCs w:val="24"/>
              </w:rPr>
              <w:t>щённой образам людей, сказочных персон</w:t>
            </w:r>
            <w:r w:rsidRPr="00DB7832">
              <w:rPr>
                <w:rFonts w:cs="Times New Roman"/>
                <w:sz w:val="24"/>
                <w:szCs w:val="24"/>
              </w:rPr>
              <w:t>а</w:t>
            </w:r>
            <w:r w:rsidRPr="00DB7832">
              <w:rPr>
                <w:rFonts w:cs="Times New Roman"/>
                <w:sz w:val="24"/>
                <w:szCs w:val="24"/>
              </w:rPr>
              <w:t>жей. Подбор эпитетов для описания настро</w:t>
            </w:r>
            <w:r w:rsidRPr="00DB7832">
              <w:rPr>
                <w:rFonts w:cs="Times New Roman"/>
                <w:sz w:val="24"/>
                <w:szCs w:val="24"/>
              </w:rPr>
              <w:t>е</w:t>
            </w:r>
            <w:r w:rsidRPr="00DB7832">
              <w:rPr>
                <w:rFonts w:cs="Times New Roman"/>
                <w:sz w:val="24"/>
                <w:szCs w:val="24"/>
              </w:rPr>
              <w:t>ния, характера музыки. Сопоставление м</w:t>
            </w:r>
            <w:r w:rsidRPr="00DB7832">
              <w:rPr>
                <w:rFonts w:cs="Times New Roman"/>
                <w:sz w:val="24"/>
                <w:szCs w:val="24"/>
              </w:rPr>
              <w:t>у</w:t>
            </w:r>
            <w:r w:rsidRPr="00DB7832">
              <w:rPr>
                <w:rFonts w:cs="Times New Roman"/>
                <w:sz w:val="24"/>
                <w:szCs w:val="24"/>
              </w:rPr>
              <w:t>зыки с произведениями изобразительного искусства.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Двигательная импровизация в образе героя музыкального произведения.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харáктерное исполнение пе</w:t>
            </w:r>
            <w:r w:rsidRPr="00DB7832">
              <w:rPr>
                <w:rFonts w:cs="Times New Roman"/>
                <w:sz w:val="24"/>
                <w:szCs w:val="24"/>
              </w:rPr>
              <w:t>с</w:t>
            </w:r>
            <w:r w:rsidRPr="00DB7832">
              <w:rPr>
                <w:rFonts w:cs="Times New Roman"/>
                <w:sz w:val="24"/>
                <w:szCs w:val="24"/>
              </w:rPr>
              <w:t>ни — портретной зарисовки.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Рисование, лепка героя музыкального прои</w:t>
            </w:r>
            <w:r w:rsidRPr="00DB7832">
              <w:rPr>
                <w:rFonts w:cs="Times New Roman"/>
                <w:sz w:val="24"/>
                <w:szCs w:val="24"/>
              </w:rPr>
              <w:t>з</w:t>
            </w:r>
            <w:r w:rsidRPr="00DB7832">
              <w:rPr>
                <w:rFonts w:cs="Times New Roman"/>
                <w:sz w:val="24"/>
                <w:szCs w:val="24"/>
              </w:rPr>
              <w:t>ведения.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Игра-импровизация «Угадай мой характер».</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Инсценировка — импровизация в жанре к</w:t>
            </w:r>
            <w:r w:rsidRPr="00DB7832">
              <w:rPr>
                <w:rFonts w:cs="Times New Roman"/>
                <w:sz w:val="24"/>
                <w:szCs w:val="24"/>
              </w:rPr>
              <w:t>у</w:t>
            </w:r>
            <w:r w:rsidRPr="00DB7832">
              <w:rPr>
                <w:rFonts w:cs="Times New Roman"/>
                <w:sz w:val="24"/>
                <w:szCs w:val="24"/>
              </w:rPr>
              <w:t>кольного/теневого театра с помощью кукол, силуэтов и др.</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Какой же праздник без м</w:t>
            </w:r>
            <w:r w:rsidRPr="00DB7832">
              <w:rPr>
                <w:rFonts w:cs="Times New Roman"/>
                <w:sz w:val="24"/>
                <w:szCs w:val="24"/>
              </w:rPr>
              <w:t>у</w:t>
            </w:r>
            <w:r w:rsidRPr="00DB7832">
              <w:rPr>
                <w:rFonts w:cs="Times New Roman"/>
                <w:sz w:val="24"/>
                <w:szCs w:val="24"/>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Музыка, создающая настроение </w:t>
            </w:r>
            <w:r w:rsidRPr="00DB7832">
              <w:rPr>
                <w:rFonts w:cs="Times New Roman"/>
                <w:sz w:val="24"/>
                <w:szCs w:val="24"/>
              </w:rPr>
              <w:br/>
              <w:t>праздника</w:t>
            </w:r>
            <w:r w:rsidRPr="00DB7832">
              <w:rPr>
                <w:rStyle w:val="footnote-num"/>
                <w:rFonts w:cs="Times New Roman"/>
                <w:sz w:val="24"/>
                <w:szCs w:val="24"/>
              </w:rPr>
              <w:t>1</w:t>
            </w:r>
            <w:r w:rsidRPr="00DB7832">
              <w:rPr>
                <w:rFonts w:cs="Times New Roman"/>
                <w:sz w:val="24"/>
                <w:szCs w:val="24"/>
              </w:rPr>
              <w:t xml:space="preserve">.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в цирке, на уличном ш</w:t>
            </w:r>
            <w:r w:rsidRPr="00DB7832">
              <w:rPr>
                <w:rFonts w:cs="Times New Roman"/>
                <w:sz w:val="24"/>
                <w:szCs w:val="24"/>
              </w:rPr>
              <w:t>е</w:t>
            </w:r>
            <w:r w:rsidRPr="00DB7832">
              <w:rPr>
                <w:rFonts w:cs="Times New Roman"/>
                <w:sz w:val="24"/>
                <w:szCs w:val="24"/>
              </w:rPr>
              <w:t xml:space="preserve">ствии, спортивном </w:t>
            </w:r>
            <w:r w:rsidRPr="00DB7832">
              <w:rPr>
                <w:rFonts w:cs="Times New Roman"/>
                <w:sz w:val="24"/>
                <w:szCs w:val="24"/>
              </w:rPr>
              <w:br/>
              <w:t>празднике</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Диалог с учителем о значении музыки на празднике.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Слушание произведений торжественного, праздничного характера. «Дирижирование» фрагментами произведений. Конкурс на лу</w:t>
            </w:r>
            <w:r w:rsidRPr="00DB7832">
              <w:rPr>
                <w:rFonts w:cs="Times New Roman"/>
                <w:sz w:val="24"/>
                <w:szCs w:val="24"/>
              </w:rPr>
              <w:t>ч</w:t>
            </w:r>
            <w:r w:rsidRPr="00DB7832">
              <w:rPr>
                <w:rFonts w:cs="Times New Roman"/>
                <w:sz w:val="24"/>
                <w:szCs w:val="24"/>
              </w:rPr>
              <w:t xml:space="preserve">шего «дирижёра».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Разучивание и исполнение тематических песен к ближайшему празднику.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Проблемная ситуация: почему на праздниках обязательно звучит музыка?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Запись видеооткрытки с музыкальным п</w:t>
            </w:r>
            <w:r w:rsidRPr="00DB7832">
              <w:rPr>
                <w:rFonts w:cs="Times New Roman"/>
                <w:sz w:val="24"/>
                <w:szCs w:val="24"/>
              </w:rPr>
              <w:t>о</w:t>
            </w:r>
            <w:r w:rsidRPr="00DB7832">
              <w:rPr>
                <w:rFonts w:cs="Times New Roman"/>
                <w:sz w:val="24"/>
                <w:szCs w:val="24"/>
              </w:rPr>
              <w:t>здравлением.</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Групповые творческие шутливые двигател</w:t>
            </w:r>
            <w:r w:rsidRPr="00DB7832">
              <w:rPr>
                <w:rFonts w:cs="Times New Roman"/>
                <w:sz w:val="24"/>
                <w:szCs w:val="24"/>
              </w:rPr>
              <w:t>ь</w:t>
            </w:r>
            <w:r w:rsidRPr="00DB7832">
              <w:rPr>
                <w:rFonts w:cs="Times New Roman"/>
                <w:sz w:val="24"/>
                <w:szCs w:val="24"/>
              </w:rPr>
              <w:t>ные импровизации «Цирковая труппа»</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Музыка — </w:t>
            </w:r>
            <w:r w:rsidRPr="00DB7832">
              <w:rPr>
                <w:rFonts w:cs="Times New Roman"/>
                <w:sz w:val="24"/>
                <w:szCs w:val="24"/>
              </w:rPr>
              <w:br/>
              <w:t>игра звуками. Т</w:t>
            </w:r>
            <w:r w:rsidRPr="00DB7832">
              <w:rPr>
                <w:rFonts w:cs="Times New Roman"/>
                <w:sz w:val="24"/>
                <w:szCs w:val="24"/>
              </w:rPr>
              <w:t>а</w:t>
            </w:r>
            <w:r w:rsidRPr="00DB7832">
              <w:rPr>
                <w:rFonts w:cs="Times New Roman"/>
                <w:sz w:val="24"/>
                <w:szCs w:val="24"/>
              </w:rPr>
              <w:t xml:space="preserve">нец — искусство </w:t>
            </w:r>
            <w:r w:rsidRPr="00DB7832">
              <w:rPr>
                <w:rFonts w:cs="Times New Roman"/>
                <w:sz w:val="24"/>
                <w:szCs w:val="24"/>
              </w:rPr>
              <w:br/>
              <w:t xml:space="preserve">и радость движения. </w:t>
            </w:r>
            <w:r w:rsidRPr="00DB7832">
              <w:rPr>
                <w:rFonts w:cs="Times New Roman"/>
                <w:sz w:val="24"/>
                <w:szCs w:val="24"/>
              </w:rPr>
              <w:br/>
              <w:t>Примеры популя</w:t>
            </w:r>
            <w:r w:rsidRPr="00DB7832">
              <w:rPr>
                <w:rFonts w:cs="Times New Roman"/>
                <w:sz w:val="24"/>
                <w:szCs w:val="24"/>
              </w:rPr>
              <w:t>р</w:t>
            </w:r>
            <w:r w:rsidRPr="00DB7832">
              <w:rPr>
                <w:rFonts w:cs="Times New Roman"/>
                <w:sz w:val="24"/>
                <w:szCs w:val="24"/>
              </w:rPr>
              <w:lastRenderedPageBreak/>
              <w:t>ных танцев</w:t>
            </w:r>
            <w:r w:rsidRPr="00DB7832">
              <w:rPr>
                <w:rStyle w:val="footnote-num"/>
                <w:rFonts w:cs="Times New Roman"/>
                <w:sz w:val="24"/>
                <w:szCs w:val="24"/>
              </w:rPr>
              <w:t>2</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Слушание, исполнение музыки скерцозного характера. Разучивание, исполнение танц</w:t>
            </w:r>
            <w:r w:rsidRPr="00DB7832">
              <w:rPr>
                <w:rFonts w:cs="Times New Roman"/>
                <w:sz w:val="24"/>
                <w:szCs w:val="24"/>
              </w:rPr>
              <w:t>е</w:t>
            </w:r>
            <w:r w:rsidRPr="00DB7832">
              <w:rPr>
                <w:rFonts w:cs="Times New Roman"/>
                <w:sz w:val="24"/>
                <w:szCs w:val="24"/>
              </w:rPr>
              <w:t>вальных движений. Танец-игра.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Рефлексия собственного эмоционального состояния после участия в танцевальных композициях и импровизациях.</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Проблемная ситуация: зачем люди танцуют?</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Вокальная, инструментальная, ритмическая импровизация в стиле определённого танц</w:t>
            </w:r>
            <w:r w:rsidRPr="00DB7832">
              <w:rPr>
                <w:rFonts w:cs="Times New Roman"/>
                <w:sz w:val="24"/>
                <w:szCs w:val="24"/>
              </w:rPr>
              <w:t>е</w:t>
            </w:r>
            <w:r w:rsidRPr="00DB7832">
              <w:rPr>
                <w:rFonts w:cs="Times New Roman"/>
                <w:sz w:val="24"/>
                <w:szCs w:val="24"/>
              </w:rPr>
              <w:t>вального жанра.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Звуковая комбинаторика — эксперименты со случайным сочетанием музыкальных звуков, тембров, ритмов</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Е)</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Военная тема </w:t>
            </w:r>
            <w:r w:rsidRPr="00DB7832">
              <w:rPr>
                <w:rFonts w:cs="Times New Roman"/>
                <w:sz w:val="24"/>
                <w:szCs w:val="24"/>
              </w:rPr>
              <w:br/>
              <w:t>в музыкальном и</w:t>
            </w:r>
            <w:r w:rsidRPr="00DB7832">
              <w:rPr>
                <w:rFonts w:cs="Times New Roman"/>
                <w:sz w:val="24"/>
                <w:szCs w:val="24"/>
              </w:rPr>
              <w:t>с</w:t>
            </w:r>
            <w:r w:rsidRPr="00DB7832">
              <w:rPr>
                <w:rFonts w:cs="Times New Roman"/>
                <w:sz w:val="24"/>
                <w:szCs w:val="24"/>
              </w:rPr>
              <w:t>кусстве. Военные песни, марши, и</w:t>
            </w:r>
            <w:r w:rsidRPr="00DB7832">
              <w:rPr>
                <w:rFonts w:cs="Times New Roman"/>
                <w:sz w:val="24"/>
                <w:szCs w:val="24"/>
              </w:rPr>
              <w:t>н</w:t>
            </w:r>
            <w:r w:rsidRPr="00DB7832">
              <w:rPr>
                <w:rFonts w:cs="Times New Roman"/>
                <w:sz w:val="24"/>
                <w:szCs w:val="24"/>
              </w:rPr>
              <w:t>тонации, ритмы, тембры (призывная кварта, пунктирный ритм, тембры мал</w:t>
            </w:r>
            <w:r w:rsidRPr="00DB7832">
              <w:rPr>
                <w:rFonts w:cs="Times New Roman"/>
                <w:sz w:val="24"/>
                <w:szCs w:val="24"/>
              </w:rPr>
              <w:t>о</w:t>
            </w:r>
            <w:r w:rsidRPr="00DB7832">
              <w:rPr>
                <w:rFonts w:cs="Times New Roman"/>
                <w:sz w:val="24"/>
                <w:szCs w:val="24"/>
              </w:rPr>
              <w:t>го барабана, трубы и т. д.)</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Чтение учебных и художественных текстов, посвящённых военной музыке. Слушание, исполнение музыкальных произведений в</w:t>
            </w:r>
            <w:r w:rsidRPr="00DB7832">
              <w:rPr>
                <w:rFonts w:cs="Times New Roman"/>
                <w:sz w:val="24"/>
                <w:szCs w:val="24"/>
              </w:rPr>
              <w:t>о</w:t>
            </w:r>
            <w:r w:rsidRPr="00DB7832">
              <w:rPr>
                <w:rFonts w:cs="Times New Roman"/>
                <w:sz w:val="24"/>
                <w:szCs w:val="24"/>
              </w:rPr>
              <w:t>енной тематики. Знакомство с историей их сочинения и исполнения.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Сочинение новой песни о войне</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Ж)</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Главный муз</w:t>
            </w:r>
            <w:r w:rsidRPr="00DB7832">
              <w:rPr>
                <w:rFonts w:cs="Times New Roman"/>
                <w:sz w:val="24"/>
                <w:szCs w:val="24"/>
              </w:rPr>
              <w:t>ы</w:t>
            </w:r>
            <w:r w:rsidRPr="00DB7832">
              <w:rPr>
                <w:rFonts w:cs="Times New Roman"/>
                <w:sz w:val="24"/>
                <w:szCs w:val="24"/>
              </w:rPr>
              <w:t>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 xml:space="preserve">Гимн России — </w:t>
            </w:r>
            <w:r w:rsidRPr="00DB7832">
              <w:rPr>
                <w:rFonts w:cs="Times New Roman"/>
                <w:sz w:val="24"/>
                <w:szCs w:val="24"/>
              </w:rPr>
              <w:br/>
              <w:t xml:space="preserve">главный </w:t>
            </w:r>
            <w:r w:rsidRPr="00DB7832">
              <w:rPr>
                <w:rFonts w:cs="Times New Roman"/>
                <w:sz w:val="24"/>
                <w:szCs w:val="24"/>
              </w:rPr>
              <w:br/>
              <w:t>музыкальный си</w:t>
            </w:r>
            <w:r w:rsidRPr="00DB7832">
              <w:rPr>
                <w:rFonts w:cs="Times New Roman"/>
                <w:sz w:val="24"/>
                <w:szCs w:val="24"/>
              </w:rPr>
              <w:t>м</w:t>
            </w:r>
            <w:r w:rsidRPr="00DB7832">
              <w:rPr>
                <w:rFonts w:cs="Times New Roman"/>
                <w:sz w:val="24"/>
                <w:szCs w:val="24"/>
              </w:rPr>
              <w:t xml:space="preserve">вол нашей страны. Традиции </w:t>
            </w:r>
            <w:r w:rsidRPr="00DB7832">
              <w:rPr>
                <w:rFonts w:cs="Times New Roman"/>
                <w:sz w:val="24"/>
                <w:szCs w:val="24"/>
              </w:rPr>
              <w:br/>
              <w:t xml:space="preserve">исполнения </w:t>
            </w:r>
            <w:r w:rsidRPr="00DB7832">
              <w:rPr>
                <w:rFonts w:cs="Times New Roman"/>
                <w:sz w:val="24"/>
                <w:szCs w:val="24"/>
              </w:rPr>
              <w:br/>
              <w:t>Гимна России.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Другие гимны</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E26B18" w:rsidRPr="00DB7832" w:rsidRDefault="00E26B18" w:rsidP="00176EE6">
            <w:pPr>
              <w:pStyle w:val="table-body0mm"/>
              <w:tabs>
                <w:tab w:val="left" w:pos="709"/>
              </w:tabs>
              <w:spacing w:line="276" w:lineRule="auto"/>
              <w:ind w:left="-142"/>
              <w:jc w:val="both"/>
              <w:rPr>
                <w:rFonts w:cs="Times New Roman"/>
                <w:spacing w:val="3"/>
                <w:sz w:val="24"/>
                <w:szCs w:val="24"/>
              </w:rPr>
            </w:pPr>
            <w:r w:rsidRPr="00DB7832">
              <w:rPr>
                <w:rFonts w:cs="Times New Roman"/>
                <w:spacing w:val="3"/>
                <w:sz w:val="24"/>
                <w:szCs w:val="24"/>
              </w:rPr>
              <w:t xml:space="preserve">Разучивание, исполнение Гимна Российской Федерации. Знакомство с историей создания, правилами исполнения.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Разучивание, исполнение Гимна своей ре</w:t>
            </w:r>
            <w:r w:rsidRPr="00DB7832">
              <w:rPr>
                <w:rFonts w:cs="Times New Roman"/>
                <w:sz w:val="24"/>
                <w:szCs w:val="24"/>
              </w:rPr>
              <w:t>с</w:t>
            </w:r>
            <w:r w:rsidRPr="00DB7832">
              <w:rPr>
                <w:rFonts w:cs="Times New Roman"/>
                <w:sz w:val="24"/>
                <w:szCs w:val="24"/>
              </w:rPr>
              <w:t>публики, города, школы</w:t>
            </w:r>
          </w:p>
        </w:tc>
      </w:tr>
      <w:tr w:rsidR="00E26B18" w:rsidRPr="00DB7832" w:rsidTr="005067D9">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З)</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Иску</w:t>
            </w:r>
            <w:r w:rsidRPr="00DB7832">
              <w:rPr>
                <w:rFonts w:cs="Times New Roman"/>
                <w:sz w:val="24"/>
                <w:szCs w:val="24"/>
              </w:rPr>
              <w:t>с</w:t>
            </w:r>
            <w:r w:rsidRPr="00DB7832">
              <w:rPr>
                <w:rFonts w:cs="Times New Roman"/>
                <w:sz w:val="24"/>
                <w:szCs w:val="24"/>
              </w:rPr>
              <w:t>ство вр</w:t>
            </w:r>
            <w:r w:rsidRPr="00DB7832">
              <w:rPr>
                <w:rFonts w:cs="Times New Roman"/>
                <w:sz w:val="24"/>
                <w:szCs w:val="24"/>
              </w:rPr>
              <w:t>е</w:t>
            </w:r>
            <w:r w:rsidRPr="00DB7832">
              <w:rPr>
                <w:rFonts w:cs="Times New Roman"/>
                <w:sz w:val="24"/>
                <w:szCs w:val="24"/>
              </w:rPr>
              <w:t>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 — време</w:t>
            </w:r>
            <w:r w:rsidRPr="00DB7832">
              <w:rPr>
                <w:rFonts w:cs="Times New Roman"/>
                <w:sz w:val="24"/>
                <w:szCs w:val="24"/>
              </w:rPr>
              <w:t>н</w:t>
            </w:r>
            <w:r w:rsidRPr="00DB7832">
              <w:rPr>
                <w:rFonts w:cs="Times New Roman"/>
                <w:sz w:val="24"/>
                <w:szCs w:val="24"/>
              </w:rPr>
              <w:t>но́е искусство. П</w:t>
            </w:r>
            <w:r w:rsidRPr="00DB7832">
              <w:rPr>
                <w:rFonts w:cs="Times New Roman"/>
                <w:sz w:val="24"/>
                <w:szCs w:val="24"/>
              </w:rPr>
              <w:t>о</w:t>
            </w:r>
            <w:r w:rsidRPr="00DB7832">
              <w:rPr>
                <w:rFonts w:cs="Times New Roman"/>
                <w:sz w:val="24"/>
                <w:szCs w:val="24"/>
              </w:rPr>
              <w:t>гружение в поток музыкального зв</w:t>
            </w:r>
            <w:r w:rsidRPr="00DB7832">
              <w:rPr>
                <w:rFonts w:cs="Times New Roman"/>
                <w:sz w:val="24"/>
                <w:szCs w:val="24"/>
              </w:rPr>
              <w:t>у</w:t>
            </w:r>
            <w:r w:rsidRPr="00DB7832">
              <w:rPr>
                <w:rFonts w:cs="Times New Roman"/>
                <w:sz w:val="24"/>
                <w:szCs w:val="24"/>
              </w:rPr>
              <w:t>чания.</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Музыкальные о</w:t>
            </w:r>
            <w:r w:rsidRPr="00DB7832">
              <w:rPr>
                <w:rFonts w:cs="Times New Roman"/>
                <w:sz w:val="24"/>
                <w:szCs w:val="24"/>
              </w:rPr>
              <w:t>б</w:t>
            </w:r>
            <w:r w:rsidRPr="00DB7832">
              <w:rPr>
                <w:rFonts w:cs="Times New Roman"/>
                <w:sz w:val="24"/>
                <w:szCs w:val="24"/>
              </w:rPr>
              <w:t>разы движения, изменения и разв</w:t>
            </w:r>
            <w:r w:rsidRPr="00DB7832">
              <w:rPr>
                <w:rFonts w:cs="Times New Roman"/>
                <w:sz w:val="24"/>
                <w:szCs w:val="24"/>
              </w:rPr>
              <w:t>и</w:t>
            </w:r>
            <w:r w:rsidRPr="00DB7832">
              <w:rPr>
                <w:rFonts w:cs="Times New Roman"/>
                <w:sz w:val="24"/>
                <w:szCs w:val="24"/>
              </w:rPr>
              <w:lastRenderedPageBreak/>
              <w:t>тия</w:t>
            </w:r>
          </w:p>
        </w:tc>
        <w:tc>
          <w:tcPr>
            <w:tcW w:w="48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lastRenderedPageBreak/>
              <w:t>Слушание, исполнение музыкальных прои</w:t>
            </w:r>
            <w:r w:rsidRPr="00DB7832">
              <w:rPr>
                <w:rFonts w:cs="Times New Roman"/>
                <w:sz w:val="24"/>
                <w:szCs w:val="24"/>
              </w:rPr>
              <w:t>з</w:t>
            </w:r>
            <w:r w:rsidRPr="00DB7832">
              <w:rPr>
                <w:rFonts w:cs="Times New Roman"/>
                <w:sz w:val="24"/>
                <w:szCs w:val="24"/>
              </w:rPr>
              <w:t xml:space="preserve">ведений, передающих образ непрерывного движения. </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Наблюдение за своими телесными реакциями (дыхание, пульс, мышечный тонус) при во</w:t>
            </w:r>
            <w:r w:rsidRPr="00DB7832">
              <w:rPr>
                <w:rFonts w:cs="Times New Roman"/>
                <w:sz w:val="24"/>
                <w:szCs w:val="24"/>
              </w:rPr>
              <w:t>с</w:t>
            </w:r>
            <w:r w:rsidRPr="00DB7832">
              <w:rPr>
                <w:rFonts w:cs="Times New Roman"/>
                <w:sz w:val="24"/>
                <w:szCs w:val="24"/>
              </w:rPr>
              <w:t>приятии музыки.</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Проблемная ситуация: как музыка возде</w:t>
            </w:r>
            <w:r w:rsidRPr="00DB7832">
              <w:rPr>
                <w:rFonts w:cs="Times New Roman"/>
                <w:sz w:val="24"/>
                <w:szCs w:val="24"/>
              </w:rPr>
              <w:t>й</w:t>
            </w:r>
            <w:r w:rsidRPr="00DB7832">
              <w:rPr>
                <w:rFonts w:cs="Times New Roman"/>
                <w:sz w:val="24"/>
                <w:szCs w:val="24"/>
              </w:rPr>
              <w:t>ствует на человека?</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Style w:val="Italic"/>
                <w:rFonts w:cs="Times New Roman"/>
                <w:sz w:val="24"/>
                <w:szCs w:val="24"/>
              </w:rPr>
              <w:lastRenderedPageBreak/>
              <w:t>На выбор или факультативно</w:t>
            </w:r>
            <w:r w:rsidRPr="00DB7832">
              <w:rPr>
                <w:rFonts w:cs="Times New Roman"/>
                <w:sz w:val="24"/>
                <w:szCs w:val="24"/>
              </w:rPr>
              <w:t>:</w:t>
            </w:r>
          </w:p>
          <w:p w:rsidR="00E26B18" w:rsidRPr="00DB7832" w:rsidRDefault="00E26B18" w:rsidP="00176EE6">
            <w:pPr>
              <w:pStyle w:val="table-body0mm"/>
              <w:tabs>
                <w:tab w:val="left" w:pos="709"/>
              </w:tabs>
              <w:spacing w:line="276" w:lineRule="auto"/>
              <w:ind w:left="-142"/>
              <w:jc w:val="both"/>
              <w:rPr>
                <w:rFonts w:cs="Times New Roman"/>
                <w:sz w:val="24"/>
                <w:szCs w:val="24"/>
              </w:rPr>
            </w:pPr>
            <w:r w:rsidRPr="00DB7832">
              <w:rPr>
                <w:rFonts w:cs="Times New Roman"/>
                <w:sz w:val="24"/>
                <w:szCs w:val="24"/>
              </w:rPr>
              <w:t>Программная ритмическая или инструме</w:t>
            </w:r>
            <w:r w:rsidRPr="00DB7832">
              <w:rPr>
                <w:rFonts w:cs="Times New Roman"/>
                <w:sz w:val="24"/>
                <w:szCs w:val="24"/>
              </w:rPr>
              <w:t>н</w:t>
            </w:r>
            <w:r w:rsidRPr="00DB7832">
              <w:rPr>
                <w:rFonts w:cs="Times New Roman"/>
                <w:sz w:val="24"/>
                <w:szCs w:val="24"/>
              </w:rPr>
              <w:t>тальная импровизация «Поезд», «Космич</w:t>
            </w:r>
            <w:r w:rsidRPr="00DB7832">
              <w:rPr>
                <w:rFonts w:cs="Times New Roman"/>
                <w:sz w:val="24"/>
                <w:szCs w:val="24"/>
              </w:rPr>
              <w:t>е</w:t>
            </w:r>
            <w:r w:rsidRPr="00DB7832">
              <w:rPr>
                <w:rFonts w:cs="Times New Roman"/>
                <w:sz w:val="24"/>
                <w:szCs w:val="24"/>
              </w:rPr>
              <w:t>ский корабль»</w:t>
            </w:r>
          </w:p>
        </w:tc>
      </w:tr>
    </w:tbl>
    <w:p w:rsidR="00E26B18" w:rsidRPr="00DB7832" w:rsidRDefault="00E26B18" w:rsidP="00176EE6">
      <w:pPr>
        <w:pStyle w:val="a9"/>
        <w:tabs>
          <w:tab w:val="left" w:pos="709"/>
        </w:tabs>
        <w:spacing w:line="276" w:lineRule="auto"/>
        <w:ind w:left="-142"/>
        <w:rPr>
          <w:rFonts w:cs="Times New Roman"/>
          <w:sz w:val="24"/>
          <w:szCs w:val="24"/>
        </w:rPr>
      </w:pPr>
    </w:p>
    <w:p w:rsidR="005067D9" w:rsidRPr="00DB7832" w:rsidRDefault="005067D9" w:rsidP="00176EE6">
      <w:pPr>
        <w:pStyle w:val="a9"/>
        <w:tabs>
          <w:tab w:val="left" w:pos="709"/>
        </w:tabs>
        <w:spacing w:line="276" w:lineRule="auto"/>
        <w:ind w:left="-142" w:right="-141"/>
        <w:rPr>
          <w:rFonts w:cs="Times New Roman"/>
          <w:sz w:val="24"/>
          <w:szCs w:val="24"/>
        </w:rPr>
      </w:pPr>
    </w:p>
    <w:p w:rsidR="005067D9" w:rsidRPr="00DB7832" w:rsidRDefault="005067D9"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h1"/>
        <w:tabs>
          <w:tab w:val="left" w:pos="709"/>
        </w:tabs>
        <w:spacing w:line="276" w:lineRule="auto"/>
        <w:ind w:left="-142"/>
        <w:jc w:val="both"/>
        <w:rPr>
          <w:rFonts w:cs="Times New Roman"/>
        </w:rPr>
      </w:pPr>
      <w:r w:rsidRPr="00DB7832">
        <w:rPr>
          <w:rFonts w:cs="Times New Roman"/>
        </w:rPr>
        <w:lastRenderedPageBreak/>
        <w:t>ТЕХНОЛОГИЯ</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ПОЯСНИТЕЛЬНАЯ ЗАПИСКА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Программа по учебному предмету «Технология» включает: пояснительную записку, с</w:t>
      </w:r>
      <w:r w:rsidRPr="00DB7832">
        <w:rPr>
          <w:rFonts w:cs="Times New Roman"/>
          <w:sz w:val="24"/>
          <w:szCs w:val="24"/>
        </w:rPr>
        <w:t>о</w:t>
      </w:r>
      <w:r w:rsidRPr="00DB7832">
        <w:rPr>
          <w:rFonts w:cs="Times New Roman"/>
          <w:sz w:val="24"/>
          <w:szCs w:val="24"/>
        </w:rPr>
        <w:t>держание обучения, планируемые результаты освоения программы учебного предмета, т</w:t>
      </w:r>
      <w:r w:rsidRPr="00DB7832">
        <w:rPr>
          <w:rFonts w:cs="Times New Roman"/>
          <w:sz w:val="24"/>
          <w:szCs w:val="24"/>
        </w:rPr>
        <w:t>е</w:t>
      </w:r>
      <w:r w:rsidRPr="00DB7832">
        <w:rPr>
          <w:rFonts w:cs="Times New Roman"/>
          <w:sz w:val="24"/>
          <w:szCs w:val="24"/>
        </w:rPr>
        <w:t>матическое планирование.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w:t>
      </w:r>
      <w:r w:rsidRPr="00DB7832">
        <w:rPr>
          <w:rFonts w:cs="Times New Roman"/>
          <w:sz w:val="24"/>
          <w:szCs w:val="24"/>
        </w:rPr>
        <w:t>и</w:t>
      </w:r>
      <w:r w:rsidRPr="00DB7832">
        <w:rPr>
          <w:rFonts w:cs="Times New Roman"/>
          <w:sz w:val="24"/>
          <w:szCs w:val="24"/>
        </w:rPr>
        <w:t>ческому планированию.</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Содержание обучения раскрывается через модули, которые предлагаются для обязател</w:t>
      </w:r>
      <w:r w:rsidRPr="00DB7832">
        <w:rPr>
          <w:rFonts w:cs="Times New Roman"/>
          <w:sz w:val="24"/>
          <w:szCs w:val="24"/>
        </w:rPr>
        <w:t>ь</w:t>
      </w:r>
      <w:r w:rsidRPr="00DB7832">
        <w:rPr>
          <w:rFonts w:cs="Times New Roman"/>
          <w:sz w:val="24"/>
          <w:szCs w:val="24"/>
        </w:rPr>
        <w:t>ного изучения в каждом классе начальной школы. Приведён перечень универсальных уче</w:t>
      </w:r>
      <w:r w:rsidRPr="00DB7832">
        <w:rPr>
          <w:rFonts w:cs="Times New Roman"/>
          <w:sz w:val="24"/>
          <w:szCs w:val="24"/>
        </w:rPr>
        <w:t>б</w:t>
      </w:r>
      <w:r w:rsidRPr="00DB7832">
        <w:rPr>
          <w:rFonts w:cs="Times New Roman"/>
          <w:sz w:val="24"/>
          <w:szCs w:val="24"/>
        </w:rPr>
        <w:t>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w:t>
      </w:r>
      <w:r w:rsidRPr="00DB7832">
        <w:rPr>
          <w:rFonts w:cs="Times New Roman"/>
          <w:sz w:val="24"/>
          <w:szCs w:val="24"/>
        </w:rPr>
        <w:t>б</w:t>
      </w:r>
      <w:r w:rsidRPr="00DB7832">
        <w:rPr>
          <w:rFonts w:cs="Times New Roman"/>
          <w:sz w:val="24"/>
          <w:szCs w:val="24"/>
        </w:rPr>
        <w:t>рожелательности при налаживании отношений) и коммуникативных УУД (способность ве</w:t>
      </w:r>
      <w:r w:rsidRPr="00DB7832">
        <w:rPr>
          <w:rFonts w:cs="Times New Roman"/>
          <w:sz w:val="24"/>
          <w:szCs w:val="24"/>
        </w:rPr>
        <w:t>р</w:t>
      </w:r>
      <w:r w:rsidRPr="00DB7832">
        <w:rPr>
          <w:rFonts w:cs="Times New Roman"/>
          <w:sz w:val="24"/>
          <w:szCs w:val="24"/>
        </w:rPr>
        <w:t>бальными средствами устанавливать взаимоотношения), их перечень дан в специальном разделе — «Совместная деятельность».</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w:t>
      </w:r>
      <w:r w:rsidRPr="00DB7832">
        <w:rPr>
          <w:rFonts w:cs="Times New Roman"/>
          <w:sz w:val="24"/>
          <w:szCs w:val="24"/>
        </w:rPr>
        <w:t>а</w:t>
      </w:r>
      <w:r w:rsidRPr="00DB7832">
        <w:rPr>
          <w:rFonts w:cs="Times New Roman"/>
          <w:sz w:val="24"/>
          <w:szCs w:val="24"/>
        </w:rPr>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w:t>
      </w:r>
      <w:r w:rsidRPr="00DB7832">
        <w:rPr>
          <w:rFonts w:cs="Times New Roman"/>
          <w:sz w:val="24"/>
          <w:szCs w:val="24"/>
        </w:rPr>
        <w:t>н</w:t>
      </w:r>
      <w:r w:rsidRPr="00DB7832">
        <w:rPr>
          <w:rFonts w:cs="Times New Roman"/>
          <w:sz w:val="24"/>
          <w:szCs w:val="24"/>
        </w:rPr>
        <w:t>ного обучения.</w:t>
      </w:r>
    </w:p>
    <w:p w:rsidR="00BA03CF" w:rsidRPr="00DB7832" w:rsidRDefault="00BA03CF" w:rsidP="00176EE6">
      <w:pPr>
        <w:pStyle w:val="h2-first"/>
        <w:tabs>
          <w:tab w:val="left" w:pos="709"/>
        </w:tabs>
        <w:spacing w:before="240" w:line="276" w:lineRule="auto"/>
        <w:ind w:left="-142"/>
        <w:jc w:val="both"/>
        <w:rPr>
          <w:rFonts w:cs="Times New Roman"/>
          <w:sz w:val="24"/>
          <w:szCs w:val="24"/>
        </w:rPr>
      </w:pPr>
      <w:r w:rsidRPr="00DB7832">
        <w:rPr>
          <w:rFonts w:cs="Times New Roman"/>
          <w:sz w:val="24"/>
          <w:szCs w:val="24"/>
        </w:rPr>
        <w:t xml:space="preserve">Общая характеристика учебного предмета </w:t>
      </w:r>
      <w:r w:rsidRPr="00DB7832">
        <w:rPr>
          <w:rFonts w:cs="Times New Roman"/>
          <w:sz w:val="24"/>
          <w:szCs w:val="24"/>
        </w:rPr>
        <w:br/>
        <w:t>«Технология»</w:t>
      </w:r>
    </w:p>
    <w:p w:rsidR="00BA03CF" w:rsidRPr="00DB7832" w:rsidRDefault="00BA03CF"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w:t>
      </w:r>
      <w:r w:rsidRPr="00DB7832">
        <w:rPr>
          <w:rFonts w:cs="Times New Roman"/>
          <w:sz w:val="24"/>
          <w:szCs w:val="24"/>
        </w:rPr>
        <w:lastRenderedPageBreak/>
        <w:t>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w:t>
      </w:r>
      <w:r w:rsidRPr="00DB7832">
        <w:rPr>
          <w:rFonts w:cs="Times New Roman"/>
          <w:sz w:val="24"/>
          <w:szCs w:val="24"/>
        </w:rPr>
        <w:t>е</w:t>
      </w:r>
      <w:r w:rsidRPr="00DB7832">
        <w:rPr>
          <w:rFonts w:cs="Times New Roman"/>
          <w:sz w:val="24"/>
          <w:szCs w:val="24"/>
        </w:rPr>
        <w:t>зервами для решения данной задачи, особенно на уровне начального образования. В частн</w:t>
      </w:r>
      <w:r w:rsidRPr="00DB7832">
        <w:rPr>
          <w:rFonts w:cs="Times New Roman"/>
          <w:sz w:val="24"/>
          <w:szCs w:val="24"/>
        </w:rPr>
        <w:t>о</w:t>
      </w:r>
      <w:r w:rsidRPr="00DB7832">
        <w:rPr>
          <w:rFonts w:cs="Times New Roman"/>
          <w:sz w:val="24"/>
          <w:szCs w:val="24"/>
        </w:rPr>
        <w:t>сти, курс технологии обладает возможностями в укреплении фундамента для развития у</w:t>
      </w:r>
      <w:r w:rsidRPr="00DB7832">
        <w:rPr>
          <w:rFonts w:cs="Times New Roman"/>
          <w:sz w:val="24"/>
          <w:szCs w:val="24"/>
        </w:rPr>
        <w:t>м</w:t>
      </w:r>
      <w:r w:rsidRPr="00DB7832">
        <w:rPr>
          <w:rFonts w:cs="Times New Roman"/>
          <w:sz w:val="24"/>
          <w:szCs w:val="24"/>
        </w:rPr>
        <w:t>ственной деятельности обучающихся начальных классов.</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курсе технологии осуществляется реализация широкого спектра межпредметных связей.</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Математика</w:t>
      </w:r>
      <w:r w:rsidRPr="00DB7832">
        <w:rPr>
          <w:rFonts w:cs="Times New Roman"/>
          <w:sz w:val="24"/>
          <w:szCs w:val="24"/>
        </w:rPr>
        <w:t> — моделирование, выполнение расчётов, вычислений, построение форм с учетом основ геометрии, работа с геометрическими фигурами, телами, именованными чи</w:t>
      </w:r>
      <w:r w:rsidRPr="00DB7832">
        <w:rPr>
          <w:rFonts w:cs="Times New Roman"/>
          <w:sz w:val="24"/>
          <w:szCs w:val="24"/>
        </w:rPr>
        <w:t>с</w:t>
      </w:r>
      <w:r w:rsidRPr="00DB7832">
        <w:rPr>
          <w:rFonts w:cs="Times New Roman"/>
          <w:sz w:val="24"/>
          <w:szCs w:val="24"/>
        </w:rPr>
        <w:t xml:space="preserve">лами.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Изобразительное искусство</w:t>
      </w:r>
      <w:r w:rsidRPr="00DB7832">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Окружающий мир</w:t>
      </w:r>
      <w:r w:rsidRPr="00DB7832">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Родной язык</w:t>
      </w:r>
      <w:r w:rsidRPr="00DB7832">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w:t>
      </w:r>
      <w:r w:rsidRPr="00DB7832">
        <w:rPr>
          <w:rFonts w:cs="Times New Roman"/>
          <w:sz w:val="24"/>
          <w:szCs w:val="24"/>
        </w:rPr>
        <w:t>я</w:t>
      </w:r>
      <w:r w:rsidRPr="00DB7832">
        <w:rPr>
          <w:rFonts w:cs="Times New Roman"/>
          <w:sz w:val="24"/>
          <w:szCs w:val="24"/>
        </w:rPr>
        <w:t>тельности.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Литературное чтение</w:t>
      </w:r>
      <w:r w:rsidRPr="00DB7832">
        <w:rPr>
          <w:rFonts w:cs="Times New Roman"/>
          <w:sz w:val="24"/>
          <w:szCs w:val="24"/>
        </w:rPr>
        <w:t xml:space="preserve"> — работа с текстами для создания образа, реализуемого в изделии.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Продуктивная предметная деятельность на уроках технологии является основой формир</w:t>
      </w:r>
      <w:r w:rsidRPr="00DB7832">
        <w:rPr>
          <w:rFonts w:cs="Times New Roman"/>
          <w:sz w:val="24"/>
          <w:szCs w:val="24"/>
        </w:rPr>
        <w:t>о</w:t>
      </w:r>
      <w:r w:rsidRPr="00DB7832">
        <w:rPr>
          <w:rFonts w:cs="Times New Roman"/>
          <w:sz w:val="24"/>
          <w:szCs w:val="24"/>
        </w:rPr>
        <w:t>вания познавательных способностей школьников, стремления активно знакомиться с ист</w:t>
      </w:r>
      <w:r w:rsidRPr="00DB7832">
        <w:rPr>
          <w:rFonts w:cs="Times New Roman"/>
          <w:sz w:val="24"/>
          <w:szCs w:val="24"/>
        </w:rPr>
        <w:t>о</w:t>
      </w:r>
      <w:r w:rsidRPr="00DB7832">
        <w:rPr>
          <w:rFonts w:cs="Times New Roman"/>
          <w:sz w:val="24"/>
          <w:szCs w:val="24"/>
        </w:rPr>
        <w:t xml:space="preserve">рией материальной культуры и семейных традиций своего и других народов и уважительного отношения к ним.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Занятия продуктивной деятельностью закладывают основу для формирования у обуча</w:t>
      </w:r>
      <w:r w:rsidRPr="00DB7832">
        <w:rPr>
          <w:rFonts w:cs="Times New Roman"/>
          <w:sz w:val="24"/>
          <w:szCs w:val="24"/>
        </w:rPr>
        <w:t>ю</w:t>
      </w:r>
      <w:r w:rsidRPr="00DB7832">
        <w:rPr>
          <w:rFonts w:cs="Times New Roman"/>
          <w:sz w:val="24"/>
          <w:szCs w:val="24"/>
        </w:rPr>
        <w:t>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w:t>
      </w:r>
      <w:r w:rsidRPr="00DB7832">
        <w:rPr>
          <w:rFonts w:cs="Times New Roman"/>
          <w:sz w:val="24"/>
          <w:szCs w:val="24"/>
        </w:rPr>
        <w:t>т</w:t>
      </w:r>
      <w:r w:rsidRPr="00DB7832">
        <w:rPr>
          <w:rFonts w:cs="Times New Roman"/>
          <w:sz w:val="24"/>
          <w:szCs w:val="24"/>
        </w:rPr>
        <w:t xml:space="preserve">ственности, умения искать и использовать информацию. </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Цели изучения учебного предмета «Технология»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Основной целью</w:t>
      </w:r>
      <w:r w:rsidRPr="00DB7832">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w:t>
      </w:r>
      <w:r w:rsidRPr="00DB7832">
        <w:rPr>
          <w:rFonts w:cs="Times New Roman"/>
          <w:sz w:val="24"/>
          <w:szCs w:val="24"/>
        </w:rPr>
        <w:t>р</w:t>
      </w:r>
      <w:r w:rsidRPr="00DB7832">
        <w:rPr>
          <w:rFonts w:cs="Times New Roman"/>
          <w:sz w:val="24"/>
          <w:szCs w:val="24"/>
        </w:rPr>
        <w:t>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w:t>
      </w:r>
      <w:r w:rsidRPr="00DB7832">
        <w:rPr>
          <w:rFonts w:cs="Times New Roman"/>
          <w:sz w:val="24"/>
          <w:szCs w:val="24"/>
        </w:rPr>
        <w:t>д</w:t>
      </w:r>
      <w:r w:rsidRPr="00DB7832">
        <w:rPr>
          <w:rFonts w:cs="Times New Roman"/>
          <w:sz w:val="24"/>
          <w:szCs w:val="24"/>
        </w:rPr>
        <w:t xml:space="preserve">ставленных в содержании учебного предмета.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Для реализации основной цели и концептуальной идеи данного предмета необходимо р</w:t>
      </w:r>
      <w:r w:rsidRPr="00DB7832">
        <w:rPr>
          <w:rFonts w:cs="Times New Roman"/>
          <w:sz w:val="24"/>
          <w:szCs w:val="24"/>
        </w:rPr>
        <w:t>е</w:t>
      </w:r>
      <w:r w:rsidRPr="00DB7832">
        <w:rPr>
          <w:rFonts w:cs="Times New Roman"/>
          <w:sz w:val="24"/>
          <w:szCs w:val="24"/>
        </w:rPr>
        <w:t xml:space="preserve">шение </w:t>
      </w:r>
      <w:r w:rsidRPr="00DB7832">
        <w:rPr>
          <w:rStyle w:val="Italic"/>
          <w:rFonts w:cs="Times New Roman"/>
          <w:sz w:val="24"/>
          <w:szCs w:val="24"/>
        </w:rPr>
        <w:t>системы приоритетных задач</w:t>
      </w:r>
      <w:r w:rsidRPr="00DB7832">
        <w:rPr>
          <w:rFonts w:cs="Times New Roman"/>
          <w:sz w:val="24"/>
          <w:szCs w:val="24"/>
        </w:rPr>
        <w:t>: образовательных, развивающих и воспитательных.</w:t>
      </w:r>
    </w:p>
    <w:p w:rsidR="00BA03CF" w:rsidRPr="00DB7832" w:rsidRDefault="00BA03CF" w:rsidP="00176EE6">
      <w:pPr>
        <w:pStyle w:val="body"/>
        <w:tabs>
          <w:tab w:val="left" w:pos="709"/>
        </w:tabs>
        <w:spacing w:line="276" w:lineRule="auto"/>
        <w:ind w:left="-142"/>
        <w:rPr>
          <w:rStyle w:val="Italic"/>
          <w:rFonts w:cs="Times New Roman"/>
          <w:sz w:val="24"/>
          <w:szCs w:val="24"/>
        </w:rPr>
      </w:pP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Образовательные задачи курса</w:t>
      </w:r>
      <w:r w:rsidRPr="00DB7832">
        <w:rPr>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w:t>
      </w:r>
      <w:r w:rsidRPr="00DB7832">
        <w:rPr>
          <w:rFonts w:cs="Times New Roman"/>
          <w:sz w:val="24"/>
          <w:szCs w:val="24"/>
        </w:rPr>
        <w:t>о</w:t>
      </w:r>
      <w:r w:rsidRPr="00DB7832">
        <w:rPr>
          <w:rFonts w:cs="Times New Roman"/>
          <w:sz w:val="24"/>
          <w:szCs w:val="24"/>
        </w:rPr>
        <w:t>фессиях;</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A03CF" w:rsidRPr="00DB7832" w:rsidRDefault="00BA03CF" w:rsidP="00176EE6">
      <w:pPr>
        <w:pStyle w:val="body"/>
        <w:keepNext/>
        <w:tabs>
          <w:tab w:val="left" w:pos="709"/>
        </w:tabs>
        <w:spacing w:line="276" w:lineRule="auto"/>
        <w:ind w:left="-142"/>
        <w:rPr>
          <w:rStyle w:val="Italic"/>
          <w:rFonts w:cs="Times New Roman"/>
          <w:sz w:val="24"/>
          <w:szCs w:val="24"/>
        </w:rPr>
      </w:pPr>
      <w:r w:rsidRPr="00DB7832">
        <w:rPr>
          <w:rStyle w:val="Italic"/>
          <w:rFonts w:cs="Times New Roman"/>
          <w:sz w:val="24"/>
          <w:szCs w:val="24"/>
        </w:rPr>
        <w:t>Развивающие задачи</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развитие сенсомоторных процессов, психомоторной координации, глазомера через форм</w:t>
      </w:r>
      <w:r w:rsidRPr="00DB7832">
        <w:rPr>
          <w:rFonts w:cs="Times New Roman"/>
          <w:sz w:val="24"/>
          <w:szCs w:val="24"/>
        </w:rPr>
        <w:t>и</w:t>
      </w:r>
      <w:r w:rsidRPr="00DB7832">
        <w:rPr>
          <w:rFonts w:cs="Times New Roman"/>
          <w:sz w:val="24"/>
          <w:szCs w:val="24"/>
        </w:rPr>
        <w:t>рование практических умений;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развитие гибкости и вариативности мышления, способностей к изобретательской деятельн</w:t>
      </w:r>
      <w:r w:rsidRPr="00DB7832">
        <w:rPr>
          <w:rFonts w:cs="Times New Roman"/>
          <w:sz w:val="24"/>
          <w:szCs w:val="24"/>
        </w:rPr>
        <w:t>о</w:t>
      </w:r>
      <w:r w:rsidRPr="00DB7832">
        <w:rPr>
          <w:rFonts w:cs="Times New Roman"/>
          <w:sz w:val="24"/>
          <w:szCs w:val="24"/>
        </w:rPr>
        <w:t>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Воспитательные задачи</w:t>
      </w:r>
      <w:r w:rsidRPr="00DB7832">
        <w:rPr>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развитие социально ценных личностных качеств: организованности, аккуратности, доброс</w:t>
      </w:r>
      <w:r w:rsidRPr="00DB7832">
        <w:rPr>
          <w:rFonts w:cs="Times New Roman"/>
          <w:sz w:val="24"/>
          <w:szCs w:val="24"/>
        </w:rPr>
        <w:t>о</w:t>
      </w:r>
      <w:r w:rsidRPr="00DB7832">
        <w:rPr>
          <w:rFonts w:cs="Times New Roman"/>
          <w:sz w:val="24"/>
          <w:szCs w:val="24"/>
        </w:rPr>
        <w:t>вестного и ответственного отношения к работе, взаимопомощи, волевой саморегуляции, активности и инициативности;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становление экологического сознания, внимательного и вдумчивого отношения к окружа</w:t>
      </w:r>
      <w:r w:rsidRPr="00DB7832">
        <w:rPr>
          <w:rFonts w:cs="Times New Roman"/>
          <w:sz w:val="24"/>
          <w:szCs w:val="24"/>
        </w:rPr>
        <w:t>ю</w:t>
      </w:r>
      <w:r w:rsidRPr="00DB7832">
        <w:rPr>
          <w:rFonts w:cs="Times New Roman"/>
          <w:sz w:val="24"/>
          <w:szCs w:val="24"/>
        </w:rPr>
        <w:t>щей природе, осознание взаимосвязи рукотворного мира с миром природы;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Место учебного предмета «Технология» в учебном плане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По усмотрению образовательной организации это число может быть увеличено за счёт ч</w:t>
      </w:r>
      <w:r w:rsidRPr="00DB7832">
        <w:rPr>
          <w:rFonts w:cs="Times New Roman"/>
          <w:sz w:val="24"/>
          <w:szCs w:val="24"/>
        </w:rPr>
        <w:t>а</w:t>
      </w:r>
      <w:r w:rsidRPr="00DB7832">
        <w:rPr>
          <w:rFonts w:cs="Times New Roman"/>
          <w:sz w:val="24"/>
          <w:szCs w:val="24"/>
        </w:rPr>
        <w:t>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w:t>
      </w:r>
      <w:r w:rsidRPr="00DB7832">
        <w:rPr>
          <w:rFonts w:cs="Times New Roman"/>
          <w:sz w:val="24"/>
          <w:szCs w:val="24"/>
        </w:rPr>
        <w:t>о</w:t>
      </w:r>
      <w:r w:rsidRPr="00DB7832">
        <w:rPr>
          <w:rFonts w:cs="Times New Roman"/>
          <w:sz w:val="24"/>
          <w:szCs w:val="24"/>
        </w:rPr>
        <w:t xml:space="preserve">ектно-исследовательской работы обучающихся. </w:t>
      </w:r>
    </w:p>
    <w:p w:rsidR="00BA03CF" w:rsidRPr="00DB7832" w:rsidRDefault="00BA03CF" w:rsidP="00DB7832">
      <w:pPr>
        <w:pStyle w:val="h1"/>
        <w:tabs>
          <w:tab w:val="left" w:pos="709"/>
        </w:tabs>
        <w:spacing w:line="276" w:lineRule="auto"/>
        <w:jc w:val="both"/>
        <w:rPr>
          <w:rFonts w:cs="Times New Roman"/>
        </w:rPr>
      </w:pPr>
      <w:r w:rsidRPr="00DB7832">
        <w:rPr>
          <w:rFonts w:cs="Times New Roman"/>
        </w:rPr>
        <w:lastRenderedPageBreak/>
        <w:t>СОДЕРЖАНИЕ ОБУЧЕНИЯ</w:t>
      </w:r>
    </w:p>
    <w:p w:rsidR="00BA03CF" w:rsidRPr="00DB7832" w:rsidRDefault="00BA03CF"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sidRPr="00DB7832">
        <w:rPr>
          <w:rFonts w:cs="Times New Roman"/>
          <w:spacing w:val="2"/>
          <w:sz w:val="24"/>
          <w:szCs w:val="24"/>
        </w:rPr>
        <w:t>е</w:t>
      </w:r>
      <w:r w:rsidRPr="00DB7832">
        <w:rPr>
          <w:rFonts w:cs="Times New Roman"/>
          <w:spacing w:val="2"/>
          <w:sz w:val="24"/>
          <w:szCs w:val="24"/>
        </w:rPr>
        <w:t>делах могут быть более свободными.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sz w:val="24"/>
          <w:szCs w:val="24"/>
        </w:rPr>
        <w:t>Основные модули курса «Технология»: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1. Технологии, профессии и производства.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2. Технологии ручной обработки материалов:</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технологии работы с бумагой и картоном;</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технологии работы с пластичными материалами;</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технологии работы с природным материалом;</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технологии работы с текстильными материалами;</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технологии работы с другими доступными материалами</w:t>
      </w:r>
      <w:r w:rsidRPr="00DB7832">
        <w:rPr>
          <w:rStyle w:val="footnote-num"/>
          <w:rFonts w:cs="Times New Roman"/>
          <w:sz w:val="24"/>
          <w:szCs w:val="24"/>
          <w:vertAlign w:val="superscript"/>
        </w:rPr>
        <w:footnoteReference w:id="17"/>
      </w:r>
      <w:r w:rsidRPr="00DB7832">
        <w:rPr>
          <w:rFonts w:cs="Times New Roman"/>
          <w:sz w:val="24"/>
          <w:szCs w:val="24"/>
        </w:rPr>
        <w:t>.</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3. Конструирование и моделирование:</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работа с «Конструктором»*</w:t>
      </w:r>
      <w:r w:rsidRPr="00DB7832">
        <w:rPr>
          <w:rStyle w:val="footnote-num"/>
          <w:rFonts w:cs="Times New Roman"/>
          <w:sz w:val="24"/>
          <w:szCs w:val="24"/>
          <w:vertAlign w:val="superscript"/>
        </w:rPr>
        <w:footnoteReference w:id="18"/>
      </w:r>
      <w:r w:rsidRPr="00DB7832">
        <w:rPr>
          <w:rFonts w:cs="Times New Roman"/>
          <w:sz w:val="24"/>
          <w:szCs w:val="24"/>
        </w:rPr>
        <w:t>;</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робототехника*.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4. Информационно-коммуникативные технологии*.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w:t>
      </w:r>
      <w:r w:rsidRPr="00DB7832">
        <w:rPr>
          <w:rFonts w:cs="Times New Roman"/>
          <w:sz w:val="24"/>
          <w:szCs w:val="24"/>
        </w:rPr>
        <w:t>а</w:t>
      </w:r>
      <w:r w:rsidRPr="00DB7832">
        <w:rPr>
          <w:rFonts w:cs="Times New Roman"/>
          <w:sz w:val="24"/>
          <w:szCs w:val="24"/>
        </w:rPr>
        <w:t xml:space="preserve">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Bold"/>
          <w:rFonts w:cs="Times New Roman"/>
          <w:sz w:val="24"/>
          <w:szCs w:val="24"/>
        </w:rPr>
        <w:t>С</w:t>
      </w:r>
      <w:r w:rsidRPr="00DB7832">
        <w:rPr>
          <w:rFonts w:cs="Times New Roman"/>
          <w:sz w:val="24"/>
          <w:szCs w:val="24"/>
        </w:rPr>
        <w:t>одержание основных модулей курса.</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1 класс (33 </w:t>
      </w:r>
      <w:r w:rsidRPr="00DB7832">
        <w:rPr>
          <w:rFonts w:cs="Times New Roman"/>
          <w:caps w:val="0"/>
          <w:sz w:val="24"/>
          <w:szCs w:val="24"/>
        </w:rPr>
        <w:t>ч</w:t>
      </w:r>
      <w:r w:rsidRPr="00DB7832">
        <w:rPr>
          <w:rFonts w:cs="Times New Roman"/>
          <w:sz w:val="24"/>
          <w:szCs w:val="24"/>
        </w:rPr>
        <w:t>)</w:t>
      </w:r>
    </w:p>
    <w:p w:rsidR="00BA03CF" w:rsidRPr="00DB7832" w:rsidRDefault="00BA03CF"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1. Технологии, профессии и производства (6 ч)</w:t>
      </w:r>
      <w:r w:rsidRPr="00DB7832">
        <w:rPr>
          <w:rStyle w:val="footnote-num"/>
          <w:rFonts w:cs="Times New Roman"/>
          <w:b w:val="0"/>
          <w:bCs w:val="0"/>
          <w:position w:val="16"/>
          <w:sz w:val="24"/>
          <w:szCs w:val="24"/>
          <w:vertAlign w:val="superscript"/>
        </w:rPr>
        <w:footnoteReference w:id="19"/>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rsidRPr="00DB7832">
        <w:rPr>
          <w:rFonts w:cs="Times New Roman"/>
          <w:sz w:val="24"/>
          <w:szCs w:val="24"/>
        </w:rPr>
        <w:t>о</w:t>
      </w:r>
      <w:r w:rsidRPr="00DB7832">
        <w:rPr>
          <w:rFonts w:cs="Times New Roman"/>
          <w:sz w:val="24"/>
          <w:szCs w:val="24"/>
        </w:rP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Профессии родных и знакомых. Профессии, связанные с изучаемыми материалами и пр</w:t>
      </w:r>
      <w:r w:rsidRPr="00DB7832">
        <w:rPr>
          <w:rFonts w:cs="Times New Roman"/>
          <w:sz w:val="24"/>
          <w:szCs w:val="24"/>
        </w:rPr>
        <w:t>о</w:t>
      </w:r>
      <w:r w:rsidRPr="00DB7832">
        <w:rPr>
          <w:rFonts w:cs="Times New Roman"/>
          <w:sz w:val="24"/>
          <w:szCs w:val="24"/>
        </w:rPr>
        <w:t xml:space="preserve">изводствами. Профессии сферы обслуживания.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Традиции и праздники народов России, ремёсла, обычаи.</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 Технологии ручной обработки материалов (15 ч)</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Бережное, экономное и рациональное использование обрабатываемых материалов. И</w:t>
      </w:r>
      <w:r w:rsidRPr="00DB7832">
        <w:rPr>
          <w:rFonts w:cs="Times New Roman"/>
          <w:sz w:val="24"/>
          <w:szCs w:val="24"/>
        </w:rPr>
        <w:t>с</w:t>
      </w:r>
      <w:r w:rsidRPr="00DB7832">
        <w:rPr>
          <w:rFonts w:cs="Times New Roman"/>
          <w:sz w:val="24"/>
          <w:szCs w:val="24"/>
        </w:rPr>
        <w:t>пользование конструктивных особенностей материалов при изготовлении изделий.</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w:t>
      </w:r>
      <w:r w:rsidRPr="00DB7832">
        <w:rPr>
          <w:rFonts w:cs="Times New Roman"/>
          <w:sz w:val="24"/>
          <w:szCs w:val="24"/>
        </w:rPr>
        <w:t>о</w:t>
      </w:r>
      <w:r w:rsidRPr="00DB7832">
        <w:rPr>
          <w:rFonts w:cs="Times New Roman"/>
          <w:sz w:val="24"/>
          <w:szCs w:val="24"/>
        </w:rPr>
        <w:t>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w:t>
      </w:r>
      <w:r w:rsidRPr="00DB7832">
        <w:rPr>
          <w:rFonts w:cs="Times New Roman"/>
          <w:sz w:val="24"/>
          <w:szCs w:val="24"/>
        </w:rPr>
        <w:t>е</w:t>
      </w:r>
      <w:r w:rsidRPr="00DB7832">
        <w:rPr>
          <w:rFonts w:cs="Times New Roman"/>
          <w:sz w:val="24"/>
          <w:szCs w:val="24"/>
        </w:rPr>
        <w:t>талей (окрашивание, вышивка, аппликация и др.).</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w:t>
      </w:r>
      <w:r w:rsidRPr="00DB7832">
        <w:rPr>
          <w:rFonts w:cs="Times New Roman"/>
          <w:sz w:val="24"/>
          <w:szCs w:val="24"/>
        </w:rPr>
        <w:t>а</w:t>
      </w:r>
      <w:r w:rsidRPr="00DB7832">
        <w:rPr>
          <w:rFonts w:cs="Times New Roman"/>
          <w:sz w:val="24"/>
          <w:szCs w:val="24"/>
        </w:rPr>
        <w:t xml:space="preserve">дилка, стека, шаблон и др.), их правильное, рациональное и безопасное использование.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w:t>
      </w:r>
      <w:r w:rsidRPr="00DB7832">
        <w:rPr>
          <w:rFonts w:cs="Times New Roman"/>
          <w:sz w:val="24"/>
          <w:szCs w:val="24"/>
        </w:rPr>
        <w:t>а</w:t>
      </w:r>
      <w:r w:rsidRPr="00DB7832">
        <w:rPr>
          <w:rFonts w:cs="Times New Roman"/>
          <w:sz w:val="24"/>
          <w:szCs w:val="24"/>
        </w:rPr>
        <w:t>нием), придание формы.</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Наиболее распространённые виды бумаги. Их общие свойства. Простейшие способы о</w:t>
      </w:r>
      <w:r w:rsidRPr="00DB7832">
        <w:rPr>
          <w:rFonts w:cs="Times New Roman"/>
          <w:sz w:val="24"/>
          <w:szCs w:val="24"/>
        </w:rPr>
        <w:t>б</w:t>
      </w:r>
      <w:r w:rsidRPr="00DB7832">
        <w:rPr>
          <w:rFonts w:cs="Times New Roman"/>
          <w:sz w:val="24"/>
          <w:szCs w:val="24"/>
        </w:rPr>
        <w:t>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w:t>
      </w:r>
      <w:r w:rsidRPr="00DB7832">
        <w:rPr>
          <w:rFonts w:cs="Times New Roman"/>
          <w:sz w:val="24"/>
          <w:szCs w:val="24"/>
        </w:rPr>
        <w:t>о</w:t>
      </w:r>
      <w:r w:rsidRPr="00DB7832">
        <w:rPr>
          <w:rFonts w:cs="Times New Roman"/>
          <w:sz w:val="24"/>
          <w:szCs w:val="24"/>
        </w:rPr>
        <w:t>мощью прокладки, соединение с помощью пластилина).</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lastRenderedPageBreak/>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Использование дополнительных отделочных материалов.</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3. Конструирование и моделирование (10 ч)</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4. Информационно-коммуникативные технологии* (2 ч)</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Демонстрация учителем готовых материалов на информационных носителях.</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Fonts w:cs="Times New Roman"/>
          <w:sz w:val="24"/>
          <w:szCs w:val="24"/>
        </w:rPr>
        <w:t xml:space="preserve">Информация. Виды информации.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 (пропедевтический уровень)</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ориентироваться в терминах, используемых в технологии (в пределах изученного);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воспринимать и использовать предложенную инструкцию (устную, графическую);</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отдельные изделия (конструкции), находить сходство и различия в их устройстве.</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воспринимать информацию (представленную в объяснении учителя или в учебнике), использовать её в работе;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Коммуникативные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несложные высказывания, сообщения в устной форме (по содержанию изученных тем).</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принимать и удерживать в процессе деятельности предложенную учебную задачу;</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действовать по плану, предложенному учителем, работать с опорой на графическую и</w:t>
      </w:r>
      <w:r w:rsidRPr="00DB7832">
        <w:rPr>
          <w:rFonts w:cs="Times New Roman"/>
          <w:spacing w:val="-1"/>
          <w:sz w:val="24"/>
          <w:szCs w:val="24"/>
        </w:rPr>
        <w:t>н</w:t>
      </w:r>
      <w:r w:rsidRPr="00DB7832">
        <w:rPr>
          <w:rFonts w:cs="Times New Roman"/>
          <w:spacing w:val="-1"/>
          <w:sz w:val="24"/>
          <w:szCs w:val="24"/>
        </w:rPr>
        <w:t>струкцию учебника, принимать участие в коллективном построении простого плана действий;</w:t>
      </w:r>
    </w:p>
    <w:p w:rsidR="00BA03CF" w:rsidRPr="00DB7832" w:rsidRDefault="00BA03CF" w:rsidP="00176EE6">
      <w:pPr>
        <w:pStyle w:val="list-dash0"/>
        <w:tabs>
          <w:tab w:val="left" w:pos="709"/>
        </w:tabs>
        <w:spacing w:line="276" w:lineRule="auto"/>
        <w:ind w:left="-142"/>
        <w:rPr>
          <w:rStyle w:val="Italic"/>
          <w:rFonts w:cs="Times New Roman"/>
          <w:sz w:val="24"/>
          <w:szCs w:val="24"/>
        </w:rPr>
      </w:pPr>
      <w:r w:rsidRPr="00DB7832">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w:t>
      </w:r>
      <w:r w:rsidRPr="00DB7832">
        <w:rPr>
          <w:rFonts w:cs="Times New Roman"/>
          <w:sz w:val="24"/>
          <w:szCs w:val="24"/>
        </w:rPr>
        <w:t>н</w:t>
      </w:r>
      <w:r w:rsidRPr="00DB7832">
        <w:rPr>
          <w:rFonts w:cs="Times New Roman"/>
          <w:sz w:val="24"/>
          <w:szCs w:val="24"/>
        </w:rPr>
        <w:t>чании работы;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несложные действия контроля и оценки по предложенным критериям.</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принимать участие в парных, групповых, коллективных видах работы, в процессе изгото</w:t>
      </w:r>
      <w:r w:rsidRPr="00DB7832">
        <w:rPr>
          <w:rFonts w:cs="Times New Roman"/>
          <w:sz w:val="24"/>
          <w:szCs w:val="24"/>
        </w:rPr>
        <w:t>в</w:t>
      </w:r>
      <w:r w:rsidRPr="00DB7832">
        <w:rPr>
          <w:rFonts w:cs="Times New Roman"/>
          <w:sz w:val="24"/>
          <w:szCs w:val="24"/>
        </w:rPr>
        <w:t>ления изделий осуществлять элементарное сотрудничество.</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2 класс (34 </w:t>
      </w:r>
      <w:r w:rsidRPr="00DB7832">
        <w:rPr>
          <w:rFonts w:cs="Times New Roman"/>
          <w:caps w:val="0"/>
          <w:sz w:val="24"/>
          <w:szCs w:val="24"/>
        </w:rPr>
        <w:t>ч</w:t>
      </w:r>
      <w:r w:rsidRPr="00DB7832">
        <w:rPr>
          <w:rFonts w:cs="Times New Roman"/>
          <w:sz w:val="24"/>
          <w:szCs w:val="24"/>
        </w:rPr>
        <w:t>)</w:t>
      </w:r>
    </w:p>
    <w:p w:rsidR="00BA03CF" w:rsidRPr="00DB7832" w:rsidRDefault="00BA03CF"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1. Технологии, профессии и производства (8 ч)</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w:t>
      </w:r>
      <w:r w:rsidRPr="00DB7832">
        <w:rPr>
          <w:rFonts w:cs="Times New Roman"/>
          <w:spacing w:val="-1"/>
          <w:sz w:val="24"/>
          <w:szCs w:val="24"/>
        </w:rPr>
        <w:t>е</w:t>
      </w:r>
      <w:r w:rsidRPr="00DB7832">
        <w:rPr>
          <w:rFonts w:cs="Times New Roman"/>
          <w:spacing w:val="-1"/>
          <w:sz w:val="24"/>
          <w:szCs w:val="24"/>
        </w:rPr>
        <w:t>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w:t>
      </w:r>
      <w:r w:rsidRPr="00DB7832">
        <w:rPr>
          <w:rFonts w:cs="Times New Roman"/>
          <w:spacing w:val="-1"/>
          <w:sz w:val="24"/>
          <w:szCs w:val="24"/>
        </w:rPr>
        <w:t>и</w:t>
      </w:r>
      <w:r w:rsidRPr="00DB7832">
        <w:rPr>
          <w:rFonts w:cs="Times New Roman"/>
          <w:spacing w:val="-1"/>
          <w:sz w:val="24"/>
          <w:szCs w:val="24"/>
        </w:rPr>
        <w:t>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w:t>
      </w:r>
      <w:r w:rsidRPr="00DB7832">
        <w:rPr>
          <w:rFonts w:cs="Times New Roman"/>
          <w:spacing w:val="-1"/>
          <w:sz w:val="24"/>
          <w:szCs w:val="24"/>
        </w:rPr>
        <w:t>з</w:t>
      </w:r>
      <w:r w:rsidRPr="00DB7832">
        <w:rPr>
          <w:rFonts w:cs="Times New Roman"/>
          <w:spacing w:val="-1"/>
          <w:sz w:val="24"/>
          <w:szCs w:val="24"/>
        </w:rPr>
        <w:t>делия; проверка изделия в действии, внесение необходимых дополнений и изменений. Изг</w:t>
      </w:r>
      <w:r w:rsidRPr="00DB7832">
        <w:rPr>
          <w:rFonts w:cs="Times New Roman"/>
          <w:spacing w:val="-1"/>
          <w:sz w:val="24"/>
          <w:szCs w:val="24"/>
        </w:rPr>
        <w:t>о</w:t>
      </w:r>
      <w:r w:rsidRPr="00DB7832">
        <w:rPr>
          <w:rFonts w:cs="Times New Roman"/>
          <w:spacing w:val="-1"/>
          <w:sz w:val="24"/>
          <w:szCs w:val="24"/>
        </w:rPr>
        <w:t>товление изделий из различных материалов с соблюдением этапов технологического процесса.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Традиции и современность. Новая жизнь древних профессий. Совершенствование их те</w:t>
      </w:r>
      <w:r w:rsidRPr="00DB7832">
        <w:rPr>
          <w:rFonts w:cs="Times New Roman"/>
          <w:sz w:val="24"/>
          <w:szCs w:val="24"/>
        </w:rPr>
        <w:t>х</w:t>
      </w:r>
      <w:r w:rsidRPr="00DB7832">
        <w:rPr>
          <w:rFonts w:cs="Times New Roman"/>
          <w:sz w:val="24"/>
          <w:szCs w:val="24"/>
        </w:rPr>
        <w:t>нологических процессов. Мастера и их профессии; правила мастера. Культурные традиции.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 Технологии ручной обработки материалов (14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Многообразие материалов, их свойств и их практическое применение в жизни. Исслед</w:t>
      </w:r>
      <w:r w:rsidRPr="00DB7832">
        <w:rPr>
          <w:rFonts w:cs="Times New Roman"/>
          <w:sz w:val="24"/>
          <w:szCs w:val="24"/>
        </w:rPr>
        <w:t>о</w:t>
      </w:r>
      <w:r w:rsidRPr="00DB7832">
        <w:rPr>
          <w:rFonts w:cs="Times New Roman"/>
          <w:sz w:val="24"/>
          <w:szCs w:val="24"/>
        </w:rPr>
        <w:t>вание и сравнение элементарных физических, механических и технологических свойств ра</w:t>
      </w:r>
      <w:r w:rsidRPr="00DB7832">
        <w:rPr>
          <w:rFonts w:cs="Times New Roman"/>
          <w:sz w:val="24"/>
          <w:szCs w:val="24"/>
        </w:rPr>
        <w:t>з</w:t>
      </w:r>
      <w:r w:rsidRPr="00DB7832">
        <w:rPr>
          <w:rFonts w:cs="Times New Roman"/>
          <w:sz w:val="24"/>
          <w:szCs w:val="24"/>
        </w:rPr>
        <w:t>личных материалов. Выбор материалов по их декоративно-художественным и конструкти</w:t>
      </w:r>
      <w:r w:rsidRPr="00DB7832">
        <w:rPr>
          <w:rFonts w:cs="Times New Roman"/>
          <w:sz w:val="24"/>
          <w:szCs w:val="24"/>
        </w:rPr>
        <w:t>в</w:t>
      </w:r>
      <w:r w:rsidRPr="00DB7832">
        <w:rPr>
          <w:rFonts w:cs="Times New Roman"/>
          <w:sz w:val="24"/>
          <w:szCs w:val="24"/>
        </w:rPr>
        <w:t>ным свойствам.</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Называние и выполнение основных технологических операций ручной обработки матер</w:t>
      </w:r>
      <w:r w:rsidRPr="00DB7832">
        <w:rPr>
          <w:rFonts w:cs="Times New Roman"/>
          <w:sz w:val="24"/>
          <w:szCs w:val="24"/>
        </w:rPr>
        <w:t>и</w:t>
      </w:r>
      <w:r w:rsidRPr="00DB7832">
        <w:rPr>
          <w:rFonts w:cs="Times New Roman"/>
          <w:sz w:val="24"/>
          <w:szCs w:val="24"/>
        </w:rPr>
        <w:t>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Underline"/>
          <w:rFonts w:cs="Times New Roman"/>
          <w:sz w:val="24"/>
          <w:szCs w:val="24"/>
          <w:u w:val="single"/>
        </w:rPr>
        <w:t>Технология обработки бумаги и картона</w:t>
      </w:r>
      <w:r w:rsidRPr="00DB7832">
        <w:rPr>
          <w:rFonts w:cs="Times New Roman"/>
          <w:sz w:val="24"/>
          <w:szCs w:val="24"/>
        </w:rPr>
        <w:t>. Назначение линий чертежа (контур, линия разреза, сгиба, выносная, размерная). Чтение условных графических изображений. Построение пр</w:t>
      </w:r>
      <w:r w:rsidRPr="00DB7832">
        <w:rPr>
          <w:rFonts w:cs="Times New Roman"/>
          <w:sz w:val="24"/>
          <w:szCs w:val="24"/>
        </w:rPr>
        <w:t>я</w:t>
      </w:r>
      <w:r w:rsidRPr="00DB7832">
        <w:rPr>
          <w:rFonts w:cs="Times New Roman"/>
          <w:sz w:val="24"/>
          <w:szCs w:val="24"/>
        </w:rPr>
        <w:t xml:space="preserve">моугольника от двух прямых углов (от одного прямого угла). Разметка деталей с опорой на </w:t>
      </w:r>
      <w:r w:rsidRPr="00DB7832">
        <w:rPr>
          <w:rFonts w:cs="Times New Roman"/>
          <w:sz w:val="24"/>
          <w:szCs w:val="24"/>
        </w:rPr>
        <w:lastRenderedPageBreak/>
        <w:t>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w:t>
      </w:r>
      <w:r w:rsidRPr="00DB7832">
        <w:rPr>
          <w:rFonts w:cs="Times New Roman"/>
          <w:sz w:val="24"/>
          <w:szCs w:val="24"/>
        </w:rPr>
        <w:t>е</w:t>
      </w:r>
      <w:r w:rsidRPr="00DB7832">
        <w:rPr>
          <w:rFonts w:cs="Times New Roman"/>
          <w:sz w:val="24"/>
          <w:szCs w:val="24"/>
        </w:rPr>
        <w:t>ских задач. Сгибание и складывание тонкого картона и плотных видов бумаги — биговка. Подвижное соединение деталей на проволоку, толстую нитку.</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Underline"/>
          <w:rFonts w:cs="Times New Roman"/>
          <w:sz w:val="24"/>
          <w:szCs w:val="24"/>
          <w:u w:val="single"/>
        </w:rPr>
        <w:t>Технология обработки текстильных материалов.</w:t>
      </w:r>
      <w:r w:rsidRPr="00DB7832">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w:t>
      </w:r>
      <w:r w:rsidRPr="00DB7832">
        <w:rPr>
          <w:rFonts w:cs="Times New Roman"/>
          <w:sz w:val="24"/>
          <w:szCs w:val="24"/>
        </w:rPr>
        <w:t>ч</w:t>
      </w:r>
      <w:r w:rsidRPr="00DB7832">
        <w:rPr>
          <w:rFonts w:cs="Times New Roman"/>
          <w:sz w:val="24"/>
          <w:szCs w:val="24"/>
        </w:rPr>
        <w:t>ка)</w:t>
      </w:r>
      <w:r w:rsidRPr="00DB7832">
        <w:rPr>
          <w:rStyle w:val="footnote-num"/>
          <w:rFonts w:cs="Times New Roman"/>
          <w:sz w:val="24"/>
          <w:szCs w:val="24"/>
          <w:vertAlign w:val="superscript"/>
        </w:rPr>
        <w:footnoteReference w:id="20"/>
      </w:r>
      <w:r w:rsidRPr="00DB7832">
        <w:rPr>
          <w:rFonts w:cs="Times New Roman"/>
          <w:sz w:val="24"/>
          <w:szCs w:val="24"/>
        </w:rPr>
        <w:t>. Лекало. Разметка с помощью лекала (простейшей выкройки). Технологическая посл</w:t>
      </w:r>
      <w:r w:rsidRPr="00DB7832">
        <w:rPr>
          <w:rFonts w:cs="Times New Roman"/>
          <w:sz w:val="24"/>
          <w:szCs w:val="24"/>
        </w:rPr>
        <w:t>е</w:t>
      </w:r>
      <w:r w:rsidRPr="00DB7832">
        <w:rPr>
          <w:rFonts w:cs="Times New Roman"/>
          <w:sz w:val="24"/>
          <w:szCs w:val="24"/>
        </w:rPr>
        <w:t>довательность изготовления несложного швейного изделия (разметка деталей, выкраивание деталей, отделка деталей, сшивание деталей).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дополнительных материалов (например, проволока, пряжа, бусины и др.).</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3. Конструирование и моделирование (10 ч)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Основные и дополнительные детали. Общее представление о правилах создания гарм</w:t>
      </w:r>
      <w:r w:rsidRPr="00DB7832">
        <w:rPr>
          <w:rFonts w:cs="Times New Roman"/>
          <w:sz w:val="24"/>
          <w:szCs w:val="24"/>
        </w:rPr>
        <w:t>о</w:t>
      </w:r>
      <w:r w:rsidRPr="00DB7832">
        <w:rPr>
          <w:rFonts w:cs="Times New Roman"/>
          <w:sz w:val="24"/>
          <w:szCs w:val="24"/>
        </w:rPr>
        <w:t>ничной композиции. Симметрия, способы разметки и конструирования симметричных форм.</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4. Информационно-коммуникативные технологии (2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Демонстрация учителем готовых материалов на информационных носителях*.</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Поиск информации. Интернет как источник информации.</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ориентироваться в терминах, используемых в технологии (в пределах изученного);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работу в соответствии с образцом, инструкцией, устной или письменной;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действия анализа и синтеза, сравнения, группировки с учётом указанных крит</w:t>
      </w:r>
      <w:r w:rsidRPr="00DB7832">
        <w:rPr>
          <w:rFonts w:cs="Times New Roman"/>
          <w:sz w:val="24"/>
          <w:szCs w:val="24"/>
        </w:rPr>
        <w:t>е</w:t>
      </w:r>
      <w:r w:rsidRPr="00DB7832">
        <w:rPr>
          <w:rFonts w:cs="Times New Roman"/>
          <w:sz w:val="24"/>
          <w:szCs w:val="24"/>
        </w:rPr>
        <w:t xml:space="preserve">риев;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строить рассуждения, делать умозаключения, проверять их в практической работе;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воспроизводить порядок действий при решении учебной/практической задачи;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осуществлять решение простых задач в умственной и материализованной форме.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получать информацию из учебника и других дидактических материалов, использовать её в работе;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A03CF" w:rsidRPr="00DB7832" w:rsidRDefault="00BA03CF" w:rsidP="00176EE6">
      <w:pPr>
        <w:pStyle w:val="body"/>
        <w:keepNext/>
        <w:tabs>
          <w:tab w:val="left" w:pos="709"/>
        </w:tabs>
        <w:spacing w:line="276" w:lineRule="auto"/>
        <w:ind w:left="-142"/>
        <w:rPr>
          <w:rStyle w:val="Italic"/>
          <w:rFonts w:cs="Times New Roman"/>
          <w:sz w:val="24"/>
          <w:szCs w:val="24"/>
        </w:rPr>
      </w:pPr>
      <w:r w:rsidRPr="00DB7832">
        <w:rPr>
          <w:rStyle w:val="Italic"/>
          <w:rFonts w:cs="Times New Roman"/>
          <w:sz w:val="24"/>
          <w:szCs w:val="24"/>
        </w:rPr>
        <w:lastRenderedPageBreak/>
        <w:t>Коммуникативные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правила участия в учебном диалоге: задавать вопросы, дополнять ответы одн</w:t>
      </w:r>
      <w:r w:rsidRPr="00DB7832">
        <w:rPr>
          <w:rFonts w:cs="Times New Roman"/>
          <w:sz w:val="24"/>
          <w:szCs w:val="24"/>
        </w:rPr>
        <w:t>о</w:t>
      </w:r>
      <w:r w:rsidRPr="00DB7832">
        <w:rPr>
          <w:rFonts w:cs="Times New Roman"/>
          <w:sz w:val="24"/>
          <w:szCs w:val="24"/>
        </w:rPr>
        <w:t>классников, высказывать своё мнение; отвечать на вопросы; проявлять уважительное отн</w:t>
      </w:r>
      <w:r w:rsidRPr="00DB7832">
        <w:rPr>
          <w:rFonts w:cs="Times New Roman"/>
          <w:sz w:val="24"/>
          <w:szCs w:val="24"/>
        </w:rPr>
        <w:t>о</w:t>
      </w:r>
      <w:r w:rsidRPr="00DB7832">
        <w:rPr>
          <w:rFonts w:cs="Times New Roman"/>
          <w:sz w:val="24"/>
          <w:szCs w:val="24"/>
        </w:rPr>
        <w:t xml:space="preserve">шение к одноклассникам, внимание к мнению другого;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делиться впечатлениями о прослушанном (прочитанном) тексте, рассказе учителя; о выпо</w:t>
      </w:r>
      <w:r w:rsidRPr="00DB7832">
        <w:rPr>
          <w:rFonts w:cs="Times New Roman"/>
          <w:sz w:val="24"/>
          <w:szCs w:val="24"/>
        </w:rPr>
        <w:t>л</w:t>
      </w:r>
      <w:r w:rsidRPr="00DB7832">
        <w:rPr>
          <w:rFonts w:cs="Times New Roman"/>
          <w:sz w:val="24"/>
          <w:szCs w:val="24"/>
        </w:rPr>
        <w:t>ненной работе, созданном изделии.</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понимать и принимать учебную задачу;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организовывать свою деятельность; </w:t>
      </w:r>
    </w:p>
    <w:p w:rsidR="00BA03CF" w:rsidRPr="00DB7832" w:rsidRDefault="00BA03CF"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 xml:space="preserve">понимать предлагаемый план действий, действовать по плану;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действия контроля и оценки;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воспринимать советы, оценку учителя и одноклассников, стараться учитывать их в работе.</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3 класс (34 </w:t>
      </w:r>
      <w:r w:rsidRPr="00DB7832">
        <w:rPr>
          <w:rFonts w:cs="Times New Roman"/>
          <w:caps w:val="0"/>
          <w:sz w:val="24"/>
          <w:szCs w:val="24"/>
        </w:rPr>
        <w:t>ч</w:t>
      </w:r>
      <w:r w:rsidRPr="00DB7832">
        <w:rPr>
          <w:rFonts w:cs="Times New Roman"/>
          <w:sz w:val="24"/>
          <w:szCs w:val="24"/>
        </w:rPr>
        <w:t>)</w:t>
      </w:r>
    </w:p>
    <w:p w:rsidR="00BA03CF" w:rsidRPr="00DB7832" w:rsidRDefault="00BA03CF"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 xml:space="preserve">1. Технологии, профессии и производства (8 ч)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w:t>
      </w:r>
      <w:r w:rsidRPr="00DB7832">
        <w:rPr>
          <w:rFonts w:cs="Times New Roman"/>
          <w:spacing w:val="1"/>
          <w:sz w:val="24"/>
          <w:szCs w:val="24"/>
        </w:rPr>
        <w:t>в</w:t>
      </w:r>
      <w:r w:rsidRPr="00DB7832">
        <w:rPr>
          <w:rFonts w:cs="Times New Roman"/>
          <w:spacing w:val="1"/>
          <w:sz w:val="24"/>
          <w:szCs w:val="24"/>
        </w:rPr>
        <w:t xml:space="preserve">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Мир современной техники. Информационно-коммуникационные технологии в жизни с</w:t>
      </w:r>
      <w:r w:rsidRPr="00DB7832">
        <w:rPr>
          <w:rFonts w:cs="Times New Roman"/>
          <w:sz w:val="24"/>
          <w:szCs w:val="24"/>
        </w:rPr>
        <w:t>о</w:t>
      </w:r>
      <w:r w:rsidRPr="00DB7832">
        <w:rPr>
          <w:rFonts w:cs="Times New Roman"/>
          <w:sz w:val="24"/>
          <w:szCs w:val="24"/>
        </w:rPr>
        <w:t xml:space="preserve">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Элементарная творческая и проектная деятельность. Коллективные, групповые и индив</w:t>
      </w:r>
      <w:r w:rsidRPr="00DB7832">
        <w:rPr>
          <w:rFonts w:cs="Times New Roman"/>
          <w:sz w:val="24"/>
          <w:szCs w:val="24"/>
        </w:rPr>
        <w:t>и</w:t>
      </w:r>
      <w:r w:rsidRPr="00DB7832">
        <w:rPr>
          <w:rFonts w:cs="Times New Roman"/>
          <w:sz w:val="24"/>
          <w:szCs w:val="24"/>
        </w:rPr>
        <w:t>дуальные проекты в рамках изучаемой тематики. Совместная работа в малых группах, ос</w:t>
      </w:r>
      <w:r w:rsidRPr="00DB7832">
        <w:rPr>
          <w:rFonts w:cs="Times New Roman"/>
          <w:sz w:val="24"/>
          <w:szCs w:val="24"/>
        </w:rPr>
        <w:t>у</w:t>
      </w:r>
      <w:r w:rsidRPr="00DB7832">
        <w:rPr>
          <w:rFonts w:cs="Times New Roman"/>
          <w:sz w:val="24"/>
          <w:szCs w:val="24"/>
        </w:rPr>
        <w:t>ществление сотрудничества; распределение работы, выполнение социальных ролей (рук</w:t>
      </w:r>
      <w:r w:rsidRPr="00DB7832">
        <w:rPr>
          <w:rFonts w:cs="Times New Roman"/>
          <w:sz w:val="24"/>
          <w:szCs w:val="24"/>
        </w:rPr>
        <w:t>о</w:t>
      </w:r>
      <w:r w:rsidRPr="00DB7832">
        <w:rPr>
          <w:rFonts w:cs="Times New Roman"/>
          <w:sz w:val="24"/>
          <w:szCs w:val="24"/>
        </w:rPr>
        <w:t>водитель/лидер и подчинённый).</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 xml:space="preserve">2. Технологии ручной обработки материалов (10 ч)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DB7832">
        <w:rPr>
          <w:rFonts w:cs="Times New Roman"/>
          <w:sz w:val="24"/>
          <w:szCs w:val="24"/>
        </w:rPr>
        <w:t>в</w:t>
      </w:r>
      <w:r w:rsidRPr="00DB7832">
        <w:rPr>
          <w:rFonts w:cs="Times New Roman"/>
          <w:sz w:val="24"/>
          <w:szCs w:val="24"/>
        </w:rPr>
        <w:t>но-художественным и технологическим свойствам, использование соответствующих спос</w:t>
      </w:r>
      <w:r w:rsidRPr="00DB7832">
        <w:rPr>
          <w:rFonts w:cs="Times New Roman"/>
          <w:sz w:val="24"/>
          <w:szCs w:val="24"/>
        </w:rPr>
        <w:t>о</w:t>
      </w:r>
      <w:r w:rsidRPr="00DB7832">
        <w:rPr>
          <w:rFonts w:cs="Times New Roman"/>
          <w:sz w:val="24"/>
          <w:szCs w:val="24"/>
        </w:rPr>
        <w:t xml:space="preserve">бов обработки материалов в зависимости от назначения изделия.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w:t>
      </w:r>
      <w:r w:rsidRPr="00DB7832">
        <w:rPr>
          <w:rFonts w:cs="Times New Roman"/>
          <w:sz w:val="24"/>
          <w:szCs w:val="24"/>
        </w:rPr>
        <w:t>и</w:t>
      </w:r>
      <w:r w:rsidRPr="00DB7832">
        <w:rPr>
          <w:rFonts w:cs="Times New Roman"/>
          <w:sz w:val="24"/>
          <w:szCs w:val="24"/>
        </w:rPr>
        <w:t>ческих операций; подбор материалов и инструментов; экономная разметка материалов; о</w:t>
      </w:r>
      <w:r w:rsidRPr="00DB7832">
        <w:rPr>
          <w:rFonts w:cs="Times New Roman"/>
          <w:sz w:val="24"/>
          <w:szCs w:val="24"/>
        </w:rPr>
        <w:t>б</w:t>
      </w:r>
      <w:r w:rsidRPr="00DB7832">
        <w:rPr>
          <w:rFonts w:cs="Times New Roman"/>
          <w:sz w:val="24"/>
          <w:szCs w:val="24"/>
        </w:rPr>
        <w:t>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w:t>
      </w:r>
      <w:r w:rsidRPr="00DB7832">
        <w:rPr>
          <w:rFonts w:cs="Times New Roman"/>
          <w:sz w:val="24"/>
          <w:szCs w:val="24"/>
        </w:rPr>
        <w:t>ж</w:t>
      </w:r>
      <w:r w:rsidRPr="00DB7832">
        <w:rPr>
          <w:rFonts w:cs="Times New Roman"/>
          <w:sz w:val="24"/>
          <w:szCs w:val="24"/>
        </w:rPr>
        <w:t>ных построений.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Выполнение рицовки на картоне с помощью канцелярского ножа, выполнение отверстий шилом.</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дополнительных материалов. Комбинирование разных материалов в одном изделии.</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 xml:space="preserve">3. Конструирование и моделирование (12 ч)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w:t>
      </w:r>
      <w:r w:rsidRPr="00DB7832">
        <w:rPr>
          <w:rFonts w:cs="Times New Roman"/>
          <w:sz w:val="24"/>
          <w:szCs w:val="24"/>
        </w:rPr>
        <w:t>о</w:t>
      </w:r>
      <w:r w:rsidRPr="00DB7832">
        <w:rPr>
          <w:rFonts w:cs="Times New Roman"/>
          <w:sz w:val="24"/>
          <w:szCs w:val="24"/>
        </w:rPr>
        <w:t xml:space="preserve">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4. Информационно-коммуникативные технологии (4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Информационная среда, основные источники (органы восприятия) информации, получа</w:t>
      </w:r>
      <w:r w:rsidRPr="00DB7832">
        <w:rPr>
          <w:rFonts w:cs="Times New Roman"/>
          <w:sz w:val="24"/>
          <w:szCs w:val="24"/>
        </w:rPr>
        <w:t>е</w:t>
      </w:r>
      <w:r w:rsidRPr="00DB7832">
        <w:rPr>
          <w:rFonts w:cs="Times New Roman"/>
          <w:sz w:val="24"/>
          <w:szCs w:val="24"/>
        </w:rPr>
        <w:t>мой человеком. Сохранение и передача информации. Информационные технологии. Исто</w:t>
      </w:r>
      <w:r w:rsidRPr="00DB7832">
        <w:rPr>
          <w:rFonts w:cs="Times New Roman"/>
          <w:sz w:val="24"/>
          <w:szCs w:val="24"/>
        </w:rPr>
        <w:t>ч</w:t>
      </w:r>
      <w:r w:rsidRPr="00DB7832">
        <w:rPr>
          <w:rFonts w:cs="Times New Roman"/>
          <w:sz w:val="24"/>
          <w:szCs w:val="24"/>
        </w:rPr>
        <w:t xml:space="preserve">ники информации, используемые человеком в быту: телевидение, радио, печатные издания, персональный компьютер и др.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w:t>
      </w:r>
      <w:r w:rsidRPr="00DB7832">
        <w:rPr>
          <w:rFonts w:cs="Times New Roman"/>
          <w:sz w:val="24"/>
          <w:szCs w:val="24"/>
        </w:rPr>
        <w:t>ь</w:t>
      </w:r>
      <w:r w:rsidRPr="00DB7832">
        <w:rPr>
          <w:rFonts w:cs="Times New Roman"/>
          <w:sz w:val="24"/>
          <w:szCs w:val="24"/>
        </w:rPr>
        <w:t>ютера для ввода, вывода и обработки информации. Работа с доступной информацией (книги, музеи, беседы (мастер-классы) с мастерами, Интернет</w:t>
      </w:r>
      <w:r w:rsidRPr="00DB7832">
        <w:rPr>
          <w:rStyle w:val="footnote-num"/>
          <w:rFonts w:cs="Times New Roman"/>
          <w:sz w:val="24"/>
          <w:szCs w:val="24"/>
          <w:vertAlign w:val="superscript"/>
        </w:rPr>
        <w:footnoteReference w:id="21"/>
      </w:r>
      <w:r w:rsidRPr="00DB7832">
        <w:rPr>
          <w:rFonts w:cs="Times New Roman"/>
          <w:sz w:val="24"/>
          <w:szCs w:val="24"/>
        </w:rPr>
        <w:t>, видео, DVD). Работа с текстовым редактором Microsoft Word или другим.</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способы доработки конструкций с учётом предложенных условий;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и воспроизводить простой чертёж/эскиз развёртки изделия;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восстанавливать нарушенную последовательность выполнения изделия.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 основе анализа информации производить выбор наиболее эффективных способов работы; </w:t>
      </w:r>
    </w:p>
    <w:p w:rsidR="00BA03CF" w:rsidRPr="00DB7832" w:rsidRDefault="00BA03CF" w:rsidP="00176EE6">
      <w:pPr>
        <w:pStyle w:val="list-dash0"/>
        <w:tabs>
          <w:tab w:val="left" w:pos="709"/>
        </w:tabs>
        <w:spacing w:line="276" w:lineRule="auto"/>
        <w:ind w:left="-142"/>
        <w:rPr>
          <w:rFonts w:cs="Times New Roman"/>
          <w:spacing w:val="2"/>
          <w:sz w:val="24"/>
          <w:szCs w:val="24"/>
        </w:rPr>
      </w:pPr>
      <w:r w:rsidRPr="00DB7832">
        <w:rPr>
          <w:rFonts w:cs="Times New Roman"/>
          <w:spacing w:val="2"/>
          <w:sz w:val="24"/>
          <w:szCs w:val="24"/>
        </w:rPr>
        <w:t>осуществлять поиск необходимой информации для выполнения учебных заданий с и</w:t>
      </w:r>
      <w:r w:rsidRPr="00DB7832">
        <w:rPr>
          <w:rFonts w:cs="Times New Roman"/>
          <w:spacing w:val="2"/>
          <w:sz w:val="24"/>
          <w:szCs w:val="24"/>
        </w:rPr>
        <w:t>с</w:t>
      </w:r>
      <w:r w:rsidRPr="00DB7832">
        <w:rPr>
          <w:rFonts w:cs="Times New Roman"/>
          <w:spacing w:val="2"/>
          <w:sz w:val="24"/>
          <w:szCs w:val="24"/>
        </w:rPr>
        <w:t>пользованием учебной литературы;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Коммуникативные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строить монологическое высказывание, владеть диалогической формой коммуникации;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рассуждения в форме связи простых суждений об объекте, его строении, свойствах и способах создания;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описывать предметы рукотворного мира, оценивать их достоинства;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формулировать собственное мнение, аргументировать выбор вариантов и способов выпо</w:t>
      </w:r>
      <w:r w:rsidRPr="00DB7832">
        <w:rPr>
          <w:rFonts w:cs="Times New Roman"/>
          <w:sz w:val="24"/>
          <w:szCs w:val="24"/>
        </w:rPr>
        <w:t>л</w:t>
      </w:r>
      <w:r w:rsidRPr="00DB7832">
        <w:rPr>
          <w:rFonts w:cs="Times New Roman"/>
          <w:sz w:val="24"/>
          <w:szCs w:val="24"/>
        </w:rPr>
        <w:t>нения задания.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принимать и сохранять учебную задачу, осуществлять поиск средств для её решения;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 xml:space="preserve">проявлять волевую саморегуляцию при выполнении задания.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себе партнёров по совместной деятельности не только по симпатии, но и по деловым качествам;</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роли лидера, подчинённого, соблюдать равноправие и дружелюбие;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взаимопомощь, проявлять ответственность при выполнении своей части работы.</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4 класс (34 </w:t>
      </w:r>
      <w:r w:rsidRPr="00DB7832">
        <w:rPr>
          <w:rFonts w:cs="Times New Roman"/>
          <w:caps w:val="0"/>
          <w:sz w:val="24"/>
          <w:szCs w:val="24"/>
        </w:rPr>
        <w:t>ч</w:t>
      </w:r>
      <w:r w:rsidRPr="00DB7832">
        <w:rPr>
          <w:rFonts w:cs="Times New Roman"/>
          <w:sz w:val="24"/>
          <w:szCs w:val="24"/>
        </w:rPr>
        <w:t>)</w:t>
      </w:r>
    </w:p>
    <w:p w:rsidR="00BA03CF" w:rsidRPr="00DB7832" w:rsidRDefault="00BA03CF"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 xml:space="preserve">1. Технологии, профессии и производства (12 ч)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w:t>
      </w:r>
      <w:r w:rsidRPr="00DB7832">
        <w:rPr>
          <w:rFonts w:cs="Times New Roman"/>
          <w:sz w:val="24"/>
          <w:szCs w:val="24"/>
        </w:rPr>
        <w:t>е</w:t>
      </w:r>
      <w:r w:rsidRPr="00DB7832">
        <w:rPr>
          <w:rFonts w:cs="Times New Roman"/>
          <w:sz w:val="24"/>
          <w:szCs w:val="24"/>
        </w:rPr>
        <w:t>лёнными заданными свойствами в различных отраслях и профессиях. Нефть как униве</w:t>
      </w:r>
      <w:r w:rsidRPr="00DB7832">
        <w:rPr>
          <w:rFonts w:cs="Times New Roman"/>
          <w:sz w:val="24"/>
          <w:szCs w:val="24"/>
        </w:rPr>
        <w:t>р</w:t>
      </w:r>
      <w:r w:rsidRPr="00DB7832">
        <w:rPr>
          <w:rFonts w:cs="Times New Roman"/>
          <w:sz w:val="24"/>
          <w:szCs w:val="24"/>
        </w:rPr>
        <w:t xml:space="preserve">сальное сырьё. Материалы, получаемые из нефти (пластик, стеклоткань, пенопласт и др.).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Профессии, связанные с опасностями (пожарные, космонавты, химики и др.).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Информационный мир, его место и влияние на жизнь и деятельность людей. Влияние с</w:t>
      </w:r>
      <w:r w:rsidRPr="00DB7832">
        <w:rPr>
          <w:rFonts w:cs="Times New Roman"/>
          <w:sz w:val="24"/>
          <w:szCs w:val="24"/>
        </w:rPr>
        <w:t>о</w:t>
      </w:r>
      <w:r w:rsidRPr="00DB7832">
        <w:rPr>
          <w:rFonts w:cs="Times New Roman"/>
          <w:sz w:val="24"/>
          <w:szCs w:val="24"/>
        </w:rPr>
        <w:t>временных технологий и преобразующей деятельности человека на окружающую среду, способы её защиты.</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 Технологии ручной обработки материалов (6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w:t>
      </w:r>
      <w:r w:rsidRPr="00DB7832">
        <w:rPr>
          <w:rFonts w:cs="Times New Roman"/>
          <w:sz w:val="24"/>
          <w:szCs w:val="24"/>
        </w:rPr>
        <w:t>з</w:t>
      </w:r>
      <w:r w:rsidRPr="00DB7832">
        <w:rPr>
          <w:rFonts w:cs="Times New Roman"/>
          <w:sz w:val="24"/>
          <w:szCs w:val="24"/>
        </w:rPr>
        <w:t>делии.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w:t>
      </w:r>
      <w:r w:rsidRPr="00DB7832">
        <w:rPr>
          <w:rFonts w:cs="Times New Roman"/>
          <w:sz w:val="24"/>
          <w:szCs w:val="24"/>
        </w:rPr>
        <w:t>и</w:t>
      </w:r>
      <w:r w:rsidRPr="00DB7832">
        <w:rPr>
          <w:rFonts w:cs="Times New Roman"/>
          <w:sz w:val="24"/>
          <w:szCs w:val="24"/>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Комбинированное использование разных материалов.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3. Конструирование и моделирование (10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Современные требования к техническим устройствам (экологичность, безопасность, эрг</w:t>
      </w:r>
      <w:r w:rsidRPr="00DB7832">
        <w:rPr>
          <w:rFonts w:cs="Times New Roman"/>
          <w:sz w:val="24"/>
          <w:szCs w:val="24"/>
        </w:rPr>
        <w:t>о</w:t>
      </w:r>
      <w:r w:rsidRPr="00DB7832">
        <w:rPr>
          <w:rFonts w:cs="Times New Roman"/>
          <w:sz w:val="24"/>
          <w:szCs w:val="24"/>
        </w:rPr>
        <w:t xml:space="preserve">номичность и др.).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w:t>
      </w:r>
      <w:r w:rsidRPr="00DB7832">
        <w:rPr>
          <w:rFonts w:cs="Times New Roman"/>
          <w:spacing w:val="-1"/>
          <w:sz w:val="24"/>
          <w:szCs w:val="24"/>
        </w:rPr>
        <w:t>и</w:t>
      </w:r>
      <w:r w:rsidRPr="00DB7832">
        <w:rPr>
          <w:rFonts w:cs="Times New Roman"/>
          <w:spacing w:val="-1"/>
          <w:sz w:val="24"/>
          <w:szCs w:val="24"/>
        </w:rPr>
        <w:t>тического и технологического процесса при выполнении индивидуальных творческих и ко</w:t>
      </w:r>
      <w:r w:rsidRPr="00DB7832">
        <w:rPr>
          <w:rFonts w:cs="Times New Roman"/>
          <w:spacing w:val="-1"/>
          <w:sz w:val="24"/>
          <w:szCs w:val="24"/>
        </w:rPr>
        <w:t>л</w:t>
      </w:r>
      <w:r w:rsidRPr="00DB7832">
        <w:rPr>
          <w:rFonts w:cs="Times New Roman"/>
          <w:spacing w:val="-1"/>
          <w:sz w:val="24"/>
          <w:szCs w:val="24"/>
        </w:rPr>
        <w:t xml:space="preserve">лективных проектных работ.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Робототехника. Конструктивные, соединительные элементы и основные узлы робота. И</w:t>
      </w:r>
      <w:r w:rsidRPr="00DB7832">
        <w:rPr>
          <w:rFonts w:cs="Times New Roman"/>
          <w:sz w:val="24"/>
          <w:szCs w:val="24"/>
        </w:rPr>
        <w:t>н</w:t>
      </w:r>
      <w:r w:rsidRPr="00DB7832">
        <w:rPr>
          <w:rFonts w:cs="Times New Roman"/>
          <w:sz w:val="24"/>
          <w:szCs w:val="24"/>
        </w:rPr>
        <w:t>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4. Информационно-коммуникативные технологии (6 ч)</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Работа с доступной информацией в Интернете</w:t>
      </w:r>
      <w:r w:rsidRPr="00DB7832">
        <w:rPr>
          <w:rStyle w:val="footnote-num"/>
          <w:rFonts w:cs="Times New Roman"/>
          <w:sz w:val="24"/>
          <w:szCs w:val="24"/>
          <w:vertAlign w:val="superscript"/>
        </w:rPr>
        <w:footnoteReference w:id="22"/>
      </w:r>
      <w:r w:rsidRPr="00DB7832">
        <w:rPr>
          <w:rFonts w:cs="Times New Roman"/>
          <w:sz w:val="24"/>
          <w:szCs w:val="24"/>
        </w:rPr>
        <w:t xml:space="preserve"> и на цифровых носителях информации.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w:t>
      </w:r>
      <w:r w:rsidRPr="00DB7832">
        <w:rPr>
          <w:rFonts w:cs="Times New Roman"/>
          <w:spacing w:val="-1"/>
          <w:sz w:val="24"/>
          <w:szCs w:val="24"/>
        </w:rPr>
        <w:t>и</w:t>
      </w:r>
      <w:r w:rsidRPr="00DB7832">
        <w:rPr>
          <w:rFonts w:cs="Times New Roman"/>
          <w:spacing w:val="-1"/>
          <w:sz w:val="24"/>
          <w:szCs w:val="24"/>
        </w:rPr>
        <w:t>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Универсальные учебные действия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анализировать конструкции предложенных образцов изделий;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w:t>
      </w:r>
      <w:r w:rsidRPr="00DB7832">
        <w:rPr>
          <w:rFonts w:cs="Times New Roman"/>
          <w:sz w:val="24"/>
          <w:szCs w:val="24"/>
        </w:rPr>
        <w:t>е</w:t>
      </w:r>
      <w:r w:rsidRPr="00DB7832">
        <w:rPr>
          <w:rFonts w:cs="Times New Roman"/>
          <w:sz w:val="24"/>
          <w:szCs w:val="24"/>
        </w:rPr>
        <w:t xml:space="preserve">лия;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решать простые задачи на преобразование конструкции;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работу в соответствии с инструкцией, устной или письменной;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Работа с информацией</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 основе анализа информации производить выбор наиболее эффективных способов работы;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знаково-символические средства для решения задач в умственной или матер</w:t>
      </w:r>
      <w:r w:rsidRPr="00DB7832">
        <w:rPr>
          <w:rFonts w:cs="Times New Roman"/>
          <w:sz w:val="24"/>
          <w:szCs w:val="24"/>
        </w:rPr>
        <w:t>и</w:t>
      </w:r>
      <w:r w:rsidRPr="00DB7832">
        <w:rPr>
          <w:rFonts w:cs="Times New Roman"/>
          <w:sz w:val="24"/>
          <w:szCs w:val="24"/>
        </w:rPr>
        <w:t xml:space="preserve">ализованной форме, выполнять действия моделирования, работать с моделями;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поиск дополнительной информации по тематике творческих и проектных работ;</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рисунки из ресурса компьютера в оформлении изделий и др.;</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A03CF" w:rsidRPr="00DB7832" w:rsidRDefault="00BA03CF" w:rsidP="00176EE6">
      <w:pPr>
        <w:pStyle w:val="body"/>
        <w:keepNext/>
        <w:tabs>
          <w:tab w:val="left" w:pos="709"/>
        </w:tabs>
        <w:spacing w:line="276" w:lineRule="auto"/>
        <w:ind w:left="-142"/>
        <w:rPr>
          <w:rStyle w:val="Italic"/>
          <w:rFonts w:cs="Times New Roman"/>
          <w:sz w:val="24"/>
          <w:szCs w:val="24"/>
        </w:rPr>
      </w:pPr>
      <w:r w:rsidRPr="00DB7832">
        <w:rPr>
          <w:rStyle w:val="Italic"/>
          <w:rFonts w:cs="Times New Roman"/>
          <w:sz w:val="24"/>
          <w:szCs w:val="24"/>
        </w:rPr>
        <w:t>Коммуникативные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описывать факты из истории развития ремёсел на Руси и в России, высказывать своё отн</w:t>
      </w:r>
      <w:r w:rsidRPr="00DB7832">
        <w:rPr>
          <w:rFonts w:cs="Times New Roman"/>
          <w:sz w:val="24"/>
          <w:szCs w:val="24"/>
        </w:rPr>
        <w:t>о</w:t>
      </w:r>
      <w:r w:rsidRPr="00DB7832">
        <w:rPr>
          <w:rFonts w:cs="Times New Roman"/>
          <w:sz w:val="24"/>
          <w:szCs w:val="24"/>
        </w:rPr>
        <w:t>шение к предметам декоративно-прикладного искусства разных народов РФ;</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тексты-рассуждения: раскрывать последовательность операций при работе с разными материалами;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r w:rsidRPr="00DB7832">
        <w:rPr>
          <w:rFonts w:cs="Times New Roman"/>
          <w:sz w:val="24"/>
          <w:szCs w:val="24"/>
        </w:rPr>
        <w:t>:</w:t>
      </w:r>
      <w:r w:rsidRPr="00DB7832">
        <w:rPr>
          <w:rStyle w:val="Italic"/>
          <w:rFonts w:cs="Times New Roman"/>
          <w:sz w:val="24"/>
          <w:szCs w:val="24"/>
        </w:rPr>
        <w:t xml:space="preserve">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и принимать учебную задачу, самостоятельно определять цели уче</w:t>
      </w:r>
      <w:r w:rsidRPr="00DB7832">
        <w:rPr>
          <w:rFonts w:cs="Times New Roman"/>
          <w:sz w:val="24"/>
          <w:szCs w:val="24"/>
        </w:rPr>
        <w:t>б</w:t>
      </w:r>
      <w:r w:rsidRPr="00DB7832">
        <w:rPr>
          <w:rFonts w:cs="Times New Roman"/>
          <w:sz w:val="24"/>
          <w:szCs w:val="24"/>
        </w:rPr>
        <w:t xml:space="preserve">но-познавательной деятельности;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волевую саморегуляцию при выполнении задания.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Совместная деятельность</w:t>
      </w:r>
      <w:r w:rsidRPr="00DB7832">
        <w:rPr>
          <w:rFonts w:cs="Times New Roman"/>
          <w:sz w:val="24"/>
          <w:szCs w:val="24"/>
        </w:rPr>
        <w: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w:t>
      </w:r>
      <w:r w:rsidRPr="00DB7832">
        <w:rPr>
          <w:rFonts w:cs="Times New Roman"/>
          <w:sz w:val="24"/>
          <w:szCs w:val="24"/>
        </w:rPr>
        <w:t>д</w:t>
      </w:r>
      <w:r w:rsidRPr="00DB7832">
        <w:rPr>
          <w:rFonts w:cs="Times New Roman"/>
          <w:sz w:val="24"/>
          <w:szCs w:val="24"/>
        </w:rPr>
        <w:t xml:space="preserve">ничество, взаимопомощь;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интерес к деятельности своих товарищей и результатам их работы; в доброжел</w:t>
      </w:r>
      <w:r w:rsidRPr="00DB7832">
        <w:rPr>
          <w:rFonts w:cs="Times New Roman"/>
          <w:sz w:val="24"/>
          <w:szCs w:val="24"/>
        </w:rPr>
        <w:t>а</w:t>
      </w:r>
      <w:r w:rsidRPr="00DB7832">
        <w:rPr>
          <w:rFonts w:cs="Times New Roman"/>
          <w:sz w:val="24"/>
          <w:szCs w:val="24"/>
        </w:rPr>
        <w:t>тельной форме комментировать и оценивать их достижения;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w:t>
      </w:r>
      <w:r w:rsidRPr="00DB7832">
        <w:rPr>
          <w:rFonts w:cs="Times New Roman"/>
          <w:sz w:val="24"/>
          <w:szCs w:val="24"/>
        </w:rPr>
        <w:t>о</w:t>
      </w:r>
      <w:r w:rsidRPr="00DB7832">
        <w:rPr>
          <w:rFonts w:cs="Times New Roman"/>
          <w:sz w:val="24"/>
          <w:szCs w:val="24"/>
        </w:rPr>
        <w:t>желания; с уважением относиться к разной оценке своих достижений.</w:t>
      </w: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5D23FE">
      <w:pPr>
        <w:pStyle w:val="h1"/>
        <w:tabs>
          <w:tab w:val="left" w:pos="709"/>
        </w:tabs>
        <w:spacing w:line="276" w:lineRule="auto"/>
        <w:jc w:val="both"/>
        <w:rPr>
          <w:rFonts w:cs="Times New Roman"/>
        </w:rPr>
      </w:pPr>
      <w:r w:rsidRPr="00DB7832">
        <w:rPr>
          <w:rFonts w:cs="Times New Roman"/>
        </w:rPr>
        <w:lastRenderedPageBreak/>
        <w:t xml:space="preserve">ПЛАНИРУЕМЫЕ РЕЗУЛЬТАТЫ ОСВОЕНИЯ </w:t>
      </w:r>
      <w:r w:rsidRPr="00DB7832">
        <w:rPr>
          <w:rFonts w:cs="Times New Roman"/>
        </w:rPr>
        <w:br/>
        <w:t xml:space="preserve">УЧЕБНОГО ПРЕДМЕТА «ТЕХНОЛОГИЯ» </w:t>
      </w:r>
      <w:r w:rsidRPr="00DB7832">
        <w:rPr>
          <w:rFonts w:cs="Times New Roman"/>
        </w:rPr>
        <w:br/>
        <w:t>НА УРОВНЕ НАЧАЛЬНОГО ОБЩЕГО ОБРАЗОВАНИЯ</w:t>
      </w:r>
    </w:p>
    <w:p w:rsidR="00BA03CF" w:rsidRPr="00DB7832" w:rsidRDefault="00BA03CF" w:rsidP="00176EE6">
      <w:pPr>
        <w:pStyle w:val="h2-first"/>
        <w:tabs>
          <w:tab w:val="left" w:pos="709"/>
        </w:tabs>
        <w:spacing w:line="276" w:lineRule="auto"/>
        <w:ind w:left="-142"/>
        <w:jc w:val="both"/>
        <w:rPr>
          <w:rFonts w:cs="Times New Roman"/>
          <w:sz w:val="24"/>
          <w:szCs w:val="24"/>
        </w:rPr>
      </w:pPr>
      <w:r w:rsidRPr="00DB7832">
        <w:rPr>
          <w:rFonts w:cs="Times New Roman"/>
          <w:sz w:val="24"/>
          <w:szCs w:val="24"/>
        </w:rPr>
        <w:t>Личностные результаты обучающегося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w:t>
      </w:r>
      <w:r w:rsidRPr="00DB7832">
        <w:rPr>
          <w:rFonts w:cs="Times New Roman"/>
          <w:sz w:val="24"/>
          <w:szCs w:val="24"/>
        </w:rPr>
        <w:t>а</w:t>
      </w:r>
      <w:r w:rsidRPr="00DB7832">
        <w:rPr>
          <w:rFonts w:cs="Times New Roman"/>
          <w:sz w:val="24"/>
          <w:szCs w:val="24"/>
        </w:rPr>
        <w:t>нению окружающей среды;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проявление положительного отношения и интереса к различным видам творческой преобр</w:t>
      </w:r>
      <w:r w:rsidRPr="00DB7832">
        <w:rPr>
          <w:rFonts w:cs="Times New Roman"/>
          <w:sz w:val="24"/>
          <w:szCs w:val="24"/>
        </w:rPr>
        <w:t>а</w:t>
      </w:r>
      <w:r w:rsidRPr="00DB7832">
        <w:rPr>
          <w:rFonts w:cs="Times New Roman"/>
          <w:sz w:val="24"/>
          <w:szCs w:val="24"/>
        </w:rPr>
        <w:t xml:space="preserve">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A03CF" w:rsidRPr="00DB7832" w:rsidRDefault="00BA03CF" w:rsidP="00176EE6">
      <w:pPr>
        <w:pStyle w:val="body"/>
        <w:tabs>
          <w:tab w:val="left" w:pos="709"/>
        </w:tabs>
        <w:spacing w:line="276" w:lineRule="auto"/>
        <w:ind w:left="-142"/>
        <w:rPr>
          <w:rFonts w:cs="Times New Roman"/>
          <w:sz w:val="24"/>
          <w:szCs w:val="24"/>
        </w:rPr>
      </w:pP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Метапредметные результаты обучающегося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 начальной школе у обучающегося формируются следующие униве</w:t>
      </w:r>
      <w:r w:rsidRPr="00DB7832">
        <w:rPr>
          <w:rFonts w:cs="Times New Roman"/>
          <w:sz w:val="24"/>
          <w:szCs w:val="24"/>
        </w:rPr>
        <w:t>р</w:t>
      </w:r>
      <w:r w:rsidRPr="00DB7832">
        <w:rPr>
          <w:rFonts w:cs="Times New Roman"/>
          <w:sz w:val="24"/>
          <w:szCs w:val="24"/>
        </w:rPr>
        <w:t>сальные учебные действия.</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Познавательные УУД:</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анализ объектов и изделий с выделением существенных и несущественных признаков;</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сравнивать группы объектов/изделий, выделять в них общее и различия;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делать обобщения (технико-технологического и декоративно-художественного характера) по изучаемой тематике;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использовать схемы, модели и простейшие чертежи в собственной практической творческой деятельности;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комбинировать и использовать освоенные технологии при изготовлении изделий в соотве</w:t>
      </w:r>
      <w:r w:rsidRPr="00DB7832">
        <w:rPr>
          <w:rFonts w:cs="Times New Roman"/>
          <w:sz w:val="24"/>
          <w:szCs w:val="24"/>
        </w:rPr>
        <w:t>т</w:t>
      </w:r>
      <w:r w:rsidRPr="00DB7832">
        <w:rPr>
          <w:rFonts w:cs="Times New Roman"/>
          <w:sz w:val="24"/>
          <w:szCs w:val="24"/>
        </w:rPr>
        <w:t>ствии с технической, технологической или декоративно-художественной задачей;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Работа с информацией: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w:t>
      </w:r>
      <w:r w:rsidRPr="00DB7832">
        <w:rPr>
          <w:rFonts w:cs="Times New Roman"/>
          <w:sz w:val="24"/>
          <w:szCs w:val="24"/>
        </w:rPr>
        <w:t>и</w:t>
      </w:r>
      <w:r w:rsidRPr="00DB7832">
        <w:rPr>
          <w:rFonts w:cs="Times New Roman"/>
          <w:sz w:val="24"/>
          <w:szCs w:val="24"/>
        </w:rPr>
        <w:t>рования, работать с моделями;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sidRPr="00DB7832">
        <w:rPr>
          <w:rFonts w:cs="Times New Roman"/>
          <w:sz w:val="24"/>
          <w:szCs w:val="24"/>
        </w:rPr>
        <w:t>к</w:t>
      </w:r>
      <w:r w:rsidRPr="00DB7832">
        <w:rPr>
          <w:rFonts w:cs="Times New Roman"/>
          <w:sz w:val="24"/>
          <w:szCs w:val="24"/>
        </w:rPr>
        <w:t>тивность информации и возможности её использования для решения конкретных учебных задач;</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Коммуникативные УУД:</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тексты-описания на основе наблюдений (рассматривания) изделий декорати</w:t>
      </w:r>
      <w:r w:rsidRPr="00DB7832">
        <w:rPr>
          <w:rFonts w:cs="Times New Roman"/>
          <w:sz w:val="24"/>
          <w:szCs w:val="24"/>
        </w:rPr>
        <w:t>в</w:t>
      </w:r>
      <w:r w:rsidRPr="00DB7832">
        <w:rPr>
          <w:rFonts w:cs="Times New Roman"/>
          <w:sz w:val="24"/>
          <w:szCs w:val="24"/>
        </w:rPr>
        <w:t>но-прикладного искусства народов России;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объяснять последовательность совершаемых действий при создании изделия.</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Регулятивные УУД:</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правила безопасности труда при выполнении работы;</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планировать работу, соотносить свои действия с поставленной целью;</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волевую саморегуляцию при выполнении работы.</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lastRenderedPageBreak/>
        <w:t>Совместная деятельность:</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w:t>
      </w:r>
      <w:r w:rsidRPr="00DB7832">
        <w:rPr>
          <w:rFonts w:cs="Times New Roman"/>
          <w:sz w:val="24"/>
          <w:szCs w:val="24"/>
        </w:rPr>
        <w:t>и</w:t>
      </w:r>
      <w:r w:rsidRPr="00DB7832">
        <w:rPr>
          <w:rFonts w:cs="Times New Roman"/>
          <w:sz w:val="24"/>
          <w:szCs w:val="24"/>
        </w:rPr>
        <w:t>нённого; осуществлять продуктивное сотрудничество;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w:t>
      </w:r>
      <w:r w:rsidRPr="00DB7832">
        <w:rPr>
          <w:rFonts w:cs="Times New Roman"/>
          <w:sz w:val="24"/>
          <w:szCs w:val="24"/>
        </w:rPr>
        <w:t>в</w:t>
      </w:r>
      <w:r w:rsidRPr="00DB7832">
        <w:rPr>
          <w:rFonts w:cs="Times New Roman"/>
          <w:sz w:val="24"/>
          <w:szCs w:val="24"/>
        </w:rPr>
        <w:t>лять выбор средств и способов для его практического воплощения; предъявлять аргументы для защиты продукта проектной деятельности.</w:t>
      </w:r>
    </w:p>
    <w:p w:rsidR="00BA03CF" w:rsidRPr="00DB7832" w:rsidRDefault="00BA03CF" w:rsidP="00176EE6">
      <w:pPr>
        <w:pStyle w:val="NoParagraphStyle"/>
        <w:tabs>
          <w:tab w:val="left" w:pos="709"/>
        </w:tabs>
        <w:suppressAutoHyphens/>
        <w:spacing w:line="276" w:lineRule="auto"/>
        <w:ind w:left="-142" w:firstLine="284"/>
        <w:jc w:val="both"/>
        <w:rPr>
          <w:rFonts w:ascii="Times New Roman" w:hAnsi="Times New Roman" w:cs="Times New Roman"/>
          <w:lang w:val="ru-RU"/>
        </w:rPr>
      </w:pP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 xml:space="preserve">Предметные результаты освоения курса </w:t>
      </w:r>
      <w:r w:rsidRPr="00DB7832">
        <w:rPr>
          <w:rFonts w:cs="Times New Roman"/>
          <w:sz w:val="24"/>
          <w:szCs w:val="24"/>
        </w:rPr>
        <w:br/>
        <w:t>«ТехнологиЯ»</w:t>
      </w:r>
    </w:p>
    <w:p w:rsidR="00BA03CF" w:rsidRPr="00DB7832" w:rsidRDefault="00BA03CF" w:rsidP="00176EE6">
      <w:pPr>
        <w:pStyle w:val="h3-first"/>
        <w:tabs>
          <w:tab w:val="left" w:pos="709"/>
        </w:tabs>
        <w:spacing w:line="276" w:lineRule="auto"/>
        <w:ind w:left="-142"/>
        <w:jc w:val="both"/>
        <w:rPr>
          <w:rFonts w:cs="Times New Roman"/>
          <w:sz w:val="24"/>
          <w:szCs w:val="24"/>
        </w:rPr>
      </w:pPr>
      <w:r w:rsidRPr="00DB7832">
        <w:rPr>
          <w:rFonts w:cs="Times New Roman"/>
          <w:sz w:val="24"/>
          <w:szCs w:val="24"/>
        </w:rPr>
        <w:t>1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w:t>
      </w:r>
      <w:r w:rsidRPr="00DB7832">
        <w:rPr>
          <w:rStyle w:val="Bold"/>
          <w:rFonts w:cs="Times New Roman"/>
          <w:sz w:val="24"/>
          <w:szCs w:val="24"/>
        </w:rPr>
        <w:t>в первом классе</w:t>
      </w:r>
      <w:r w:rsidRPr="00DB7832">
        <w:rPr>
          <w:rFonts w:cs="Times New Roman"/>
          <w:sz w:val="24"/>
          <w:szCs w:val="24"/>
        </w:rPr>
        <w:t xml:space="preserve"> обучающийся научится: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применять правила безопасной работы ножницами, иглой и аккуратной работы с клеем;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w:t>
      </w:r>
      <w:r w:rsidRPr="00DB7832">
        <w:rPr>
          <w:rFonts w:cs="Times New Roman"/>
          <w:spacing w:val="-1"/>
          <w:sz w:val="24"/>
          <w:szCs w:val="24"/>
        </w:rPr>
        <w:t>е</w:t>
      </w:r>
      <w:r w:rsidRPr="00DB7832">
        <w:rPr>
          <w:rFonts w:cs="Times New Roman"/>
          <w:spacing w:val="-1"/>
          <w:sz w:val="24"/>
          <w:szCs w:val="24"/>
        </w:rPr>
        <w:t xml:space="preserve">ской работе;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w:t>
      </w:r>
      <w:r w:rsidRPr="00DB7832">
        <w:rPr>
          <w:rFonts w:cs="Times New Roman"/>
          <w:sz w:val="24"/>
          <w:szCs w:val="24"/>
        </w:rPr>
        <w:t>б</w:t>
      </w:r>
      <w:r w:rsidRPr="00DB7832">
        <w:rPr>
          <w:rFonts w:cs="Times New Roman"/>
          <w:sz w:val="24"/>
          <w:szCs w:val="24"/>
        </w:rPr>
        <w:t xml:space="preserve">работки материалов при изготовлении изделий;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оформлять изделия строчкой прямого стежка;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смысл понятий «изделие», «деталь изделия», «об</w:t>
      </w:r>
      <w:r w:rsidRPr="00DB7832">
        <w:rPr>
          <w:rFonts w:cs="Times New Roman"/>
          <w:spacing w:val="-1"/>
          <w:sz w:val="24"/>
          <w:szCs w:val="24"/>
        </w:rPr>
        <w:t>разец», «заготовка», «материал», «инструмент», «приспособ</w:t>
      </w:r>
      <w:r w:rsidRPr="00DB7832">
        <w:rPr>
          <w:rFonts w:cs="Times New Roman"/>
          <w:sz w:val="24"/>
          <w:szCs w:val="24"/>
        </w:rPr>
        <w:t xml:space="preserve">ление», «конструирование», «аппликация»;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задания с опорой на готовый план;</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материалы и инструменты по их назначению;</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и выполнять последовательность изготовления несложных изделий: разметка, резание, сборка, отделка;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w:t>
      </w:r>
      <w:r w:rsidRPr="00DB7832">
        <w:rPr>
          <w:rFonts w:cs="Times New Roman"/>
          <w:sz w:val="24"/>
          <w:szCs w:val="24"/>
        </w:rPr>
        <w:t>е</w:t>
      </w:r>
      <w:r w:rsidRPr="00DB7832">
        <w:rPr>
          <w:rFonts w:cs="Times New Roman"/>
          <w:sz w:val="24"/>
          <w:szCs w:val="24"/>
        </w:rPr>
        <w:t>тично и аккуратно выполнять отделку раскрашиванием, аппликацией, строчкой прямого стежка;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для сушки плоских изделий пресс;</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 помощью учителя выполнять практическую работу и самоконтроль с опорой на инстру</w:t>
      </w:r>
      <w:r w:rsidRPr="00DB7832">
        <w:rPr>
          <w:rFonts w:cs="Times New Roman"/>
          <w:sz w:val="24"/>
          <w:szCs w:val="24"/>
        </w:rPr>
        <w:t>к</w:t>
      </w:r>
      <w:r w:rsidRPr="00DB7832">
        <w:rPr>
          <w:rFonts w:cs="Times New Roman"/>
          <w:sz w:val="24"/>
          <w:szCs w:val="24"/>
        </w:rPr>
        <w:t>ционную карту, образец, шаблон;</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различать разборные и неразборные конструкции несложных изделий;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элементарное сотрудничество, участвовать в коллективных работах под руководством учителя;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несложные коллективные работы проектного характера.</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w:t>
      </w:r>
      <w:r w:rsidRPr="00DB7832">
        <w:rPr>
          <w:rStyle w:val="Bold"/>
          <w:rFonts w:cs="Times New Roman"/>
          <w:sz w:val="24"/>
          <w:szCs w:val="24"/>
        </w:rPr>
        <w:t>во втором классе</w:t>
      </w:r>
      <w:r w:rsidRPr="00DB7832">
        <w:rPr>
          <w:rFonts w:cs="Times New Roman"/>
          <w:sz w:val="24"/>
          <w:szCs w:val="24"/>
        </w:rPr>
        <w:t xml:space="preserve"> обучающийся научится:</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w:t>
      </w:r>
      <w:r w:rsidRPr="00DB7832">
        <w:rPr>
          <w:rFonts w:cs="Times New Roman"/>
          <w:spacing w:val="1"/>
          <w:sz w:val="24"/>
          <w:szCs w:val="24"/>
        </w:rPr>
        <w:t>а</w:t>
      </w:r>
      <w:r w:rsidRPr="00DB7832">
        <w:rPr>
          <w:rFonts w:cs="Times New Roman"/>
          <w:spacing w:val="1"/>
          <w:sz w:val="24"/>
          <w:szCs w:val="24"/>
        </w:rPr>
        <w:t>ции», «способы обработки» и использовать их в практической деятельности;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задания по самостоятельно составленному плану;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распознавать элементарные общие правила создания рукотворного мира (прочность, удо</w:t>
      </w:r>
      <w:r w:rsidRPr="00DB7832">
        <w:rPr>
          <w:rFonts w:cs="Times New Roman"/>
          <w:sz w:val="24"/>
          <w:szCs w:val="24"/>
        </w:rPr>
        <w:t>б</w:t>
      </w:r>
      <w:r w:rsidRPr="00DB7832">
        <w:rPr>
          <w:rFonts w:cs="Times New Roman"/>
          <w:sz w:val="24"/>
          <w:szCs w:val="24"/>
        </w:rPr>
        <w:t>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w:t>
      </w:r>
      <w:r w:rsidRPr="00DB7832">
        <w:rPr>
          <w:rFonts w:cs="Times New Roman"/>
          <w:sz w:val="24"/>
          <w:szCs w:val="24"/>
        </w:rPr>
        <w:t>е</w:t>
      </w:r>
      <w:r w:rsidRPr="00DB7832">
        <w:rPr>
          <w:rFonts w:cs="Times New Roman"/>
          <w:sz w:val="24"/>
          <w:szCs w:val="24"/>
        </w:rPr>
        <w:t xml:space="preserve">скую) карту; </w:t>
      </w:r>
    </w:p>
    <w:p w:rsidR="00BA03CF" w:rsidRPr="00DB7832" w:rsidRDefault="00BA03CF" w:rsidP="00176EE6">
      <w:pPr>
        <w:pStyle w:val="list-dash0"/>
        <w:tabs>
          <w:tab w:val="left" w:pos="709"/>
        </w:tabs>
        <w:spacing w:line="276" w:lineRule="auto"/>
        <w:ind w:left="-142"/>
        <w:rPr>
          <w:rFonts w:cs="Times New Roman"/>
          <w:spacing w:val="-1"/>
          <w:sz w:val="24"/>
          <w:szCs w:val="24"/>
        </w:rPr>
      </w:pPr>
      <w:r w:rsidRPr="00DB7832">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биговку;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оформлять изделия и соединять детали освоенными ручными строчками;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отличать макет от модели, строить трёхмерный макет из готовой развёртки;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и моделировать изделия из различных материалов по модели, простейшему чертежу или эскизу;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несложные конструкторско-технологические задачи;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делать выбор, какое мнение принять — своё или другое, высказанное в ходе обсуждения;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работу в малых группах, осуществлять сотрудничество;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профессии людей, работающих в сфере обслуживания.</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3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w:t>
      </w:r>
      <w:r w:rsidRPr="00DB7832">
        <w:rPr>
          <w:rStyle w:val="Bold"/>
          <w:rFonts w:cs="Times New Roman"/>
          <w:sz w:val="24"/>
          <w:szCs w:val="24"/>
        </w:rPr>
        <w:t>в третьем классе</w:t>
      </w:r>
      <w:r w:rsidRPr="00DB7832">
        <w:rPr>
          <w:rFonts w:cs="Times New Roman"/>
          <w:sz w:val="24"/>
          <w:szCs w:val="24"/>
        </w:rPr>
        <w:t xml:space="preserve"> обучающийся научится: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смысл понятий «чертёж развёртки», «канцелярский нож», «шило», «искусственный материал»;</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читать чертёж развёртки и выполнять разметку развёрток с помощью чертёжных инстр</w:t>
      </w:r>
      <w:r w:rsidRPr="00DB7832">
        <w:rPr>
          <w:rFonts w:cs="Times New Roman"/>
          <w:sz w:val="24"/>
          <w:szCs w:val="24"/>
        </w:rPr>
        <w:t>у</w:t>
      </w:r>
      <w:r w:rsidRPr="00DB7832">
        <w:rPr>
          <w:rFonts w:cs="Times New Roman"/>
          <w:sz w:val="24"/>
          <w:szCs w:val="24"/>
        </w:rPr>
        <w:t xml:space="preserve">ментов (линейка, угольник, циркуль);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узнавать и называть линии чертежа (осевая и центровая);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безопасно пользоваться канцелярским ножом, шилом;</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рицовку;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соединение деталей и отделку изделия освоенными ручными строчками;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w:t>
      </w:r>
      <w:r w:rsidRPr="00DB7832">
        <w:rPr>
          <w:rFonts w:cs="Times New Roman"/>
          <w:sz w:val="24"/>
          <w:szCs w:val="24"/>
        </w:rPr>
        <w:lastRenderedPageBreak/>
        <w:t>новыми/дополненными требованиями; использовать комбинированные техники при изг</w:t>
      </w:r>
      <w:r w:rsidRPr="00DB7832">
        <w:rPr>
          <w:rFonts w:cs="Times New Roman"/>
          <w:sz w:val="24"/>
          <w:szCs w:val="24"/>
        </w:rPr>
        <w:t>о</w:t>
      </w:r>
      <w:r w:rsidRPr="00DB7832">
        <w:rPr>
          <w:rFonts w:cs="Times New Roman"/>
          <w:sz w:val="24"/>
          <w:szCs w:val="24"/>
        </w:rPr>
        <w:t>товлении изделий в соответствии с технической или декоративно-художественной задачей;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технологический и практический смысл различных видов соединений в технич</w:t>
      </w:r>
      <w:r w:rsidRPr="00DB7832">
        <w:rPr>
          <w:rFonts w:cs="Times New Roman"/>
          <w:sz w:val="24"/>
          <w:szCs w:val="24"/>
        </w:rPr>
        <w:t>е</w:t>
      </w:r>
      <w:r w:rsidRPr="00DB7832">
        <w:rPr>
          <w:rFonts w:cs="Times New Roman"/>
          <w:sz w:val="24"/>
          <w:szCs w:val="24"/>
        </w:rPr>
        <w:t xml:space="preserve">ских объектах, простейшие способы достижения прочности конструкций; использовать их при решении простейших конструкторских задач;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изменять конструкцию изделия по заданным условиям;</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выбирать способ соединения и соединительный материал в зависимости от требований конструкции;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назначение основных устройств персонального компьютера для ввода, вывода и обработки информации;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основные правила безопасной работы на компьютере и других электронных средствах обучения;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4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К концу обучения </w:t>
      </w:r>
      <w:r w:rsidRPr="00DB7832">
        <w:rPr>
          <w:rStyle w:val="Bold"/>
          <w:rFonts w:cs="Times New Roman"/>
          <w:sz w:val="24"/>
          <w:szCs w:val="24"/>
        </w:rPr>
        <w:t>в четвёртом классе</w:t>
      </w:r>
      <w:r w:rsidRPr="00DB7832">
        <w:rPr>
          <w:rFonts w:cs="Times New Roman"/>
          <w:sz w:val="24"/>
          <w:szCs w:val="24"/>
        </w:rPr>
        <w:t xml:space="preserve"> обучающийся научится: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w:t>
      </w:r>
      <w:r w:rsidRPr="00DB7832">
        <w:rPr>
          <w:rFonts w:cs="Times New Roman"/>
          <w:sz w:val="24"/>
          <w:szCs w:val="24"/>
        </w:rPr>
        <w:t>о</w:t>
      </w:r>
      <w:r w:rsidRPr="00DB7832">
        <w:rPr>
          <w:rFonts w:cs="Times New Roman"/>
          <w:sz w:val="24"/>
          <w:szCs w:val="24"/>
        </w:rPr>
        <w:t xml:space="preserve">димости вносить коррективы в выполняемые действия;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w:t>
      </w:r>
      <w:r w:rsidRPr="00DB7832">
        <w:rPr>
          <w:rFonts w:cs="Times New Roman"/>
          <w:sz w:val="24"/>
          <w:szCs w:val="24"/>
        </w:rPr>
        <w:t>л</w:t>
      </w:r>
      <w:r w:rsidRPr="00DB7832">
        <w:rPr>
          <w:rFonts w:cs="Times New Roman"/>
          <w:sz w:val="24"/>
          <w:szCs w:val="24"/>
        </w:rPr>
        <w:t>нять по ней работу;</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lastRenderedPageBreak/>
        <w:t xml:space="preserve">на основе усвоенных правил дизайна решать простейшие </w:t>
      </w:r>
      <w:r w:rsidRPr="00DB7832">
        <w:rPr>
          <w:rFonts w:cs="Times New Roman"/>
          <w:sz w:val="24"/>
          <w:szCs w:val="24"/>
        </w:rPr>
        <w:br/>
        <w:t xml:space="preserve">художественно-конструкторские задачи по созданию изделий с заданной функцией;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создавать небольшие тексты, презентации и печатные публикации с использованием изо</w:t>
      </w:r>
      <w:r w:rsidRPr="00DB7832">
        <w:rPr>
          <w:rFonts w:cs="Times New Roman"/>
          <w:sz w:val="24"/>
          <w:szCs w:val="24"/>
        </w:rPr>
        <w:t>б</w:t>
      </w:r>
      <w:r w:rsidRPr="00DB7832">
        <w:rPr>
          <w:rFonts w:cs="Times New Roman"/>
          <w:sz w:val="24"/>
          <w:szCs w:val="24"/>
        </w:rPr>
        <w:t>ражений на экране компьютера; оформлять текст (выбор шрифта, размера, цвета шрифта, выравнивание абзаца);</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работать с доступной информацией; работать в программах Word, Power Point;</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решать творческие задачи, мысленно создавать и разрабатывать проектный замысел, ос</w:t>
      </w:r>
      <w:r w:rsidRPr="00DB7832">
        <w:rPr>
          <w:rFonts w:cs="Times New Roman"/>
          <w:sz w:val="24"/>
          <w:szCs w:val="24"/>
        </w:rPr>
        <w:t>у</w:t>
      </w:r>
      <w:r w:rsidRPr="00DB7832">
        <w:rPr>
          <w:rFonts w:cs="Times New Roman"/>
          <w:sz w:val="24"/>
          <w:szCs w:val="24"/>
        </w:rPr>
        <w:t xml:space="preserve">ществлять выбор средств и способов его практического воплощения, аргументированно представлять продукт проектной деятельности; </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a9"/>
        <w:tabs>
          <w:tab w:val="left" w:pos="709"/>
        </w:tabs>
        <w:spacing w:line="276" w:lineRule="auto"/>
        <w:ind w:left="-142"/>
        <w:rPr>
          <w:rFonts w:cs="Times New Roman"/>
          <w:sz w:val="24"/>
          <w:szCs w:val="24"/>
        </w:rPr>
      </w:pPr>
    </w:p>
    <w:p w:rsidR="00BA03CF" w:rsidRPr="00DB7832" w:rsidRDefault="00BA03CF" w:rsidP="00176EE6">
      <w:pPr>
        <w:pStyle w:val="h1"/>
        <w:tabs>
          <w:tab w:val="left" w:pos="709"/>
        </w:tabs>
        <w:spacing w:line="276" w:lineRule="auto"/>
        <w:ind w:left="-142"/>
        <w:jc w:val="both"/>
        <w:rPr>
          <w:rFonts w:cs="Times New Roman"/>
        </w:rPr>
      </w:pPr>
      <w:r w:rsidRPr="00DB7832">
        <w:rPr>
          <w:rFonts w:cs="Times New Roman"/>
        </w:rPr>
        <w:lastRenderedPageBreak/>
        <w:t>Физическая культура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Рабочая программа по физической культуре на уровне начального общего образования с</w:t>
      </w:r>
      <w:r w:rsidRPr="00DB7832">
        <w:rPr>
          <w:rFonts w:cs="Times New Roman"/>
          <w:sz w:val="24"/>
          <w:szCs w:val="24"/>
        </w:rPr>
        <w:t>о</w:t>
      </w:r>
      <w:r w:rsidRPr="00DB7832">
        <w:rPr>
          <w:rFonts w:cs="Times New Roman"/>
          <w:sz w:val="24"/>
          <w:szCs w:val="24"/>
        </w:rPr>
        <w:t>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w:t>
      </w:r>
      <w:r w:rsidRPr="00DB7832">
        <w:rPr>
          <w:rFonts w:cs="Times New Roman"/>
          <w:sz w:val="24"/>
          <w:szCs w:val="24"/>
        </w:rPr>
        <w:t>о</w:t>
      </w:r>
      <w:r w:rsidRPr="00DB7832">
        <w:rPr>
          <w:rFonts w:cs="Times New Roman"/>
          <w:sz w:val="24"/>
          <w:szCs w:val="24"/>
        </w:rPr>
        <w:t>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w:t>
      </w:r>
      <w:r w:rsidRPr="00DB7832">
        <w:rPr>
          <w:rFonts w:cs="Times New Roman"/>
          <w:spacing w:val="-1"/>
          <w:sz w:val="24"/>
          <w:szCs w:val="24"/>
        </w:rPr>
        <w:t>д</w:t>
      </w:r>
      <w:r w:rsidRPr="00DB7832">
        <w:rPr>
          <w:rFonts w:cs="Times New Roman"/>
          <w:spacing w:val="-1"/>
          <w:sz w:val="24"/>
          <w:szCs w:val="24"/>
        </w:rPr>
        <w:t>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DB7832">
        <w:rPr>
          <w:rStyle w:val="footnote-num"/>
          <w:rFonts w:cs="Times New Roman"/>
          <w:spacing w:val="-1"/>
          <w:sz w:val="24"/>
          <w:szCs w:val="24"/>
          <w:vertAlign w:val="superscript"/>
        </w:rPr>
        <w:footnoteReference w:id="23"/>
      </w:r>
      <w:r w:rsidRPr="00DB7832">
        <w:rPr>
          <w:rFonts w:cs="Times New Roman"/>
          <w:spacing w:val="-1"/>
          <w:sz w:val="24"/>
          <w:szCs w:val="24"/>
        </w:rPr>
        <w:t>. Конкретное наполнение содержания учебного предмета может быть скорректировано и ко</w:t>
      </w:r>
      <w:r w:rsidRPr="00DB7832">
        <w:rPr>
          <w:rFonts w:cs="Times New Roman"/>
          <w:spacing w:val="-1"/>
          <w:sz w:val="24"/>
          <w:szCs w:val="24"/>
        </w:rPr>
        <w:t>н</w:t>
      </w:r>
      <w:r w:rsidRPr="00DB7832">
        <w:rPr>
          <w:rFonts w:cs="Times New Roman"/>
          <w:spacing w:val="-1"/>
          <w:sz w:val="24"/>
          <w:szCs w:val="24"/>
        </w:rPr>
        <w:t>кретизировано с учётом региональных (географических, социальных, этнических и др.) ос</w:t>
      </w:r>
      <w:r w:rsidRPr="00DB7832">
        <w:rPr>
          <w:rFonts w:cs="Times New Roman"/>
          <w:spacing w:val="-1"/>
          <w:sz w:val="24"/>
          <w:szCs w:val="24"/>
        </w:rPr>
        <w:t>о</w:t>
      </w:r>
      <w:r w:rsidRPr="00DB7832">
        <w:rPr>
          <w:rFonts w:cs="Times New Roman"/>
          <w:spacing w:val="-1"/>
          <w:sz w:val="24"/>
          <w:szCs w:val="24"/>
        </w:rPr>
        <w:t>бенностей, интересов обучающихся, физкультурно-спортивных традиций, наличия необх</w:t>
      </w:r>
      <w:r w:rsidRPr="00DB7832">
        <w:rPr>
          <w:rFonts w:cs="Times New Roman"/>
          <w:spacing w:val="-1"/>
          <w:sz w:val="24"/>
          <w:szCs w:val="24"/>
        </w:rPr>
        <w:t>о</w:t>
      </w:r>
      <w:r w:rsidRPr="00DB7832">
        <w:rPr>
          <w:rFonts w:cs="Times New Roman"/>
          <w:spacing w:val="-1"/>
          <w:sz w:val="24"/>
          <w:szCs w:val="24"/>
        </w:rPr>
        <w:t>димой материально-технической базы, квалификации педагогического состава образовател</w:t>
      </w:r>
      <w:r w:rsidRPr="00DB7832">
        <w:rPr>
          <w:rFonts w:cs="Times New Roman"/>
          <w:spacing w:val="-1"/>
          <w:sz w:val="24"/>
          <w:szCs w:val="24"/>
        </w:rPr>
        <w:t>ь</w:t>
      </w:r>
      <w:r w:rsidRPr="00DB7832">
        <w:rPr>
          <w:rFonts w:cs="Times New Roman"/>
          <w:spacing w:val="-1"/>
          <w:sz w:val="24"/>
          <w:szCs w:val="24"/>
        </w:rPr>
        <w:t>ной организации.</w:t>
      </w:r>
    </w:p>
    <w:p w:rsidR="00BA03CF" w:rsidRPr="00DB7832" w:rsidRDefault="00BA03CF" w:rsidP="00176EE6">
      <w:pPr>
        <w:pStyle w:val="h1"/>
        <w:pageBreakBefore w:val="0"/>
        <w:tabs>
          <w:tab w:val="left" w:pos="709"/>
        </w:tabs>
        <w:spacing w:line="276" w:lineRule="auto"/>
        <w:ind w:left="-142"/>
        <w:jc w:val="both"/>
        <w:rPr>
          <w:rFonts w:cs="Times New Roman"/>
        </w:rPr>
      </w:pPr>
      <w:r w:rsidRPr="00DB7832">
        <w:rPr>
          <w:rFonts w:cs="Times New Roman"/>
        </w:rPr>
        <w:t>Пояснительная записка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программе нашли своё отражение объективно сложившиеся реалии современного соц</w:t>
      </w:r>
      <w:r w:rsidRPr="00DB7832">
        <w:rPr>
          <w:rFonts w:cs="Times New Roman"/>
          <w:sz w:val="24"/>
          <w:szCs w:val="24"/>
        </w:rPr>
        <w:t>и</w:t>
      </w:r>
      <w:r w:rsidRPr="00DB7832">
        <w:rPr>
          <w:rFonts w:cs="Times New Roman"/>
          <w:sz w:val="24"/>
          <w:szCs w:val="24"/>
        </w:rPr>
        <w:t>окультурного развития общества, условия деятельности образовательных организаций, з</w:t>
      </w:r>
      <w:r w:rsidRPr="00DB7832">
        <w:rPr>
          <w:rFonts w:cs="Times New Roman"/>
          <w:sz w:val="24"/>
          <w:szCs w:val="24"/>
        </w:rPr>
        <w:t>а</w:t>
      </w:r>
      <w:r w:rsidRPr="00DB7832">
        <w:rPr>
          <w:rFonts w:cs="Times New Roman"/>
          <w:sz w:val="24"/>
          <w:szCs w:val="24"/>
        </w:rPr>
        <w:t>просы родителей, учителей и методистов на обновление содержания образовательного пр</w:t>
      </w:r>
      <w:r w:rsidRPr="00DB7832">
        <w:rPr>
          <w:rFonts w:cs="Times New Roman"/>
          <w:sz w:val="24"/>
          <w:szCs w:val="24"/>
        </w:rPr>
        <w:t>о</w:t>
      </w:r>
      <w:r w:rsidRPr="00DB7832">
        <w:rPr>
          <w:rFonts w:cs="Times New Roman"/>
          <w:sz w:val="24"/>
          <w:szCs w:val="24"/>
        </w:rPr>
        <w:t xml:space="preserve">цесса, внедрение в его практику современных подходов, новых методик и технологий.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Программа позволяет применять дифференцированный подход к организации занятий д</w:t>
      </w:r>
      <w:r w:rsidRPr="00DB7832">
        <w:rPr>
          <w:rFonts w:cs="Times New Roman"/>
          <w:sz w:val="24"/>
          <w:szCs w:val="24"/>
        </w:rPr>
        <w:t>е</w:t>
      </w:r>
      <w:r w:rsidRPr="00DB7832">
        <w:rPr>
          <w:rFonts w:cs="Times New Roman"/>
          <w:sz w:val="24"/>
          <w:szCs w:val="24"/>
        </w:rPr>
        <w:t>тей с учетом состояния здоровья.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w:t>
      </w:r>
      <w:r w:rsidRPr="00DB7832">
        <w:rPr>
          <w:rFonts w:cs="Times New Roman"/>
          <w:sz w:val="24"/>
          <w:szCs w:val="24"/>
        </w:rPr>
        <w:t>т</w:t>
      </w:r>
      <w:r w:rsidRPr="00DB7832">
        <w:rPr>
          <w:rFonts w:cs="Times New Roman"/>
          <w:sz w:val="24"/>
          <w:szCs w:val="24"/>
        </w:rPr>
        <w:t>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w:t>
      </w:r>
      <w:r w:rsidRPr="00DB7832">
        <w:rPr>
          <w:rFonts w:cs="Times New Roman"/>
          <w:sz w:val="24"/>
          <w:szCs w:val="24"/>
        </w:rPr>
        <w:t>ь</w:t>
      </w:r>
      <w:r w:rsidRPr="00DB7832">
        <w:rPr>
          <w:rFonts w:cs="Times New Roman"/>
          <w:sz w:val="24"/>
          <w:szCs w:val="24"/>
        </w:rPr>
        <w:t xml:space="preserve">турой и спортом.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lastRenderedPageBreak/>
        <w:t>Развивающая ориентация учебного предмета «Физическая культура» заключается в фо</w:t>
      </w:r>
      <w:r w:rsidRPr="00DB7832">
        <w:rPr>
          <w:rFonts w:cs="Times New Roman"/>
          <w:spacing w:val="1"/>
          <w:sz w:val="24"/>
          <w:szCs w:val="24"/>
        </w:rPr>
        <w:t>р</w:t>
      </w:r>
      <w:r w:rsidRPr="00DB7832">
        <w:rPr>
          <w:rFonts w:cs="Times New Roman"/>
          <w:spacing w:val="1"/>
          <w:sz w:val="24"/>
          <w:szCs w:val="24"/>
        </w:rPr>
        <w:t>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w:t>
      </w:r>
      <w:r w:rsidRPr="00DB7832">
        <w:rPr>
          <w:rFonts w:cs="Times New Roman"/>
          <w:spacing w:val="1"/>
          <w:sz w:val="24"/>
          <w:szCs w:val="24"/>
        </w:rPr>
        <w:t>и</w:t>
      </w:r>
      <w:r w:rsidRPr="00DB7832">
        <w:rPr>
          <w:rFonts w:cs="Times New Roman"/>
          <w:spacing w:val="1"/>
          <w:sz w:val="24"/>
          <w:szCs w:val="24"/>
        </w:rPr>
        <w:t>ональной направленности. Существенным достижением такой ориентации является пост</w:t>
      </w:r>
      <w:r w:rsidRPr="00DB7832">
        <w:rPr>
          <w:rFonts w:cs="Times New Roman"/>
          <w:spacing w:val="1"/>
          <w:sz w:val="24"/>
          <w:szCs w:val="24"/>
        </w:rPr>
        <w:t>е</w:t>
      </w:r>
      <w:r w:rsidRPr="00DB7832">
        <w:rPr>
          <w:rFonts w:cs="Times New Roman"/>
          <w:spacing w:val="1"/>
          <w:sz w:val="24"/>
          <w:szCs w:val="24"/>
        </w:rPr>
        <w:t>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w:t>
      </w:r>
      <w:r w:rsidRPr="00DB7832">
        <w:rPr>
          <w:rFonts w:cs="Times New Roman"/>
          <w:spacing w:val="1"/>
          <w:sz w:val="24"/>
          <w:szCs w:val="24"/>
        </w:rPr>
        <w:t>в</w:t>
      </w:r>
      <w:r w:rsidRPr="00DB7832">
        <w:rPr>
          <w:rFonts w:cs="Times New Roman"/>
          <w:spacing w:val="1"/>
          <w:sz w:val="24"/>
          <w:szCs w:val="24"/>
        </w:rPr>
        <w:t xml:space="preserve">ленностью. </w:t>
      </w:r>
    </w:p>
    <w:p w:rsidR="00BA03CF" w:rsidRPr="00DB7832" w:rsidRDefault="00BA03CF" w:rsidP="00176EE6">
      <w:pPr>
        <w:pStyle w:val="body"/>
        <w:tabs>
          <w:tab w:val="left" w:pos="709"/>
        </w:tabs>
        <w:spacing w:line="276" w:lineRule="auto"/>
        <w:ind w:left="-142"/>
        <w:rPr>
          <w:rFonts w:cs="Times New Roman"/>
          <w:spacing w:val="2"/>
          <w:sz w:val="24"/>
          <w:szCs w:val="24"/>
        </w:rPr>
      </w:pPr>
      <w:r w:rsidRPr="00DB7832">
        <w:rPr>
          <w:rFonts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w:t>
      </w:r>
      <w:r w:rsidRPr="00DB7832">
        <w:rPr>
          <w:rFonts w:cs="Times New Roman"/>
          <w:sz w:val="24"/>
          <w:szCs w:val="24"/>
        </w:rPr>
        <w:t>е</w:t>
      </w:r>
      <w:r w:rsidRPr="00DB7832">
        <w:rPr>
          <w:rFonts w:cs="Times New Roman"/>
          <w:sz w:val="24"/>
          <w:szCs w:val="24"/>
        </w:rPr>
        <w:t>ской культурой в укрепле</w:t>
      </w:r>
      <w:r w:rsidRPr="00DB7832">
        <w:rPr>
          <w:rFonts w:cs="Times New Roman"/>
          <w:spacing w:val="2"/>
          <w:sz w:val="24"/>
          <w:szCs w:val="24"/>
        </w:rPr>
        <w:t>нии здоровья, организации активного отдыха и досуга. В процессе обучения у обучающихся активно формируются положительные навыки и способы пов</w:t>
      </w:r>
      <w:r w:rsidRPr="00DB7832">
        <w:rPr>
          <w:rFonts w:cs="Times New Roman"/>
          <w:spacing w:val="2"/>
          <w:sz w:val="24"/>
          <w:szCs w:val="24"/>
        </w:rPr>
        <w:t>е</w:t>
      </w:r>
      <w:r w:rsidRPr="00DB7832">
        <w:rPr>
          <w:rFonts w:cs="Times New Roman"/>
          <w:spacing w:val="2"/>
          <w:sz w:val="24"/>
          <w:szCs w:val="24"/>
        </w:rPr>
        <w:t xml:space="preserve">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w:t>
      </w:r>
      <w:r w:rsidRPr="00DB7832">
        <w:rPr>
          <w:rFonts w:cs="Times New Roman"/>
          <w:sz w:val="24"/>
          <w:szCs w:val="24"/>
        </w:rPr>
        <w:t>и</w:t>
      </w:r>
      <w:r w:rsidRPr="00DB7832">
        <w:rPr>
          <w:rFonts w:cs="Times New Roman"/>
          <w:sz w:val="24"/>
          <w:szCs w:val="24"/>
        </w:rPr>
        <w:t>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w:t>
      </w:r>
      <w:r w:rsidRPr="00DB7832">
        <w:rPr>
          <w:rFonts w:cs="Times New Roman"/>
          <w:sz w:val="24"/>
          <w:szCs w:val="24"/>
        </w:rPr>
        <w:t>д</w:t>
      </w:r>
      <w:r w:rsidRPr="00DB7832">
        <w:rPr>
          <w:rFonts w:cs="Times New Roman"/>
          <w:sz w:val="24"/>
          <w:szCs w:val="24"/>
        </w:rPr>
        <w:t xml:space="preserve">мета.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целях усиления мотивационной составляющей учебного предмета и подготовки школ</w:t>
      </w:r>
      <w:r w:rsidRPr="00DB7832">
        <w:rPr>
          <w:rFonts w:cs="Times New Roman"/>
          <w:sz w:val="24"/>
          <w:szCs w:val="24"/>
        </w:rPr>
        <w:t>ь</w:t>
      </w:r>
      <w:r w:rsidRPr="00DB7832">
        <w:rPr>
          <w:rFonts w:cs="Times New Roman"/>
          <w:sz w:val="24"/>
          <w:szCs w:val="24"/>
        </w:rPr>
        <w:t>ников к выполнению комплекса ГТО в структуру программы в раздел «Физическое сове</w:t>
      </w:r>
      <w:r w:rsidRPr="00DB7832">
        <w:rPr>
          <w:rFonts w:cs="Times New Roman"/>
          <w:sz w:val="24"/>
          <w:szCs w:val="24"/>
        </w:rPr>
        <w:t>р</w:t>
      </w:r>
      <w:r w:rsidRPr="00DB7832">
        <w:rPr>
          <w:rFonts w:cs="Times New Roman"/>
          <w:sz w:val="24"/>
          <w:szCs w:val="24"/>
        </w:rPr>
        <w:t>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w:t>
      </w:r>
      <w:r w:rsidRPr="00DB7832">
        <w:rPr>
          <w:rFonts w:cs="Times New Roman"/>
          <w:sz w:val="24"/>
          <w:szCs w:val="24"/>
        </w:rPr>
        <w:t>а</w:t>
      </w:r>
      <w:r w:rsidRPr="00DB7832">
        <w:rPr>
          <w:rFonts w:cs="Times New Roman"/>
          <w:sz w:val="24"/>
          <w:szCs w:val="24"/>
        </w:rPr>
        <w:t xml:space="preserve">тельной деятельности и систем физического воспитания.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w:t>
      </w:r>
      <w:r w:rsidRPr="00DB7832">
        <w:rPr>
          <w:rFonts w:cs="Times New Roman"/>
          <w:sz w:val="24"/>
          <w:szCs w:val="24"/>
        </w:rPr>
        <w:t>о</w:t>
      </w:r>
      <w:r w:rsidRPr="00DB7832">
        <w:rPr>
          <w:rFonts w:cs="Times New Roman"/>
          <w:sz w:val="24"/>
          <w:szCs w:val="24"/>
        </w:rPr>
        <w:t>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w:t>
      </w:r>
      <w:r w:rsidRPr="00DB7832">
        <w:rPr>
          <w:rFonts w:cs="Times New Roman"/>
          <w:sz w:val="24"/>
          <w:szCs w:val="24"/>
        </w:rPr>
        <w:t>о</w:t>
      </w:r>
      <w:r w:rsidRPr="00DB7832">
        <w:rPr>
          <w:rFonts w:cs="Times New Roman"/>
          <w:sz w:val="24"/>
          <w:szCs w:val="24"/>
        </w:rPr>
        <w:t>мимо Примерных программ, рекомендуемых Министерством просвещения РФ, образов</w:t>
      </w:r>
      <w:r w:rsidRPr="00DB7832">
        <w:rPr>
          <w:rFonts w:cs="Times New Roman"/>
          <w:sz w:val="24"/>
          <w:szCs w:val="24"/>
        </w:rPr>
        <w:t>а</w:t>
      </w:r>
      <w:r w:rsidRPr="00DB7832">
        <w:rPr>
          <w:rFonts w:cs="Times New Roman"/>
          <w:sz w:val="24"/>
          <w:szCs w:val="24"/>
        </w:rPr>
        <w:t>тельные организации могут разрабатывать своё содержание для модуля «Прикла</w:t>
      </w:r>
      <w:r w:rsidRPr="00DB7832">
        <w:rPr>
          <w:rFonts w:cs="Times New Roman"/>
          <w:sz w:val="24"/>
          <w:szCs w:val="24"/>
        </w:rPr>
        <w:t>д</w:t>
      </w:r>
      <w:r w:rsidRPr="00DB7832">
        <w:rPr>
          <w:rFonts w:cs="Times New Roman"/>
          <w:sz w:val="24"/>
          <w:szCs w:val="24"/>
        </w:rPr>
        <w:t>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w:t>
      </w:r>
      <w:r w:rsidRPr="00DB7832">
        <w:rPr>
          <w:rFonts w:cs="Times New Roman"/>
          <w:sz w:val="24"/>
          <w:szCs w:val="24"/>
        </w:rPr>
        <w:t>и</w:t>
      </w:r>
      <w:r w:rsidRPr="00DB7832">
        <w:rPr>
          <w:rFonts w:cs="Times New Roman"/>
          <w:sz w:val="24"/>
          <w:szCs w:val="24"/>
        </w:rPr>
        <w:t xml:space="preserve">ческих и современных традициях региона и школы.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Содержание программы изложено по годам обучения и раскрывает основные её содерж</w:t>
      </w:r>
      <w:r w:rsidRPr="00DB7832">
        <w:rPr>
          <w:rFonts w:cs="Times New Roman"/>
          <w:sz w:val="24"/>
          <w:szCs w:val="24"/>
        </w:rPr>
        <w:t>а</w:t>
      </w:r>
      <w:r w:rsidRPr="00DB7832">
        <w:rPr>
          <w:rFonts w:cs="Times New Roman"/>
          <w:sz w:val="24"/>
          <w:szCs w:val="24"/>
        </w:rPr>
        <w:t xml:space="preserve">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Результативность освоения учебного предмета учащимися достигается посредством с</w:t>
      </w:r>
      <w:r w:rsidRPr="00DB7832">
        <w:rPr>
          <w:rFonts w:cs="Times New Roman"/>
          <w:sz w:val="24"/>
          <w:szCs w:val="24"/>
        </w:rPr>
        <w:t>о</w:t>
      </w:r>
      <w:r w:rsidRPr="00DB7832">
        <w:rPr>
          <w:rFonts w:cs="Times New Roman"/>
          <w:sz w:val="24"/>
          <w:szCs w:val="24"/>
        </w:rPr>
        <w:t>временных научно обоснованных инновационных средств, методов и форм обучения, и</w:t>
      </w:r>
      <w:r w:rsidRPr="00DB7832">
        <w:rPr>
          <w:rFonts w:cs="Times New Roman"/>
          <w:sz w:val="24"/>
          <w:szCs w:val="24"/>
        </w:rPr>
        <w:t>н</w:t>
      </w:r>
      <w:r w:rsidRPr="00DB7832">
        <w:rPr>
          <w:rFonts w:cs="Times New Roman"/>
          <w:sz w:val="24"/>
          <w:szCs w:val="24"/>
        </w:rPr>
        <w:t xml:space="preserve">формационно-коммуникативных технологий и передового педагогического опыта.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Общее число часов, отведённых на изучение учебного предмета «Физическая культура» в начальной школе, составляет 270 ч (два часа в неделю в каждом классе): 1 класс — 66 ч; 2 класс — 68 ч; 3 класс — 68 ч; 4 класс — 68 ч. </w:t>
      </w:r>
    </w:p>
    <w:p w:rsidR="00BA03CF" w:rsidRPr="00DB7832" w:rsidRDefault="00BA03CF" w:rsidP="00176EE6">
      <w:pPr>
        <w:pStyle w:val="h1"/>
        <w:tabs>
          <w:tab w:val="left" w:pos="709"/>
        </w:tabs>
        <w:spacing w:line="276" w:lineRule="auto"/>
        <w:ind w:left="-142"/>
        <w:jc w:val="both"/>
        <w:rPr>
          <w:rFonts w:cs="Times New Roman"/>
        </w:rPr>
      </w:pPr>
      <w:r w:rsidRPr="00DB7832">
        <w:rPr>
          <w:rFonts w:cs="Times New Roman"/>
        </w:rPr>
        <w:lastRenderedPageBreak/>
        <w:t xml:space="preserve">Содержание УЧЕБНОГО ПРЕДМЕТА </w:t>
      </w:r>
      <w:r w:rsidRPr="00DB7832">
        <w:rPr>
          <w:rFonts w:cs="Times New Roman"/>
        </w:rPr>
        <w:br/>
        <w:t>«ФИЗИЧЕСКАЯ КУЛЬТУРА»</w:t>
      </w:r>
    </w:p>
    <w:p w:rsidR="00BA03CF" w:rsidRPr="00DB7832" w:rsidRDefault="00BA03CF" w:rsidP="00176EE6">
      <w:pPr>
        <w:pStyle w:val="h2-first"/>
        <w:tabs>
          <w:tab w:val="left" w:pos="709"/>
        </w:tabs>
        <w:spacing w:line="276" w:lineRule="auto"/>
        <w:ind w:left="-142"/>
        <w:jc w:val="both"/>
        <w:rPr>
          <w:rFonts w:cs="Times New Roman"/>
          <w:sz w:val="24"/>
          <w:szCs w:val="24"/>
        </w:rPr>
      </w:pPr>
      <w:r w:rsidRPr="00DB7832">
        <w:rPr>
          <w:rFonts w:cs="Times New Roman"/>
          <w:sz w:val="24"/>
          <w:szCs w:val="24"/>
        </w:rPr>
        <w:t>1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Знания о физической культуре.</w:t>
      </w:r>
      <w:r w:rsidRPr="00DB7832">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Способы самостоятельной деятельности.</w:t>
      </w:r>
      <w:r w:rsidRPr="00DB7832">
        <w:rPr>
          <w:rFonts w:cs="Times New Roman"/>
          <w:sz w:val="24"/>
          <w:szCs w:val="24"/>
        </w:rPr>
        <w:t xml:space="preserve"> Режим дня и правила его составления и с</w:t>
      </w:r>
      <w:r w:rsidRPr="00DB7832">
        <w:rPr>
          <w:rFonts w:cs="Times New Roman"/>
          <w:sz w:val="24"/>
          <w:szCs w:val="24"/>
        </w:rPr>
        <w:t>о</w:t>
      </w:r>
      <w:r w:rsidRPr="00DB7832">
        <w:rPr>
          <w:rFonts w:cs="Times New Roman"/>
          <w:sz w:val="24"/>
          <w:szCs w:val="24"/>
        </w:rPr>
        <w:t xml:space="preserve">блюдения.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Физическое совершенствование.</w:t>
      </w:r>
      <w:r w:rsidRPr="00DB7832">
        <w:rPr>
          <w:rFonts w:cs="Times New Roman"/>
          <w:sz w:val="24"/>
          <w:szCs w:val="24"/>
        </w:rPr>
        <w:t xml:space="preserve"> </w:t>
      </w:r>
      <w:r w:rsidRPr="00DB7832">
        <w:rPr>
          <w:rStyle w:val="Italic"/>
          <w:rFonts w:cs="Times New Roman"/>
          <w:sz w:val="24"/>
          <w:szCs w:val="24"/>
        </w:rPr>
        <w:t>Оздоровительная физическая культура</w:t>
      </w:r>
      <w:r w:rsidRPr="00DB7832">
        <w:rPr>
          <w:rFonts w:cs="Times New Roman"/>
          <w:sz w:val="24"/>
          <w:szCs w:val="24"/>
        </w:rPr>
        <w:t>.</w:t>
      </w:r>
      <w:r w:rsidRPr="00DB7832">
        <w:rPr>
          <w:rStyle w:val="Italic"/>
          <w:rFonts w:cs="Times New Roman"/>
          <w:sz w:val="24"/>
          <w:szCs w:val="24"/>
        </w:rPr>
        <w:t xml:space="preserve"> </w:t>
      </w:r>
      <w:r w:rsidRPr="00DB7832">
        <w:rPr>
          <w:rFonts w:cs="Times New Roman"/>
          <w:sz w:val="24"/>
          <w:szCs w:val="24"/>
        </w:rPr>
        <w:t>Гигиена чел</w:t>
      </w:r>
      <w:r w:rsidRPr="00DB7832">
        <w:rPr>
          <w:rFonts w:cs="Times New Roman"/>
          <w:sz w:val="24"/>
          <w:szCs w:val="24"/>
        </w:rPr>
        <w:t>о</w:t>
      </w:r>
      <w:r w:rsidRPr="00DB7832">
        <w:rPr>
          <w:rFonts w:cs="Times New Roman"/>
          <w:sz w:val="24"/>
          <w:szCs w:val="24"/>
        </w:rPr>
        <w:t>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Спортивно-оздоровительная физическая культура</w:t>
      </w:r>
      <w:r w:rsidRPr="00DB7832">
        <w:rPr>
          <w:rFonts w:cs="Times New Roman"/>
          <w:sz w:val="24"/>
          <w:szCs w:val="24"/>
        </w:rPr>
        <w:t>. Правила поведения на уроках физич</w:t>
      </w:r>
      <w:r w:rsidRPr="00DB7832">
        <w:rPr>
          <w:rFonts w:cs="Times New Roman"/>
          <w:sz w:val="24"/>
          <w:szCs w:val="24"/>
        </w:rPr>
        <w:t>е</w:t>
      </w:r>
      <w:r w:rsidRPr="00DB7832">
        <w:rPr>
          <w:rFonts w:cs="Times New Roman"/>
          <w:sz w:val="24"/>
          <w:szCs w:val="24"/>
        </w:rPr>
        <w:t>ской культуры, подбора одежды для занятий в спортивном зале и на открытом воздухе.</w:t>
      </w:r>
      <w:r w:rsidRPr="00DB7832">
        <w:rPr>
          <w:rStyle w:val="Italic"/>
          <w:rFonts w:cs="Times New Roman"/>
          <w:sz w:val="24"/>
          <w:szCs w:val="24"/>
        </w:rPr>
        <w:t xml:space="preserve">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w:t>
      </w:r>
      <w:r w:rsidRPr="00DB7832">
        <w:rPr>
          <w:rFonts w:cs="Times New Roman"/>
          <w:sz w:val="24"/>
          <w:szCs w:val="24"/>
        </w:rPr>
        <w:t>а</w:t>
      </w:r>
      <w:r w:rsidRPr="00DB7832">
        <w:rPr>
          <w:rFonts w:cs="Times New Roman"/>
          <w:sz w:val="24"/>
          <w:szCs w:val="24"/>
        </w:rPr>
        <w:t xml:space="preserve">стические прыжки.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Лыжная подготовка</w:t>
      </w:r>
      <w:r w:rsidRPr="00DB7832">
        <w:rPr>
          <w:rStyle w:val="Italic"/>
          <w:rFonts w:cs="Times New Roman"/>
          <w:sz w:val="24"/>
          <w:szCs w:val="24"/>
        </w:rPr>
        <w:t>.</w:t>
      </w:r>
      <w:r w:rsidRPr="00DB7832">
        <w:rPr>
          <w:rFonts w:cs="Times New Roman"/>
          <w:sz w:val="24"/>
          <w:szCs w:val="24"/>
        </w:rPr>
        <w:t xml:space="preserve"> Переноска лыж к месту занятия. Основная стойка лыжника. Пер</w:t>
      </w:r>
      <w:r w:rsidRPr="00DB7832">
        <w:rPr>
          <w:rFonts w:cs="Times New Roman"/>
          <w:sz w:val="24"/>
          <w:szCs w:val="24"/>
        </w:rPr>
        <w:t>е</w:t>
      </w:r>
      <w:r w:rsidRPr="00DB7832">
        <w:rPr>
          <w:rFonts w:cs="Times New Roman"/>
          <w:sz w:val="24"/>
          <w:szCs w:val="24"/>
        </w:rPr>
        <w:t xml:space="preserve">движение на лыжах ступающим шагом (без палок). Передвижение на лыжах скользящим шагом (без палок).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Подвижные и спортивные игры. Считалки для самостоятельной организации подвижных игр.</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Прикладно-ориентированная физическая культура. </w:t>
      </w:r>
      <w:r w:rsidRPr="00DB7832">
        <w:rPr>
          <w:rFonts w:cs="Times New Roman"/>
          <w:sz w:val="24"/>
          <w:szCs w:val="24"/>
        </w:rPr>
        <w:t>Развитие основных физических качеств средствами спортивных и подвижных игр. Подготовка к выполнению нормативных треб</w:t>
      </w:r>
      <w:r w:rsidRPr="00DB7832">
        <w:rPr>
          <w:rFonts w:cs="Times New Roman"/>
          <w:sz w:val="24"/>
          <w:szCs w:val="24"/>
        </w:rPr>
        <w:t>о</w:t>
      </w:r>
      <w:r w:rsidRPr="00DB7832">
        <w:rPr>
          <w:rFonts w:cs="Times New Roman"/>
          <w:sz w:val="24"/>
          <w:szCs w:val="24"/>
        </w:rPr>
        <w:t>ваний комплекса ГТО.</w:t>
      </w:r>
    </w:p>
    <w:p w:rsidR="00BA03CF" w:rsidRPr="00DB7832" w:rsidRDefault="00BA03CF" w:rsidP="00176EE6">
      <w:pPr>
        <w:pStyle w:val="h2"/>
        <w:tabs>
          <w:tab w:val="left" w:pos="709"/>
        </w:tabs>
        <w:spacing w:before="227" w:line="276" w:lineRule="auto"/>
        <w:ind w:left="-142"/>
        <w:jc w:val="both"/>
        <w:rPr>
          <w:rFonts w:cs="Times New Roman"/>
          <w:sz w:val="24"/>
          <w:szCs w:val="24"/>
        </w:rPr>
      </w:pPr>
      <w:r w:rsidRPr="00DB7832">
        <w:rPr>
          <w:rFonts w:cs="Times New Roman"/>
          <w:sz w:val="24"/>
          <w:szCs w:val="24"/>
        </w:rPr>
        <w:t>2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Знания о физической культуре</w:t>
      </w:r>
      <w:r w:rsidRPr="00DB7832">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lastRenderedPageBreak/>
        <w:t xml:space="preserve">Способы самостоятельной деятельности. </w:t>
      </w:r>
      <w:r w:rsidRPr="00DB7832">
        <w:rPr>
          <w:rFonts w:cs="Times New Roman"/>
          <w:sz w:val="24"/>
          <w:szCs w:val="24"/>
        </w:rPr>
        <w:t>Физическое развитие и его измерение. Физ</w:t>
      </w:r>
      <w:r w:rsidRPr="00DB7832">
        <w:rPr>
          <w:rFonts w:cs="Times New Roman"/>
          <w:sz w:val="24"/>
          <w:szCs w:val="24"/>
        </w:rPr>
        <w:t>и</w:t>
      </w:r>
      <w:r w:rsidRPr="00DB7832">
        <w:rPr>
          <w:rFonts w:cs="Times New Roman"/>
          <w:sz w:val="24"/>
          <w:szCs w:val="24"/>
        </w:rPr>
        <w:t>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Физическое совершенствование</w:t>
      </w:r>
      <w:r w:rsidRPr="00DB7832">
        <w:rPr>
          <w:rFonts w:cs="Times New Roman"/>
          <w:sz w:val="24"/>
          <w:szCs w:val="24"/>
        </w:rPr>
        <w:t xml:space="preserve">. </w:t>
      </w:r>
      <w:r w:rsidRPr="00DB7832">
        <w:rPr>
          <w:rStyle w:val="Italic"/>
          <w:rFonts w:cs="Times New Roman"/>
          <w:sz w:val="24"/>
          <w:szCs w:val="24"/>
        </w:rPr>
        <w:t>Оздоровительная физическая культура.</w:t>
      </w:r>
      <w:r w:rsidRPr="00DB7832">
        <w:rPr>
          <w:rFonts w:cs="Times New Roman"/>
          <w:sz w:val="24"/>
          <w:szCs w:val="24"/>
        </w:rPr>
        <w:t xml:space="preserve"> Составление комплекса утренней зарядки и физкультминутки для занятий в домашних условиях.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Спортивно-оздоровительная физическая культура. </w:t>
      </w:r>
      <w:r w:rsidRPr="00DB7832">
        <w:rPr>
          <w:rFonts w:cs="Times New Roman"/>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Упражнения разминки перед выполнением гимнастических упражнений. Прыжки со ск</w:t>
      </w:r>
      <w:r w:rsidRPr="00DB7832">
        <w:rPr>
          <w:rFonts w:cs="Times New Roman"/>
          <w:sz w:val="24"/>
          <w:szCs w:val="24"/>
        </w:rPr>
        <w:t>а</w:t>
      </w:r>
      <w:r w:rsidRPr="00DB7832">
        <w:rPr>
          <w:rFonts w:cs="Times New Roman"/>
          <w:sz w:val="24"/>
          <w:szCs w:val="24"/>
        </w:rPr>
        <w:t>калкой на двух ногах и поочерёдно на правой и левой ноге на месте. Упражнения с гимн</w:t>
      </w:r>
      <w:r w:rsidRPr="00DB7832">
        <w:rPr>
          <w:rFonts w:cs="Times New Roman"/>
          <w:sz w:val="24"/>
          <w:szCs w:val="24"/>
        </w:rPr>
        <w:t>а</w:t>
      </w:r>
      <w:r w:rsidRPr="00DB7832">
        <w:rPr>
          <w:rFonts w:cs="Times New Roman"/>
          <w:sz w:val="24"/>
          <w:szCs w:val="24"/>
        </w:rPr>
        <w:t>стическим мячом: подбрасывание, перекаты и наклоны с мячом в руках. Танцевальный х</w:t>
      </w:r>
      <w:r w:rsidRPr="00DB7832">
        <w:rPr>
          <w:rFonts w:cs="Times New Roman"/>
          <w:sz w:val="24"/>
          <w:szCs w:val="24"/>
        </w:rPr>
        <w:t>о</w:t>
      </w:r>
      <w:r w:rsidRPr="00DB7832">
        <w:rPr>
          <w:rFonts w:cs="Times New Roman"/>
          <w:sz w:val="24"/>
          <w:szCs w:val="24"/>
        </w:rPr>
        <w:t xml:space="preserve">роводный шаг, танец галоп.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DB7832">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w:t>
      </w:r>
      <w:r w:rsidRPr="00DB7832">
        <w:rPr>
          <w:rFonts w:cs="Times New Roman"/>
          <w:sz w:val="24"/>
          <w:szCs w:val="24"/>
        </w:rPr>
        <w:t>е</w:t>
      </w:r>
      <w:r w:rsidRPr="00DB7832">
        <w:rPr>
          <w:rFonts w:cs="Times New Roman"/>
          <w:sz w:val="24"/>
          <w:szCs w:val="24"/>
        </w:rPr>
        <w:t>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w:t>
      </w:r>
      <w:r w:rsidRPr="00DB7832">
        <w:rPr>
          <w:rFonts w:cs="Times New Roman"/>
          <w:sz w:val="24"/>
          <w:szCs w:val="24"/>
        </w:rPr>
        <w:t>е</w:t>
      </w:r>
      <w:r w:rsidRPr="00DB7832">
        <w:rPr>
          <w:rFonts w:cs="Times New Roman"/>
          <w:sz w:val="24"/>
          <w:szCs w:val="24"/>
        </w:rPr>
        <w:t>одолением небольших препятствий.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Подвижные игры. Подвижные игры с техническими приёмами спортивных игр (баскетбол, футбол).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Style w:val="Italic"/>
          <w:rFonts w:cs="Times New Roman"/>
          <w:spacing w:val="1"/>
          <w:sz w:val="24"/>
          <w:szCs w:val="24"/>
        </w:rPr>
        <w:t xml:space="preserve">Прикладно-ориентированная физическая культура. </w:t>
      </w:r>
      <w:r w:rsidRPr="00DB7832">
        <w:rPr>
          <w:rFonts w:cs="Times New Roman"/>
          <w:spacing w:val="1"/>
          <w:sz w:val="24"/>
          <w:szCs w:val="24"/>
        </w:rPr>
        <w:t>Подготовка к соревнованиям по ко</w:t>
      </w:r>
      <w:r w:rsidRPr="00DB7832">
        <w:rPr>
          <w:rFonts w:cs="Times New Roman"/>
          <w:spacing w:val="1"/>
          <w:sz w:val="24"/>
          <w:szCs w:val="24"/>
        </w:rPr>
        <w:t>м</w:t>
      </w:r>
      <w:r w:rsidRPr="00DB7832">
        <w:rPr>
          <w:rFonts w:cs="Times New Roman"/>
          <w:spacing w:val="1"/>
          <w:sz w:val="24"/>
          <w:szCs w:val="24"/>
        </w:rPr>
        <w:t>плексу ГТО. Развитие основных физических качеств средствами подвижных и спортивных игр.</w:t>
      </w:r>
    </w:p>
    <w:p w:rsidR="00BA03CF" w:rsidRPr="00DB7832" w:rsidRDefault="00BA03CF" w:rsidP="00176EE6">
      <w:pPr>
        <w:pStyle w:val="h2"/>
        <w:tabs>
          <w:tab w:val="left" w:pos="709"/>
        </w:tabs>
        <w:spacing w:before="227" w:line="276" w:lineRule="auto"/>
        <w:ind w:left="-142"/>
        <w:jc w:val="both"/>
        <w:rPr>
          <w:rFonts w:cs="Times New Roman"/>
          <w:sz w:val="24"/>
          <w:szCs w:val="24"/>
        </w:rPr>
      </w:pPr>
      <w:r w:rsidRPr="00DB7832">
        <w:rPr>
          <w:rFonts w:cs="Times New Roman"/>
          <w:sz w:val="24"/>
          <w:szCs w:val="24"/>
        </w:rPr>
        <w:t>3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Знания о физической культуре.</w:t>
      </w:r>
      <w:r w:rsidRPr="00DB7832">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Способы самостоятельной деятельности.</w:t>
      </w:r>
      <w:r w:rsidRPr="00DB7832">
        <w:rPr>
          <w:rStyle w:val="Italic"/>
          <w:rFonts w:cs="Times New Roman"/>
          <w:sz w:val="24"/>
          <w:szCs w:val="24"/>
        </w:rPr>
        <w:t xml:space="preserve"> </w:t>
      </w:r>
      <w:r w:rsidRPr="00DB7832">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w:t>
      </w:r>
      <w:r w:rsidRPr="00DB7832">
        <w:rPr>
          <w:rFonts w:cs="Times New Roman"/>
          <w:sz w:val="24"/>
          <w:szCs w:val="24"/>
        </w:rPr>
        <w:t>е</w:t>
      </w:r>
      <w:r w:rsidRPr="00DB7832">
        <w:rPr>
          <w:rFonts w:cs="Times New Roman"/>
          <w:sz w:val="24"/>
          <w:szCs w:val="24"/>
        </w:rPr>
        <w:t>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w:t>
      </w:r>
      <w:r w:rsidRPr="00DB7832">
        <w:rPr>
          <w:rFonts w:cs="Times New Roman"/>
          <w:sz w:val="24"/>
          <w:szCs w:val="24"/>
        </w:rPr>
        <w:t>м</w:t>
      </w:r>
      <w:r w:rsidRPr="00DB7832">
        <w:rPr>
          <w:rFonts w:cs="Times New Roman"/>
          <w:sz w:val="24"/>
          <w:szCs w:val="24"/>
        </w:rPr>
        <w:t>плексов физкультминутки и утренней зарядки. Составление графика занятий по развитию физических качеств на учебный год.</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Style w:val="BoldItalic"/>
          <w:rFonts w:cs="Times New Roman"/>
          <w:spacing w:val="1"/>
          <w:sz w:val="24"/>
          <w:szCs w:val="24"/>
        </w:rPr>
        <w:t>Физическое совершенствование.</w:t>
      </w:r>
      <w:r w:rsidRPr="00DB7832">
        <w:rPr>
          <w:rFonts w:cs="Times New Roman"/>
          <w:spacing w:val="1"/>
          <w:sz w:val="24"/>
          <w:szCs w:val="24"/>
        </w:rPr>
        <w:t xml:space="preserve"> </w:t>
      </w:r>
      <w:r w:rsidRPr="00DB7832">
        <w:rPr>
          <w:rStyle w:val="Italic"/>
          <w:rFonts w:cs="Times New Roman"/>
          <w:spacing w:val="1"/>
          <w:sz w:val="24"/>
          <w:szCs w:val="24"/>
        </w:rPr>
        <w:t xml:space="preserve">Оздоровительная физическая культура. </w:t>
      </w:r>
      <w:r w:rsidRPr="00DB7832">
        <w:rPr>
          <w:rFonts w:cs="Times New Roman"/>
          <w:spacing w:val="1"/>
          <w:sz w:val="24"/>
          <w:szCs w:val="24"/>
        </w:rPr>
        <w:t>Закаливание организма при помощи обливания под душем. Упражнения дыхательной и зрительной ги</w:t>
      </w:r>
      <w:r w:rsidRPr="00DB7832">
        <w:rPr>
          <w:rFonts w:cs="Times New Roman"/>
          <w:spacing w:val="1"/>
          <w:sz w:val="24"/>
          <w:szCs w:val="24"/>
        </w:rPr>
        <w:t>м</w:t>
      </w:r>
      <w:r w:rsidRPr="00DB7832">
        <w:rPr>
          <w:rFonts w:cs="Times New Roman"/>
          <w:spacing w:val="1"/>
          <w:sz w:val="24"/>
          <w:szCs w:val="24"/>
        </w:rPr>
        <w:t>настики, их влияние на восстановление организма после умственной и физической нагрузки.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lastRenderedPageBreak/>
        <w:t xml:space="preserve">Спортивно-оздоровительная физическая культура. </w:t>
      </w:r>
      <w:r w:rsidRPr="00DB7832">
        <w:rPr>
          <w:rFonts w:cs="Times New Roman"/>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w:t>
      </w:r>
      <w:r w:rsidRPr="00DB7832">
        <w:rPr>
          <w:rFonts w:cs="Times New Roman"/>
          <w:sz w:val="24"/>
          <w:szCs w:val="24"/>
        </w:rPr>
        <w:t>и</w:t>
      </w:r>
      <w:r w:rsidRPr="00DB7832">
        <w:rPr>
          <w:rFonts w:cs="Times New Roman"/>
          <w:sz w:val="24"/>
          <w:szCs w:val="24"/>
        </w:rPr>
        <w:t>ставным шагом правым и левым боком. Передвижения по наклонной гимнастической ск</w:t>
      </w:r>
      <w:r w:rsidRPr="00DB7832">
        <w:rPr>
          <w:rFonts w:cs="Times New Roman"/>
          <w:sz w:val="24"/>
          <w:szCs w:val="24"/>
        </w:rPr>
        <w:t>а</w:t>
      </w:r>
      <w:r w:rsidRPr="00DB7832">
        <w:rPr>
          <w:rFonts w:cs="Times New Roman"/>
          <w:sz w:val="24"/>
          <w:szCs w:val="24"/>
        </w:rPr>
        <w:t xml:space="preserve">мейке: равномерной ходьбой с поворотом в разные стороны и движением руками; приставным шагом правым и левым боком.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Упражнения в передвижении по гимнастической стенке: ходьба приставным шагом пр</w:t>
      </w:r>
      <w:r w:rsidRPr="00DB7832">
        <w:rPr>
          <w:rFonts w:cs="Times New Roman"/>
          <w:spacing w:val="1"/>
          <w:sz w:val="24"/>
          <w:szCs w:val="24"/>
        </w:rPr>
        <w:t>а</w:t>
      </w:r>
      <w:r w:rsidRPr="00DB7832">
        <w:rPr>
          <w:rFonts w:cs="Times New Roman"/>
          <w:spacing w:val="1"/>
          <w:sz w:val="24"/>
          <w:szCs w:val="24"/>
        </w:rPr>
        <w:t>вым и левым боком по нижней жерди; лазанье разноимённым способом. Прыжки через ск</w:t>
      </w:r>
      <w:r w:rsidRPr="00DB7832">
        <w:rPr>
          <w:rFonts w:cs="Times New Roman"/>
          <w:spacing w:val="1"/>
          <w:sz w:val="24"/>
          <w:szCs w:val="24"/>
        </w:rPr>
        <w:t>а</w:t>
      </w:r>
      <w:r w:rsidRPr="00DB7832">
        <w:rPr>
          <w:rFonts w:cs="Times New Roman"/>
          <w:spacing w:val="1"/>
          <w:sz w:val="24"/>
          <w:szCs w:val="24"/>
        </w:rPr>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w:t>
      </w:r>
      <w:r w:rsidRPr="00DB7832">
        <w:rPr>
          <w:rFonts w:cs="Times New Roman"/>
          <w:sz w:val="24"/>
          <w:szCs w:val="24"/>
        </w:rPr>
        <w:t>и</w:t>
      </w:r>
      <w:r w:rsidRPr="00DB7832">
        <w:rPr>
          <w:rFonts w:cs="Times New Roman"/>
          <w:sz w:val="24"/>
          <w:szCs w:val="24"/>
        </w:rPr>
        <w:t xml:space="preserve">национной направленности: челночный бег; бег с преодолением препятствий; с ускорением и торможением; максимальной скоростью на дистанции 30 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Прикладно-ориентированная физическая культура. </w:t>
      </w:r>
      <w:r w:rsidRPr="00DB7832">
        <w:rPr>
          <w:rFonts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4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Знания о физической культуре.</w:t>
      </w:r>
      <w:r w:rsidRPr="00DB7832">
        <w:rPr>
          <w:rFonts w:cs="Times New Roman"/>
          <w:sz w:val="24"/>
          <w:szCs w:val="24"/>
        </w:rPr>
        <w:t xml:space="preserve"> Из истории развития физической культуры в России. Развитие национальных видов спорта в России.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Способы самостоятельной деятельности.</w:t>
      </w:r>
      <w:r w:rsidRPr="00DB7832">
        <w:rPr>
          <w:rStyle w:val="Italic"/>
          <w:rFonts w:cs="Times New Roman"/>
          <w:sz w:val="24"/>
          <w:szCs w:val="24"/>
        </w:rPr>
        <w:t xml:space="preserve"> </w:t>
      </w:r>
      <w:r w:rsidRPr="00DB7832">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w:t>
      </w:r>
      <w:r w:rsidRPr="00DB7832">
        <w:rPr>
          <w:rFonts w:cs="Times New Roman"/>
          <w:sz w:val="24"/>
          <w:szCs w:val="24"/>
        </w:rPr>
        <w:t>о</w:t>
      </w:r>
      <w:r w:rsidRPr="00DB7832">
        <w:rPr>
          <w:rFonts w:cs="Times New Roman"/>
          <w:sz w:val="24"/>
          <w:szCs w:val="24"/>
        </w:rPr>
        <w:t>сти посредством регулярного наблюдения. Оказание первой помощи при травмах во время самостоятельных занятий физической культурой.</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Italic"/>
          <w:rFonts w:cs="Times New Roman"/>
          <w:sz w:val="24"/>
          <w:szCs w:val="24"/>
        </w:rPr>
        <w:t>Физическое совершенствование.</w:t>
      </w:r>
      <w:r w:rsidRPr="00DB7832">
        <w:rPr>
          <w:rFonts w:cs="Times New Roman"/>
          <w:sz w:val="24"/>
          <w:szCs w:val="24"/>
        </w:rPr>
        <w:t xml:space="preserve"> </w:t>
      </w:r>
      <w:r w:rsidRPr="00DB7832">
        <w:rPr>
          <w:rStyle w:val="Italic"/>
          <w:rFonts w:cs="Times New Roman"/>
          <w:sz w:val="24"/>
          <w:szCs w:val="24"/>
        </w:rPr>
        <w:t xml:space="preserve">Оздоровительная физическая культура. </w:t>
      </w:r>
      <w:r w:rsidRPr="00DB7832">
        <w:rPr>
          <w:rFonts w:cs="Times New Roman"/>
          <w:sz w:val="24"/>
          <w:szCs w:val="24"/>
        </w:rPr>
        <w:t>Оценка сост</w:t>
      </w:r>
      <w:r w:rsidRPr="00DB7832">
        <w:rPr>
          <w:rFonts w:cs="Times New Roman"/>
          <w:sz w:val="24"/>
          <w:szCs w:val="24"/>
        </w:rPr>
        <w:t>о</w:t>
      </w:r>
      <w:r w:rsidRPr="00DB7832">
        <w:rPr>
          <w:rFonts w:cs="Times New Roman"/>
          <w:sz w:val="24"/>
          <w:szCs w:val="24"/>
        </w:rPr>
        <w:t>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w:t>
      </w:r>
      <w:r w:rsidRPr="00DB7832">
        <w:rPr>
          <w:rFonts w:cs="Times New Roman"/>
          <w:sz w:val="24"/>
          <w:szCs w:val="24"/>
        </w:rPr>
        <w:t>ы</w:t>
      </w:r>
      <w:r w:rsidRPr="00DB7832">
        <w:rPr>
          <w:rFonts w:cs="Times New Roman"/>
          <w:sz w:val="24"/>
          <w:szCs w:val="24"/>
        </w:rPr>
        <w:t xml:space="preserve">сокой активностью работы больших мышечных групп.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Style w:val="Italic"/>
          <w:rFonts w:cs="Times New Roman"/>
          <w:spacing w:val="-1"/>
          <w:sz w:val="24"/>
          <w:szCs w:val="24"/>
        </w:rPr>
        <w:lastRenderedPageBreak/>
        <w:t xml:space="preserve">Спортивно-оздоровительная физическая культура. </w:t>
      </w:r>
      <w:r w:rsidRPr="00DB7832">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w:t>
      </w:r>
      <w:r w:rsidRPr="00DB7832">
        <w:rPr>
          <w:rFonts w:cs="Times New Roman"/>
          <w:spacing w:val="-1"/>
          <w:sz w:val="24"/>
          <w:szCs w:val="24"/>
        </w:rPr>
        <w:t>е</w:t>
      </w:r>
      <w:r w:rsidRPr="00DB7832">
        <w:rPr>
          <w:rFonts w:cs="Times New Roman"/>
          <w:spacing w:val="-1"/>
          <w:sz w:val="24"/>
          <w:szCs w:val="24"/>
        </w:rPr>
        <w:t>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w:t>
      </w:r>
      <w:r w:rsidRPr="00DB7832">
        <w:rPr>
          <w:rFonts w:cs="Times New Roman"/>
          <w:spacing w:val="-1"/>
          <w:sz w:val="24"/>
          <w:szCs w:val="24"/>
        </w:rPr>
        <w:t>и</w:t>
      </w:r>
      <w:r w:rsidRPr="00DB7832">
        <w:rPr>
          <w:rFonts w:cs="Times New Roman"/>
          <w:spacing w:val="-1"/>
          <w:sz w:val="24"/>
          <w:szCs w:val="24"/>
        </w:rPr>
        <w:t>ческой перекладине: висы и упоры, подъём переворотом. Упражнения в танце «Летка-енка».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w:t>
      </w:r>
      <w:r w:rsidRPr="00DB7832">
        <w:rPr>
          <w:rFonts w:cs="Times New Roman"/>
          <w:sz w:val="24"/>
          <w:szCs w:val="24"/>
        </w:rPr>
        <w:t>а</w:t>
      </w:r>
      <w:r w:rsidRPr="00DB7832">
        <w:rPr>
          <w:rFonts w:cs="Times New Roman"/>
          <w:sz w:val="24"/>
          <w:szCs w:val="24"/>
        </w:rPr>
        <w:t>тящегося мяча внутренней стороной стопы; выполнение освоенных технических действий в условиях игровой деятельности.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 xml:space="preserve">Прикладно-ориентированная физическая культура. </w:t>
      </w:r>
      <w:r w:rsidRPr="00DB7832">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BA03CF" w:rsidRPr="00DB7832" w:rsidRDefault="00BA03CF" w:rsidP="00176EE6">
      <w:pPr>
        <w:pStyle w:val="h1"/>
        <w:tabs>
          <w:tab w:val="left" w:pos="709"/>
        </w:tabs>
        <w:spacing w:line="276" w:lineRule="auto"/>
        <w:ind w:left="-142"/>
        <w:jc w:val="both"/>
        <w:rPr>
          <w:rStyle w:val="BoldItalic"/>
          <w:rFonts w:cs="Times New Roman"/>
          <w:b/>
          <w:bCs/>
        </w:rPr>
      </w:pPr>
      <w:r w:rsidRPr="00DB7832">
        <w:rPr>
          <w:rFonts w:cs="Times New Roman"/>
        </w:rPr>
        <w:lastRenderedPageBreak/>
        <w:t xml:space="preserve">Планируемые результаты освоения </w:t>
      </w:r>
      <w:r w:rsidRPr="00DB7832">
        <w:rPr>
          <w:rFonts w:cs="Times New Roman"/>
        </w:rPr>
        <w:br/>
        <w:t xml:space="preserve">учебного предмета «Физическая культура» </w:t>
      </w:r>
      <w:r w:rsidRPr="00DB7832">
        <w:rPr>
          <w:rFonts w:cs="Times New Roman"/>
        </w:rPr>
        <w:br/>
        <w:t>на уровне начального общего образования</w:t>
      </w:r>
      <w:r w:rsidRPr="00DB7832">
        <w:rPr>
          <w:rStyle w:val="BoldItalic"/>
          <w:rFonts w:cs="Times New Roman"/>
          <w:b/>
          <w:bCs/>
        </w:rPr>
        <w:t xml:space="preserve"> </w:t>
      </w:r>
    </w:p>
    <w:p w:rsidR="00BA03CF" w:rsidRPr="00DB7832" w:rsidRDefault="00BA03CF" w:rsidP="00176EE6">
      <w:pPr>
        <w:pStyle w:val="h2-first"/>
        <w:tabs>
          <w:tab w:val="left" w:pos="709"/>
        </w:tabs>
        <w:spacing w:line="276" w:lineRule="auto"/>
        <w:ind w:left="-142"/>
        <w:jc w:val="both"/>
        <w:rPr>
          <w:rFonts w:cs="Times New Roman"/>
          <w:sz w:val="24"/>
          <w:szCs w:val="24"/>
        </w:rPr>
      </w:pPr>
      <w:r w:rsidRPr="00DB7832">
        <w:rPr>
          <w:rFonts w:cs="Times New Roman"/>
          <w:sz w:val="24"/>
          <w:szCs w:val="24"/>
        </w:rPr>
        <w:t>Личностные результаты</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w:t>
      </w:r>
      <w:r w:rsidRPr="00DB7832">
        <w:rPr>
          <w:rFonts w:cs="Times New Roman"/>
          <w:sz w:val="24"/>
          <w:szCs w:val="24"/>
        </w:rPr>
        <w:t>ь</w:t>
      </w:r>
      <w:r w:rsidRPr="00DB7832">
        <w:rPr>
          <w:rFonts w:cs="Times New Roman"/>
          <w:sz w:val="24"/>
          <w:szCs w:val="24"/>
        </w:rPr>
        <w:t>ности организации в соответствии с традиционными российскими социокультурными и д</w:t>
      </w:r>
      <w:r w:rsidRPr="00DB7832">
        <w:rPr>
          <w:rFonts w:cs="Times New Roman"/>
          <w:sz w:val="24"/>
          <w:szCs w:val="24"/>
        </w:rPr>
        <w:t>у</w:t>
      </w:r>
      <w:r w:rsidRPr="00DB7832">
        <w:rPr>
          <w:rFonts w:cs="Times New Roman"/>
          <w:sz w:val="24"/>
          <w:szCs w:val="24"/>
        </w:rPr>
        <w:t>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проявление уважительного отношения к соперникам во время соревновательной деятельн</w:t>
      </w:r>
      <w:r w:rsidRPr="00DB7832">
        <w:rPr>
          <w:rFonts w:cs="Times New Roman"/>
          <w:sz w:val="24"/>
          <w:szCs w:val="24"/>
        </w:rPr>
        <w:t>о</w:t>
      </w:r>
      <w:r w:rsidRPr="00DB7832">
        <w:rPr>
          <w:rFonts w:cs="Times New Roman"/>
          <w:sz w:val="24"/>
          <w:szCs w:val="24"/>
        </w:rPr>
        <w:t>сти, стремление оказывать первую помощь при травмах и ушибах;</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w:t>
      </w:r>
      <w:r w:rsidRPr="00DB7832">
        <w:rPr>
          <w:rFonts w:cs="Times New Roman"/>
          <w:sz w:val="24"/>
          <w:szCs w:val="24"/>
        </w:rPr>
        <w:t>о</w:t>
      </w:r>
      <w:r w:rsidRPr="00DB7832">
        <w:rPr>
          <w:rFonts w:cs="Times New Roman"/>
          <w:sz w:val="24"/>
          <w:szCs w:val="24"/>
        </w:rPr>
        <w:t xml:space="preserve">казатели. </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Метапредметные результаты</w:t>
      </w:r>
    </w:p>
    <w:p w:rsidR="00BA03CF" w:rsidRPr="00DB7832" w:rsidRDefault="00BA03CF"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w:t>
      </w:r>
      <w:r w:rsidRPr="00DB7832">
        <w:rPr>
          <w:rFonts w:cs="Times New Roman"/>
          <w:spacing w:val="-2"/>
          <w:sz w:val="24"/>
          <w:szCs w:val="24"/>
        </w:rPr>
        <w:t>с</w:t>
      </w:r>
      <w:r w:rsidRPr="00DB7832">
        <w:rPr>
          <w:rFonts w:cs="Times New Roman"/>
          <w:spacing w:val="-2"/>
          <w:sz w:val="24"/>
          <w:szCs w:val="24"/>
        </w:rPr>
        <w:t>пользовать в практической деятельности. Метапредметные результаты формируются на пр</w:t>
      </w:r>
      <w:r w:rsidRPr="00DB7832">
        <w:rPr>
          <w:rFonts w:cs="Times New Roman"/>
          <w:spacing w:val="-2"/>
          <w:sz w:val="24"/>
          <w:szCs w:val="24"/>
        </w:rPr>
        <w:t>о</w:t>
      </w:r>
      <w:r w:rsidRPr="00DB7832">
        <w:rPr>
          <w:rFonts w:cs="Times New Roman"/>
          <w:spacing w:val="-2"/>
          <w:sz w:val="24"/>
          <w:szCs w:val="24"/>
        </w:rPr>
        <w:t xml:space="preserve">тяжении каждого года обучения.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 окончании </w:t>
      </w:r>
      <w:r w:rsidRPr="00DB7832">
        <w:rPr>
          <w:rStyle w:val="Bold"/>
          <w:rFonts w:cs="Times New Roman"/>
          <w:sz w:val="24"/>
          <w:szCs w:val="24"/>
        </w:rPr>
        <w:t>первого года обучения</w:t>
      </w:r>
      <w:r w:rsidRPr="00DB7832">
        <w:rPr>
          <w:rFonts w:cs="Times New Roman"/>
          <w:sz w:val="24"/>
          <w:szCs w:val="24"/>
        </w:rPr>
        <w:t xml:space="preserve"> учащиеся научатся: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находить общие и отличительные признаки в передвижениях человека и животных;</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устанавливать связь между бытовыми движениями древних людей и физическими упражн</w:t>
      </w:r>
      <w:r w:rsidRPr="00DB7832">
        <w:rPr>
          <w:rFonts w:cs="Times New Roman"/>
          <w:sz w:val="24"/>
          <w:szCs w:val="24"/>
        </w:rPr>
        <w:t>е</w:t>
      </w:r>
      <w:r w:rsidRPr="00DB7832">
        <w:rPr>
          <w:rFonts w:cs="Times New Roman"/>
          <w:sz w:val="24"/>
          <w:szCs w:val="24"/>
        </w:rPr>
        <w:t xml:space="preserve">ниями из современных видов спорта;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сравнивать способы передвижения ходьбой и бегом, находить между ними общие и отлич</w:t>
      </w:r>
      <w:r w:rsidRPr="00DB7832">
        <w:rPr>
          <w:rFonts w:cs="Times New Roman"/>
          <w:sz w:val="24"/>
          <w:szCs w:val="24"/>
        </w:rPr>
        <w:t>и</w:t>
      </w:r>
      <w:r w:rsidRPr="00DB7832">
        <w:rPr>
          <w:rFonts w:cs="Times New Roman"/>
          <w:sz w:val="24"/>
          <w:szCs w:val="24"/>
        </w:rPr>
        <w:t xml:space="preserve">тельные признаки;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lastRenderedPageBreak/>
        <w:t xml:space="preserve">выявлять признаки правильной и неправильной осанки, приводить возможные причины её нарушений;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коммуникативные УУД: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воспроизводить названия разучиваемых физических упражнений и их исходные положения;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обсуждать правила проведения подвижных игр, обосновывать объективность определения победителей;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выполнять учебные задания по обучению новым физическим упражнениям и развитию физических качеств;</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проявлять уважительное отношение к участникам совместной игровой и соревновательной деятельности.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 окончании </w:t>
      </w:r>
      <w:r w:rsidRPr="00DB7832">
        <w:rPr>
          <w:rStyle w:val="Bold"/>
          <w:rFonts w:cs="Times New Roman"/>
          <w:sz w:val="24"/>
          <w:szCs w:val="24"/>
        </w:rPr>
        <w:t>второго года обучения</w:t>
      </w:r>
      <w:r w:rsidRPr="00DB7832">
        <w:rPr>
          <w:rFonts w:cs="Times New Roman"/>
          <w:sz w:val="24"/>
          <w:szCs w:val="24"/>
        </w:rPr>
        <w:t xml:space="preserve"> учащиеся научатся: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понимать связь между закаливающими процедурами и укреплением здоровья;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коммуникативные УУД: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соблюдать правила поведения на уроках физической культуры с учётом их учебного соде</w:t>
      </w:r>
      <w:r w:rsidRPr="00DB7832">
        <w:rPr>
          <w:rFonts w:cs="Times New Roman"/>
          <w:sz w:val="24"/>
          <w:szCs w:val="24"/>
        </w:rPr>
        <w:t>р</w:t>
      </w:r>
      <w:r w:rsidRPr="00DB7832">
        <w:rPr>
          <w:rFonts w:cs="Times New Roman"/>
          <w:sz w:val="24"/>
          <w:szCs w:val="24"/>
        </w:rPr>
        <w:t>жания, находить в них различия (легкоатлетические, гимнастические и игровые уроки, зан</w:t>
      </w:r>
      <w:r w:rsidRPr="00DB7832">
        <w:rPr>
          <w:rFonts w:cs="Times New Roman"/>
          <w:sz w:val="24"/>
          <w:szCs w:val="24"/>
        </w:rPr>
        <w:t>я</w:t>
      </w:r>
      <w:r w:rsidRPr="00DB7832">
        <w:rPr>
          <w:rFonts w:cs="Times New Roman"/>
          <w:sz w:val="24"/>
          <w:szCs w:val="24"/>
        </w:rPr>
        <w:t xml:space="preserve">тия лыжной и плавательной подготовкой);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lastRenderedPageBreak/>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 окончании </w:t>
      </w:r>
      <w:r w:rsidRPr="00DB7832">
        <w:rPr>
          <w:rStyle w:val="Bold"/>
          <w:rFonts w:cs="Times New Roman"/>
          <w:sz w:val="24"/>
          <w:szCs w:val="24"/>
        </w:rPr>
        <w:t>третьего года обучения</w:t>
      </w:r>
      <w:r w:rsidRPr="00DB7832">
        <w:rPr>
          <w:rFonts w:cs="Times New Roman"/>
          <w:sz w:val="24"/>
          <w:szCs w:val="24"/>
        </w:rPr>
        <w:t xml:space="preserve"> учащиеся научатся: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w:t>
      </w:r>
      <w:r w:rsidRPr="00DB7832">
        <w:rPr>
          <w:rFonts w:cs="Times New Roman"/>
          <w:sz w:val="24"/>
          <w:szCs w:val="24"/>
        </w:rPr>
        <w:t>е</w:t>
      </w:r>
      <w:r w:rsidRPr="00DB7832">
        <w:rPr>
          <w:rFonts w:cs="Times New Roman"/>
          <w:sz w:val="24"/>
          <w:szCs w:val="24"/>
        </w:rPr>
        <w:t xml:space="preserve">ждению нарушения осанки; </w:t>
      </w:r>
    </w:p>
    <w:p w:rsidR="00BA03CF" w:rsidRPr="00DB7832" w:rsidRDefault="00BA03CF" w:rsidP="00176EE6">
      <w:pPr>
        <w:pStyle w:val="list-bullet"/>
        <w:tabs>
          <w:tab w:val="left" w:pos="709"/>
        </w:tabs>
        <w:spacing w:line="276" w:lineRule="auto"/>
        <w:ind w:left="-142"/>
        <w:rPr>
          <w:rFonts w:cs="Times New Roman"/>
          <w:spacing w:val="1"/>
          <w:sz w:val="24"/>
          <w:szCs w:val="24"/>
        </w:rPr>
      </w:pPr>
      <w:r w:rsidRPr="00DB7832">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коммуникативные УУД: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организовывать совместные подвижные игры, принимать в них активное участие с собл</w:t>
      </w:r>
      <w:r w:rsidRPr="00DB7832">
        <w:rPr>
          <w:rFonts w:cs="Times New Roman"/>
          <w:sz w:val="24"/>
          <w:szCs w:val="24"/>
        </w:rPr>
        <w:t>ю</w:t>
      </w:r>
      <w:r w:rsidRPr="00DB7832">
        <w:rPr>
          <w:rFonts w:cs="Times New Roman"/>
          <w:sz w:val="24"/>
          <w:szCs w:val="24"/>
        </w:rPr>
        <w:t xml:space="preserve">дением правил и норм этического поведения;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взаимодействовать со сверстниками в процессе учебной и игровой деятельности, контрол</w:t>
      </w:r>
      <w:r w:rsidRPr="00DB7832">
        <w:rPr>
          <w:rFonts w:cs="Times New Roman"/>
          <w:sz w:val="24"/>
          <w:szCs w:val="24"/>
        </w:rPr>
        <w:t>и</w:t>
      </w:r>
      <w:r w:rsidRPr="00DB7832">
        <w:rPr>
          <w:rFonts w:cs="Times New Roman"/>
          <w:sz w:val="24"/>
          <w:szCs w:val="24"/>
        </w:rPr>
        <w:t xml:space="preserve">ровать соответствие выполнения игровых действий правилам подвижных игр;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оценивать сложность возникающих игровых задач, предлагать их совместное коллективное решение.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 окончанию </w:t>
      </w:r>
      <w:r w:rsidRPr="00DB7832">
        <w:rPr>
          <w:rStyle w:val="Bold"/>
          <w:rFonts w:cs="Times New Roman"/>
          <w:sz w:val="24"/>
          <w:szCs w:val="24"/>
        </w:rPr>
        <w:t>четвёртого года обучения</w:t>
      </w:r>
      <w:r w:rsidRPr="00DB7832">
        <w:rPr>
          <w:rFonts w:cs="Times New Roman"/>
          <w:sz w:val="24"/>
          <w:szCs w:val="24"/>
        </w:rPr>
        <w:t xml:space="preserve"> учащиеся научатся: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sz w:val="24"/>
          <w:szCs w:val="24"/>
        </w:rPr>
        <w:t>познавательные УУД:</w:t>
      </w:r>
      <w:r w:rsidRPr="00DB7832">
        <w:rPr>
          <w:rFonts w:cs="Times New Roman"/>
          <w:sz w:val="24"/>
          <w:szCs w:val="24"/>
        </w:rPr>
        <w:t xml:space="preserve">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сравнивать показатели индивидуального физического развития и физической подготовле</w:t>
      </w:r>
      <w:r w:rsidRPr="00DB7832">
        <w:rPr>
          <w:rFonts w:cs="Times New Roman"/>
          <w:sz w:val="24"/>
          <w:szCs w:val="24"/>
        </w:rPr>
        <w:t>н</w:t>
      </w:r>
      <w:r w:rsidRPr="00DB7832">
        <w:rPr>
          <w:rFonts w:cs="Times New Roman"/>
          <w:sz w:val="24"/>
          <w:szCs w:val="24"/>
        </w:rPr>
        <w:t xml:space="preserve">ности с возрастными стандартами, находить общие и отличительные особенности;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 xml:space="preserve">коммуникативные УУД: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lastRenderedPageBreak/>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оказывать посильную первую помощь во время занятий физической культурой; </w:t>
      </w:r>
    </w:p>
    <w:p w:rsidR="00BA03CF" w:rsidRPr="00DB7832" w:rsidRDefault="00BA03CF" w:rsidP="00176EE6">
      <w:pPr>
        <w:pStyle w:val="body"/>
        <w:tabs>
          <w:tab w:val="left" w:pos="709"/>
        </w:tabs>
        <w:spacing w:line="276" w:lineRule="auto"/>
        <w:ind w:left="-142"/>
        <w:rPr>
          <w:rStyle w:val="Italic"/>
          <w:rFonts w:cs="Times New Roman"/>
          <w:sz w:val="24"/>
          <w:szCs w:val="24"/>
        </w:rPr>
      </w:pPr>
      <w:r w:rsidRPr="00DB7832">
        <w:rPr>
          <w:rStyle w:val="Italic"/>
          <w:rFonts w:cs="Times New Roman"/>
          <w:sz w:val="24"/>
          <w:szCs w:val="24"/>
        </w:rPr>
        <w:t>регулятивные УУД:</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A03CF" w:rsidRPr="00DB7832" w:rsidRDefault="00BA03CF" w:rsidP="00176EE6">
      <w:pPr>
        <w:pStyle w:val="h2"/>
        <w:tabs>
          <w:tab w:val="left" w:pos="709"/>
        </w:tabs>
        <w:spacing w:line="276" w:lineRule="auto"/>
        <w:ind w:left="-142"/>
        <w:jc w:val="both"/>
        <w:rPr>
          <w:rFonts w:cs="Times New Roman"/>
          <w:sz w:val="24"/>
          <w:szCs w:val="24"/>
        </w:rPr>
      </w:pPr>
      <w:r w:rsidRPr="00DB7832">
        <w:rPr>
          <w:rFonts w:cs="Times New Roman"/>
          <w:sz w:val="24"/>
          <w:szCs w:val="24"/>
        </w:rPr>
        <w:t>Предметные результаты</w:t>
      </w:r>
    </w:p>
    <w:p w:rsidR="00BA03CF" w:rsidRPr="00DB7832" w:rsidRDefault="00BA03CF" w:rsidP="00176EE6">
      <w:pPr>
        <w:pStyle w:val="body"/>
        <w:tabs>
          <w:tab w:val="left" w:pos="709"/>
        </w:tabs>
        <w:spacing w:line="276" w:lineRule="auto"/>
        <w:ind w:left="-142"/>
        <w:rPr>
          <w:rFonts w:cs="Times New Roman"/>
          <w:spacing w:val="2"/>
          <w:sz w:val="24"/>
          <w:szCs w:val="24"/>
        </w:rPr>
      </w:pPr>
      <w:r w:rsidRPr="00DB7832">
        <w:rPr>
          <w:rFonts w:cs="Times New Roman"/>
          <w:spacing w:val="2"/>
          <w:sz w:val="24"/>
          <w:szCs w:val="24"/>
        </w:rPr>
        <w:t>Предметные результаты отражают достижения учащихся в овладении основами соде</w:t>
      </w:r>
      <w:r w:rsidRPr="00DB7832">
        <w:rPr>
          <w:rFonts w:cs="Times New Roman"/>
          <w:spacing w:val="2"/>
          <w:sz w:val="24"/>
          <w:szCs w:val="24"/>
        </w:rPr>
        <w:t>р</w:t>
      </w:r>
      <w:r w:rsidRPr="00DB7832">
        <w:rPr>
          <w:rFonts w:cs="Times New Roman"/>
          <w:spacing w:val="2"/>
          <w:sz w:val="24"/>
          <w:szCs w:val="24"/>
        </w:rPr>
        <w:t>жания учебного предмета «Физическая культура»: системой знаний, способами самосто</w:t>
      </w:r>
      <w:r w:rsidRPr="00DB7832">
        <w:rPr>
          <w:rFonts w:cs="Times New Roman"/>
          <w:spacing w:val="2"/>
          <w:sz w:val="24"/>
          <w:szCs w:val="24"/>
        </w:rPr>
        <w:t>я</w:t>
      </w:r>
      <w:r w:rsidRPr="00DB7832">
        <w:rPr>
          <w:rFonts w:cs="Times New Roman"/>
          <w:spacing w:val="2"/>
          <w:sz w:val="24"/>
          <w:szCs w:val="24"/>
        </w:rPr>
        <w:t xml:space="preserve">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1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 первом классе обучающийся научится: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приводить примеры основных дневных дел и их распределение в индивидуальном режиме дня;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выполнять упражнения утренней зарядки и физкультминуток;</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анализировать причины нарушения осанки и демонстрировать упражнения по профилактике её нарушения;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передвигаться на лыжах ступающим и скользящим шагом (без палок);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играть в подвижные игры с общеразвивающей направленностью.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во втором классе обучающийся научится: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lastRenderedPageBreak/>
        <w:t xml:space="preserve">выполнять прыжки по разметкам на разное расстояние и с разной амплитудой; в высоту с прямого разбега;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упражнения на развитие физических качеств.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3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 третьем классе обучающийся научится: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демонстрировать примеры упражнений общеразвивающей, подготовительной и соревнов</w:t>
      </w:r>
      <w:r w:rsidRPr="00DB7832">
        <w:rPr>
          <w:rFonts w:cs="Times New Roman"/>
          <w:sz w:val="24"/>
          <w:szCs w:val="24"/>
        </w:rPr>
        <w:t>а</w:t>
      </w:r>
      <w:r w:rsidRPr="00DB7832">
        <w:rPr>
          <w:rFonts w:cs="Times New Roman"/>
          <w:sz w:val="24"/>
          <w:szCs w:val="24"/>
        </w:rPr>
        <w:t xml:space="preserve">тельной направленности, раскрывать их целевое предназначение на занятиях физической культурой;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выполнять упражнения дыхательной и зрительной гимнастики, объяснять их связь с пред</w:t>
      </w:r>
      <w:r w:rsidRPr="00DB7832">
        <w:rPr>
          <w:rFonts w:cs="Times New Roman"/>
          <w:sz w:val="24"/>
          <w:szCs w:val="24"/>
        </w:rPr>
        <w:t>у</w:t>
      </w:r>
      <w:r w:rsidRPr="00DB7832">
        <w:rPr>
          <w:rFonts w:cs="Times New Roman"/>
          <w:sz w:val="24"/>
          <w:szCs w:val="24"/>
        </w:rPr>
        <w:t>преждением появления утомления;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демонстрировать прыжки через скакалку на двух ногах и попеременно на правой и левой ноге;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упражнения на развитие физических качеств, демонстрировать приросты в их показателях.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4 класс</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 концу обучения в четвёртом классе обучающийся научится: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объяснять назначение комплекса ГТО и выявлять его связь с подготовкой к труду и защите Родины;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w:t>
      </w:r>
      <w:r w:rsidRPr="00DB7832">
        <w:rPr>
          <w:rFonts w:cs="Times New Roman"/>
          <w:sz w:val="24"/>
          <w:szCs w:val="24"/>
        </w:rPr>
        <w:t>м</w:t>
      </w:r>
      <w:r w:rsidRPr="00DB7832">
        <w:rPr>
          <w:rFonts w:cs="Times New Roman"/>
          <w:sz w:val="24"/>
          <w:szCs w:val="24"/>
        </w:rPr>
        <w:t xml:space="preserve">настикой и лёгкой атлетикой, лыжной и плавательной подготовкой;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проявлять готовность оказать первую помощь в случае необходимости;</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демонстрировать акробатические комбинации из 5—7 хорошо освоенных упражнений (с помощью учителя);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демонстрировать опорный прыжок через гимнастического козла с разбега способом напр</w:t>
      </w:r>
      <w:r w:rsidRPr="00DB7832">
        <w:rPr>
          <w:rFonts w:cs="Times New Roman"/>
          <w:sz w:val="24"/>
          <w:szCs w:val="24"/>
        </w:rPr>
        <w:t>ы</w:t>
      </w:r>
      <w:r w:rsidRPr="00DB7832">
        <w:rPr>
          <w:rFonts w:cs="Times New Roman"/>
          <w:sz w:val="24"/>
          <w:szCs w:val="24"/>
        </w:rPr>
        <w:t>гивания;</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прыжок в высоту с разбега перешагиванием;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метание малого (теннисного) мяча на дальность;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выполнять упражнения на развитие физических качеств, демонстрировать приросты в их показателях. </w:t>
      </w:r>
    </w:p>
    <w:p w:rsidR="00BA03CF" w:rsidRPr="00DB7832" w:rsidRDefault="00BA03CF" w:rsidP="00176EE6">
      <w:pPr>
        <w:tabs>
          <w:tab w:val="left" w:pos="709"/>
        </w:tabs>
        <w:spacing w:line="276" w:lineRule="auto"/>
        <w:ind w:left="-142"/>
        <w:rPr>
          <w:rFonts w:cs="Times New Roman"/>
          <w:sz w:val="24"/>
          <w:szCs w:val="24"/>
        </w:rPr>
      </w:pPr>
    </w:p>
    <w:p w:rsidR="00BA03CF" w:rsidRPr="00DB7832" w:rsidRDefault="00BA03CF" w:rsidP="00176EE6">
      <w:pPr>
        <w:pStyle w:val="h1"/>
        <w:tabs>
          <w:tab w:val="left" w:pos="709"/>
        </w:tabs>
        <w:spacing w:line="276" w:lineRule="auto"/>
        <w:ind w:left="-142"/>
        <w:jc w:val="both"/>
        <w:rPr>
          <w:rFonts w:cs="Times New Roman"/>
        </w:rPr>
      </w:pPr>
      <w:r w:rsidRPr="00DB7832">
        <w:rPr>
          <w:rFonts w:cs="Times New Roman"/>
        </w:rPr>
        <w:lastRenderedPageBreak/>
        <w:t xml:space="preserve">2.2. Программа формирования </w:t>
      </w:r>
      <w:r w:rsidRPr="00DB7832">
        <w:rPr>
          <w:rFonts w:cs="Times New Roman"/>
        </w:rPr>
        <w:br/>
        <w:t xml:space="preserve">универсальных учебных действий </w:t>
      </w:r>
    </w:p>
    <w:p w:rsidR="00BA03CF" w:rsidRPr="00DB7832" w:rsidRDefault="00A44187" w:rsidP="00176EE6">
      <w:pPr>
        <w:pStyle w:val="body"/>
        <w:tabs>
          <w:tab w:val="left" w:pos="709"/>
        </w:tabs>
        <w:spacing w:line="276" w:lineRule="auto"/>
        <w:ind w:left="-142"/>
        <w:rPr>
          <w:rFonts w:cs="Times New Roman"/>
          <w:sz w:val="24"/>
          <w:szCs w:val="24"/>
        </w:rPr>
      </w:pPr>
      <w:r>
        <w:rPr>
          <w:rFonts w:cs="Times New Roman"/>
          <w:sz w:val="24"/>
          <w:szCs w:val="24"/>
        </w:rPr>
        <w:t>В ООП</w:t>
      </w:r>
      <w:r w:rsidR="00BA03CF" w:rsidRPr="00DB7832">
        <w:rPr>
          <w:rFonts w:cs="Times New Roman"/>
          <w:sz w:val="24"/>
          <w:szCs w:val="24"/>
        </w:rPr>
        <w:t xml:space="preserve"> НОО отмечается, что содержательной и критериальной основой разработки пр</w:t>
      </w:r>
      <w:r w:rsidR="00BA03CF" w:rsidRPr="00DB7832">
        <w:rPr>
          <w:rFonts w:cs="Times New Roman"/>
          <w:sz w:val="24"/>
          <w:szCs w:val="24"/>
        </w:rPr>
        <w:t>о</w:t>
      </w:r>
      <w:r w:rsidR="00BA03CF" w:rsidRPr="00DB7832">
        <w:rPr>
          <w:rFonts w:cs="Times New Roman"/>
          <w:sz w:val="24"/>
          <w:szCs w:val="24"/>
        </w:rPr>
        <w:t>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описание взаимосвязи универсальных учебных действий с содержанием учебных предметов;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характеристика познавательных, коммуникативных и регулятивных универсальных действий.</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2.2.1. Значение сформированных универсальных учебных действий для успешного обучения и развития младшего школьника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 xml:space="preserve">во-первых, на успешное овладение младшими школьниками всеми учебными предметами;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w:t>
      </w:r>
      <w:r w:rsidRPr="00DB7832">
        <w:rPr>
          <w:rFonts w:cs="Times New Roman"/>
          <w:sz w:val="24"/>
          <w:szCs w:val="24"/>
        </w:rPr>
        <w:t>ю</w:t>
      </w:r>
      <w:r w:rsidRPr="00DB7832">
        <w:rPr>
          <w:rFonts w:cs="Times New Roman"/>
          <w:sz w:val="24"/>
          <w:szCs w:val="24"/>
        </w:rPr>
        <w:t xml:space="preserve">щегося; </w:t>
      </w:r>
    </w:p>
    <w:p w:rsidR="00BA03CF" w:rsidRPr="00DB7832" w:rsidRDefault="00BA03CF" w:rsidP="00176EE6">
      <w:pPr>
        <w:pStyle w:val="list-bullet"/>
        <w:tabs>
          <w:tab w:val="left" w:pos="709"/>
        </w:tabs>
        <w:spacing w:line="276" w:lineRule="auto"/>
        <w:ind w:left="-142"/>
        <w:rPr>
          <w:rFonts w:cs="Times New Roman"/>
          <w:sz w:val="24"/>
          <w:szCs w:val="24"/>
        </w:rPr>
      </w:pPr>
      <w:r w:rsidRPr="00DB7832">
        <w:rPr>
          <w:rFonts w:cs="Times New Roman"/>
          <w:sz w:val="24"/>
          <w:szCs w:val="24"/>
        </w:rPr>
        <w:t>в-третьих, на расширение и углубление познавательных интересов обучающихся;</w:t>
      </w:r>
    </w:p>
    <w:p w:rsidR="00BA03CF" w:rsidRPr="00DB7832" w:rsidRDefault="00BA03CF" w:rsidP="00176EE6">
      <w:pPr>
        <w:pStyle w:val="list-bullet"/>
        <w:tabs>
          <w:tab w:val="left" w:pos="709"/>
        </w:tabs>
        <w:spacing w:line="276" w:lineRule="auto"/>
        <w:ind w:left="-142"/>
        <w:rPr>
          <w:rFonts w:cs="Times New Roman"/>
          <w:spacing w:val="1"/>
          <w:sz w:val="24"/>
          <w:szCs w:val="24"/>
        </w:rPr>
      </w:pPr>
      <w:r w:rsidRPr="00DB7832">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BA03CF" w:rsidRPr="00DB7832" w:rsidRDefault="00BA03CF" w:rsidP="00176EE6">
      <w:pPr>
        <w:pStyle w:val="list-bullet"/>
        <w:tabs>
          <w:tab w:val="left" w:pos="709"/>
        </w:tabs>
        <w:spacing w:line="276" w:lineRule="auto"/>
        <w:ind w:left="-142"/>
        <w:rPr>
          <w:rFonts w:cs="Times New Roman"/>
          <w:spacing w:val="2"/>
          <w:sz w:val="24"/>
          <w:szCs w:val="24"/>
        </w:rPr>
      </w:pPr>
      <w:r w:rsidRPr="00DB7832">
        <w:rPr>
          <w:rFonts w:cs="Times New Roman"/>
          <w:spacing w:val="2"/>
          <w:sz w:val="24"/>
          <w:szCs w:val="24"/>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w:t>
      </w:r>
      <w:r w:rsidRPr="00DB7832">
        <w:rPr>
          <w:rFonts w:cs="Times New Roman"/>
          <w:spacing w:val="2"/>
          <w:sz w:val="24"/>
          <w:szCs w:val="24"/>
        </w:rPr>
        <w:t>р</w:t>
      </w:r>
      <w:r w:rsidRPr="00DB7832">
        <w:rPr>
          <w:rFonts w:cs="Times New Roman"/>
          <w:spacing w:val="2"/>
          <w:sz w:val="24"/>
          <w:szCs w:val="24"/>
        </w:rPr>
        <w:t xml:space="preserve">сами.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1) предметные знания, умения и способы деятельности являются содержательной основой становления УУД;</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2) развивающиеся УУД обеспечивают протекание учебного процесса как активной ин</w:t>
      </w:r>
      <w:r w:rsidRPr="00DB7832">
        <w:rPr>
          <w:rFonts w:cs="Times New Roman"/>
          <w:spacing w:val="1"/>
          <w:sz w:val="24"/>
          <w:szCs w:val="24"/>
        </w:rPr>
        <w:t>и</w:t>
      </w:r>
      <w:r w:rsidRPr="00DB7832">
        <w:rPr>
          <w:rFonts w:cs="Times New Roman"/>
          <w:spacing w:val="1"/>
          <w:sz w:val="24"/>
          <w:szCs w:val="24"/>
        </w:rPr>
        <w:t>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w:t>
      </w:r>
      <w:r w:rsidRPr="00DB7832">
        <w:rPr>
          <w:rFonts w:cs="Times New Roman"/>
          <w:spacing w:val="1"/>
          <w:sz w:val="24"/>
          <w:szCs w:val="24"/>
        </w:rPr>
        <w:t>о</w:t>
      </w:r>
      <w:r w:rsidRPr="00DB7832">
        <w:rPr>
          <w:rFonts w:cs="Times New Roman"/>
          <w:spacing w:val="1"/>
          <w:sz w:val="24"/>
          <w:szCs w:val="24"/>
        </w:rPr>
        <w:t>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3) под влиянием УУД складывается новый стиль познавательной деятельности: униве</w:t>
      </w:r>
      <w:r w:rsidRPr="00DB7832">
        <w:rPr>
          <w:rFonts w:cs="Times New Roman"/>
          <w:sz w:val="24"/>
          <w:szCs w:val="24"/>
        </w:rPr>
        <w:t>р</w:t>
      </w:r>
      <w:r w:rsidRPr="00DB7832">
        <w:rPr>
          <w:rFonts w:cs="Times New Roman"/>
          <w:sz w:val="24"/>
          <w:szCs w:val="24"/>
        </w:rPr>
        <w:t>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w:t>
      </w:r>
      <w:r w:rsidRPr="00DB7832">
        <w:rPr>
          <w:rFonts w:cs="Times New Roman"/>
          <w:sz w:val="24"/>
          <w:szCs w:val="24"/>
        </w:rPr>
        <w:t>о</w:t>
      </w:r>
      <w:r w:rsidRPr="00DB7832">
        <w:rPr>
          <w:rFonts w:cs="Times New Roman"/>
          <w:sz w:val="24"/>
          <w:szCs w:val="24"/>
        </w:rPr>
        <w:lastRenderedPageBreak/>
        <w:t>делей изучаемых объектов, сюжетов, процессов, что положительно отражается на качестве изучения учебных предметов;</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4) построение учебного процесса с учётом реализации цели формирования УУД спосо</w:t>
      </w:r>
      <w:r w:rsidRPr="00DB7832">
        <w:rPr>
          <w:rFonts w:cs="Times New Roman"/>
          <w:sz w:val="24"/>
          <w:szCs w:val="24"/>
        </w:rPr>
        <w:t>б</w:t>
      </w:r>
      <w:r w:rsidRPr="00DB7832">
        <w:rPr>
          <w:rFonts w:cs="Times New Roman"/>
          <w:sz w:val="24"/>
          <w:szCs w:val="24"/>
        </w:rPr>
        <w:t>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Как известно, в ФГОС выделены три группы универсальных учебных действий как наиб</w:t>
      </w:r>
      <w:r w:rsidRPr="00DB7832">
        <w:rPr>
          <w:rFonts w:cs="Times New Roman"/>
          <w:sz w:val="24"/>
          <w:szCs w:val="24"/>
        </w:rPr>
        <w:t>о</w:t>
      </w:r>
      <w:r w:rsidRPr="00DB7832">
        <w:rPr>
          <w:rFonts w:cs="Times New Roman"/>
          <w:sz w:val="24"/>
          <w:szCs w:val="24"/>
        </w:rPr>
        <w:t>лее значимых феноменов психического развития обучающихся вообще и младшего школ</w:t>
      </w:r>
      <w:r w:rsidRPr="00DB7832">
        <w:rPr>
          <w:rFonts w:cs="Times New Roman"/>
          <w:sz w:val="24"/>
          <w:szCs w:val="24"/>
        </w:rPr>
        <w:t>ь</w:t>
      </w:r>
      <w:r w:rsidRPr="00DB7832">
        <w:rPr>
          <w:rFonts w:cs="Times New Roman"/>
          <w:sz w:val="24"/>
          <w:szCs w:val="24"/>
        </w:rPr>
        <w:t>ника в частности: познавательные, коммуникативные и регулятивные УУД.</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2.2.2. Характеристика универсальных учебных действий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При создании образовательной организацией программы формирования УУД учитывается характеристика, которая даётся им во </w:t>
      </w:r>
      <w:r w:rsidR="00A44187">
        <w:rPr>
          <w:rFonts w:cs="Times New Roman"/>
          <w:sz w:val="24"/>
          <w:szCs w:val="24"/>
        </w:rPr>
        <w:t>ООП</w:t>
      </w:r>
      <w:r w:rsidRPr="00DB7832">
        <w:rPr>
          <w:rFonts w:cs="Times New Roman"/>
          <w:sz w:val="24"/>
          <w:szCs w:val="24"/>
        </w:rPr>
        <w:t xml:space="preserve"> НОО.</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bCs w:val="0"/>
          <w:sz w:val="24"/>
          <w:szCs w:val="24"/>
        </w:rPr>
        <w:t>Познавательные</w:t>
      </w:r>
      <w:r w:rsidRPr="00DB7832">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логические операции (сравнение, анализ, обобщение, классификация, сериация);</w:t>
      </w:r>
    </w:p>
    <w:p w:rsidR="00BA03CF" w:rsidRPr="00DB7832" w:rsidRDefault="00BA03CF" w:rsidP="00176EE6">
      <w:pPr>
        <w:pStyle w:val="list-dash0"/>
        <w:tabs>
          <w:tab w:val="left" w:pos="709"/>
        </w:tabs>
        <w:spacing w:line="276" w:lineRule="auto"/>
        <w:ind w:left="-142"/>
        <w:rPr>
          <w:rFonts w:cs="Times New Roman"/>
          <w:sz w:val="24"/>
          <w:szCs w:val="24"/>
        </w:rPr>
      </w:pPr>
      <w:r w:rsidRPr="00DB7832">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bCs w:val="0"/>
          <w:sz w:val="24"/>
          <w:szCs w:val="24"/>
        </w:rPr>
        <w:t>Коммуникативные</w:t>
      </w:r>
      <w:r w:rsidRPr="00DB7832">
        <w:rPr>
          <w:rFonts w:cs="Times New Roman"/>
          <w:sz w:val="24"/>
          <w:szCs w:val="24"/>
        </w:rPr>
        <w:t xml:space="preserve"> универсальные учебные действия являются основанием для форм</w:t>
      </w:r>
      <w:r w:rsidRPr="00DB7832">
        <w:rPr>
          <w:rFonts w:cs="Times New Roman"/>
          <w:sz w:val="24"/>
          <w:szCs w:val="24"/>
        </w:rPr>
        <w:t>и</w:t>
      </w:r>
      <w:r w:rsidRPr="00DB7832">
        <w:rPr>
          <w:rFonts w:cs="Times New Roman"/>
          <w:sz w:val="24"/>
          <w:szCs w:val="24"/>
        </w:rPr>
        <w:t>рования готовности младшего школьника к информационному взаимодействию с окружа</w:t>
      </w:r>
      <w:r w:rsidRPr="00DB7832">
        <w:rPr>
          <w:rFonts w:cs="Times New Roman"/>
          <w:sz w:val="24"/>
          <w:szCs w:val="24"/>
        </w:rPr>
        <w:t>ю</w:t>
      </w:r>
      <w:r w:rsidRPr="00DB7832">
        <w:rPr>
          <w:rFonts w:cs="Times New Roman"/>
          <w:sz w:val="24"/>
          <w:szCs w:val="24"/>
        </w:rPr>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w:t>
      </w:r>
      <w:r w:rsidRPr="00DB7832">
        <w:rPr>
          <w:rFonts w:cs="Times New Roman"/>
          <w:sz w:val="24"/>
          <w:szCs w:val="24"/>
        </w:rPr>
        <w:t>а</w:t>
      </w:r>
      <w:r w:rsidRPr="00DB7832">
        <w:rPr>
          <w:rFonts w:cs="Times New Roman"/>
          <w:sz w:val="24"/>
          <w:szCs w:val="24"/>
        </w:rPr>
        <w:t>тивные УУД характеризуются четырьмя группами учебных операций, обеспечивающих:</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1) смысловое чтение текстов разных жанров, типов, назначений; аналитическую текстовую деятельность с ними;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2) успешное участие обучающегося в диалогическом взаимодействии с субъектами обр</w:t>
      </w:r>
      <w:r w:rsidRPr="00DB7832">
        <w:rPr>
          <w:rFonts w:cs="Times New Roman"/>
          <w:sz w:val="24"/>
          <w:szCs w:val="24"/>
        </w:rPr>
        <w:t>а</w:t>
      </w:r>
      <w:r w:rsidRPr="00DB7832">
        <w:rPr>
          <w:rFonts w:cs="Times New Roman"/>
          <w:sz w:val="24"/>
          <w:szCs w:val="24"/>
        </w:rPr>
        <w:t>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w:t>
      </w:r>
      <w:r w:rsidRPr="00DB7832">
        <w:rPr>
          <w:rFonts w:cs="Times New Roman"/>
          <w:sz w:val="24"/>
          <w:szCs w:val="24"/>
        </w:rPr>
        <w:lastRenderedPageBreak/>
        <w:t>вырабатывать общую точку зрения), в том числе в условиях использования технологий н</w:t>
      </w:r>
      <w:r w:rsidRPr="00DB7832">
        <w:rPr>
          <w:rFonts w:cs="Times New Roman"/>
          <w:sz w:val="24"/>
          <w:szCs w:val="24"/>
        </w:rPr>
        <w:t>е</w:t>
      </w:r>
      <w:r w:rsidRPr="00DB7832">
        <w:rPr>
          <w:rFonts w:cs="Times New Roman"/>
          <w:sz w:val="24"/>
          <w:szCs w:val="24"/>
        </w:rPr>
        <w:t>контактного информационного взаимодействия.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Bold"/>
          <w:rFonts w:cs="Times New Roman"/>
          <w:bCs w:val="0"/>
          <w:sz w:val="24"/>
          <w:szCs w:val="24"/>
        </w:rPr>
        <w:t>Регулятивные</w:t>
      </w:r>
      <w:r w:rsidRPr="00DB7832">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w:t>
      </w:r>
      <w:r w:rsidRPr="00DB7832">
        <w:rPr>
          <w:rFonts w:cs="Times New Roman"/>
          <w:sz w:val="24"/>
          <w:szCs w:val="24"/>
        </w:rPr>
        <w:t>т</w:t>
      </w:r>
      <w:r w:rsidRPr="00DB7832">
        <w:rPr>
          <w:rFonts w:cs="Times New Roman"/>
          <w:sz w:val="24"/>
          <w:szCs w:val="24"/>
        </w:rPr>
        <w:t>ветствии с ФГОС НОО выделяются шесть групп операций:</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1) принимать и удерживать учебную задачу;</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2) планировать её решение;</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3) контролировать полученный результат деятельности;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4) контролировать процесс деятельности, его соответствие выбранному способу;</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5) предвидеть (прогнозировать) трудности и ошибки при решении данной учебной задачи;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6) корректировать при необходимости процесс деятельности.</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Важной составляющей регулятивных универсальных действий являются операции, опр</w:t>
      </w:r>
      <w:r w:rsidRPr="00DB7832">
        <w:rPr>
          <w:rFonts w:cs="Times New Roman"/>
          <w:spacing w:val="1"/>
          <w:sz w:val="24"/>
          <w:szCs w:val="24"/>
        </w:rPr>
        <w:t>е</w:t>
      </w:r>
      <w:r w:rsidRPr="00DB7832">
        <w:rPr>
          <w:rFonts w:cs="Times New Roman"/>
          <w:spacing w:val="1"/>
          <w:sz w:val="24"/>
          <w:szCs w:val="24"/>
        </w:rPr>
        <w:t>деляющие способность обучающегося к волевым усилиям в процессе коллективной/</w:t>
      </w:r>
      <w:r w:rsidRPr="00DB7832">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w:t>
      </w:r>
      <w:r w:rsidRPr="00DB7832">
        <w:rPr>
          <w:rFonts w:cs="Times New Roman"/>
          <w:spacing w:val="1"/>
          <w:sz w:val="24"/>
          <w:szCs w:val="24"/>
        </w:rPr>
        <w:t>и</w:t>
      </w:r>
      <w:r w:rsidRPr="00DB7832">
        <w:rPr>
          <w:rFonts w:cs="Times New Roman"/>
          <w:spacing w:val="1"/>
          <w:sz w:val="24"/>
          <w:szCs w:val="24"/>
        </w:rPr>
        <w:t>онного взаимодействия.</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В примерных рабочих программах требования и планируемые результаты совместной д</w:t>
      </w:r>
      <w:r w:rsidRPr="00DB7832">
        <w:rPr>
          <w:rFonts w:cs="Times New Roman"/>
          <w:spacing w:val="1"/>
          <w:sz w:val="24"/>
          <w:szCs w:val="24"/>
        </w:rPr>
        <w:t>е</w:t>
      </w:r>
      <w:r w:rsidRPr="00DB7832">
        <w:rPr>
          <w:rFonts w:cs="Times New Roman"/>
          <w:spacing w:val="1"/>
          <w:sz w:val="24"/>
          <w:szCs w:val="24"/>
        </w:rPr>
        <w:t>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w:t>
      </w:r>
      <w:r w:rsidRPr="00DB7832">
        <w:rPr>
          <w:rFonts w:cs="Times New Roman"/>
          <w:spacing w:val="1"/>
          <w:sz w:val="24"/>
          <w:szCs w:val="24"/>
        </w:rPr>
        <w:t>а</w:t>
      </w:r>
      <w:r w:rsidRPr="00DB7832">
        <w:rPr>
          <w:rFonts w:cs="Times New Roman"/>
          <w:spacing w:val="1"/>
          <w:sz w:val="24"/>
          <w:szCs w:val="24"/>
        </w:rPr>
        <w:t>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w:t>
      </w:r>
      <w:r w:rsidRPr="00DB7832">
        <w:rPr>
          <w:rFonts w:cs="Times New Roman"/>
          <w:spacing w:val="1"/>
          <w:sz w:val="24"/>
          <w:szCs w:val="24"/>
        </w:rPr>
        <w:t>й</w:t>
      </w:r>
      <w:r w:rsidRPr="00DB7832">
        <w:rPr>
          <w:rFonts w:cs="Times New Roman"/>
          <w:spacing w:val="1"/>
          <w:sz w:val="24"/>
          <w:szCs w:val="24"/>
        </w:rPr>
        <w:t>ствия; 2) волевые регулятивные умения (подчиняться, уступать, объективно оценивать вклад свой и других в результат общего труда и др.).</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2.2.3. Интеграция предметных и метапредметных требований как механизм конструирования современного процесса образования</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Согласно теории развивающего обучения (Л. С. Выготский, Д. Б. Эльконин, П. Я. Гал</w:t>
      </w:r>
      <w:r w:rsidRPr="00DB7832">
        <w:rPr>
          <w:rFonts w:cs="Times New Roman"/>
          <w:sz w:val="24"/>
          <w:szCs w:val="24"/>
        </w:rPr>
        <w:t>ь</w:t>
      </w:r>
      <w:r w:rsidRPr="00DB7832">
        <w:rPr>
          <w:rFonts w:cs="Times New Roman"/>
          <w:sz w:val="24"/>
          <w:szCs w:val="24"/>
        </w:rPr>
        <w:t>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w:t>
      </w:r>
      <w:r w:rsidRPr="00DB7832">
        <w:rPr>
          <w:rFonts w:cs="Times New Roman"/>
          <w:sz w:val="24"/>
          <w:szCs w:val="24"/>
        </w:rPr>
        <w:t>о</w:t>
      </w:r>
      <w:r w:rsidRPr="00DB7832">
        <w:rPr>
          <w:rFonts w:cs="Times New Roman"/>
          <w:sz w:val="24"/>
          <w:szCs w:val="24"/>
        </w:rPr>
        <w:t>гические новообразования. Среди них для младшего школьника принципиально важны: ос</w:t>
      </w:r>
      <w:r w:rsidRPr="00DB7832">
        <w:rPr>
          <w:rFonts w:cs="Times New Roman"/>
          <w:sz w:val="24"/>
          <w:szCs w:val="24"/>
        </w:rPr>
        <w:t>о</w:t>
      </w:r>
      <w:r w:rsidRPr="00DB7832">
        <w:rPr>
          <w:rFonts w:cs="Times New Roman"/>
          <w:sz w:val="24"/>
          <w:szCs w:val="24"/>
        </w:rPr>
        <w:t>знанное овладение научными терминами и понятиями изучаемой науки; способность к и</w:t>
      </w:r>
      <w:r w:rsidRPr="00DB7832">
        <w:rPr>
          <w:rFonts w:cs="Times New Roman"/>
          <w:sz w:val="24"/>
          <w:szCs w:val="24"/>
        </w:rPr>
        <w:t>с</w:t>
      </w:r>
      <w:r w:rsidRPr="00DB7832">
        <w:rPr>
          <w:rFonts w:cs="Times New Roman"/>
          <w:sz w:val="24"/>
          <w:szCs w:val="24"/>
        </w:rPr>
        <w:t xml:space="preserve">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BA03CF" w:rsidRPr="00DB7832" w:rsidRDefault="00BA03CF" w:rsidP="00176EE6">
      <w:pPr>
        <w:pStyle w:val="body"/>
        <w:tabs>
          <w:tab w:val="left" w:pos="709"/>
        </w:tabs>
        <w:spacing w:line="276" w:lineRule="auto"/>
        <w:ind w:left="-142"/>
        <w:rPr>
          <w:rStyle w:val="Italic"/>
          <w:rFonts w:cs="Times New Roman"/>
          <w:iCs w:val="0"/>
          <w:sz w:val="24"/>
          <w:szCs w:val="24"/>
        </w:rPr>
      </w:pPr>
      <w:r w:rsidRPr="00DB7832">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DB7832">
        <w:rPr>
          <w:rStyle w:val="Italic"/>
          <w:rFonts w:cs="Times New Roman"/>
          <w:iCs w:val="0"/>
          <w:sz w:val="24"/>
          <w:szCs w:val="24"/>
        </w:rPr>
        <w:t>вклада</w:t>
      </w:r>
      <w:r w:rsidRPr="00DB7832">
        <w:rPr>
          <w:rFonts w:cs="Times New Roman"/>
          <w:sz w:val="24"/>
          <w:szCs w:val="24"/>
        </w:rPr>
        <w:t xml:space="preserve"> </w:t>
      </w:r>
      <w:r w:rsidRPr="00DB7832">
        <w:rPr>
          <w:rStyle w:val="Italic"/>
          <w:rFonts w:cs="Times New Roman"/>
          <w:iCs w:val="0"/>
          <w:sz w:val="24"/>
          <w:szCs w:val="24"/>
        </w:rPr>
        <w:t xml:space="preserve">каждого </w:t>
      </w:r>
      <w:r w:rsidRPr="00DB7832">
        <w:rPr>
          <w:rFonts w:cs="Times New Roman"/>
          <w:sz w:val="24"/>
          <w:szCs w:val="24"/>
        </w:rPr>
        <w:t>из них</w:t>
      </w:r>
      <w:r w:rsidRPr="00DB7832">
        <w:rPr>
          <w:rStyle w:val="Italic"/>
          <w:rFonts w:cs="Times New Roman"/>
          <w:iCs w:val="0"/>
          <w:sz w:val="24"/>
          <w:szCs w:val="24"/>
        </w:rPr>
        <w:t xml:space="preserve"> в становление </w:t>
      </w:r>
      <w:r w:rsidRPr="00DB7832">
        <w:rPr>
          <w:rFonts w:cs="Times New Roman"/>
          <w:sz w:val="24"/>
          <w:szCs w:val="24"/>
        </w:rPr>
        <w:t>ун</w:t>
      </w:r>
      <w:r w:rsidRPr="00DB7832">
        <w:rPr>
          <w:rFonts w:cs="Times New Roman"/>
          <w:sz w:val="24"/>
          <w:szCs w:val="24"/>
        </w:rPr>
        <w:t>и</w:t>
      </w:r>
      <w:r w:rsidRPr="00DB7832">
        <w:rPr>
          <w:rFonts w:cs="Times New Roman"/>
          <w:sz w:val="24"/>
          <w:szCs w:val="24"/>
        </w:rPr>
        <w:t>версальных учебных действий и его</w:t>
      </w:r>
      <w:r w:rsidRPr="00DB7832">
        <w:rPr>
          <w:rStyle w:val="Italic"/>
          <w:rFonts w:cs="Times New Roman"/>
          <w:iCs w:val="0"/>
          <w:sz w:val="24"/>
          <w:szCs w:val="24"/>
        </w:rPr>
        <w:t xml:space="preserve"> реализацию </w:t>
      </w:r>
      <w:r w:rsidRPr="00DB7832">
        <w:rPr>
          <w:rFonts w:cs="Times New Roman"/>
          <w:sz w:val="24"/>
          <w:szCs w:val="24"/>
        </w:rPr>
        <w:t>на каждом уроке.</w:t>
      </w:r>
      <w:r w:rsidRPr="00DB7832">
        <w:rPr>
          <w:rStyle w:val="Italic"/>
          <w:rFonts w:cs="Times New Roman"/>
          <w:iCs w:val="0"/>
          <w:sz w:val="24"/>
          <w:szCs w:val="24"/>
        </w:rPr>
        <w:t xml:space="preserve">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w:t>
      </w:r>
      <w:r w:rsidRPr="00DB7832">
        <w:rPr>
          <w:rFonts w:cs="Times New Roman"/>
          <w:sz w:val="24"/>
          <w:szCs w:val="24"/>
        </w:rPr>
        <w:lastRenderedPageBreak/>
        <w:t>определённого познавательного, коммуникативного или регулятивного универсального де</w:t>
      </w:r>
      <w:r w:rsidRPr="00DB7832">
        <w:rPr>
          <w:rFonts w:cs="Times New Roman"/>
          <w:sz w:val="24"/>
          <w:szCs w:val="24"/>
        </w:rPr>
        <w:t>й</w:t>
      </w:r>
      <w:r w:rsidRPr="00DB7832">
        <w:rPr>
          <w:rFonts w:cs="Times New Roman"/>
          <w:sz w:val="24"/>
          <w:szCs w:val="24"/>
        </w:rPr>
        <w:t>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Соответствующий вклад в формирование универсальных действий можно выделить в с</w:t>
      </w:r>
      <w:r w:rsidRPr="00DB7832">
        <w:rPr>
          <w:rFonts w:cs="Times New Roman"/>
          <w:sz w:val="24"/>
          <w:szCs w:val="24"/>
        </w:rPr>
        <w:t>о</w:t>
      </w:r>
      <w:r w:rsidRPr="00DB7832">
        <w:rPr>
          <w:rFonts w:cs="Times New Roman"/>
          <w:sz w:val="24"/>
          <w:szCs w:val="24"/>
        </w:rPr>
        <w:t xml:space="preserve">держании каждого учебного предмета. Таким образом, на </w:t>
      </w:r>
      <w:r w:rsidRPr="00DB7832">
        <w:rPr>
          <w:rStyle w:val="Italic"/>
          <w:rFonts w:cs="Times New Roman"/>
          <w:iCs w:val="0"/>
          <w:sz w:val="24"/>
          <w:szCs w:val="24"/>
        </w:rPr>
        <w:t>первом</w:t>
      </w:r>
      <w:r w:rsidRPr="00DB7832">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DB7832">
        <w:rPr>
          <w:rStyle w:val="Italic"/>
          <w:rFonts w:cs="Times New Roman"/>
          <w:iCs w:val="0"/>
          <w:sz w:val="24"/>
          <w:szCs w:val="24"/>
        </w:rPr>
        <w:t>втором</w:t>
      </w:r>
      <w:r w:rsidRPr="00DB7832">
        <w:rPr>
          <w:rFonts w:cs="Times New Roman"/>
          <w:sz w:val="24"/>
          <w:szCs w:val="24"/>
        </w:rPr>
        <w:t xml:space="preserve"> этапе подключаются другие предметы, педаг</w:t>
      </w:r>
      <w:r w:rsidRPr="00DB7832">
        <w:rPr>
          <w:rFonts w:cs="Times New Roman"/>
          <w:sz w:val="24"/>
          <w:szCs w:val="24"/>
        </w:rPr>
        <w:t>о</w:t>
      </w:r>
      <w:r w:rsidRPr="00DB7832">
        <w:rPr>
          <w:rFonts w:cs="Times New Roman"/>
          <w:sz w:val="24"/>
          <w:szCs w:val="24"/>
        </w:rPr>
        <w:t>гический работник предлагает задания, требующие применения учебного действия или оп</w:t>
      </w:r>
      <w:r w:rsidRPr="00DB7832">
        <w:rPr>
          <w:rFonts w:cs="Times New Roman"/>
          <w:sz w:val="24"/>
          <w:szCs w:val="24"/>
        </w:rPr>
        <w:t>е</w:t>
      </w:r>
      <w:r w:rsidRPr="00DB7832">
        <w:rPr>
          <w:rFonts w:cs="Times New Roman"/>
          <w:sz w:val="24"/>
          <w:szCs w:val="24"/>
        </w:rPr>
        <w:t xml:space="preserve">раций на разном предметном содержании. </w:t>
      </w:r>
      <w:r w:rsidRPr="00DB7832">
        <w:rPr>
          <w:rStyle w:val="Italic"/>
          <w:rFonts w:cs="Times New Roman"/>
          <w:iCs w:val="0"/>
          <w:sz w:val="24"/>
          <w:szCs w:val="24"/>
        </w:rPr>
        <w:t>Третий</w:t>
      </w:r>
      <w:r w:rsidRPr="00DB7832">
        <w:rPr>
          <w:rFonts w:cs="Times New Roman"/>
          <w:sz w:val="24"/>
          <w:szCs w:val="24"/>
        </w:rPr>
        <w:t xml:space="preserve"> этап характеризуется устойчивостью ун</w:t>
      </w:r>
      <w:r w:rsidRPr="00DB7832">
        <w:rPr>
          <w:rFonts w:cs="Times New Roman"/>
          <w:sz w:val="24"/>
          <w:szCs w:val="24"/>
        </w:rPr>
        <w:t>и</w:t>
      </w:r>
      <w:r w:rsidRPr="00DB7832">
        <w:rPr>
          <w:rFonts w:cs="Times New Roman"/>
          <w:sz w:val="24"/>
          <w:szCs w:val="24"/>
        </w:rPr>
        <w:t>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w:t>
      </w:r>
      <w:r w:rsidRPr="00DB7832">
        <w:rPr>
          <w:rFonts w:cs="Times New Roman"/>
          <w:sz w:val="24"/>
          <w:szCs w:val="24"/>
        </w:rPr>
        <w:t>а</w:t>
      </w:r>
      <w:r w:rsidRPr="00DB7832">
        <w:rPr>
          <w:rFonts w:cs="Times New Roman"/>
          <w:sz w:val="24"/>
          <w:szCs w:val="24"/>
        </w:rPr>
        <w:t>ботник делает вывод о том, что универсальность (независимость от конкретного содержания) как свойство учебного действия сформировалась.</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w:t>
      </w:r>
      <w:r w:rsidRPr="00DB7832">
        <w:rPr>
          <w:rFonts w:cs="Times New Roman"/>
          <w:sz w:val="24"/>
          <w:szCs w:val="24"/>
        </w:rPr>
        <w:t>я</w:t>
      </w:r>
      <w:r w:rsidRPr="00DB7832">
        <w:rPr>
          <w:rFonts w:cs="Times New Roman"/>
          <w:sz w:val="24"/>
          <w:szCs w:val="24"/>
        </w:rPr>
        <w:t>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w:t>
      </w:r>
      <w:r w:rsidRPr="00DB7832">
        <w:rPr>
          <w:rFonts w:cs="Times New Roman"/>
          <w:sz w:val="24"/>
          <w:szCs w:val="24"/>
        </w:rPr>
        <w:t>и</w:t>
      </w:r>
      <w:r w:rsidRPr="00DB7832">
        <w:rPr>
          <w:rFonts w:cs="Times New Roman"/>
          <w:sz w:val="24"/>
          <w:szCs w:val="24"/>
        </w:rPr>
        <w:t>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w:t>
      </w:r>
      <w:r w:rsidRPr="00DB7832">
        <w:rPr>
          <w:rFonts w:cs="Times New Roman"/>
          <w:sz w:val="24"/>
          <w:szCs w:val="24"/>
        </w:rPr>
        <w:t>и</w:t>
      </w:r>
      <w:r w:rsidRPr="00DB7832">
        <w:rPr>
          <w:rFonts w:cs="Times New Roman"/>
          <w:sz w:val="24"/>
          <w:szCs w:val="24"/>
        </w:rPr>
        <w:t>рается только на восприятие и память. Поисковая и исследовательская деятельность разв</w:t>
      </w:r>
      <w:r w:rsidRPr="00DB7832">
        <w:rPr>
          <w:rFonts w:cs="Times New Roman"/>
          <w:sz w:val="24"/>
          <w:szCs w:val="24"/>
        </w:rPr>
        <w:t>и</w:t>
      </w:r>
      <w:r w:rsidRPr="00DB7832">
        <w:rPr>
          <w:rFonts w:cs="Times New Roman"/>
          <w:sz w:val="24"/>
          <w:szCs w:val="24"/>
        </w:rPr>
        <w:t>вают способность младшего школьника к диалогу, обсуждению проблем, разрешению во</w:t>
      </w:r>
      <w:r w:rsidRPr="00DB7832">
        <w:rPr>
          <w:rFonts w:cs="Times New Roman"/>
          <w:sz w:val="24"/>
          <w:szCs w:val="24"/>
        </w:rPr>
        <w:t>з</w:t>
      </w:r>
      <w:r w:rsidRPr="00DB7832">
        <w:rPr>
          <w:rFonts w:cs="Times New Roman"/>
          <w:sz w:val="24"/>
          <w:szCs w:val="24"/>
        </w:rPr>
        <w:t>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w:t>
      </w:r>
      <w:r w:rsidRPr="00DB7832">
        <w:rPr>
          <w:rFonts w:cs="Times New Roman"/>
          <w:sz w:val="24"/>
          <w:szCs w:val="24"/>
        </w:rPr>
        <w:t>н</w:t>
      </w:r>
      <w:r w:rsidRPr="00DB7832">
        <w:rPr>
          <w:rFonts w:cs="Times New Roman"/>
          <w:sz w:val="24"/>
          <w:szCs w:val="24"/>
        </w:rPr>
        <w:t xml:space="preserve">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Например, для формирования наблюдения как метода познания разных объектов действ</w:t>
      </w:r>
      <w:r w:rsidRPr="00DB7832">
        <w:rPr>
          <w:rFonts w:cs="Times New Roman"/>
          <w:sz w:val="24"/>
          <w:szCs w:val="24"/>
        </w:rPr>
        <w:t>и</w:t>
      </w:r>
      <w:r w:rsidRPr="00DB7832">
        <w:rPr>
          <w:rFonts w:cs="Times New Roman"/>
          <w:sz w:val="24"/>
          <w:szCs w:val="24"/>
        </w:rPr>
        <w:t>тельности на уроках окружающего мира организуются наблюдения в естественных приро</w:t>
      </w:r>
      <w:r w:rsidRPr="00DB7832">
        <w:rPr>
          <w:rFonts w:cs="Times New Roman"/>
          <w:sz w:val="24"/>
          <w:szCs w:val="24"/>
        </w:rPr>
        <w:t>д</w:t>
      </w:r>
      <w:r w:rsidRPr="00DB7832">
        <w:rPr>
          <w:rFonts w:cs="Times New Roman"/>
          <w:sz w:val="24"/>
          <w:szCs w:val="24"/>
        </w:rPr>
        <w:t>ных условиях. Наблюдения можно организовать в условиях экранного (виртуального) пре</w:t>
      </w:r>
      <w:r w:rsidRPr="00DB7832">
        <w:rPr>
          <w:rFonts w:cs="Times New Roman"/>
          <w:sz w:val="24"/>
          <w:szCs w:val="24"/>
        </w:rPr>
        <w:t>д</w:t>
      </w:r>
      <w:r w:rsidRPr="00DB7832">
        <w:rPr>
          <w:rFonts w:cs="Times New Roman"/>
          <w:sz w:val="24"/>
          <w:szCs w:val="24"/>
        </w:rPr>
        <w:t>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w:t>
      </w:r>
      <w:r w:rsidRPr="00DB7832">
        <w:rPr>
          <w:rFonts w:cs="Times New Roman"/>
          <w:sz w:val="24"/>
          <w:szCs w:val="24"/>
        </w:rPr>
        <w:t>а</w:t>
      </w:r>
      <w:r w:rsidRPr="00DB7832">
        <w:rPr>
          <w:rFonts w:cs="Times New Roman"/>
          <w:sz w:val="24"/>
          <w:szCs w:val="24"/>
        </w:rPr>
        <w:t>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w:t>
      </w:r>
      <w:r w:rsidRPr="00DB7832">
        <w:rPr>
          <w:rFonts w:cs="Times New Roman"/>
          <w:sz w:val="24"/>
          <w:szCs w:val="24"/>
        </w:rPr>
        <w:t>у</w:t>
      </w:r>
      <w:r w:rsidRPr="00DB7832">
        <w:rPr>
          <w:rFonts w:cs="Times New Roman"/>
          <w:sz w:val="24"/>
          <w:szCs w:val="24"/>
        </w:rPr>
        <w:t>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lastRenderedPageBreak/>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w:t>
      </w:r>
      <w:r w:rsidRPr="00DB7832">
        <w:rPr>
          <w:rFonts w:cs="Times New Roman"/>
          <w:sz w:val="24"/>
          <w:szCs w:val="24"/>
        </w:rPr>
        <w:t>а</w:t>
      </w:r>
      <w:r w:rsidRPr="00DB7832">
        <w:rPr>
          <w:rFonts w:cs="Times New Roman"/>
          <w:sz w:val="24"/>
          <w:szCs w:val="24"/>
        </w:rPr>
        <w:t>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w:t>
      </w:r>
      <w:r w:rsidRPr="00DB7832">
        <w:rPr>
          <w:rFonts w:cs="Times New Roman"/>
          <w:sz w:val="24"/>
          <w:szCs w:val="24"/>
        </w:rPr>
        <w:t>е</w:t>
      </w:r>
      <w:r w:rsidRPr="00DB7832">
        <w:rPr>
          <w:rFonts w:cs="Times New Roman"/>
          <w:sz w:val="24"/>
          <w:szCs w:val="24"/>
        </w:rPr>
        <w:t xml:space="preserve">нием внутренней речи. При этом изменяется и процесс контроля: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1) от совместных действий с учителем обучающиеся переходят к самостоятельным анал</w:t>
      </w:r>
      <w:r w:rsidRPr="00DB7832">
        <w:rPr>
          <w:rFonts w:cs="Times New Roman"/>
          <w:sz w:val="24"/>
          <w:szCs w:val="24"/>
        </w:rPr>
        <w:t>и</w:t>
      </w:r>
      <w:r w:rsidRPr="00DB7832">
        <w:rPr>
          <w:rFonts w:cs="Times New Roman"/>
          <w:sz w:val="24"/>
          <w:szCs w:val="24"/>
        </w:rPr>
        <w:t>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w:t>
      </w:r>
      <w:r w:rsidRPr="00DB7832">
        <w:rPr>
          <w:rFonts w:cs="Times New Roman"/>
          <w:sz w:val="24"/>
          <w:szCs w:val="24"/>
        </w:rPr>
        <w:t>о</w:t>
      </w:r>
      <w:r w:rsidRPr="00DB7832">
        <w:rPr>
          <w:rFonts w:cs="Times New Roman"/>
          <w:sz w:val="24"/>
          <w:szCs w:val="24"/>
        </w:rPr>
        <w:t>дической поддержкой исправления самим обучающимся своих ошибок.</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w:t>
      </w:r>
      <w:r w:rsidRPr="00DB7832">
        <w:rPr>
          <w:rFonts w:cs="Times New Roman"/>
          <w:sz w:val="24"/>
          <w:szCs w:val="24"/>
        </w:rPr>
        <w:t>а</w:t>
      </w:r>
      <w:r w:rsidRPr="00DB7832">
        <w:rPr>
          <w:rFonts w:cs="Times New Roman"/>
          <w:sz w:val="24"/>
          <w:szCs w:val="24"/>
        </w:rPr>
        <w:t xml:space="preserve">ботник сам должен хорошо знать, какие учебные операции наполняют то или иное учебное действие.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Например, </w:t>
      </w:r>
      <w:r w:rsidRPr="00DB7832">
        <w:rPr>
          <w:rStyle w:val="Italic"/>
          <w:rFonts w:cs="Times New Roman"/>
          <w:iCs w:val="0"/>
          <w:sz w:val="24"/>
          <w:szCs w:val="24"/>
        </w:rPr>
        <w:t>сравнение</w:t>
      </w:r>
      <w:r w:rsidRPr="00DB7832">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w:t>
      </w:r>
      <w:r w:rsidRPr="00DB7832">
        <w:rPr>
          <w:rFonts w:cs="Times New Roman"/>
          <w:sz w:val="24"/>
          <w:szCs w:val="24"/>
        </w:rPr>
        <w:t>д</w:t>
      </w:r>
      <w:r w:rsidRPr="00DB7832">
        <w:rPr>
          <w:rFonts w:cs="Times New Roman"/>
          <w:sz w:val="24"/>
          <w:szCs w:val="24"/>
        </w:rPr>
        <w:t>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w:t>
      </w:r>
      <w:r w:rsidRPr="00DB7832">
        <w:rPr>
          <w:rFonts w:cs="Times New Roman"/>
          <w:sz w:val="24"/>
          <w:szCs w:val="24"/>
        </w:rPr>
        <w:t>ь</w:t>
      </w:r>
      <w:r w:rsidRPr="00DB7832">
        <w:rPr>
          <w:rFonts w:cs="Times New Roman"/>
          <w:sz w:val="24"/>
          <w:szCs w:val="24"/>
        </w:rPr>
        <w:t>ности (возможный только в условиях экранного представления объектов, явлений) — выб</w:t>
      </w:r>
      <w:r w:rsidRPr="00DB7832">
        <w:rPr>
          <w:rFonts w:cs="Times New Roman"/>
          <w:sz w:val="24"/>
          <w:szCs w:val="24"/>
        </w:rPr>
        <w:t>и</w:t>
      </w:r>
      <w:r w:rsidRPr="00DB7832">
        <w:rPr>
          <w:rFonts w:cs="Times New Roman"/>
          <w:sz w:val="24"/>
          <w:szCs w:val="24"/>
        </w:rPr>
        <w:t>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iCs w:val="0"/>
          <w:sz w:val="24"/>
          <w:szCs w:val="24"/>
        </w:rPr>
        <w:t>Классификация</w:t>
      </w:r>
      <w:r w:rsidRPr="00DB7832">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w:t>
      </w:r>
      <w:r w:rsidRPr="00DB7832">
        <w:rPr>
          <w:rFonts w:cs="Times New Roman"/>
          <w:sz w:val="24"/>
          <w:szCs w:val="24"/>
        </w:rPr>
        <w:t>и</w:t>
      </w:r>
      <w:r w:rsidRPr="00DB7832">
        <w:rPr>
          <w:rFonts w:cs="Times New Roman"/>
          <w:sz w:val="24"/>
          <w:szCs w:val="24"/>
        </w:rPr>
        <w:t>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w:t>
      </w:r>
      <w:r w:rsidRPr="00DB7832">
        <w:rPr>
          <w:rFonts w:cs="Times New Roman"/>
          <w:sz w:val="24"/>
          <w:szCs w:val="24"/>
        </w:rPr>
        <w:t>а</w:t>
      </w:r>
      <w:r w:rsidRPr="00DB7832">
        <w:rPr>
          <w:rFonts w:cs="Times New Roman"/>
          <w:sz w:val="24"/>
          <w:szCs w:val="24"/>
        </w:rPr>
        <w:t>ции (типизации), для сравнения выделенных свойств экранных (виртуальных) моделей из</w:t>
      </w:r>
      <w:r w:rsidRPr="00DB7832">
        <w:rPr>
          <w:rFonts w:cs="Times New Roman"/>
          <w:sz w:val="24"/>
          <w:szCs w:val="24"/>
        </w:rPr>
        <w:t>у</w:t>
      </w:r>
      <w:r w:rsidRPr="00DB7832">
        <w:rPr>
          <w:rFonts w:cs="Times New Roman"/>
          <w:sz w:val="24"/>
          <w:szCs w:val="24"/>
        </w:rPr>
        <w:t>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BA03CF" w:rsidRPr="00DB7832" w:rsidRDefault="00BA03CF" w:rsidP="00176EE6">
      <w:pPr>
        <w:pStyle w:val="body"/>
        <w:tabs>
          <w:tab w:val="left" w:pos="709"/>
        </w:tabs>
        <w:spacing w:line="276" w:lineRule="auto"/>
        <w:ind w:left="-142"/>
        <w:rPr>
          <w:rFonts w:cs="Times New Roman"/>
          <w:sz w:val="24"/>
          <w:szCs w:val="24"/>
        </w:rPr>
      </w:pPr>
      <w:r w:rsidRPr="00DB7832">
        <w:rPr>
          <w:rStyle w:val="Italic"/>
          <w:rFonts w:cs="Times New Roman"/>
          <w:iCs w:val="0"/>
          <w:sz w:val="24"/>
          <w:szCs w:val="24"/>
        </w:rPr>
        <w:t>Обобщение</w:t>
      </w:r>
      <w:r w:rsidRPr="00DB7832">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w:t>
      </w:r>
      <w:r w:rsidRPr="00DB7832">
        <w:rPr>
          <w:rFonts w:cs="Times New Roman"/>
          <w:sz w:val="24"/>
          <w:szCs w:val="24"/>
        </w:rPr>
        <w:t>н</w:t>
      </w:r>
      <w:r w:rsidRPr="00DB7832">
        <w:rPr>
          <w:rFonts w:cs="Times New Roman"/>
          <w:sz w:val="24"/>
          <w:szCs w:val="24"/>
        </w:rPr>
        <w:t>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w:t>
      </w:r>
      <w:r w:rsidRPr="00DB7832">
        <w:rPr>
          <w:rFonts w:cs="Times New Roman"/>
          <w:sz w:val="24"/>
          <w:szCs w:val="24"/>
        </w:rPr>
        <w:t>о</w:t>
      </w:r>
      <w:r w:rsidRPr="00DB7832">
        <w:rPr>
          <w:rFonts w:cs="Times New Roman"/>
          <w:sz w:val="24"/>
          <w:szCs w:val="24"/>
        </w:rPr>
        <w:t>кращённая сжатая формулировка общего главного существенного признака всех анализир</w:t>
      </w:r>
      <w:r w:rsidRPr="00DB7832">
        <w:rPr>
          <w:rFonts w:cs="Times New Roman"/>
          <w:sz w:val="24"/>
          <w:szCs w:val="24"/>
        </w:rPr>
        <w:t>у</w:t>
      </w:r>
      <w:r w:rsidRPr="00DB7832">
        <w:rPr>
          <w:rFonts w:cs="Times New Roman"/>
          <w:sz w:val="24"/>
          <w:szCs w:val="24"/>
        </w:rPr>
        <w:t xml:space="preserve">емых предметов. Обучающемуся можно предложить (в условиях экранного представления </w:t>
      </w:r>
      <w:r w:rsidRPr="00DB7832">
        <w:rPr>
          <w:rFonts w:cs="Times New Roman"/>
          <w:sz w:val="24"/>
          <w:szCs w:val="24"/>
        </w:rPr>
        <w:lastRenderedPageBreak/>
        <w:t>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w:t>
      </w:r>
      <w:r w:rsidRPr="00DB7832">
        <w:rPr>
          <w:rFonts w:cs="Times New Roman"/>
          <w:sz w:val="24"/>
          <w:szCs w:val="24"/>
        </w:rPr>
        <w:t>з</w:t>
      </w:r>
      <w:r w:rsidRPr="00DB7832">
        <w:rPr>
          <w:rFonts w:cs="Times New Roman"/>
          <w:sz w:val="24"/>
          <w:szCs w:val="24"/>
        </w:rPr>
        <w:t>можна фиксация деятельности обучающегося в электронном формате для рассмотрения учителем итогов работы.</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BA03CF" w:rsidRPr="00DB7832" w:rsidRDefault="00BA03CF" w:rsidP="00176EE6">
      <w:pPr>
        <w:pStyle w:val="h3"/>
        <w:tabs>
          <w:tab w:val="left" w:pos="709"/>
        </w:tabs>
        <w:spacing w:line="276" w:lineRule="auto"/>
        <w:ind w:left="-142"/>
        <w:jc w:val="both"/>
        <w:rPr>
          <w:rFonts w:cs="Times New Roman"/>
          <w:sz w:val="24"/>
          <w:szCs w:val="24"/>
        </w:rPr>
      </w:pPr>
      <w:r w:rsidRPr="00DB7832">
        <w:rPr>
          <w:rFonts w:cs="Times New Roman"/>
          <w:sz w:val="24"/>
          <w:szCs w:val="24"/>
        </w:rPr>
        <w:t>2.2.4. Место универсальных учебных действий в рабочих программах</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соответствии с ФГОС НОО сформированность универсальных учебных действий у об</w:t>
      </w:r>
      <w:r w:rsidRPr="00DB7832">
        <w:rPr>
          <w:rFonts w:cs="Times New Roman"/>
          <w:sz w:val="24"/>
          <w:szCs w:val="24"/>
        </w:rPr>
        <w:t>у</w:t>
      </w:r>
      <w:r w:rsidRPr="00DB7832">
        <w:rPr>
          <w:rFonts w:cs="Times New Roman"/>
          <w:sz w:val="24"/>
          <w:szCs w:val="24"/>
        </w:rPr>
        <w:t>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w:t>
      </w:r>
      <w:r w:rsidRPr="00DB7832">
        <w:rPr>
          <w:rFonts w:cs="Times New Roman"/>
          <w:sz w:val="24"/>
          <w:szCs w:val="24"/>
        </w:rPr>
        <w:t>о</w:t>
      </w:r>
      <w:r w:rsidRPr="00DB7832">
        <w:rPr>
          <w:rFonts w:cs="Times New Roman"/>
          <w:sz w:val="24"/>
          <w:szCs w:val="24"/>
        </w:rPr>
        <w:t>ответствии с закономерностями контрольно-оценочной деятельности балльной оценкой (о</w:t>
      </w:r>
      <w:r w:rsidRPr="00DB7832">
        <w:rPr>
          <w:rFonts w:cs="Times New Roman"/>
          <w:sz w:val="24"/>
          <w:szCs w:val="24"/>
        </w:rPr>
        <w:t>т</w:t>
      </w:r>
      <w:r w:rsidRPr="00DB7832">
        <w:rPr>
          <w:rFonts w:cs="Times New Roman"/>
          <w:sz w:val="24"/>
          <w:szCs w:val="24"/>
        </w:rPr>
        <w:t xml:space="preserve">меткой) оценивается </w:t>
      </w:r>
      <w:r w:rsidRPr="00DB7832">
        <w:rPr>
          <w:rStyle w:val="Italic"/>
          <w:rFonts w:cs="Times New Roman"/>
          <w:iCs w:val="0"/>
          <w:sz w:val="24"/>
          <w:szCs w:val="24"/>
        </w:rPr>
        <w:t>результат</w:t>
      </w:r>
      <w:r w:rsidRPr="00DB7832">
        <w:rPr>
          <w:rFonts w:cs="Times New Roman"/>
          <w:sz w:val="24"/>
          <w:szCs w:val="24"/>
        </w:rPr>
        <w:t xml:space="preserve">, а не </w:t>
      </w:r>
      <w:r w:rsidRPr="00DB7832">
        <w:rPr>
          <w:rStyle w:val="Italic"/>
          <w:rFonts w:cs="Times New Roman"/>
          <w:iCs w:val="0"/>
          <w:sz w:val="24"/>
          <w:szCs w:val="24"/>
        </w:rPr>
        <w:t>процесс</w:t>
      </w:r>
      <w:r w:rsidRPr="00DB7832">
        <w:rPr>
          <w:rFonts w:cs="Times New Roman"/>
          <w:sz w:val="24"/>
          <w:szCs w:val="24"/>
        </w:rPr>
        <w:t xml:space="preserve"> деятельности. В задачу учителя входит пр</w:t>
      </w:r>
      <w:r w:rsidRPr="00DB7832">
        <w:rPr>
          <w:rFonts w:cs="Times New Roman"/>
          <w:sz w:val="24"/>
          <w:szCs w:val="24"/>
        </w:rPr>
        <w:t>о</w:t>
      </w:r>
      <w:r w:rsidRPr="00DB7832">
        <w:rPr>
          <w:rFonts w:cs="Times New Roman"/>
          <w:sz w:val="24"/>
          <w:szCs w:val="24"/>
        </w:rPr>
        <w:t xml:space="preserve">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Можно использовать словесную оценку: «молодец, стараешься, у тебя обязательно пол</w:t>
      </w:r>
      <w:r w:rsidRPr="00DB7832">
        <w:rPr>
          <w:rFonts w:cs="Times New Roman"/>
          <w:spacing w:val="-1"/>
          <w:sz w:val="24"/>
          <w:szCs w:val="24"/>
        </w:rPr>
        <w:t>у</w:t>
      </w:r>
      <w:r w:rsidRPr="00DB7832">
        <w:rPr>
          <w:rFonts w:cs="Times New Roman"/>
          <w:spacing w:val="-1"/>
          <w:sz w:val="24"/>
          <w:szCs w:val="24"/>
        </w:rPr>
        <w:t>чится», но отметку можно поставить только в том случае, если учебная задача решена сам</w:t>
      </w:r>
      <w:r w:rsidRPr="00DB7832">
        <w:rPr>
          <w:rFonts w:cs="Times New Roman"/>
          <w:spacing w:val="-1"/>
          <w:sz w:val="24"/>
          <w:szCs w:val="24"/>
        </w:rPr>
        <w:t>о</w:t>
      </w:r>
      <w:r w:rsidRPr="00DB7832">
        <w:rPr>
          <w:rFonts w:cs="Times New Roman"/>
          <w:spacing w:val="-1"/>
          <w:sz w:val="24"/>
          <w:szCs w:val="24"/>
        </w:rPr>
        <w:t>стоятельно и правильно, т. е. возможно говорить о сформировавшемся универсальном де</w:t>
      </w:r>
      <w:r w:rsidRPr="00DB7832">
        <w:rPr>
          <w:rFonts w:cs="Times New Roman"/>
          <w:spacing w:val="-1"/>
          <w:sz w:val="24"/>
          <w:szCs w:val="24"/>
        </w:rPr>
        <w:t>й</w:t>
      </w:r>
      <w:r w:rsidRPr="00DB7832">
        <w:rPr>
          <w:rFonts w:cs="Times New Roman"/>
          <w:spacing w:val="-1"/>
          <w:sz w:val="24"/>
          <w:szCs w:val="24"/>
        </w:rPr>
        <w:t xml:space="preserve">ствии.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w:t>
      </w:r>
      <w:r w:rsidRPr="00DB7832">
        <w:rPr>
          <w:rFonts w:cs="Times New Roman"/>
          <w:sz w:val="24"/>
          <w:szCs w:val="24"/>
        </w:rPr>
        <w:t>о</w:t>
      </w:r>
      <w:r w:rsidRPr="00DB7832">
        <w:rPr>
          <w:rFonts w:cs="Times New Roman"/>
          <w:sz w:val="24"/>
          <w:szCs w:val="24"/>
        </w:rPr>
        <w:t>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w:t>
      </w:r>
      <w:r w:rsidRPr="00DB7832">
        <w:rPr>
          <w:rFonts w:cs="Times New Roman"/>
          <w:sz w:val="24"/>
          <w:szCs w:val="24"/>
        </w:rPr>
        <w:t>и</w:t>
      </w:r>
      <w:r w:rsidRPr="00DB7832">
        <w:rPr>
          <w:rFonts w:cs="Times New Roman"/>
          <w:sz w:val="24"/>
          <w:szCs w:val="24"/>
        </w:rPr>
        <w:t xml:space="preserve">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BA03CF" w:rsidRPr="00DB7832" w:rsidRDefault="00BA03CF" w:rsidP="00176EE6">
      <w:pPr>
        <w:pStyle w:val="body"/>
        <w:tabs>
          <w:tab w:val="left" w:pos="709"/>
        </w:tabs>
        <w:spacing w:line="276" w:lineRule="auto"/>
        <w:ind w:left="-142"/>
        <w:rPr>
          <w:rFonts w:cs="Times New Roman"/>
          <w:spacing w:val="1"/>
          <w:sz w:val="24"/>
          <w:szCs w:val="24"/>
        </w:rPr>
      </w:pPr>
      <w:r w:rsidRPr="00DB7832">
        <w:rPr>
          <w:rFonts w:cs="Times New Roman"/>
          <w:spacing w:val="1"/>
          <w:sz w:val="24"/>
          <w:szCs w:val="24"/>
        </w:rPr>
        <w:t>Далее содержание универсальных учебных действий представлено в разделе «Планиру</w:t>
      </w:r>
      <w:r w:rsidRPr="00DB7832">
        <w:rPr>
          <w:rFonts w:cs="Times New Roman"/>
          <w:spacing w:val="1"/>
          <w:sz w:val="24"/>
          <w:szCs w:val="24"/>
        </w:rPr>
        <w:t>е</w:t>
      </w:r>
      <w:r w:rsidRPr="00DB7832">
        <w:rPr>
          <w:rFonts w:cs="Times New Roman"/>
          <w:spacing w:val="1"/>
          <w:sz w:val="24"/>
          <w:szCs w:val="24"/>
        </w:rPr>
        <w:t>мые результаты обучения» в специальном разделе «Метапредметные результаты», их пер</w:t>
      </w:r>
      <w:r w:rsidRPr="00DB7832">
        <w:rPr>
          <w:rFonts w:cs="Times New Roman"/>
          <w:spacing w:val="1"/>
          <w:sz w:val="24"/>
          <w:szCs w:val="24"/>
        </w:rPr>
        <w:t>е</w:t>
      </w:r>
      <w:r w:rsidRPr="00DB7832">
        <w:rPr>
          <w:rFonts w:cs="Times New Roman"/>
          <w:spacing w:val="1"/>
          <w:sz w:val="24"/>
          <w:szCs w:val="24"/>
        </w:rPr>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w:t>
      </w:r>
      <w:r w:rsidRPr="00DB7832">
        <w:rPr>
          <w:rFonts w:cs="Times New Roman"/>
          <w:spacing w:val="1"/>
          <w:sz w:val="24"/>
          <w:szCs w:val="24"/>
        </w:rPr>
        <w:t>о</w:t>
      </w:r>
      <w:r w:rsidRPr="00DB7832">
        <w:rPr>
          <w:rFonts w:cs="Times New Roman"/>
          <w:spacing w:val="1"/>
          <w:sz w:val="24"/>
          <w:szCs w:val="24"/>
        </w:rPr>
        <w:t>вествование). Регулятивные УУД включают перечень действий саморегуляции, сам</w:t>
      </w:r>
      <w:r w:rsidRPr="00DB7832">
        <w:rPr>
          <w:rFonts w:cs="Times New Roman"/>
          <w:spacing w:val="1"/>
          <w:sz w:val="24"/>
          <w:szCs w:val="24"/>
        </w:rPr>
        <w:t>о</w:t>
      </w:r>
      <w:r w:rsidRPr="00DB7832">
        <w:rPr>
          <w:rFonts w:cs="Times New Roman"/>
          <w:spacing w:val="1"/>
          <w:sz w:val="24"/>
          <w:szCs w:val="24"/>
        </w:rPr>
        <w:lastRenderedPageBreak/>
        <w:t>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BA03CF" w:rsidRPr="00DB7832" w:rsidRDefault="00BA03CF" w:rsidP="00176EE6">
      <w:pPr>
        <w:pStyle w:val="body"/>
        <w:tabs>
          <w:tab w:val="left" w:pos="709"/>
        </w:tabs>
        <w:spacing w:line="276" w:lineRule="auto"/>
        <w:ind w:left="-142"/>
        <w:rPr>
          <w:rFonts w:cs="Times New Roman"/>
          <w:sz w:val="24"/>
          <w:szCs w:val="24"/>
        </w:rPr>
      </w:pPr>
      <w:r w:rsidRPr="00DB7832">
        <w:rPr>
          <w:rFonts w:cs="Times New Roman"/>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BC31C1" w:rsidRPr="00DB7832" w:rsidRDefault="00BA03CF" w:rsidP="00C96387">
      <w:pPr>
        <w:pStyle w:val="body"/>
        <w:tabs>
          <w:tab w:val="left" w:pos="709"/>
        </w:tabs>
        <w:spacing w:line="276" w:lineRule="auto"/>
        <w:ind w:left="-142"/>
        <w:rPr>
          <w:rFonts w:cs="Times New Roman"/>
          <w:sz w:val="24"/>
          <w:szCs w:val="24"/>
        </w:rPr>
      </w:pPr>
      <w:r w:rsidRPr="00DB7832">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w:t>
      </w:r>
      <w:r w:rsidRPr="00DB7832">
        <w:rPr>
          <w:rFonts w:cs="Times New Roman"/>
          <w:sz w:val="24"/>
          <w:szCs w:val="24"/>
        </w:rPr>
        <w:t>и</w:t>
      </w:r>
      <w:r w:rsidRPr="00DB7832">
        <w:rPr>
          <w:rFonts w:cs="Times New Roman"/>
          <w:sz w:val="24"/>
          <w:szCs w:val="24"/>
        </w:rPr>
        <w:t>рование универсального действия, но всё это может корректироваться, уточняться и допо</w:t>
      </w:r>
      <w:r w:rsidRPr="00DB7832">
        <w:rPr>
          <w:rFonts w:cs="Times New Roman"/>
          <w:sz w:val="24"/>
          <w:szCs w:val="24"/>
        </w:rPr>
        <w:t>л</w:t>
      </w:r>
      <w:r w:rsidRPr="00DB7832">
        <w:rPr>
          <w:rFonts w:cs="Times New Roman"/>
          <w:sz w:val="24"/>
          <w:szCs w:val="24"/>
        </w:rPr>
        <w:t>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A44187" w:rsidRDefault="00A44187" w:rsidP="00A56F96">
      <w:pPr>
        <w:pStyle w:val="1"/>
        <w:pBdr>
          <w:bottom w:val="none" w:sz="0" w:space="0" w:color="auto"/>
        </w:pBdr>
        <w:spacing w:before="0" w:line="360" w:lineRule="auto"/>
        <w:ind w:left="-1134" w:firstLine="708"/>
        <w:jc w:val="both"/>
        <w:rPr>
          <w:rFonts w:eastAsia="SchoolBookSanPin"/>
          <w:sz w:val="24"/>
          <w:szCs w:val="24"/>
        </w:rPr>
      </w:pPr>
    </w:p>
    <w:p w:rsidR="00064A8E" w:rsidRPr="00064A8E" w:rsidRDefault="00064A8E" w:rsidP="00064A8E">
      <w:pPr>
        <w:rPr>
          <w:lang w:eastAsia="en-US"/>
        </w:rPr>
      </w:pPr>
    </w:p>
    <w:p w:rsidR="00A56F96" w:rsidRPr="00DB7832" w:rsidRDefault="00A44187" w:rsidP="00A56F96">
      <w:pPr>
        <w:pStyle w:val="1"/>
        <w:pBdr>
          <w:bottom w:val="none" w:sz="0" w:space="0" w:color="auto"/>
        </w:pBdr>
        <w:spacing w:before="0" w:line="360" w:lineRule="auto"/>
        <w:ind w:left="-1134" w:firstLine="708"/>
        <w:jc w:val="both"/>
        <w:rPr>
          <w:rFonts w:eastAsia="SchoolBookSanPin"/>
          <w:sz w:val="24"/>
          <w:szCs w:val="24"/>
        </w:rPr>
      </w:pPr>
      <w:r>
        <w:rPr>
          <w:rFonts w:eastAsia="SchoolBookSanPin"/>
          <w:sz w:val="24"/>
          <w:szCs w:val="24"/>
        </w:rPr>
        <w:t xml:space="preserve">     </w:t>
      </w:r>
    </w:p>
    <w:p w:rsidR="00152775" w:rsidRPr="00152775" w:rsidRDefault="00064A8E" w:rsidP="00064A8E">
      <w:pPr>
        <w:pStyle w:val="1"/>
        <w:pageBreakBefore/>
        <w:spacing w:before="0"/>
        <w:rPr>
          <w:sz w:val="24"/>
          <w:szCs w:val="24"/>
          <w:lang w:eastAsia="ru-RU"/>
        </w:rPr>
      </w:pPr>
      <w:r>
        <w:rPr>
          <w:rFonts w:eastAsia="SchoolBookSanPin"/>
          <w:sz w:val="24"/>
          <w:szCs w:val="24"/>
        </w:rPr>
        <w:lastRenderedPageBreak/>
        <w:t>2.3. РАБОЧАЯ ПРОГРАММА ВОСПИТАНИЯ</w:t>
      </w:r>
      <w:r>
        <w:rPr>
          <w:sz w:val="24"/>
          <w:szCs w:val="24"/>
          <w:lang w:eastAsia="ru-RU"/>
        </w:rPr>
        <w:t xml:space="preserve">. </w:t>
      </w:r>
      <w:r w:rsidR="00152775" w:rsidRPr="00152775">
        <w:rPr>
          <w:sz w:val="24"/>
          <w:szCs w:val="24"/>
          <w:lang w:eastAsia="ru-RU"/>
        </w:rPr>
        <w:t>Пояснительная записка</w:t>
      </w:r>
    </w:p>
    <w:p w:rsidR="00152775" w:rsidRPr="00152775" w:rsidRDefault="00152775" w:rsidP="00152775">
      <w:pPr>
        <w:widowControl w:val="0"/>
        <w:spacing w:line="240" w:lineRule="auto"/>
        <w:ind w:right="-19" w:firstLine="708"/>
        <w:rPr>
          <w:rFonts w:eastAsia="Times New Roman" w:cs="Times New Roman"/>
          <w:sz w:val="24"/>
          <w:szCs w:val="24"/>
        </w:rPr>
      </w:pPr>
      <w:bookmarkStart w:id="87" w:name="_Hlk99529978"/>
      <w:r w:rsidRPr="00152775">
        <w:rPr>
          <w:rFonts w:eastAsia="Times New Roman" w:cs="Times New Roman"/>
          <w:sz w:val="24"/>
          <w:szCs w:val="24"/>
        </w:rPr>
        <w:t>Программа воспитания (далее Программа) МБОУ г. Иркутска СОШ 43 разработана с учётом Федерального закона от 29.12.2012 № 273-ФЗ «Об образовании в Российской Фед</w:t>
      </w:r>
      <w:r w:rsidRPr="00152775">
        <w:rPr>
          <w:rFonts w:eastAsia="Times New Roman" w:cs="Times New Roman"/>
          <w:sz w:val="24"/>
          <w:szCs w:val="24"/>
        </w:rPr>
        <w:t>е</w:t>
      </w:r>
      <w:r w:rsidRPr="00152775">
        <w:rPr>
          <w:rFonts w:eastAsia="Times New Roman" w:cs="Times New Roman"/>
          <w:sz w:val="24"/>
          <w:szCs w:val="24"/>
        </w:rPr>
        <w:t>рации», Стратегии развития воспитания в Российской Федерации на период до 2025 года (Распоряжение Правительства Российской Федерации от 29.05.2015 № 996-р) и Плана м</w:t>
      </w:r>
      <w:r w:rsidRPr="00152775">
        <w:rPr>
          <w:rFonts w:eastAsia="Times New Roman" w:cs="Times New Roman"/>
          <w:sz w:val="24"/>
          <w:szCs w:val="24"/>
        </w:rPr>
        <w:t>е</w:t>
      </w:r>
      <w:r w:rsidRPr="00152775">
        <w:rPr>
          <w:rFonts w:eastAsia="Times New Roman" w:cs="Times New Roman"/>
          <w:sz w:val="24"/>
          <w:szCs w:val="24"/>
        </w:rPr>
        <w:t>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w:t>
      </w:r>
      <w:r w:rsidRPr="00152775">
        <w:rPr>
          <w:rFonts w:eastAsia="Times New Roman" w:cs="Times New Roman"/>
          <w:w w:val="99"/>
          <w:sz w:val="24"/>
          <w:szCs w:val="24"/>
        </w:rPr>
        <w:t>н</w:t>
      </w:r>
      <w:r w:rsidRPr="00152775">
        <w:rPr>
          <w:rFonts w:eastAsia="Times New Roman" w:cs="Times New Roman"/>
          <w:sz w:val="24"/>
          <w:szCs w:val="24"/>
        </w:rPr>
        <w:t>ы</w:t>
      </w:r>
      <w:r w:rsidRPr="00152775">
        <w:rPr>
          <w:rFonts w:eastAsia="Times New Roman" w:cs="Times New Roman"/>
          <w:w w:val="99"/>
          <w:sz w:val="24"/>
          <w:szCs w:val="24"/>
        </w:rPr>
        <w:t>х</w:t>
      </w:r>
      <w:r w:rsidRPr="00152775">
        <w:rPr>
          <w:rFonts w:eastAsia="Times New Roman" w:cs="Times New Roman"/>
          <w:spacing w:val="58"/>
          <w:sz w:val="24"/>
          <w:szCs w:val="24"/>
        </w:rPr>
        <w:t xml:space="preserve"> </w:t>
      </w:r>
      <w:r w:rsidRPr="00152775">
        <w:rPr>
          <w:rFonts w:eastAsia="Times New Roman" w:cs="Times New Roman"/>
          <w:spacing w:val="1"/>
          <w:sz w:val="24"/>
          <w:szCs w:val="24"/>
        </w:rPr>
        <w:t>г</w:t>
      </w:r>
      <w:r w:rsidRPr="00152775">
        <w:rPr>
          <w:rFonts w:eastAsia="Times New Roman" w:cs="Times New Roman"/>
          <w:sz w:val="24"/>
          <w:szCs w:val="24"/>
        </w:rPr>
        <w:t>осударс</w:t>
      </w:r>
      <w:r w:rsidRPr="00152775">
        <w:rPr>
          <w:rFonts w:eastAsia="Times New Roman" w:cs="Times New Roman"/>
          <w:w w:val="99"/>
          <w:sz w:val="24"/>
          <w:szCs w:val="24"/>
        </w:rPr>
        <w:t>т</w:t>
      </w:r>
      <w:r w:rsidRPr="00152775">
        <w:rPr>
          <w:rFonts w:eastAsia="Times New Roman" w:cs="Times New Roman"/>
          <w:sz w:val="24"/>
          <w:szCs w:val="24"/>
        </w:rPr>
        <w:t>венных</w:t>
      </w:r>
      <w:r w:rsidRPr="00152775">
        <w:rPr>
          <w:rFonts w:eastAsia="Times New Roman" w:cs="Times New Roman"/>
          <w:spacing w:val="58"/>
          <w:sz w:val="24"/>
          <w:szCs w:val="24"/>
        </w:rPr>
        <w:t xml:space="preserve"> </w:t>
      </w:r>
      <w:r w:rsidRPr="00152775">
        <w:rPr>
          <w:rFonts w:eastAsia="Times New Roman" w:cs="Times New Roman"/>
          <w:sz w:val="24"/>
          <w:szCs w:val="24"/>
        </w:rPr>
        <w:t>обра</w:t>
      </w:r>
      <w:r w:rsidRPr="00152775">
        <w:rPr>
          <w:rFonts w:eastAsia="Times New Roman" w:cs="Times New Roman"/>
          <w:w w:val="99"/>
          <w:sz w:val="24"/>
          <w:szCs w:val="24"/>
        </w:rPr>
        <w:t>з</w:t>
      </w:r>
      <w:r w:rsidRPr="00152775">
        <w:rPr>
          <w:rFonts w:eastAsia="Times New Roman" w:cs="Times New Roman"/>
          <w:sz w:val="24"/>
          <w:szCs w:val="24"/>
        </w:rPr>
        <w:t>ова</w:t>
      </w:r>
      <w:r w:rsidRPr="00152775">
        <w:rPr>
          <w:rFonts w:eastAsia="Times New Roman" w:cs="Times New Roman"/>
          <w:w w:val="99"/>
          <w:sz w:val="24"/>
          <w:szCs w:val="24"/>
        </w:rPr>
        <w:t>т</w:t>
      </w:r>
      <w:r w:rsidRPr="00152775">
        <w:rPr>
          <w:rFonts w:eastAsia="Times New Roman" w:cs="Times New Roman"/>
          <w:sz w:val="24"/>
          <w:szCs w:val="24"/>
        </w:rPr>
        <w:t>ельных</w:t>
      </w:r>
      <w:r w:rsidRPr="00152775">
        <w:rPr>
          <w:rFonts w:eastAsia="Times New Roman" w:cs="Times New Roman"/>
          <w:spacing w:val="59"/>
          <w:sz w:val="24"/>
          <w:szCs w:val="24"/>
        </w:rPr>
        <w:t xml:space="preserve"> </w:t>
      </w:r>
      <w:r w:rsidRPr="00152775">
        <w:rPr>
          <w:rFonts w:eastAsia="Times New Roman" w:cs="Times New Roman"/>
          <w:sz w:val="24"/>
          <w:szCs w:val="24"/>
        </w:rPr>
        <w:t>с</w:t>
      </w:r>
      <w:r w:rsidRPr="00152775">
        <w:rPr>
          <w:rFonts w:eastAsia="Times New Roman" w:cs="Times New Roman"/>
          <w:w w:val="99"/>
          <w:sz w:val="24"/>
          <w:szCs w:val="24"/>
        </w:rPr>
        <w:t>т</w:t>
      </w:r>
      <w:r w:rsidRPr="00152775">
        <w:rPr>
          <w:rFonts w:eastAsia="Times New Roman" w:cs="Times New Roman"/>
          <w:sz w:val="24"/>
          <w:szCs w:val="24"/>
        </w:rPr>
        <w:t>андар</w:t>
      </w:r>
      <w:r w:rsidRPr="00152775">
        <w:rPr>
          <w:rFonts w:eastAsia="Times New Roman" w:cs="Times New Roman"/>
          <w:w w:val="99"/>
          <w:sz w:val="24"/>
          <w:szCs w:val="24"/>
        </w:rPr>
        <w:t>т</w:t>
      </w:r>
      <w:r w:rsidRPr="00152775">
        <w:rPr>
          <w:rFonts w:eastAsia="Times New Roman" w:cs="Times New Roman"/>
          <w:sz w:val="24"/>
          <w:szCs w:val="24"/>
        </w:rPr>
        <w:t>о</w:t>
      </w:r>
      <w:r w:rsidRPr="00152775">
        <w:rPr>
          <w:rFonts w:eastAsia="Times New Roman" w:cs="Times New Roman"/>
          <w:spacing w:val="1"/>
          <w:sz w:val="24"/>
          <w:szCs w:val="24"/>
        </w:rPr>
        <w:t>в</w:t>
      </w:r>
      <w:r w:rsidRPr="00152775">
        <w:rPr>
          <w:rFonts w:eastAsia="Times New Roman" w:cs="Times New Roman"/>
          <w:sz w:val="24"/>
          <w:szCs w:val="24"/>
        </w:rPr>
        <w:t>:</w:t>
      </w:r>
      <w:r w:rsidRPr="00152775">
        <w:rPr>
          <w:rFonts w:eastAsia="Times New Roman" w:cs="Times New Roman"/>
          <w:spacing w:val="58"/>
          <w:sz w:val="24"/>
          <w:szCs w:val="24"/>
        </w:rPr>
        <w:t xml:space="preserve"> </w:t>
      </w:r>
      <w:r w:rsidRPr="00152775">
        <w:rPr>
          <w:rFonts w:eastAsia="Times New Roman" w:cs="Times New Roman"/>
          <w:spacing w:val="1"/>
          <w:w w:val="99"/>
          <w:sz w:val="24"/>
          <w:szCs w:val="24"/>
        </w:rPr>
        <w:t>п</w:t>
      </w:r>
      <w:r w:rsidRPr="00152775">
        <w:rPr>
          <w:rFonts w:eastAsia="Times New Roman" w:cs="Times New Roman"/>
          <w:sz w:val="24"/>
          <w:szCs w:val="24"/>
        </w:rPr>
        <w:t>р</w:t>
      </w:r>
      <w:r w:rsidRPr="00152775">
        <w:rPr>
          <w:rFonts w:eastAsia="Times New Roman" w:cs="Times New Roman"/>
          <w:w w:val="99"/>
          <w:sz w:val="24"/>
          <w:szCs w:val="24"/>
        </w:rPr>
        <w:t>и</w:t>
      </w:r>
      <w:r w:rsidRPr="00152775">
        <w:rPr>
          <w:rFonts w:eastAsia="Times New Roman" w:cs="Times New Roman"/>
          <w:sz w:val="24"/>
          <w:szCs w:val="24"/>
        </w:rPr>
        <w:t>ка</w:t>
      </w:r>
      <w:r w:rsidRPr="00152775">
        <w:rPr>
          <w:rFonts w:eastAsia="Times New Roman" w:cs="Times New Roman"/>
          <w:w w:val="99"/>
          <w:sz w:val="24"/>
          <w:szCs w:val="24"/>
        </w:rPr>
        <w:t>з</w:t>
      </w:r>
      <w:r w:rsidRPr="00152775">
        <w:rPr>
          <w:rFonts w:eastAsia="Times New Roman" w:cs="Times New Roman"/>
          <w:sz w:val="24"/>
          <w:szCs w:val="24"/>
        </w:rPr>
        <w:t xml:space="preserve"> </w:t>
      </w:r>
      <w:r w:rsidRPr="00152775">
        <w:rPr>
          <w:rFonts w:eastAsia="Times New Roman" w:cs="Times New Roman"/>
          <w:w w:val="99"/>
          <w:sz w:val="24"/>
          <w:szCs w:val="24"/>
        </w:rPr>
        <w:t>Мини</w:t>
      </w:r>
      <w:r w:rsidRPr="00152775">
        <w:rPr>
          <w:rFonts w:eastAsia="Times New Roman" w:cs="Times New Roman"/>
          <w:sz w:val="24"/>
          <w:szCs w:val="24"/>
        </w:rPr>
        <w:t>стерства</w:t>
      </w:r>
      <w:r w:rsidRPr="00152775">
        <w:rPr>
          <w:rFonts w:eastAsia="Times New Roman" w:cs="Times New Roman"/>
          <w:spacing w:val="1"/>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росвеще</w:t>
      </w:r>
      <w:r w:rsidRPr="00152775">
        <w:rPr>
          <w:rFonts w:eastAsia="Times New Roman" w:cs="Times New Roman"/>
          <w:w w:val="99"/>
          <w:sz w:val="24"/>
          <w:szCs w:val="24"/>
        </w:rPr>
        <w:t>ни</w:t>
      </w:r>
      <w:r w:rsidRPr="00152775">
        <w:rPr>
          <w:rFonts w:eastAsia="Times New Roman" w:cs="Times New Roman"/>
          <w:sz w:val="24"/>
          <w:szCs w:val="24"/>
        </w:rPr>
        <w:t xml:space="preserve">я </w:t>
      </w:r>
      <w:r w:rsidRPr="00152775">
        <w:rPr>
          <w:rFonts w:eastAsia="Times New Roman" w:cs="Times New Roman"/>
          <w:w w:val="99"/>
          <w:sz w:val="24"/>
          <w:szCs w:val="24"/>
        </w:rPr>
        <w:t>Р</w:t>
      </w:r>
      <w:r w:rsidRPr="00152775">
        <w:rPr>
          <w:rFonts w:eastAsia="Times New Roman" w:cs="Times New Roman"/>
          <w:sz w:val="24"/>
          <w:szCs w:val="24"/>
        </w:rPr>
        <w:t>о</w:t>
      </w:r>
      <w:r w:rsidRPr="00152775">
        <w:rPr>
          <w:rFonts w:eastAsia="Times New Roman" w:cs="Times New Roman"/>
          <w:sz w:val="24"/>
          <w:szCs w:val="24"/>
        </w:rPr>
        <w:t>с</w:t>
      </w:r>
      <w:r w:rsidRPr="00152775">
        <w:rPr>
          <w:rFonts w:eastAsia="Times New Roman" w:cs="Times New Roman"/>
          <w:sz w:val="24"/>
          <w:szCs w:val="24"/>
        </w:rPr>
        <w:t>с</w:t>
      </w:r>
      <w:r w:rsidRPr="00152775">
        <w:rPr>
          <w:rFonts w:eastAsia="Times New Roman" w:cs="Times New Roman"/>
          <w:w w:val="99"/>
          <w:sz w:val="24"/>
          <w:szCs w:val="24"/>
        </w:rPr>
        <w:t>и</w:t>
      </w:r>
      <w:r w:rsidRPr="00152775">
        <w:rPr>
          <w:rFonts w:eastAsia="Times New Roman" w:cs="Times New Roman"/>
          <w:spacing w:val="1"/>
          <w:sz w:val="24"/>
          <w:szCs w:val="24"/>
        </w:rPr>
        <w:t>й</w:t>
      </w:r>
      <w:r w:rsidRPr="00152775">
        <w:rPr>
          <w:rFonts w:eastAsia="Times New Roman" w:cs="Times New Roman"/>
          <w:sz w:val="24"/>
          <w:szCs w:val="24"/>
        </w:rPr>
        <w:t>ской Федерации о</w:t>
      </w:r>
      <w:r w:rsidRPr="00152775">
        <w:rPr>
          <w:rFonts w:eastAsia="Times New Roman" w:cs="Times New Roman"/>
          <w:w w:val="99"/>
          <w:sz w:val="24"/>
          <w:szCs w:val="24"/>
        </w:rPr>
        <w:t>т</w:t>
      </w:r>
      <w:r w:rsidRPr="00152775">
        <w:rPr>
          <w:rFonts w:eastAsia="Times New Roman" w:cs="Times New Roman"/>
          <w:sz w:val="24"/>
          <w:szCs w:val="24"/>
        </w:rPr>
        <w:t xml:space="preserve"> 18.05.2023 </w:t>
      </w:r>
      <w:r w:rsidRPr="00152775">
        <w:rPr>
          <w:rFonts w:eastAsia="Times New Roman" w:cs="Times New Roman"/>
          <w:w w:val="99"/>
          <w:sz w:val="24"/>
          <w:szCs w:val="24"/>
        </w:rPr>
        <w:t>№</w:t>
      </w:r>
      <w:r w:rsidRPr="00152775">
        <w:rPr>
          <w:rFonts w:eastAsia="Times New Roman" w:cs="Times New Roman"/>
          <w:sz w:val="24"/>
          <w:szCs w:val="24"/>
        </w:rPr>
        <w:t xml:space="preserve"> 372</w:t>
      </w:r>
      <w:r w:rsidRPr="00152775">
        <w:rPr>
          <w:rFonts w:eastAsia="Times New Roman" w:cs="Times New Roman"/>
          <w:spacing w:val="1"/>
          <w:sz w:val="24"/>
          <w:szCs w:val="24"/>
        </w:rPr>
        <w:t xml:space="preserve"> </w:t>
      </w:r>
      <w:r w:rsidRPr="00152775">
        <w:rPr>
          <w:rFonts w:eastAsia="Times New Roman" w:cs="Times New Roman"/>
          <w:sz w:val="24"/>
          <w:szCs w:val="24"/>
        </w:rPr>
        <w:t>«Об у</w:t>
      </w:r>
      <w:r w:rsidRPr="00152775">
        <w:rPr>
          <w:rFonts w:eastAsia="Times New Roman" w:cs="Times New Roman"/>
          <w:w w:val="99"/>
          <w:sz w:val="24"/>
          <w:szCs w:val="24"/>
        </w:rPr>
        <w:t>т</w:t>
      </w:r>
      <w:r w:rsidRPr="00152775">
        <w:rPr>
          <w:rFonts w:eastAsia="Times New Roman" w:cs="Times New Roman"/>
          <w:sz w:val="24"/>
          <w:szCs w:val="24"/>
        </w:rPr>
        <w:t>ве</w:t>
      </w:r>
      <w:r w:rsidRPr="00152775">
        <w:rPr>
          <w:rFonts w:eastAsia="Times New Roman" w:cs="Times New Roman"/>
          <w:w w:val="99"/>
          <w:sz w:val="24"/>
          <w:szCs w:val="24"/>
        </w:rPr>
        <w:t>р</w:t>
      </w:r>
      <w:r w:rsidRPr="00152775">
        <w:rPr>
          <w:rFonts w:eastAsia="Times New Roman" w:cs="Times New Roman"/>
          <w:sz w:val="24"/>
          <w:szCs w:val="24"/>
        </w:rPr>
        <w:t>жде</w:t>
      </w:r>
      <w:r w:rsidRPr="00152775">
        <w:rPr>
          <w:rFonts w:eastAsia="Times New Roman" w:cs="Times New Roman"/>
          <w:w w:val="99"/>
          <w:sz w:val="24"/>
          <w:szCs w:val="24"/>
        </w:rPr>
        <w:t>нии</w:t>
      </w:r>
      <w:r w:rsidRPr="00152775">
        <w:rPr>
          <w:rFonts w:eastAsia="Times New Roman" w:cs="Times New Roman"/>
          <w:sz w:val="24"/>
          <w:szCs w:val="24"/>
        </w:rPr>
        <w:t xml:space="preserve"> федера</w:t>
      </w:r>
      <w:r w:rsidRPr="00152775">
        <w:rPr>
          <w:rFonts w:eastAsia="Times New Roman" w:cs="Times New Roman"/>
          <w:w w:val="99"/>
          <w:sz w:val="24"/>
          <w:szCs w:val="24"/>
        </w:rPr>
        <w:t>л</w:t>
      </w:r>
      <w:r w:rsidRPr="00152775">
        <w:rPr>
          <w:rFonts w:eastAsia="Times New Roman" w:cs="Times New Roman"/>
          <w:sz w:val="24"/>
          <w:szCs w:val="24"/>
        </w:rPr>
        <w:t>ь</w:t>
      </w:r>
      <w:r w:rsidRPr="00152775">
        <w:rPr>
          <w:rFonts w:eastAsia="Times New Roman" w:cs="Times New Roman"/>
          <w:spacing w:val="1"/>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120"/>
          <w:sz w:val="24"/>
          <w:szCs w:val="24"/>
        </w:rPr>
        <w:t xml:space="preserve"> </w:t>
      </w:r>
      <w:r w:rsidRPr="00152775">
        <w:rPr>
          <w:rFonts w:eastAsia="Times New Roman" w:cs="Times New Roman"/>
          <w:sz w:val="24"/>
          <w:szCs w:val="24"/>
        </w:rPr>
        <w:t>образователь</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121"/>
          <w:sz w:val="24"/>
          <w:szCs w:val="24"/>
        </w:rPr>
        <w:t xml:space="preserve"> </w:t>
      </w:r>
      <w:r w:rsidRPr="00152775">
        <w:rPr>
          <w:rFonts w:eastAsia="Times New Roman" w:cs="Times New Roman"/>
          <w:sz w:val="24"/>
          <w:szCs w:val="24"/>
        </w:rPr>
        <w:t>программы</w:t>
      </w:r>
      <w:r w:rsidRPr="00152775">
        <w:rPr>
          <w:rFonts w:eastAsia="Times New Roman" w:cs="Times New Roman"/>
          <w:spacing w:val="121"/>
          <w:sz w:val="24"/>
          <w:szCs w:val="24"/>
        </w:rPr>
        <w:t xml:space="preserve"> </w:t>
      </w:r>
      <w:r w:rsidRPr="00152775">
        <w:rPr>
          <w:rFonts w:eastAsia="Times New Roman" w:cs="Times New Roman"/>
          <w:sz w:val="24"/>
          <w:szCs w:val="24"/>
        </w:rPr>
        <w:t>начального</w:t>
      </w:r>
      <w:r w:rsidRPr="00152775">
        <w:rPr>
          <w:rFonts w:eastAsia="Times New Roman" w:cs="Times New Roman"/>
          <w:spacing w:val="121"/>
          <w:sz w:val="24"/>
          <w:szCs w:val="24"/>
        </w:rPr>
        <w:t xml:space="preserve"> </w:t>
      </w:r>
      <w:r w:rsidRPr="00152775">
        <w:rPr>
          <w:rFonts w:eastAsia="Times New Roman" w:cs="Times New Roman"/>
          <w:sz w:val="24"/>
          <w:szCs w:val="24"/>
        </w:rPr>
        <w:t>об</w:t>
      </w:r>
      <w:r w:rsidRPr="00152775">
        <w:rPr>
          <w:rFonts w:eastAsia="Times New Roman" w:cs="Times New Roman"/>
          <w:w w:val="99"/>
          <w:sz w:val="24"/>
          <w:szCs w:val="24"/>
        </w:rPr>
        <w:t>щ</w:t>
      </w:r>
      <w:r w:rsidRPr="00152775">
        <w:rPr>
          <w:rFonts w:eastAsia="Times New Roman" w:cs="Times New Roman"/>
          <w:sz w:val="24"/>
          <w:szCs w:val="24"/>
        </w:rPr>
        <w:t>е</w:t>
      </w:r>
      <w:r w:rsidRPr="00152775">
        <w:rPr>
          <w:rFonts w:eastAsia="Times New Roman" w:cs="Times New Roman"/>
          <w:spacing w:val="1"/>
          <w:sz w:val="24"/>
          <w:szCs w:val="24"/>
        </w:rPr>
        <w:t>г</w:t>
      </w:r>
      <w:r w:rsidRPr="00152775">
        <w:rPr>
          <w:rFonts w:eastAsia="Times New Roman" w:cs="Times New Roman"/>
          <w:sz w:val="24"/>
          <w:szCs w:val="24"/>
        </w:rPr>
        <w:t>о</w:t>
      </w:r>
      <w:r w:rsidRPr="00152775">
        <w:rPr>
          <w:rFonts w:eastAsia="Times New Roman" w:cs="Times New Roman"/>
          <w:spacing w:val="120"/>
          <w:sz w:val="24"/>
          <w:szCs w:val="24"/>
        </w:rPr>
        <w:t xml:space="preserve"> </w:t>
      </w:r>
      <w:r w:rsidRPr="00152775">
        <w:rPr>
          <w:rFonts w:eastAsia="Times New Roman" w:cs="Times New Roman"/>
          <w:sz w:val="24"/>
          <w:szCs w:val="24"/>
        </w:rPr>
        <w:t>обра</w:t>
      </w:r>
      <w:r w:rsidRPr="00152775">
        <w:rPr>
          <w:rFonts w:eastAsia="Times New Roman" w:cs="Times New Roman"/>
          <w:w w:val="99"/>
          <w:sz w:val="24"/>
          <w:szCs w:val="24"/>
        </w:rPr>
        <w:t>з</w:t>
      </w:r>
      <w:r w:rsidRPr="00152775">
        <w:rPr>
          <w:rFonts w:eastAsia="Times New Roman" w:cs="Times New Roman"/>
          <w:sz w:val="24"/>
          <w:szCs w:val="24"/>
        </w:rPr>
        <w:t>ования»;</w:t>
      </w:r>
      <w:r w:rsidRPr="00152775">
        <w:rPr>
          <w:rFonts w:eastAsia="Times New Roman" w:cs="Times New Roman"/>
          <w:spacing w:val="121"/>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w:t>
      </w:r>
      <w:r w:rsidRPr="00152775">
        <w:rPr>
          <w:rFonts w:eastAsia="Times New Roman" w:cs="Times New Roman"/>
          <w:w w:val="99"/>
          <w:sz w:val="24"/>
          <w:szCs w:val="24"/>
        </w:rPr>
        <w:t>и</w:t>
      </w:r>
      <w:r w:rsidRPr="00152775">
        <w:rPr>
          <w:rFonts w:eastAsia="Times New Roman" w:cs="Times New Roman"/>
          <w:sz w:val="24"/>
          <w:szCs w:val="24"/>
        </w:rPr>
        <w:t>ка</w:t>
      </w:r>
      <w:r w:rsidRPr="00152775">
        <w:rPr>
          <w:rFonts w:eastAsia="Times New Roman" w:cs="Times New Roman"/>
          <w:w w:val="99"/>
          <w:sz w:val="24"/>
          <w:szCs w:val="24"/>
        </w:rPr>
        <w:t>з</w:t>
      </w:r>
      <w:r w:rsidRPr="00152775">
        <w:rPr>
          <w:rFonts w:eastAsia="Times New Roman" w:cs="Times New Roman"/>
          <w:sz w:val="24"/>
          <w:szCs w:val="24"/>
        </w:rPr>
        <w:t xml:space="preserve"> </w:t>
      </w:r>
      <w:r w:rsidRPr="00152775">
        <w:rPr>
          <w:rFonts w:eastAsia="Times New Roman" w:cs="Times New Roman"/>
          <w:w w:val="99"/>
          <w:sz w:val="24"/>
          <w:szCs w:val="24"/>
        </w:rPr>
        <w:t>Мини</w:t>
      </w:r>
      <w:r w:rsidRPr="00152775">
        <w:rPr>
          <w:rFonts w:eastAsia="Times New Roman" w:cs="Times New Roman"/>
          <w:sz w:val="24"/>
          <w:szCs w:val="24"/>
        </w:rPr>
        <w:t>стерства</w:t>
      </w:r>
      <w:r w:rsidRPr="00152775">
        <w:rPr>
          <w:rFonts w:eastAsia="Times New Roman" w:cs="Times New Roman"/>
          <w:spacing w:val="1"/>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росвеще</w:t>
      </w:r>
      <w:r w:rsidRPr="00152775">
        <w:rPr>
          <w:rFonts w:eastAsia="Times New Roman" w:cs="Times New Roman"/>
          <w:w w:val="99"/>
          <w:sz w:val="24"/>
          <w:szCs w:val="24"/>
        </w:rPr>
        <w:t>ни</w:t>
      </w:r>
      <w:r w:rsidRPr="00152775">
        <w:rPr>
          <w:rFonts w:eastAsia="Times New Roman" w:cs="Times New Roman"/>
          <w:sz w:val="24"/>
          <w:szCs w:val="24"/>
        </w:rPr>
        <w:t xml:space="preserve">я </w:t>
      </w:r>
      <w:r w:rsidRPr="00152775">
        <w:rPr>
          <w:rFonts w:eastAsia="Times New Roman" w:cs="Times New Roman"/>
          <w:w w:val="99"/>
          <w:sz w:val="24"/>
          <w:szCs w:val="24"/>
        </w:rPr>
        <w:t>Р</w:t>
      </w:r>
      <w:r w:rsidRPr="00152775">
        <w:rPr>
          <w:rFonts w:eastAsia="Times New Roman" w:cs="Times New Roman"/>
          <w:sz w:val="24"/>
          <w:szCs w:val="24"/>
        </w:rPr>
        <w:t>о</w:t>
      </w:r>
      <w:r w:rsidRPr="00152775">
        <w:rPr>
          <w:rFonts w:eastAsia="Times New Roman" w:cs="Times New Roman"/>
          <w:sz w:val="24"/>
          <w:szCs w:val="24"/>
        </w:rPr>
        <w:t>с</w:t>
      </w:r>
      <w:r w:rsidRPr="00152775">
        <w:rPr>
          <w:rFonts w:eastAsia="Times New Roman" w:cs="Times New Roman"/>
          <w:sz w:val="24"/>
          <w:szCs w:val="24"/>
        </w:rPr>
        <w:t>с</w:t>
      </w:r>
      <w:r w:rsidRPr="00152775">
        <w:rPr>
          <w:rFonts w:eastAsia="Times New Roman" w:cs="Times New Roman"/>
          <w:w w:val="99"/>
          <w:sz w:val="24"/>
          <w:szCs w:val="24"/>
        </w:rPr>
        <w:t>и</w:t>
      </w:r>
      <w:r w:rsidRPr="00152775">
        <w:rPr>
          <w:rFonts w:eastAsia="Times New Roman" w:cs="Times New Roman"/>
          <w:spacing w:val="1"/>
          <w:sz w:val="24"/>
          <w:szCs w:val="24"/>
        </w:rPr>
        <w:t>й</w:t>
      </w:r>
      <w:r w:rsidRPr="00152775">
        <w:rPr>
          <w:rFonts w:eastAsia="Times New Roman" w:cs="Times New Roman"/>
          <w:sz w:val="24"/>
          <w:szCs w:val="24"/>
        </w:rPr>
        <w:t>ской Федерации о</w:t>
      </w:r>
      <w:r w:rsidRPr="00152775">
        <w:rPr>
          <w:rFonts w:eastAsia="Times New Roman" w:cs="Times New Roman"/>
          <w:w w:val="99"/>
          <w:sz w:val="24"/>
          <w:szCs w:val="24"/>
        </w:rPr>
        <w:t>т</w:t>
      </w:r>
      <w:r w:rsidRPr="00152775">
        <w:rPr>
          <w:rFonts w:eastAsia="Times New Roman" w:cs="Times New Roman"/>
          <w:sz w:val="24"/>
          <w:szCs w:val="24"/>
        </w:rPr>
        <w:t xml:space="preserve"> 18.05.2023 </w:t>
      </w:r>
      <w:r w:rsidRPr="00152775">
        <w:rPr>
          <w:rFonts w:eastAsia="Times New Roman" w:cs="Times New Roman"/>
          <w:w w:val="99"/>
          <w:sz w:val="24"/>
          <w:szCs w:val="24"/>
        </w:rPr>
        <w:t>№</w:t>
      </w:r>
      <w:r w:rsidRPr="00152775">
        <w:rPr>
          <w:rFonts w:eastAsia="Times New Roman" w:cs="Times New Roman"/>
          <w:sz w:val="24"/>
          <w:szCs w:val="24"/>
        </w:rPr>
        <w:t xml:space="preserve"> 370</w:t>
      </w:r>
      <w:r w:rsidRPr="00152775">
        <w:rPr>
          <w:rFonts w:eastAsia="Times New Roman" w:cs="Times New Roman"/>
          <w:spacing w:val="1"/>
          <w:sz w:val="24"/>
          <w:szCs w:val="24"/>
        </w:rPr>
        <w:t xml:space="preserve"> </w:t>
      </w:r>
      <w:r w:rsidRPr="00152775">
        <w:rPr>
          <w:rFonts w:eastAsia="Times New Roman" w:cs="Times New Roman"/>
          <w:sz w:val="24"/>
          <w:szCs w:val="24"/>
        </w:rPr>
        <w:t>«Об у</w:t>
      </w:r>
      <w:r w:rsidRPr="00152775">
        <w:rPr>
          <w:rFonts w:eastAsia="Times New Roman" w:cs="Times New Roman"/>
          <w:w w:val="99"/>
          <w:sz w:val="24"/>
          <w:szCs w:val="24"/>
        </w:rPr>
        <w:t>т</w:t>
      </w:r>
      <w:r w:rsidRPr="00152775">
        <w:rPr>
          <w:rFonts w:eastAsia="Times New Roman" w:cs="Times New Roman"/>
          <w:sz w:val="24"/>
          <w:szCs w:val="24"/>
        </w:rPr>
        <w:t>ве</w:t>
      </w:r>
      <w:r w:rsidRPr="00152775">
        <w:rPr>
          <w:rFonts w:eastAsia="Times New Roman" w:cs="Times New Roman"/>
          <w:w w:val="99"/>
          <w:sz w:val="24"/>
          <w:szCs w:val="24"/>
        </w:rPr>
        <w:t>р</w:t>
      </w:r>
      <w:r w:rsidRPr="00152775">
        <w:rPr>
          <w:rFonts w:eastAsia="Times New Roman" w:cs="Times New Roman"/>
          <w:sz w:val="24"/>
          <w:szCs w:val="24"/>
        </w:rPr>
        <w:t>жде</w:t>
      </w:r>
      <w:r w:rsidRPr="00152775">
        <w:rPr>
          <w:rFonts w:eastAsia="Times New Roman" w:cs="Times New Roman"/>
          <w:w w:val="99"/>
          <w:sz w:val="24"/>
          <w:szCs w:val="24"/>
        </w:rPr>
        <w:t>нии</w:t>
      </w:r>
      <w:r w:rsidRPr="00152775">
        <w:rPr>
          <w:rFonts w:eastAsia="Times New Roman" w:cs="Times New Roman"/>
          <w:sz w:val="24"/>
          <w:szCs w:val="24"/>
        </w:rPr>
        <w:t xml:space="preserve"> федера</w:t>
      </w:r>
      <w:r w:rsidRPr="00152775">
        <w:rPr>
          <w:rFonts w:eastAsia="Times New Roman" w:cs="Times New Roman"/>
          <w:w w:val="99"/>
          <w:sz w:val="24"/>
          <w:szCs w:val="24"/>
        </w:rPr>
        <w:t>л</w:t>
      </w:r>
      <w:r w:rsidRPr="00152775">
        <w:rPr>
          <w:rFonts w:eastAsia="Times New Roman" w:cs="Times New Roman"/>
          <w:sz w:val="24"/>
          <w:szCs w:val="24"/>
        </w:rPr>
        <w:t>ь</w:t>
      </w:r>
      <w:r w:rsidRPr="00152775">
        <w:rPr>
          <w:rFonts w:eastAsia="Times New Roman" w:cs="Times New Roman"/>
          <w:spacing w:val="1"/>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137"/>
          <w:sz w:val="24"/>
          <w:szCs w:val="24"/>
        </w:rPr>
        <w:t xml:space="preserve"> </w:t>
      </w:r>
      <w:r w:rsidRPr="00152775">
        <w:rPr>
          <w:rFonts w:eastAsia="Times New Roman" w:cs="Times New Roman"/>
          <w:sz w:val="24"/>
          <w:szCs w:val="24"/>
        </w:rPr>
        <w:t>образователь</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138"/>
          <w:sz w:val="24"/>
          <w:szCs w:val="24"/>
        </w:rPr>
        <w:t xml:space="preserve"> </w:t>
      </w:r>
      <w:r w:rsidRPr="00152775">
        <w:rPr>
          <w:rFonts w:eastAsia="Times New Roman" w:cs="Times New Roman"/>
          <w:sz w:val="24"/>
          <w:szCs w:val="24"/>
        </w:rPr>
        <w:t>программы</w:t>
      </w:r>
      <w:r w:rsidRPr="00152775">
        <w:rPr>
          <w:rFonts w:eastAsia="Times New Roman" w:cs="Times New Roman"/>
          <w:spacing w:val="138"/>
          <w:sz w:val="24"/>
          <w:szCs w:val="24"/>
        </w:rPr>
        <w:t xml:space="preserve"> </w:t>
      </w:r>
      <w:r w:rsidRPr="00152775">
        <w:rPr>
          <w:rFonts w:eastAsia="Times New Roman" w:cs="Times New Roman"/>
          <w:sz w:val="24"/>
          <w:szCs w:val="24"/>
        </w:rPr>
        <w:t>основ</w:t>
      </w:r>
      <w:r w:rsidRPr="00152775">
        <w:rPr>
          <w:rFonts w:eastAsia="Times New Roman" w:cs="Times New Roman"/>
          <w:spacing w:val="1"/>
          <w:sz w:val="24"/>
          <w:szCs w:val="24"/>
        </w:rPr>
        <w:t>н</w:t>
      </w:r>
      <w:r w:rsidRPr="00152775">
        <w:rPr>
          <w:rFonts w:eastAsia="Times New Roman" w:cs="Times New Roman"/>
          <w:sz w:val="24"/>
          <w:szCs w:val="24"/>
        </w:rPr>
        <w:t>ого</w:t>
      </w:r>
      <w:r w:rsidRPr="00152775">
        <w:rPr>
          <w:rFonts w:eastAsia="Times New Roman" w:cs="Times New Roman"/>
          <w:spacing w:val="138"/>
          <w:sz w:val="24"/>
          <w:szCs w:val="24"/>
        </w:rPr>
        <w:t xml:space="preserve"> </w:t>
      </w:r>
      <w:r w:rsidRPr="00152775">
        <w:rPr>
          <w:rFonts w:eastAsia="Times New Roman" w:cs="Times New Roman"/>
          <w:sz w:val="24"/>
          <w:szCs w:val="24"/>
        </w:rPr>
        <w:t>об</w:t>
      </w:r>
      <w:r w:rsidRPr="00152775">
        <w:rPr>
          <w:rFonts w:eastAsia="Times New Roman" w:cs="Times New Roman"/>
          <w:w w:val="99"/>
          <w:sz w:val="24"/>
          <w:szCs w:val="24"/>
        </w:rPr>
        <w:t>щ</w:t>
      </w:r>
      <w:r w:rsidRPr="00152775">
        <w:rPr>
          <w:rFonts w:eastAsia="Times New Roman" w:cs="Times New Roman"/>
          <w:sz w:val="24"/>
          <w:szCs w:val="24"/>
        </w:rPr>
        <w:t>его</w:t>
      </w:r>
      <w:r w:rsidRPr="00152775">
        <w:rPr>
          <w:rFonts w:eastAsia="Times New Roman" w:cs="Times New Roman"/>
          <w:spacing w:val="138"/>
          <w:sz w:val="24"/>
          <w:szCs w:val="24"/>
        </w:rPr>
        <w:t xml:space="preserve"> </w:t>
      </w:r>
      <w:r w:rsidRPr="00152775">
        <w:rPr>
          <w:rFonts w:eastAsia="Times New Roman" w:cs="Times New Roman"/>
          <w:sz w:val="24"/>
          <w:szCs w:val="24"/>
        </w:rPr>
        <w:t>обра</w:t>
      </w:r>
      <w:r w:rsidRPr="00152775">
        <w:rPr>
          <w:rFonts w:eastAsia="Times New Roman" w:cs="Times New Roman"/>
          <w:w w:val="99"/>
          <w:sz w:val="24"/>
          <w:szCs w:val="24"/>
        </w:rPr>
        <w:t>з</w:t>
      </w:r>
      <w:r w:rsidRPr="00152775">
        <w:rPr>
          <w:rFonts w:eastAsia="Times New Roman" w:cs="Times New Roman"/>
          <w:sz w:val="24"/>
          <w:szCs w:val="24"/>
        </w:rPr>
        <w:t>ован</w:t>
      </w:r>
      <w:r w:rsidRPr="00152775">
        <w:rPr>
          <w:rFonts w:eastAsia="Times New Roman" w:cs="Times New Roman"/>
          <w:spacing w:val="1"/>
          <w:sz w:val="24"/>
          <w:szCs w:val="24"/>
        </w:rPr>
        <w:t>и</w:t>
      </w:r>
      <w:r w:rsidRPr="00152775">
        <w:rPr>
          <w:rFonts w:eastAsia="Times New Roman" w:cs="Times New Roman"/>
          <w:sz w:val="24"/>
          <w:szCs w:val="24"/>
        </w:rPr>
        <w:t>я»;</w:t>
      </w:r>
      <w:r w:rsidRPr="00152775">
        <w:rPr>
          <w:rFonts w:eastAsia="Times New Roman" w:cs="Times New Roman"/>
          <w:spacing w:val="137"/>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w:t>
      </w:r>
      <w:r w:rsidRPr="00152775">
        <w:rPr>
          <w:rFonts w:eastAsia="Times New Roman" w:cs="Times New Roman"/>
          <w:spacing w:val="1"/>
          <w:w w:val="99"/>
          <w:sz w:val="24"/>
          <w:szCs w:val="24"/>
        </w:rPr>
        <w:t>и</w:t>
      </w:r>
      <w:r w:rsidRPr="00152775">
        <w:rPr>
          <w:rFonts w:eastAsia="Times New Roman" w:cs="Times New Roman"/>
          <w:sz w:val="24"/>
          <w:szCs w:val="24"/>
        </w:rPr>
        <w:t>ка</w:t>
      </w:r>
      <w:r w:rsidRPr="00152775">
        <w:rPr>
          <w:rFonts w:eastAsia="Times New Roman" w:cs="Times New Roman"/>
          <w:w w:val="99"/>
          <w:sz w:val="24"/>
          <w:szCs w:val="24"/>
        </w:rPr>
        <w:t>з</w:t>
      </w:r>
      <w:r w:rsidRPr="00152775">
        <w:rPr>
          <w:rFonts w:eastAsia="Times New Roman" w:cs="Times New Roman"/>
          <w:sz w:val="24"/>
          <w:szCs w:val="24"/>
        </w:rPr>
        <w:t xml:space="preserve"> </w:t>
      </w:r>
      <w:r w:rsidRPr="00152775">
        <w:rPr>
          <w:rFonts w:eastAsia="Times New Roman" w:cs="Times New Roman"/>
          <w:w w:val="99"/>
          <w:sz w:val="24"/>
          <w:szCs w:val="24"/>
        </w:rPr>
        <w:t>Мини</w:t>
      </w:r>
      <w:r w:rsidRPr="00152775">
        <w:rPr>
          <w:rFonts w:eastAsia="Times New Roman" w:cs="Times New Roman"/>
          <w:sz w:val="24"/>
          <w:szCs w:val="24"/>
        </w:rPr>
        <w:t>стерства</w:t>
      </w:r>
      <w:r w:rsidRPr="00152775">
        <w:rPr>
          <w:rFonts w:eastAsia="Times New Roman" w:cs="Times New Roman"/>
          <w:spacing w:val="1"/>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росвеще</w:t>
      </w:r>
      <w:r w:rsidRPr="00152775">
        <w:rPr>
          <w:rFonts w:eastAsia="Times New Roman" w:cs="Times New Roman"/>
          <w:w w:val="99"/>
          <w:sz w:val="24"/>
          <w:szCs w:val="24"/>
        </w:rPr>
        <w:t>ни</w:t>
      </w:r>
      <w:r w:rsidRPr="00152775">
        <w:rPr>
          <w:rFonts w:eastAsia="Times New Roman" w:cs="Times New Roman"/>
          <w:sz w:val="24"/>
          <w:szCs w:val="24"/>
        </w:rPr>
        <w:t xml:space="preserve">я </w:t>
      </w:r>
      <w:r w:rsidRPr="00152775">
        <w:rPr>
          <w:rFonts w:eastAsia="Times New Roman" w:cs="Times New Roman"/>
          <w:w w:val="99"/>
          <w:sz w:val="24"/>
          <w:szCs w:val="24"/>
        </w:rPr>
        <w:t>Р</w:t>
      </w:r>
      <w:r w:rsidRPr="00152775">
        <w:rPr>
          <w:rFonts w:eastAsia="Times New Roman" w:cs="Times New Roman"/>
          <w:sz w:val="24"/>
          <w:szCs w:val="24"/>
        </w:rPr>
        <w:t>о</w:t>
      </w:r>
      <w:r w:rsidRPr="00152775">
        <w:rPr>
          <w:rFonts w:eastAsia="Times New Roman" w:cs="Times New Roman"/>
          <w:sz w:val="24"/>
          <w:szCs w:val="24"/>
        </w:rPr>
        <w:t>с</w:t>
      </w:r>
      <w:r w:rsidRPr="00152775">
        <w:rPr>
          <w:rFonts w:eastAsia="Times New Roman" w:cs="Times New Roman"/>
          <w:sz w:val="24"/>
          <w:szCs w:val="24"/>
        </w:rPr>
        <w:t>с</w:t>
      </w:r>
      <w:r w:rsidRPr="00152775">
        <w:rPr>
          <w:rFonts w:eastAsia="Times New Roman" w:cs="Times New Roman"/>
          <w:w w:val="99"/>
          <w:sz w:val="24"/>
          <w:szCs w:val="24"/>
        </w:rPr>
        <w:t>и</w:t>
      </w:r>
      <w:r w:rsidRPr="00152775">
        <w:rPr>
          <w:rFonts w:eastAsia="Times New Roman" w:cs="Times New Roman"/>
          <w:spacing w:val="1"/>
          <w:sz w:val="24"/>
          <w:szCs w:val="24"/>
        </w:rPr>
        <w:t>й</w:t>
      </w:r>
      <w:r w:rsidRPr="00152775">
        <w:rPr>
          <w:rFonts w:eastAsia="Times New Roman" w:cs="Times New Roman"/>
          <w:sz w:val="24"/>
          <w:szCs w:val="24"/>
        </w:rPr>
        <w:t>ской Федерации о</w:t>
      </w:r>
      <w:r w:rsidRPr="00152775">
        <w:rPr>
          <w:rFonts w:eastAsia="Times New Roman" w:cs="Times New Roman"/>
          <w:w w:val="99"/>
          <w:sz w:val="24"/>
          <w:szCs w:val="24"/>
        </w:rPr>
        <w:t>т</w:t>
      </w:r>
      <w:r w:rsidRPr="00152775">
        <w:rPr>
          <w:rFonts w:eastAsia="Times New Roman" w:cs="Times New Roman"/>
          <w:sz w:val="24"/>
          <w:szCs w:val="24"/>
        </w:rPr>
        <w:t xml:space="preserve"> 18.05.2023 </w:t>
      </w:r>
      <w:r w:rsidRPr="00152775">
        <w:rPr>
          <w:rFonts w:eastAsia="Times New Roman" w:cs="Times New Roman"/>
          <w:w w:val="99"/>
          <w:sz w:val="24"/>
          <w:szCs w:val="24"/>
        </w:rPr>
        <w:t>№</w:t>
      </w:r>
      <w:r w:rsidRPr="00152775">
        <w:rPr>
          <w:rFonts w:eastAsia="Times New Roman" w:cs="Times New Roman"/>
          <w:sz w:val="24"/>
          <w:szCs w:val="24"/>
        </w:rPr>
        <w:t xml:space="preserve"> 371</w:t>
      </w:r>
      <w:r w:rsidRPr="00152775">
        <w:rPr>
          <w:rFonts w:eastAsia="Times New Roman" w:cs="Times New Roman"/>
          <w:spacing w:val="1"/>
          <w:sz w:val="24"/>
          <w:szCs w:val="24"/>
        </w:rPr>
        <w:t xml:space="preserve"> </w:t>
      </w:r>
      <w:r w:rsidRPr="00152775">
        <w:rPr>
          <w:rFonts w:eastAsia="Times New Roman" w:cs="Times New Roman"/>
          <w:sz w:val="24"/>
          <w:szCs w:val="24"/>
        </w:rPr>
        <w:t>«Об у</w:t>
      </w:r>
      <w:r w:rsidRPr="00152775">
        <w:rPr>
          <w:rFonts w:eastAsia="Times New Roman" w:cs="Times New Roman"/>
          <w:w w:val="99"/>
          <w:sz w:val="24"/>
          <w:szCs w:val="24"/>
        </w:rPr>
        <w:t>т</w:t>
      </w:r>
      <w:r w:rsidRPr="00152775">
        <w:rPr>
          <w:rFonts w:eastAsia="Times New Roman" w:cs="Times New Roman"/>
          <w:sz w:val="24"/>
          <w:szCs w:val="24"/>
        </w:rPr>
        <w:t>ве</w:t>
      </w:r>
      <w:r w:rsidRPr="00152775">
        <w:rPr>
          <w:rFonts w:eastAsia="Times New Roman" w:cs="Times New Roman"/>
          <w:w w:val="99"/>
          <w:sz w:val="24"/>
          <w:szCs w:val="24"/>
        </w:rPr>
        <w:t>р</w:t>
      </w:r>
      <w:r w:rsidRPr="00152775">
        <w:rPr>
          <w:rFonts w:eastAsia="Times New Roman" w:cs="Times New Roman"/>
          <w:sz w:val="24"/>
          <w:szCs w:val="24"/>
        </w:rPr>
        <w:t>жде</w:t>
      </w:r>
      <w:r w:rsidRPr="00152775">
        <w:rPr>
          <w:rFonts w:eastAsia="Times New Roman" w:cs="Times New Roman"/>
          <w:w w:val="99"/>
          <w:sz w:val="24"/>
          <w:szCs w:val="24"/>
        </w:rPr>
        <w:t>нии</w:t>
      </w:r>
      <w:r w:rsidRPr="00152775">
        <w:rPr>
          <w:rFonts w:eastAsia="Times New Roman" w:cs="Times New Roman"/>
          <w:sz w:val="24"/>
          <w:szCs w:val="24"/>
        </w:rPr>
        <w:t xml:space="preserve"> федера</w:t>
      </w:r>
      <w:r w:rsidRPr="00152775">
        <w:rPr>
          <w:rFonts w:eastAsia="Times New Roman" w:cs="Times New Roman"/>
          <w:w w:val="99"/>
          <w:sz w:val="24"/>
          <w:szCs w:val="24"/>
        </w:rPr>
        <w:t>л</w:t>
      </w:r>
      <w:r w:rsidRPr="00152775">
        <w:rPr>
          <w:rFonts w:eastAsia="Times New Roman" w:cs="Times New Roman"/>
          <w:sz w:val="24"/>
          <w:szCs w:val="24"/>
        </w:rPr>
        <w:t>ь</w:t>
      </w:r>
      <w:r w:rsidRPr="00152775">
        <w:rPr>
          <w:rFonts w:eastAsia="Times New Roman" w:cs="Times New Roman"/>
          <w:spacing w:val="1"/>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z w:val="24"/>
          <w:szCs w:val="24"/>
        </w:rPr>
        <w:t xml:space="preserve"> образователь</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1"/>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рограммы среднего об</w:t>
      </w:r>
      <w:r w:rsidRPr="00152775">
        <w:rPr>
          <w:rFonts w:eastAsia="Times New Roman" w:cs="Times New Roman"/>
          <w:w w:val="99"/>
          <w:sz w:val="24"/>
          <w:szCs w:val="24"/>
        </w:rPr>
        <w:t>щ</w:t>
      </w:r>
      <w:r w:rsidRPr="00152775">
        <w:rPr>
          <w:rFonts w:eastAsia="Times New Roman" w:cs="Times New Roman"/>
          <w:sz w:val="24"/>
          <w:szCs w:val="24"/>
        </w:rPr>
        <w:t>его обра</w:t>
      </w:r>
      <w:r w:rsidRPr="00152775">
        <w:rPr>
          <w:rFonts w:eastAsia="Times New Roman" w:cs="Times New Roman"/>
          <w:w w:val="99"/>
          <w:sz w:val="24"/>
          <w:szCs w:val="24"/>
        </w:rPr>
        <w:t>з</w:t>
      </w:r>
      <w:r w:rsidRPr="00152775">
        <w:rPr>
          <w:rFonts w:eastAsia="Times New Roman" w:cs="Times New Roman"/>
          <w:sz w:val="24"/>
          <w:szCs w:val="24"/>
        </w:rPr>
        <w:t>о</w:t>
      </w:r>
      <w:r w:rsidRPr="00152775">
        <w:rPr>
          <w:rFonts w:eastAsia="Times New Roman" w:cs="Times New Roman"/>
          <w:spacing w:val="1"/>
          <w:sz w:val="24"/>
          <w:szCs w:val="24"/>
        </w:rPr>
        <w:t>в</w:t>
      </w:r>
      <w:r w:rsidRPr="00152775">
        <w:rPr>
          <w:rFonts w:eastAsia="Times New Roman" w:cs="Times New Roman"/>
          <w:sz w:val="24"/>
          <w:szCs w:val="24"/>
        </w:rPr>
        <w:t>ания»</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Рабочая программа воспитания предназначена для планирования и организации с</w:t>
      </w:r>
      <w:r w:rsidRPr="00152775">
        <w:rPr>
          <w:rFonts w:eastAsia="Times New Roman" w:cs="Times New Roman"/>
          <w:sz w:val="24"/>
          <w:szCs w:val="24"/>
        </w:rPr>
        <w:t>и</w:t>
      </w:r>
      <w:r w:rsidRPr="00152775">
        <w:rPr>
          <w:rFonts w:eastAsia="Times New Roman" w:cs="Times New Roman"/>
          <w:sz w:val="24"/>
          <w:szCs w:val="24"/>
        </w:rPr>
        <w:t>стемной воспитательной деятельности; разрабатывается и утверждается с участием колл</w:t>
      </w:r>
      <w:r w:rsidRPr="00152775">
        <w:rPr>
          <w:rFonts w:eastAsia="Times New Roman" w:cs="Times New Roman"/>
          <w:sz w:val="24"/>
          <w:szCs w:val="24"/>
        </w:rPr>
        <w:t>е</w:t>
      </w:r>
      <w:r w:rsidRPr="00152775">
        <w:rPr>
          <w:rFonts w:eastAsia="Times New Roman" w:cs="Times New Roman"/>
          <w:sz w:val="24"/>
          <w:szCs w:val="24"/>
        </w:rPr>
        <w:t>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w:t>
      </w:r>
      <w:r w:rsidRPr="00152775">
        <w:rPr>
          <w:rFonts w:eastAsia="Times New Roman" w:cs="Times New Roman"/>
          <w:sz w:val="24"/>
          <w:szCs w:val="24"/>
        </w:rPr>
        <w:t>у</w:t>
      </w:r>
      <w:r w:rsidRPr="00152775">
        <w:rPr>
          <w:rFonts w:eastAsia="Times New Roman" w:cs="Times New Roman"/>
          <w:sz w:val="24"/>
          <w:szCs w:val="24"/>
        </w:rPr>
        <w:t>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w:t>
      </w:r>
      <w:r w:rsidRPr="00152775">
        <w:rPr>
          <w:rFonts w:eastAsia="Times New Roman" w:cs="Times New Roman"/>
          <w:sz w:val="24"/>
          <w:szCs w:val="24"/>
        </w:rPr>
        <w:t>н</w:t>
      </w:r>
      <w:r w:rsidRPr="00152775">
        <w:rPr>
          <w:rFonts w:eastAsia="Times New Roman" w:cs="Times New Roman"/>
          <w:sz w:val="24"/>
          <w:szCs w:val="24"/>
        </w:rPr>
        <w:t xml:space="preserve">тичности обучающихся.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Программа включает три раздела: целевой, содержательный, организационный.</w:t>
      </w:r>
      <w:bookmarkStart w:id="88" w:name="__RefHeading___2"/>
      <w:bookmarkEnd w:id="87"/>
      <w:bookmarkEnd w:id="88"/>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b/>
          <w:sz w:val="24"/>
          <w:szCs w:val="24"/>
        </w:rPr>
        <w:t>РАЗДЕЛ 1. ЦЕЛЕВОЙ</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Участниками образовательных отношений являются педагогические и другие р</w:t>
      </w:r>
      <w:r w:rsidRPr="00152775">
        <w:rPr>
          <w:rFonts w:eastAsia="Times New Roman" w:cs="Times New Roman"/>
          <w:sz w:val="24"/>
          <w:szCs w:val="24"/>
        </w:rPr>
        <w:t>а</w:t>
      </w:r>
      <w:r w:rsidRPr="00152775">
        <w:rPr>
          <w:rFonts w:eastAsia="Times New Roman" w:cs="Times New Roman"/>
          <w:sz w:val="24"/>
          <w:szCs w:val="24"/>
        </w:rPr>
        <w:t>ботники МБОУ г. Иркутска СОШ 3 43, обучающиеся, их родители (законные представит</w:t>
      </w:r>
      <w:r w:rsidRPr="00152775">
        <w:rPr>
          <w:rFonts w:eastAsia="Times New Roman" w:cs="Times New Roman"/>
          <w:sz w:val="24"/>
          <w:szCs w:val="24"/>
        </w:rPr>
        <w:t>е</w:t>
      </w:r>
      <w:r w:rsidRPr="00152775">
        <w:rPr>
          <w:rFonts w:eastAsia="Times New Roman" w:cs="Times New Roman"/>
          <w:sz w:val="24"/>
          <w:szCs w:val="24"/>
        </w:rPr>
        <w:t>ли), представители иных организаций, участвующие в реализации образовательного пр</w:t>
      </w:r>
      <w:r w:rsidRPr="00152775">
        <w:rPr>
          <w:rFonts w:eastAsia="Times New Roman" w:cs="Times New Roman"/>
          <w:sz w:val="24"/>
          <w:szCs w:val="24"/>
        </w:rPr>
        <w:t>о</w:t>
      </w:r>
      <w:r w:rsidRPr="00152775">
        <w:rPr>
          <w:rFonts w:eastAsia="Times New Roman" w:cs="Times New Roman"/>
          <w:sz w:val="24"/>
          <w:szCs w:val="24"/>
        </w:rPr>
        <w:t>цесса в соответствии с законодательством Российской Федерации, локальными актами о</w:t>
      </w:r>
      <w:r w:rsidRPr="00152775">
        <w:rPr>
          <w:rFonts w:eastAsia="Times New Roman" w:cs="Times New Roman"/>
          <w:sz w:val="24"/>
          <w:szCs w:val="24"/>
        </w:rPr>
        <w:t>б</w:t>
      </w:r>
      <w:r w:rsidRPr="00152775">
        <w:rPr>
          <w:rFonts w:eastAsia="Times New Roman" w:cs="Times New Roman"/>
          <w:sz w:val="24"/>
          <w:szCs w:val="24"/>
        </w:rPr>
        <w:t>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w:t>
      </w:r>
      <w:r w:rsidRPr="00152775">
        <w:rPr>
          <w:rFonts w:eastAsia="Times New Roman" w:cs="Times New Roman"/>
          <w:sz w:val="24"/>
          <w:szCs w:val="24"/>
        </w:rPr>
        <w:t>о</w:t>
      </w:r>
      <w:r w:rsidRPr="00152775">
        <w:rPr>
          <w:rFonts w:eastAsia="Times New Roman" w:cs="Times New Roman"/>
          <w:sz w:val="24"/>
          <w:szCs w:val="24"/>
        </w:rPr>
        <w:t>держание воспитания обучающихся. Вариативный компонент содержания воспитания об</w:t>
      </w:r>
      <w:r w:rsidRPr="00152775">
        <w:rPr>
          <w:rFonts w:eastAsia="Times New Roman" w:cs="Times New Roman"/>
          <w:sz w:val="24"/>
          <w:szCs w:val="24"/>
        </w:rPr>
        <w:t>у</w:t>
      </w:r>
      <w:r w:rsidRPr="00152775">
        <w:rPr>
          <w:rFonts w:eastAsia="Times New Roman" w:cs="Times New Roman"/>
          <w:sz w:val="24"/>
          <w:szCs w:val="24"/>
        </w:rPr>
        <w:t xml:space="preserve">чающихся включает духовно-нравственные ценности культуры, традиционных религий народов России.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w:t>
      </w:r>
      <w:r w:rsidRPr="00152775">
        <w:rPr>
          <w:rFonts w:eastAsia="Times New Roman" w:cs="Times New Roman"/>
          <w:sz w:val="24"/>
          <w:szCs w:val="24"/>
        </w:rPr>
        <w:t>и</w:t>
      </w:r>
      <w:r w:rsidRPr="00152775">
        <w:rPr>
          <w:rFonts w:eastAsia="Times New Roman" w:cs="Times New Roman"/>
          <w:sz w:val="24"/>
          <w:szCs w:val="24"/>
        </w:rPr>
        <w:t>тания, установленными в Стратегии развития воспитания в Российской Федерации на п</w:t>
      </w:r>
      <w:r w:rsidRPr="00152775">
        <w:rPr>
          <w:rFonts w:eastAsia="Times New Roman" w:cs="Times New Roman"/>
          <w:sz w:val="24"/>
          <w:szCs w:val="24"/>
        </w:rPr>
        <w:t>е</w:t>
      </w:r>
      <w:r w:rsidRPr="00152775">
        <w:rPr>
          <w:rFonts w:eastAsia="Times New Roman" w:cs="Times New Roman"/>
          <w:sz w:val="24"/>
          <w:szCs w:val="24"/>
        </w:rPr>
        <w:t>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w:t>
      </w:r>
      <w:r w:rsidRPr="00152775">
        <w:rPr>
          <w:rFonts w:eastAsia="Times New Roman" w:cs="Times New Roman"/>
          <w:sz w:val="24"/>
          <w:szCs w:val="24"/>
        </w:rPr>
        <w:t>о</w:t>
      </w:r>
      <w:r w:rsidRPr="00152775">
        <w:rPr>
          <w:rFonts w:eastAsia="Times New Roman" w:cs="Times New Roman"/>
          <w:sz w:val="24"/>
          <w:szCs w:val="24"/>
        </w:rPr>
        <w:t xml:space="preserve">дины. </w:t>
      </w:r>
      <w:bookmarkStart w:id="89" w:name="_Hlk107041641"/>
      <w:bookmarkStart w:id="90" w:name="__RefHeading___3"/>
      <w:bookmarkStart w:id="91" w:name="bookmark8"/>
      <w:bookmarkEnd w:id="89"/>
      <w:bookmarkEnd w:id="90"/>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r w:rsidRPr="00152775">
        <w:rPr>
          <w:rFonts w:eastAsia="Times New Roman" w:cs="Times New Roman"/>
          <w:b/>
          <w:sz w:val="24"/>
          <w:szCs w:val="24"/>
        </w:rPr>
        <w:lastRenderedPageBreak/>
        <w:t>1.1 Цель и задачи воспитания обучающихся</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В соответствии с этим идеалом и нормативными правовыми актами Российской Ф</w:t>
      </w:r>
      <w:r w:rsidRPr="00152775">
        <w:rPr>
          <w:rFonts w:eastAsia="Times New Roman" w:cs="Times New Roman"/>
          <w:sz w:val="24"/>
          <w:szCs w:val="24"/>
        </w:rPr>
        <w:t>е</w:t>
      </w:r>
      <w:r w:rsidRPr="00152775">
        <w:rPr>
          <w:rFonts w:eastAsia="Times New Roman" w:cs="Times New Roman"/>
          <w:sz w:val="24"/>
          <w:szCs w:val="24"/>
        </w:rPr>
        <w:t xml:space="preserve">дерации в сфере образования </w:t>
      </w:r>
      <w:r w:rsidRPr="00152775">
        <w:rPr>
          <w:rFonts w:eastAsia="Times New Roman" w:cs="Times New Roman"/>
          <w:b/>
          <w:sz w:val="24"/>
          <w:szCs w:val="24"/>
        </w:rPr>
        <w:t>цель воспитания</w:t>
      </w:r>
      <w:r w:rsidRPr="00152775">
        <w:rPr>
          <w:rFonts w:eastAsia="Times New Roman" w:cs="Times New Roman"/>
          <w:sz w:val="24"/>
          <w:szCs w:val="24"/>
        </w:rPr>
        <w:t xml:space="preserve"> обучающихся в общеобразовательной о</w:t>
      </w:r>
      <w:r w:rsidRPr="00152775">
        <w:rPr>
          <w:rFonts w:eastAsia="Times New Roman" w:cs="Times New Roman"/>
          <w:sz w:val="24"/>
          <w:szCs w:val="24"/>
        </w:rPr>
        <w:t>р</w:t>
      </w:r>
      <w:r w:rsidRPr="00152775">
        <w:rPr>
          <w:rFonts w:eastAsia="Times New Roman" w:cs="Times New Roman"/>
          <w:sz w:val="24"/>
          <w:szCs w:val="24"/>
        </w:rPr>
        <w:t>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w:t>
      </w:r>
      <w:r w:rsidRPr="00152775">
        <w:rPr>
          <w:rFonts w:eastAsia="Times New Roman" w:cs="Times New Roman"/>
          <w:sz w:val="24"/>
          <w:szCs w:val="24"/>
        </w:rPr>
        <w:t>б</w:t>
      </w:r>
      <w:r w:rsidRPr="00152775">
        <w:rPr>
          <w:rFonts w:eastAsia="Times New Roman" w:cs="Times New Roman"/>
          <w:sz w:val="24"/>
          <w:szCs w:val="24"/>
        </w:rPr>
        <w:t>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w:t>
      </w:r>
      <w:r w:rsidRPr="00152775">
        <w:rPr>
          <w:rFonts w:eastAsia="Times New Roman" w:cs="Times New Roman"/>
          <w:sz w:val="24"/>
          <w:szCs w:val="24"/>
        </w:rPr>
        <w:t>е</w:t>
      </w:r>
      <w:r w:rsidRPr="00152775">
        <w:rPr>
          <w:rFonts w:eastAsia="Times New Roman" w:cs="Times New Roman"/>
          <w:sz w:val="24"/>
          <w:szCs w:val="24"/>
        </w:rPr>
        <w:t>дию и традициям многонационального народа Российской Федерации, природе и окруж</w:t>
      </w:r>
      <w:r w:rsidRPr="00152775">
        <w:rPr>
          <w:rFonts w:eastAsia="Times New Roman" w:cs="Times New Roman"/>
          <w:sz w:val="24"/>
          <w:szCs w:val="24"/>
        </w:rPr>
        <w:t>а</w:t>
      </w:r>
      <w:r w:rsidRPr="00152775">
        <w:rPr>
          <w:rFonts w:eastAsia="Times New Roman" w:cs="Times New Roman"/>
          <w:sz w:val="24"/>
          <w:szCs w:val="24"/>
        </w:rPr>
        <w:t>ющей среде.</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b/>
          <w:sz w:val="24"/>
          <w:szCs w:val="24"/>
        </w:rPr>
        <w:t>Задачи воспитания</w:t>
      </w:r>
      <w:r w:rsidRPr="00152775">
        <w:rPr>
          <w:rFonts w:eastAsia="Times New Roman" w:cs="Times New Roman"/>
          <w:sz w:val="24"/>
          <w:szCs w:val="24"/>
        </w:rPr>
        <w:t xml:space="preserve"> обучающихся в МБОУ г. Иркутска СОШ № 43: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w:t>
      </w:r>
      <w:r w:rsidRPr="00152775">
        <w:rPr>
          <w:rFonts w:eastAsia="Times New Roman" w:cs="Times New Roman"/>
          <w:sz w:val="24"/>
          <w:szCs w:val="24"/>
        </w:rPr>
        <w:t>ю</w:t>
      </w:r>
      <w:r w:rsidRPr="00152775">
        <w:rPr>
          <w:rFonts w:eastAsia="Times New Roman" w:cs="Times New Roman"/>
          <w:sz w:val="24"/>
          <w:szCs w:val="24"/>
        </w:rPr>
        <w:t>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w:t>
      </w:r>
      <w:r w:rsidRPr="00152775">
        <w:rPr>
          <w:rFonts w:eastAsia="Times New Roman" w:cs="Times New Roman"/>
          <w:sz w:val="24"/>
          <w:szCs w:val="24"/>
        </w:rPr>
        <w:t>ю</w:t>
      </w:r>
      <w:r w:rsidRPr="00152775">
        <w:rPr>
          <w:rFonts w:eastAsia="Times New Roman" w:cs="Times New Roman"/>
          <w:sz w:val="24"/>
          <w:szCs w:val="24"/>
        </w:rPr>
        <w:t>чают осознание российской гражданской идентичности, сформированность ценностей с</w:t>
      </w:r>
      <w:r w:rsidRPr="00152775">
        <w:rPr>
          <w:rFonts w:eastAsia="Times New Roman" w:cs="Times New Roman"/>
          <w:sz w:val="24"/>
          <w:szCs w:val="24"/>
        </w:rPr>
        <w:t>а</w:t>
      </w:r>
      <w:r w:rsidRPr="00152775">
        <w:rPr>
          <w:rFonts w:eastAsia="Times New Roman" w:cs="Times New Roman"/>
          <w:sz w:val="24"/>
          <w:szCs w:val="24"/>
        </w:rPr>
        <w:t>мостоятельности и инициативы, готовность обучающихся к саморазвитию, самостоятел</w:t>
      </w:r>
      <w:r w:rsidRPr="00152775">
        <w:rPr>
          <w:rFonts w:eastAsia="Times New Roman" w:cs="Times New Roman"/>
          <w:sz w:val="24"/>
          <w:szCs w:val="24"/>
        </w:rPr>
        <w:t>ь</w:t>
      </w:r>
      <w:r w:rsidRPr="00152775">
        <w:rPr>
          <w:rFonts w:eastAsia="Times New Roman" w:cs="Times New Roman"/>
          <w:sz w:val="24"/>
          <w:szCs w:val="24"/>
        </w:rPr>
        <w:t>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w:t>
      </w:r>
      <w:r w:rsidRPr="00152775">
        <w:rPr>
          <w:rFonts w:eastAsia="Times New Roman" w:cs="Times New Roman"/>
          <w:sz w:val="24"/>
          <w:szCs w:val="24"/>
        </w:rPr>
        <w:t>р</w:t>
      </w:r>
      <w:r w:rsidRPr="00152775">
        <w:rPr>
          <w:rFonts w:eastAsia="Times New Roman" w:cs="Times New Roman"/>
          <w:sz w:val="24"/>
          <w:szCs w:val="24"/>
        </w:rPr>
        <w:t>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w:t>
      </w:r>
      <w:r w:rsidRPr="00152775">
        <w:rPr>
          <w:rFonts w:eastAsia="Times New Roman" w:cs="Times New Roman"/>
          <w:sz w:val="24"/>
          <w:szCs w:val="24"/>
        </w:rPr>
        <w:t>я</w:t>
      </w:r>
      <w:r w:rsidRPr="00152775">
        <w:rPr>
          <w:rFonts w:eastAsia="Times New Roman" w:cs="Times New Roman"/>
          <w:sz w:val="24"/>
          <w:szCs w:val="24"/>
        </w:rPr>
        <w:t>тельности, инклюзивности, возрастосообразности.</w:t>
      </w:r>
    </w:p>
    <w:p w:rsidR="00152775" w:rsidRPr="00152775" w:rsidRDefault="00152775" w:rsidP="00152775">
      <w:pPr>
        <w:widowControl w:val="0"/>
        <w:spacing w:line="240" w:lineRule="auto"/>
        <w:ind w:firstLine="709"/>
        <w:rPr>
          <w:rFonts w:eastAsia="Times New Roman" w:cs="Times New Roman"/>
          <w:b/>
          <w:sz w:val="24"/>
          <w:szCs w:val="24"/>
        </w:rPr>
      </w:pPr>
      <w:r w:rsidRPr="00152775">
        <w:rPr>
          <w:rFonts w:eastAsia="Times New Roman" w:cs="Times New Roman"/>
          <w:b/>
          <w:sz w:val="24"/>
          <w:szCs w:val="24"/>
        </w:rPr>
        <w:t xml:space="preserve">1.2 Направления воспитания </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Программа реализуется в единстве учебной и воспитательной деятельности общ</w:t>
      </w:r>
      <w:r w:rsidRPr="00152775">
        <w:rPr>
          <w:rFonts w:eastAsia="Times New Roman" w:cs="Times New Roman"/>
          <w:sz w:val="24"/>
          <w:szCs w:val="24"/>
        </w:rPr>
        <w:t>е</w:t>
      </w:r>
      <w:r w:rsidRPr="00152775">
        <w:rPr>
          <w:rFonts w:eastAsia="Times New Roman" w:cs="Times New Roman"/>
          <w:sz w:val="24"/>
          <w:szCs w:val="24"/>
        </w:rPr>
        <w:t>образовательной организации по основным направлениям воспитания в соответствии с ФГОС:</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 xml:space="preserve">гражданское воспитание </w:t>
      </w:r>
      <w:r w:rsidRPr="00152775">
        <w:rPr>
          <w:rFonts w:eastAsia="Times New Roman" w:cs="Times New Roman"/>
          <w:bCs/>
          <w:sz w:val="24"/>
          <w:szCs w:val="24"/>
        </w:rPr>
        <w:t xml:space="preserve">— </w:t>
      </w:r>
      <w:r w:rsidRPr="00152775">
        <w:rPr>
          <w:rFonts w:eastAsia="Times New Roman" w:cs="Times New Roman"/>
          <w:sz w:val="24"/>
          <w:szCs w:val="24"/>
        </w:rPr>
        <w:t>формирование российской гражданской идентичн</w:t>
      </w:r>
      <w:r w:rsidRPr="00152775">
        <w:rPr>
          <w:rFonts w:eastAsia="Times New Roman" w:cs="Times New Roman"/>
          <w:sz w:val="24"/>
          <w:szCs w:val="24"/>
        </w:rPr>
        <w:t>о</w:t>
      </w:r>
      <w:r w:rsidRPr="00152775">
        <w:rPr>
          <w:rFonts w:eastAsia="Times New Roman" w:cs="Times New Roman"/>
          <w:sz w:val="24"/>
          <w:szCs w:val="24"/>
        </w:rPr>
        <w:t>сти, принадлежности к общности граждан Российской Федерации, к народу России как и</w:t>
      </w:r>
      <w:r w:rsidRPr="00152775">
        <w:rPr>
          <w:rFonts w:eastAsia="Times New Roman" w:cs="Times New Roman"/>
          <w:sz w:val="24"/>
          <w:szCs w:val="24"/>
        </w:rPr>
        <w:t>с</w:t>
      </w:r>
      <w:r w:rsidRPr="00152775">
        <w:rPr>
          <w:rFonts w:eastAsia="Times New Roman" w:cs="Times New Roman"/>
          <w:sz w:val="24"/>
          <w:szCs w:val="24"/>
        </w:rPr>
        <w:t>точнику власти в Российском государстве и субъекту тысячелетней российской госуда</w:t>
      </w:r>
      <w:r w:rsidRPr="00152775">
        <w:rPr>
          <w:rFonts w:eastAsia="Times New Roman" w:cs="Times New Roman"/>
          <w:sz w:val="24"/>
          <w:szCs w:val="24"/>
        </w:rPr>
        <w:t>р</w:t>
      </w:r>
      <w:r w:rsidRPr="00152775">
        <w:rPr>
          <w:rFonts w:eastAsia="Times New Roman" w:cs="Times New Roman"/>
          <w:sz w:val="24"/>
          <w:szCs w:val="24"/>
        </w:rPr>
        <w:t>ственности, уважения к правам, свободам и обязанностям гражданина России, правовой и политической культуры;</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 xml:space="preserve">патриотическое воспитание </w:t>
      </w:r>
      <w:r w:rsidRPr="00152775">
        <w:rPr>
          <w:rFonts w:eastAsia="Times New Roman" w:cs="Times New Roman"/>
          <w:bCs/>
          <w:sz w:val="24"/>
          <w:szCs w:val="24"/>
        </w:rPr>
        <w:t xml:space="preserve">— </w:t>
      </w:r>
      <w:r w:rsidRPr="00152775">
        <w:rPr>
          <w:rFonts w:eastAsia="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w:t>
      </w:r>
      <w:r w:rsidRPr="00152775">
        <w:rPr>
          <w:rFonts w:eastAsia="Times New Roman" w:cs="Times New Roman"/>
          <w:sz w:val="24"/>
          <w:szCs w:val="24"/>
        </w:rPr>
        <w:t>о</w:t>
      </w:r>
      <w:r w:rsidRPr="00152775">
        <w:rPr>
          <w:rFonts w:eastAsia="Times New Roman" w:cs="Times New Roman"/>
          <w:sz w:val="24"/>
          <w:szCs w:val="24"/>
        </w:rPr>
        <w:t>вание российского национального исторического сознания, российской культурной иде</w:t>
      </w:r>
      <w:r w:rsidRPr="00152775">
        <w:rPr>
          <w:rFonts w:eastAsia="Times New Roman" w:cs="Times New Roman"/>
          <w:sz w:val="24"/>
          <w:szCs w:val="24"/>
        </w:rPr>
        <w:t>н</w:t>
      </w:r>
      <w:r w:rsidRPr="00152775">
        <w:rPr>
          <w:rFonts w:eastAsia="Times New Roman" w:cs="Times New Roman"/>
          <w:sz w:val="24"/>
          <w:szCs w:val="24"/>
        </w:rPr>
        <w:t>тичности;</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 xml:space="preserve">духовно-нравственное воспитание </w:t>
      </w:r>
      <w:r w:rsidRPr="00152775">
        <w:rPr>
          <w:rFonts w:eastAsia="Times New Roman" w:cs="Times New Roman"/>
          <w:bCs/>
          <w:sz w:val="24"/>
          <w:szCs w:val="24"/>
        </w:rPr>
        <w:t>—</w:t>
      </w:r>
      <w:r w:rsidRPr="00152775">
        <w:rPr>
          <w:rFonts w:eastAsia="Times New Roman" w:cs="Times New Roman"/>
          <w:sz w:val="24"/>
          <w:szCs w:val="24"/>
        </w:rPr>
        <w:t xml:space="preserve"> воспитание на основе духо</w:t>
      </w:r>
      <w:r w:rsidRPr="00152775">
        <w:rPr>
          <w:rFonts w:eastAsia="Times New Roman" w:cs="Times New Roman"/>
          <w:sz w:val="24"/>
          <w:szCs w:val="24"/>
        </w:rPr>
        <w:t>в</w:t>
      </w:r>
      <w:r w:rsidRPr="00152775">
        <w:rPr>
          <w:rFonts w:eastAsia="Times New Roman" w:cs="Times New Roman"/>
          <w:sz w:val="24"/>
          <w:szCs w:val="24"/>
        </w:rPr>
        <w:t>но-нравственной культуры народов России, традиционных религий народов России, фо</w:t>
      </w:r>
      <w:r w:rsidRPr="00152775">
        <w:rPr>
          <w:rFonts w:eastAsia="Times New Roman" w:cs="Times New Roman"/>
          <w:sz w:val="24"/>
          <w:szCs w:val="24"/>
        </w:rPr>
        <w:t>р</w:t>
      </w:r>
      <w:r w:rsidRPr="00152775">
        <w:rPr>
          <w:rFonts w:eastAsia="Times New Roman" w:cs="Times New Roman"/>
          <w:sz w:val="24"/>
          <w:szCs w:val="24"/>
        </w:rPr>
        <w:t xml:space="preserve">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w:t>
      </w:r>
      <w:r w:rsidRPr="00152775">
        <w:rPr>
          <w:rFonts w:eastAsia="Times New Roman" w:cs="Times New Roman"/>
          <w:sz w:val="24"/>
          <w:szCs w:val="24"/>
        </w:rPr>
        <w:lastRenderedPageBreak/>
        <w:t>предков;</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 xml:space="preserve">эстетическое воспитание </w:t>
      </w:r>
      <w:r w:rsidRPr="00152775">
        <w:rPr>
          <w:rFonts w:eastAsia="Times New Roman" w:cs="Times New Roman"/>
          <w:bCs/>
          <w:sz w:val="24"/>
          <w:szCs w:val="24"/>
        </w:rPr>
        <w:t>—</w:t>
      </w:r>
      <w:r w:rsidRPr="00152775">
        <w:rPr>
          <w:rFonts w:eastAsia="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w:t>
      </w:r>
      <w:r w:rsidRPr="00152775">
        <w:rPr>
          <w:rFonts w:eastAsia="Times New Roman" w:cs="Times New Roman"/>
          <w:sz w:val="24"/>
          <w:szCs w:val="24"/>
        </w:rPr>
        <w:t>е</w:t>
      </w:r>
      <w:r w:rsidRPr="00152775">
        <w:rPr>
          <w:rFonts w:eastAsia="Times New Roman" w:cs="Times New Roman"/>
          <w:sz w:val="24"/>
          <w:szCs w:val="24"/>
        </w:rPr>
        <w:t>ственного и мирового искусства;</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физическое воспитание</w:t>
      </w:r>
      <w:r w:rsidRPr="00152775">
        <w:rPr>
          <w:rFonts w:eastAsia="Times New Roman" w:cs="Times New Roman"/>
          <w:sz w:val="24"/>
          <w:szCs w:val="24"/>
        </w:rPr>
        <w:t>,</w:t>
      </w:r>
      <w:r w:rsidRPr="00152775">
        <w:rPr>
          <w:rFonts w:eastAsia="Times New Roman" w:cs="Times New Roman"/>
          <w:b/>
          <w:sz w:val="24"/>
          <w:szCs w:val="24"/>
        </w:rPr>
        <w:t xml:space="preserve"> формирование культуры здорового образа жизни и эмоционального благополучия </w:t>
      </w:r>
      <w:r w:rsidRPr="00152775">
        <w:rPr>
          <w:rFonts w:eastAsia="Times New Roman" w:cs="Times New Roman"/>
          <w:bCs/>
          <w:sz w:val="24"/>
          <w:szCs w:val="24"/>
        </w:rPr>
        <w:t xml:space="preserve">— </w:t>
      </w:r>
      <w:r w:rsidRPr="00152775">
        <w:rPr>
          <w:rFonts w:eastAsia="Times New Roman" w:cs="Times New Roman"/>
          <w:sz w:val="24"/>
          <w:szCs w:val="24"/>
        </w:rPr>
        <w:t>развитие физических способностей с учётом возмо</w:t>
      </w:r>
      <w:r w:rsidRPr="00152775">
        <w:rPr>
          <w:rFonts w:eastAsia="Times New Roman" w:cs="Times New Roman"/>
          <w:sz w:val="24"/>
          <w:szCs w:val="24"/>
        </w:rPr>
        <w:t>ж</w:t>
      </w:r>
      <w:r w:rsidRPr="00152775">
        <w:rPr>
          <w:rFonts w:eastAsia="Times New Roman" w:cs="Times New Roman"/>
          <w:sz w:val="24"/>
          <w:szCs w:val="24"/>
        </w:rPr>
        <w:t>ностей и состояния здоровья, навыков безопасного поведения в природной и социальной среде, чрезвычайных ситуациях;</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трудовое воспитание</w:t>
      </w:r>
      <w:r w:rsidRPr="00152775">
        <w:rPr>
          <w:rFonts w:eastAsia="Times New Roman" w:cs="Times New Roman"/>
          <w:bCs/>
          <w:sz w:val="24"/>
          <w:szCs w:val="24"/>
        </w:rPr>
        <w:t xml:space="preserve"> —</w:t>
      </w:r>
      <w:r w:rsidRPr="00152775">
        <w:rPr>
          <w:rFonts w:eastAsia="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экологическое воспитание</w:t>
      </w:r>
      <w:r w:rsidRPr="00152775">
        <w:rPr>
          <w:rFonts w:eastAsia="Times New Roman" w:cs="Times New Roman"/>
          <w:bCs/>
          <w:sz w:val="24"/>
          <w:szCs w:val="24"/>
        </w:rPr>
        <w:t xml:space="preserve"> —</w:t>
      </w:r>
      <w:r w:rsidRPr="00152775">
        <w:rPr>
          <w:rFonts w:eastAsia="Times New Roman" w:cs="Times New Roman"/>
          <w:sz w:val="24"/>
          <w:szCs w:val="24"/>
        </w:rPr>
        <w:t xml:space="preserve"> формирование экологической культуры, отве</w:t>
      </w:r>
      <w:r w:rsidRPr="00152775">
        <w:rPr>
          <w:rFonts w:eastAsia="Times New Roman" w:cs="Times New Roman"/>
          <w:sz w:val="24"/>
          <w:szCs w:val="24"/>
        </w:rPr>
        <w:t>т</w:t>
      </w:r>
      <w:r w:rsidRPr="00152775">
        <w:rPr>
          <w:rFonts w:eastAsia="Times New Roman" w:cs="Times New Roman"/>
          <w:sz w:val="24"/>
          <w:szCs w:val="24"/>
        </w:rPr>
        <w:t>ственного, бережного отношения к природе, окружающей среде на основе российских тр</w:t>
      </w:r>
      <w:r w:rsidRPr="00152775">
        <w:rPr>
          <w:rFonts w:eastAsia="Times New Roman" w:cs="Times New Roman"/>
          <w:sz w:val="24"/>
          <w:szCs w:val="24"/>
        </w:rPr>
        <w:t>а</w:t>
      </w:r>
      <w:r w:rsidRPr="00152775">
        <w:rPr>
          <w:rFonts w:eastAsia="Times New Roman" w:cs="Times New Roman"/>
          <w:sz w:val="24"/>
          <w:szCs w:val="24"/>
        </w:rPr>
        <w:t>диционных духовных ценностей, навыков охраны, защиты, восстановления природы, окружающей среды;</w:t>
      </w:r>
    </w:p>
    <w:p w:rsidR="00152775" w:rsidRPr="00152775" w:rsidRDefault="00152775" w:rsidP="00AD5532">
      <w:pPr>
        <w:widowControl w:val="0"/>
        <w:numPr>
          <w:ilvl w:val="0"/>
          <w:numId w:val="118"/>
        </w:numPr>
        <w:tabs>
          <w:tab w:val="left" w:pos="983"/>
        </w:tabs>
        <w:spacing w:line="240" w:lineRule="auto"/>
        <w:ind w:left="0" w:firstLine="709"/>
        <w:rPr>
          <w:rFonts w:eastAsia="Times New Roman" w:cs="Times New Roman"/>
          <w:sz w:val="24"/>
          <w:szCs w:val="24"/>
        </w:rPr>
      </w:pPr>
      <w:r w:rsidRPr="00152775">
        <w:rPr>
          <w:rFonts w:eastAsia="Times New Roman" w:cs="Times New Roman"/>
          <w:b/>
          <w:sz w:val="24"/>
          <w:szCs w:val="24"/>
        </w:rPr>
        <w:t xml:space="preserve">ценности научного познания </w:t>
      </w:r>
      <w:r w:rsidRPr="00152775">
        <w:rPr>
          <w:rFonts w:eastAsia="Times New Roman" w:cs="Times New Roman"/>
          <w:bCs/>
          <w:sz w:val="24"/>
          <w:szCs w:val="24"/>
        </w:rPr>
        <w:t xml:space="preserve">— </w:t>
      </w:r>
      <w:r w:rsidRPr="00152775">
        <w:rPr>
          <w:rFonts w:eastAsia="Times New Roman" w:cs="Times New Roman"/>
          <w:sz w:val="24"/>
          <w:szCs w:val="24"/>
        </w:rPr>
        <w:t>воспитание стремления к познанию себя и др</w:t>
      </w:r>
      <w:r w:rsidRPr="00152775">
        <w:rPr>
          <w:rFonts w:eastAsia="Times New Roman" w:cs="Times New Roman"/>
          <w:sz w:val="24"/>
          <w:szCs w:val="24"/>
        </w:rPr>
        <w:t>у</w:t>
      </w:r>
      <w:r w:rsidRPr="00152775">
        <w:rPr>
          <w:rFonts w:eastAsia="Times New Roman" w:cs="Times New Roman"/>
          <w:sz w:val="24"/>
          <w:szCs w:val="24"/>
        </w:rPr>
        <w:t>гих людей, природы и общества, к получению знаний, качественного образования с учётом личностных интересов и общественных потребностей.</w:t>
      </w:r>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bookmarkStart w:id="92" w:name="__RefHeading___4"/>
      <w:bookmarkEnd w:id="91"/>
      <w:bookmarkEnd w:id="92"/>
      <w:r w:rsidRPr="00152775">
        <w:rPr>
          <w:rFonts w:eastAsia="Times New Roman" w:cs="Times New Roman"/>
          <w:b/>
          <w:sz w:val="24"/>
          <w:szCs w:val="24"/>
        </w:rPr>
        <w:t xml:space="preserve">1.3 Целевые ориентиры результатов воспитания </w:t>
      </w:r>
    </w:p>
    <w:p w:rsidR="00152775" w:rsidRPr="00152775" w:rsidRDefault="00152775" w:rsidP="00152775">
      <w:pPr>
        <w:widowControl w:val="0"/>
        <w:spacing w:line="240" w:lineRule="auto"/>
        <w:ind w:firstLine="708"/>
        <w:rPr>
          <w:rFonts w:eastAsia="Times New Roman" w:cs="Times New Roman"/>
          <w:b/>
          <w:sz w:val="24"/>
          <w:szCs w:val="24"/>
        </w:rPr>
      </w:pPr>
      <w:r w:rsidRPr="00152775">
        <w:rPr>
          <w:rFonts w:eastAsia="Times New Roman" w:cs="Times New Roman"/>
          <w:b/>
          <w:sz w:val="24"/>
          <w:szCs w:val="24"/>
        </w:rPr>
        <w:t>Целевые ориентиры результатов воспитания на уровне начального общего о</w:t>
      </w:r>
      <w:r w:rsidRPr="00152775">
        <w:rPr>
          <w:rFonts w:eastAsia="Times New Roman" w:cs="Times New Roman"/>
          <w:b/>
          <w:sz w:val="24"/>
          <w:szCs w:val="24"/>
        </w:rPr>
        <w:t>б</w:t>
      </w:r>
      <w:r w:rsidRPr="00152775">
        <w:rPr>
          <w:rFonts w:eastAsia="Times New Roman" w:cs="Times New Roman"/>
          <w:b/>
          <w:sz w:val="24"/>
          <w:szCs w:val="24"/>
        </w:rPr>
        <w:t>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81"/>
              <w:jc w:val="center"/>
              <w:rPr>
                <w:rFonts w:eastAsia="Times New Roman" w:cs="Times New Roman"/>
                <w:sz w:val="24"/>
                <w:szCs w:val="24"/>
              </w:rPr>
            </w:pPr>
            <w:r w:rsidRPr="00152775">
              <w:rPr>
                <w:rFonts w:eastAsia="Times New Roman" w:cs="Times New Roman"/>
                <w:b/>
                <w:sz w:val="24"/>
                <w:szCs w:val="24"/>
              </w:rPr>
              <w:t>Целевые ориентиры</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0"/>
              <w:rPr>
                <w:rFonts w:eastAsia="Times New Roman" w:cs="Times New Roman"/>
                <w:b/>
                <w:sz w:val="24"/>
                <w:szCs w:val="24"/>
              </w:rPr>
            </w:pPr>
            <w:r w:rsidRPr="00152775">
              <w:rPr>
                <w:rFonts w:eastAsia="Times New Roman" w:cs="Times New Roman"/>
                <w:b/>
                <w:sz w:val="24"/>
                <w:szCs w:val="24"/>
              </w:rPr>
              <w:t>Гражданско-патриотическое воспитание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s>
              <w:spacing w:line="240" w:lineRule="auto"/>
              <w:ind w:firstLine="181"/>
              <w:rPr>
                <w:rFonts w:eastAsia="Times New Roman" w:cs="Times New Roman"/>
                <w:sz w:val="24"/>
                <w:szCs w:val="24"/>
              </w:rPr>
            </w:pPr>
            <w:r w:rsidRPr="00152775">
              <w:rPr>
                <w:rFonts w:eastAsia="Times New Roman" w:cs="Times New Roman"/>
                <w:sz w:val="24"/>
                <w:szCs w:val="24"/>
              </w:rPr>
              <w:t>Знающий и любящий свою малую родину, свой край, имеющий представление о Р</w:t>
            </w:r>
            <w:r w:rsidRPr="00152775">
              <w:rPr>
                <w:rFonts w:eastAsia="Times New Roman" w:cs="Times New Roman"/>
                <w:sz w:val="24"/>
                <w:szCs w:val="24"/>
              </w:rPr>
              <w:t>о</w:t>
            </w:r>
            <w:r w:rsidRPr="00152775">
              <w:rPr>
                <w:rFonts w:eastAsia="Times New Roman" w:cs="Times New Roman"/>
                <w:sz w:val="24"/>
                <w:szCs w:val="24"/>
              </w:rPr>
              <w:t>дине — России, её территории, расположении.</w:t>
            </w:r>
          </w:p>
          <w:p w:rsidR="00152775" w:rsidRPr="00152775" w:rsidRDefault="00152775" w:rsidP="00152775">
            <w:pPr>
              <w:tabs>
                <w:tab w:val="left" w:pos="4"/>
                <w:tab w:val="left" w:pos="288"/>
              </w:tabs>
              <w:spacing w:line="240" w:lineRule="auto"/>
              <w:ind w:firstLine="181"/>
              <w:rPr>
                <w:rFonts w:eastAsia="Times New Roman" w:cs="Times New Roman"/>
                <w:sz w:val="24"/>
                <w:szCs w:val="24"/>
              </w:rPr>
            </w:pPr>
            <w:r w:rsidRPr="00152775">
              <w:rPr>
                <w:rFonts w:eastAsia="Times New Roman" w:cs="Times New Roman"/>
                <w:sz w:val="24"/>
                <w:szCs w:val="24"/>
              </w:rPr>
              <w:t>Сознающий принадлежность к своему народу и к общности граждан России, проя</w:t>
            </w:r>
            <w:r w:rsidRPr="00152775">
              <w:rPr>
                <w:rFonts w:eastAsia="Times New Roman" w:cs="Times New Roman"/>
                <w:sz w:val="24"/>
                <w:szCs w:val="24"/>
              </w:rPr>
              <w:t>в</w:t>
            </w:r>
            <w:r w:rsidRPr="00152775">
              <w:rPr>
                <w:rFonts w:eastAsia="Times New Roman" w:cs="Times New Roman"/>
                <w:sz w:val="24"/>
                <w:szCs w:val="24"/>
              </w:rPr>
              <w:t>ляющий уважение к своему и другим народам.</w:t>
            </w:r>
          </w:p>
          <w:p w:rsidR="00152775" w:rsidRPr="00152775" w:rsidRDefault="00152775" w:rsidP="00152775">
            <w:pPr>
              <w:tabs>
                <w:tab w:val="left" w:pos="4"/>
                <w:tab w:val="left" w:pos="288"/>
              </w:tabs>
              <w:spacing w:line="240" w:lineRule="auto"/>
              <w:ind w:firstLine="181"/>
              <w:rPr>
                <w:rFonts w:eastAsia="Times New Roman" w:cs="Times New Roman"/>
                <w:sz w:val="24"/>
                <w:szCs w:val="24"/>
              </w:rPr>
            </w:pPr>
            <w:r w:rsidRPr="00152775">
              <w:rPr>
                <w:rFonts w:eastAsia="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152775" w:rsidRPr="00152775" w:rsidRDefault="00152775" w:rsidP="00152775">
            <w:pPr>
              <w:tabs>
                <w:tab w:val="left" w:pos="4"/>
                <w:tab w:val="left" w:pos="288"/>
              </w:tabs>
              <w:spacing w:line="240" w:lineRule="auto"/>
              <w:ind w:firstLine="181"/>
              <w:rPr>
                <w:rFonts w:eastAsia="Times New Roman" w:cs="Times New Roman"/>
                <w:sz w:val="24"/>
                <w:szCs w:val="24"/>
              </w:rPr>
            </w:pPr>
            <w:r w:rsidRPr="00152775">
              <w:rPr>
                <w:rFonts w:eastAsia="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w:t>
            </w:r>
            <w:r w:rsidRPr="00152775">
              <w:rPr>
                <w:rFonts w:eastAsia="Times New Roman" w:cs="Times New Roman"/>
                <w:sz w:val="24"/>
                <w:szCs w:val="24"/>
              </w:rPr>
              <w:t>в</w:t>
            </w:r>
            <w:r w:rsidRPr="00152775">
              <w:rPr>
                <w:rFonts w:eastAsia="Times New Roman" w:cs="Times New Roman"/>
                <w:sz w:val="24"/>
                <w:szCs w:val="24"/>
              </w:rPr>
              <w:t>ляющий к ним уважение.</w:t>
            </w:r>
          </w:p>
          <w:p w:rsidR="00152775" w:rsidRPr="00152775" w:rsidRDefault="00152775" w:rsidP="00152775">
            <w:pPr>
              <w:tabs>
                <w:tab w:val="left" w:pos="4"/>
                <w:tab w:val="left" w:pos="288"/>
              </w:tabs>
              <w:spacing w:line="240" w:lineRule="auto"/>
              <w:ind w:firstLine="181"/>
              <w:rPr>
                <w:rFonts w:eastAsia="Times New Roman" w:cs="Times New Roman"/>
                <w:sz w:val="24"/>
                <w:szCs w:val="24"/>
              </w:rPr>
            </w:pPr>
            <w:r w:rsidRPr="00152775">
              <w:rPr>
                <w:rFonts w:eastAsia="Times New Roman" w:cs="Times New Roman"/>
                <w:sz w:val="24"/>
                <w:szCs w:val="24"/>
              </w:rPr>
              <w:t>Имеющий первоначальные представления о правах и ответственности человека в о</w:t>
            </w:r>
            <w:r w:rsidRPr="00152775">
              <w:rPr>
                <w:rFonts w:eastAsia="Times New Roman" w:cs="Times New Roman"/>
                <w:sz w:val="24"/>
                <w:szCs w:val="24"/>
              </w:rPr>
              <w:t>б</w:t>
            </w:r>
            <w:r w:rsidRPr="00152775">
              <w:rPr>
                <w:rFonts w:eastAsia="Times New Roman" w:cs="Times New Roman"/>
                <w:sz w:val="24"/>
                <w:szCs w:val="24"/>
              </w:rPr>
              <w:t>ществе, гражданских правах и обязанностях.</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Принимающий участие в жизни класса, общеобразовательной организации, в досту</w:t>
            </w:r>
            <w:r w:rsidRPr="00152775">
              <w:rPr>
                <w:rFonts w:eastAsia="Times New Roman" w:cs="Times New Roman"/>
                <w:sz w:val="24"/>
                <w:szCs w:val="24"/>
              </w:rPr>
              <w:t>п</w:t>
            </w:r>
            <w:r w:rsidRPr="00152775">
              <w:rPr>
                <w:rFonts w:eastAsia="Times New Roman" w:cs="Times New Roman"/>
                <w:sz w:val="24"/>
                <w:szCs w:val="24"/>
              </w:rPr>
              <w:t>ной по возрасту социально значимой деятельности.</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s>
              <w:spacing w:line="240" w:lineRule="auto"/>
              <w:ind w:firstLine="181"/>
              <w:rPr>
                <w:rFonts w:eastAsia="Times New Roman" w:cs="Times New Roman"/>
                <w:b/>
                <w:sz w:val="24"/>
                <w:szCs w:val="24"/>
              </w:rPr>
            </w:pPr>
            <w:r w:rsidRPr="00152775">
              <w:rPr>
                <w:rFonts w:eastAsia="Times New Roman" w:cs="Times New Roman"/>
                <w:b/>
                <w:sz w:val="24"/>
                <w:szCs w:val="24"/>
              </w:rPr>
              <w:t>Духовно-нравственное воспитание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w:t>
            </w:r>
            <w:r w:rsidRPr="00152775">
              <w:rPr>
                <w:rFonts w:eastAsia="Times New Roman" w:cs="Times New Roman"/>
                <w:sz w:val="24"/>
                <w:szCs w:val="24"/>
              </w:rPr>
              <w:t>у</w:t>
            </w:r>
            <w:r w:rsidRPr="00152775">
              <w:rPr>
                <w:rFonts w:eastAsia="Times New Roman" w:cs="Times New Roman"/>
                <w:sz w:val="24"/>
                <w:szCs w:val="24"/>
              </w:rPr>
              <w:t xml:space="preserve">гим людям, уважающий старших. </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w:t>
            </w:r>
            <w:r w:rsidRPr="00152775">
              <w:rPr>
                <w:rFonts w:eastAsia="Times New Roman" w:cs="Times New Roman"/>
                <w:sz w:val="24"/>
                <w:szCs w:val="24"/>
              </w:rPr>
              <w:t>с</w:t>
            </w:r>
            <w:r w:rsidRPr="00152775">
              <w:rPr>
                <w:rFonts w:eastAsia="Times New Roman" w:cs="Times New Roman"/>
                <w:sz w:val="24"/>
                <w:szCs w:val="24"/>
              </w:rPr>
              <w:t xml:space="preserve">поведаний. </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Сознающий нравственную и эстетическую ценность литературы, родного языка, ру</w:t>
            </w:r>
            <w:r w:rsidRPr="00152775">
              <w:rPr>
                <w:rFonts w:eastAsia="Times New Roman" w:cs="Times New Roman"/>
                <w:sz w:val="24"/>
                <w:szCs w:val="24"/>
              </w:rPr>
              <w:t>с</w:t>
            </w:r>
            <w:r w:rsidRPr="00152775">
              <w:rPr>
                <w:rFonts w:eastAsia="Times New Roman" w:cs="Times New Roman"/>
                <w:sz w:val="24"/>
                <w:szCs w:val="24"/>
              </w:rPr>
              <w:lastRenderedPageBreak/>
              <w:t>ского языка, проявляющий интерес к чтению.</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b/>
                <w:sz w:val="24"/>
                <w:szCs w:val="24"/>
              </w:rPr>
            </w:pPr>
            <w:r w:rsidRPr="00152775">
              <w:rPr>
                <w:rFonts w:eastAsia="Times New Roman" w:cs="Times New Roman"/>
                <w:b/>
                <w:sz w:val="24"/>
                <w:szCs w:val="24"/>
              </w:rPr>
              <w:lastRenderedPageBreak/>
              <w:t>Эстетическое воспитание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Способный воспринимать и чувствовать прекрасное в быту, природе, искусстве, творчестве людей.</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Проявляющий интерес и уважение к отечественной и мировой художественной кул</w:t>
            </w:r>
            <w:r w:rsidRPr="00152775">
              <w:rPr>
                <w:rFonts w:eastAsia="Times New Roman" w:cs="Times New Roman"/>
                <w:sz w:val="24"/>
                <w:szCs w:val="24"/>
              </w:rPr>
              <w:t>ь</w:t>
            </w:r>
            <w:r w:rsidRPr="00152775">
              <w:rPr>
                <w:rFonts w:eastAsia="Times New Roman" w:cs="Times New Roman"/>
                <w:sz w:val="24"/>
                <w:szCs w:val="24"/>
              </w:rPr>
              <w:t>туре.</w:t>
            </w:r>
          </w:p>
          <w:p w:rsidR="00152775" w:rsidRPr="00152775" w:rsidRDefault="00152775" w:rsidP="00152775">
            <w:pPr>
              <w:widowControl w:val="0"/>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Проявляющий стремление к самовыражению в разных видах художественной де</w:t>
            </w:r>
            <w:r w:rsidRPr="00152775">
              <w:rPr>
                <w:rFonts w:eastAsia="Times New Roman" w:cs="Times New Roman"/>
                <w:sz w:val="24"/>
                <w:szCs w:val="24"/>
              </w:rPr>
              <w:t>я</w:t>
            </w:r>
            <w:r w:rsidRPr="00152775">
              <w:rPr>
                <w:rFonts w:eastAsia="Times New Roman" w:cs="Times New Roman"/>
                <w:sz w:val="24"/>
                <w:szCs w:val="24"/>
              </w:rPr>
              <w:t>тельности, искусстве.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b/>
                <w:sz w:val="24"/>
                <w:szCs w:val="24"/>
              </w:rPr>
            </w:pPr>
            <w:r w:rsidRPr="00152775">
              <w:rPr>
                <w:rFonts w:eastAsia="Times New Roman" w:cs="Times New Roman"/>
                <w:b/>
                <w:sz w:val="24"/>
                <w:szCs w:val="24"/>
              </w:rPr>
              <w:t>Физическое воспитание, формирование культуры здоровья и эмоционального благополучия</w:t>
            </w:r>
          </w:p>
        </w:tc>
      </w:tr>
      <w:tr w:rsidR="00152775" w:rsidRPr="00152775" w:rsidTr="00CB1241">
        <w:trPr>
          <w:trHeight w:val="131"/>
        </w:trPr>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w:t>
            </w:r>
            <w:r w:rsidRPr="00152775">
              <w:rPr>
                <w:rFonts w:eastAsia="Times New Roman" w:cs="Times New Roman"/>
                <w:sz w:val="24"/>
                <w:szCs w:val="24"/>
              </w:rPr>
              <w:t>р</w:t>
            </w:r>
            <w:r w:rsidRPr="00152775">
              <w:rPr>
                <w:rFonts w:eastAsia="Times New Roman" w:cs="Times New Roman"/>
                <w:sz w:val="24"/>
                <w:szCs w:val="24"/>
              </w:rPr>
              <w:t>мационной среде.</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Владеющий основными навыками личной и общественной гигиены, безопасного п</w:t>
            </w:r>
            <w:r w:rsidRPr="00152775">
              <w:rPr>
                <w:rFonts w:eastAsia="Times New Roman" w:cs="Times New Roman"/>
                <w:sz w:val="24"/>
                <w:szCs w:val="24"/>
              </w:rPr>
              <w:t>о</w:t>
            </w:r>
            <w:r w:rsidRPr="00152775">
              <w:rPr>
                <w:rFonts w:eastAsia="Times New Roman" w:cs="Times New Roman"/>
                <w:sz w:val="24"/>
                <w:szCs w:val="24"/>
              </w:rPr>
              <w:t>ведения в быту, природе, обществе.</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Ориентированный на физическое развитие с учётом возможностей здоровья, занятия физкультурой и спортом.</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152775" w:rsidRPr="00152775" w:rsidTr="00CB1241">
        <w:trPr>
          <w:trHeight w:val="131"/>
        </w:trPr>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b/>
                <w:sz w:val="24"/>
                <w:szCs w:val="24"/>
              </w:rPr>
            </w:pPr>
            <w:r w:rsidRPr="00152775">
              <w:rPr>
                <w:rFonts w:eastAsia="Times New Roman" w:cs="Times New Roman"/>
                <w:b/>
                <w:sz w:val="24"/>
                <w:szCs w:val="24"/>
              </w:rPr>
              <w:t>Трудовое</w:t>
            </w:r>
            <w:r w:rsidRPr="00152775">
              <w:rPr>
                <w:rFonts w:eastAsia="Times New Roman" w:cs="Times New Roman"/>
                <w:sz w:val="24"/>
                <w:szCs w:val="24"/>
              </w:rPr>
              <w:t xml:space="preserve"> </w:t>
            </w:r>
            <w:r w:rsidRPr="00152775">
              <w:rPr>
                <w:rFonts w:eastAsia="Times New Roman" w:cs="Times New Roman"/>
                <w:b/>
                <w:sz w:val="24"/>
                <w:szCs w:val="24"/>
              </w:rPr>
              <w:t>воспитание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 xml:space="preserve">Сознающий ценность труда в жизни человека, семьи, общества. </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Проявляющий интерес к разным профессиям.</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Участвующий в различных видах доступного по возрасту труда, трудовой деятельн</w:t>
            </w:r>
            <w:r w:rsidRPr="00152775">
              <w:rPr>
                <w:rFonts w:eastAsia="Times New Roman" w:cs="Times New Roman"/>
                <w:sz w:val="24"/>
                <w:szCs w:val="24"/>
              </w:rPr>
              <w:t>о</w:t>
            </w:r>
            <w:r w:rsidRPr="00152775">
              <w:rPr>
                <w:rFonts w:eastAsia="Times New Roman" w:cs="Times New Roman"/>
                <w:sz w:val="24"/>
                <w:szCs w:val="24"/>
              </w:rPr>
              <w:t>сти.</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b/>
                <w:sz w:val="24"/>
                <w:szCs w:val="24"/>
              </w:rPr>
              <w:t>Экологическое</w:t>
            </w:r>
            <w:r w:rsidRPr="00152775">
              <w:rPr>
                <w:rFonts w:eastAsia="Times New Roman" w:cs="Times New Roman"/>
                <w:sz w:val="24"/>
                <w:szCs w:val="24"/>
              </w:rPr>
              <w:t xml:space="preserve"> </w:t>
            </w:r>
            <w:r w:rsidRPr="00152775">
              <w:rPr>
                <w:rFonts w:eastAsia="Times New Roman" w:cs="Times New Roman"/>
                <w:b/>
                <w:sz w:val="24"/>
                <w:szCs w:val="24"/>
              </w:rPr>
              <w:t>воспитание</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Понимающий ценность природы, зависимость жизни людей от природы, влияние л</w:t>
            </w:r>
            <w:r w:rsidRPr="00152775">
              <w:rPr>
                <w:rFonts w:eastAsia="Times New Roman" w:cs="Times New Roman"/>
                <w:sz w:val="24"/>
                <w:szCs w:val="24"/>
              </w:rPr>
              <w:t>ю</w:t>
            </w:r>
            <w:r w:rsidRPr="00152775">
              <w:rPr>
                <w:rFonts w:eastAsia="Times New Roman" w:cs="Times New Roman"/>
                <w:sz w:val="24"/>
                <w:szCs w:val="24"/>
              </w:rPr>
              <w:t>дей на природу, окружающую среду.</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Проявляющий любовь и бережное отношение к природе, неприятие действий, прин</w:t>
            </w:r>
            <w:r w:rsidRPr="00152775">
              <w:rPr>
                <w:rFonts w:eastAsia="Times New Roman" w:cs="Times New Roman"/>
                <w:sz w:val="24"/>
                <w:szCs w:val="24"/>
              </w:rPr>
              <w:t>о</w:t>
            </w:r>
            <w:r w:rsidRPr="00152775">
              <w:rPr>
                <w:rFonts w:eastAsia="Times New Roman" w:cs="Times New Roman"/>
                <w:sz w:val="24"/>
                <w:szCs w:val="24"/>
              </w:rPr>
              <w:t>сящих вред природе, особенно живым существам.</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Выражающий готовность в своей деятельности придерживаться экологических норм.</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b/>
                <w:sz w:val="24"/>
                <w:szCs w:val="24"/>
              </w:rPr>
              <w:t>Ценности научного познания</w:t>
            </w:r>
          </w:p>
        </w:tc>
      </w:tr>
      <w:tr w:rsidR="00152775" w:rsidRPr="00152775" w:rsidTr="00CB1241">
        <w:tc>
          <w:tcPr>
            <w:tcW w:w="9351"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Выражающий познавательные интересы, активность, любознательность и самосто</w:t>
            </w:r>
            <w:r w:rsidRPr="00152775">
              <w:rPr>
                <w:rFonts w:eastAsia="Times New Roman" w:cs="Times New Roman"/>
                <w:sz w:val="24"/>
                <w:szCs w:val="24"/>
              </w:rPr>
              <w:t>я</w:t>
            </w:r>
            <w:r w:rsidRPr="00152775">
              <w:rPr>
                <w:rFonts w:eastAsia="Times New Roman" w:cs="Times New Roman"/>
                <w:sz w:val="24"/>
                <w:szCs w:val="24"/>
              </w:rPr>
              <w:t>тельность в познании, интерес и уважение к научным знаниям, науке.</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52775" w:rsidRPr="00152775" w:rsidRDefault="00152775" w:rsidP="00152775">
            <w:pPr>
              <w:tabs>
                <w:tab w:val="left" w:pos="4"/>
                <w:tab w:val="left" w:pos="288"/>
                <w:tab w:val="left" w:pos="430"/>
              </w:tabs>
              <w:spacing w:line="240" w:lineRule="auto"/>
              <w:ind w:firstLine="181"/>
              <w:rPr>
                <w:rFonts w:eastAsia="Times New Roman" w:cs="Times New Roman"/>
                <w:sz w:val="24"/>
                <w:szCs w:val="24"/>
              </w:rPr>
            </w:pPr>
            <w:r w:rsidRPr="00152775">
              <w:rPr>
                <w:rFonts w:eastAsia="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152775" w:rsidRPr="00152775" w:rsidRDefault="00152775" w:rsidP="00152775">
      <w:pPr>
        <w:keepNext/>
        <w:keepLines/>
        <w:widowControl w:val="0"/>
        <w:spacing w:line="240" w:lineRule="auto"/>
        <w:ind w:firstLine="709"/>
        <w:rPr>
          <w:rFonts w:eastAsia="Times New Roman" w:cs="Times New Roman"/>
          <w:b/>
          <w:sz w:val="24"/>
          <w:szCs w:val="24"/>
        </w:rPr>
      </w:pPr>
    </w:p>
    <w:p w:rsidR="00152775" w:rsidRPr="00152775" w:rsidRDefault="00152775" w:rsidP="00152775">
      <w:pPr>
        <w:keepNext/>
        <w:keepLines/>
        <w:widowControl w:val="0"/>
        <w:spacing w:line="240" w:lineRule="auto"/>
        <w:ind w:firstLine="709"/>
        <w:rPr>
          <w:rFonts w:eastAsia="Times New Roman" w:cs="Times New Roman"/>
          <w:b/>
          <w:sz w:val="24"/>
          <w:szCs w:val="24"/>
        </w:rPr>
      </w:pPr>
      <w:r w:rsidRPr="00152775">
        <w:rPr>
          <w:rFonts w:eastAsia="Times New Roman" w:cs="Times New Roman"/>
          <w:b/>
          <w:sz w:val="24"/>
          <w:szCs w:val="24"/>
        </w:rPr>
        <w:t>Целевые ориентиры результатов воспитания на уровне основного общего о</w:t>
      </w:r>
      <w:r w:rsidRPr="00152775">
        <w:rPr>
          <w:rFonts w:eastAsia="Times New Roman" w:cs="Times New Roman"/>
          <w:b/>
          <w:sz w:val="24"/>
          <w:szCs w:val="24"/>
        </w:rPr>
        <w:t>б</w:t>
      </w:r>
      <w:r w:rsidRPr="00152775">
        <w:rPr>
          <w:rFonts w:eastAsia="Times New Roman" w:cs="Times New Roman"/>
          <w:b/>
          <w:sz w:val="24"/>
          <w:szCs w:val="24"/>
        </w:rPr>
        <w:t>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6"/>
              <w:jc w:val="center"/>
              <w:rPr>
                <w:rFonts w:eastAsia="Times New Roman" w:cs="Times New Roman"/>
                <w:sz w:val="24"/>
                <w:szCs w:val="24"/>
              </w:rPr>
            </w:pPr>
            <w:r w:rsidRPr="00152775">
              <w:rPr>
                <w:rFonts w:eastAsia="Times New Roman" w:cs="Times New Roman"/>
                <w:b/>
                <w:sz w:val="24"/>
                <w:szCs w:val="24"/>
              </w:rPr>
              <w:t>Целевые ориентиры</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Гражданское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bookmarkStart w:id="93" w:name="_Hlk101094428"/>
            <w:r w:rsidRPr="00152775">
              <w:rPr>
                <w:rFonts w:eastAsia="Times New Roman" w:cs="Times New Roman"/>
                <w:sz w:val="24"/>
                <w:szCs w:val="24"/>
              </w:rPr>
              <w:t>Знающий и принимающий свою российскую гражданскую принадлежность (иденти</w:t>
            </w:r>
            <w:r w:rsidRPr="00152775">
              <w:rPr>
                <w:rFonts w:eastAsia="Times New Roman" w:cs="Times New Roman"/>
                <w:sz w:val="24"/>
                <w:szCs w:val="24"/>
              </w:rPr>
              <w:t>ч</w:t>
            </w:r>
            <w:r w:rsidRPr="00152775">
              <w:rPr>
                <w:rFonts w:eastAsia="Times New Roman" w:cs="Times New Roman"/>
                <w:sz w:val="24"/>
                <w:szCs w:val="24"/>
              </w:rPr>
              <w:t>ность) в поликультурном, многонациональном и многоконфессиональном российском обществе, в мировом сообществе.</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w:t>
            </w:r>
            <w:r w:rsidRPr="00152775">
              <w:rPr>
                <w:rFonts w:eastAsia="Times New Roman" w:cs="Times New Roman"/>
                <w:sz w:val="24"/>
                <w:szCs w:val="24"/>
              </w:rPr>
              <w:t>е</w:t>
            </w:r>
            <w:r w:rsidRPr="00152775">
              <w:rPr>
                <w:rFonts w:eastAsia="Times New Roman" w:cs="Times New Roman"/>
                <w:sz w:val="24"/>
                <w:szCs w:val="24"/>
              </w:rPr>
              <w:t>щения, российского национального исторического сознания.</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lastRenderedPageBreak/>
              <w:t>Проявляющий уважение к государственным символам России, праздникам.</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93"/>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lastRenderedPageBreak/>
              <w:t>Патриотическое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Сознающий свою национальную, этническую принадлежность, любящий свой народ, его традиции, культуру.</w:t>
            </w:r>
          </w:p>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52775" w:rsidRPr="00152775" w:rsidRDefault="00152775" w:rsidP="00152775">
            <w:pPr>
              <w:widowControl w:val="0"/>
              <w:tabs>
                <w:tab w:val="left" w:pos="318"/>
                <w:tab w:val="left" w:pos="993"/>
              </w:tabs>
              <w:spacing w:line="240" w:lineRule="auto"/>
              <w:ind w:firstLine="177"/>
              <w:rPr>
                <w:rFonts w:eastAsia="Times New Roman" w:cs="Times New Roman"/>
                <w:sz w:val="24"/>
                <w:szCs w:val="24"/>
              </w:rPr>
            </w:pPr>
            <w:r w:rsidRPr="00152775">
              <w:rPr>
                <w:rFonts w:eastAsia="Times New Roman" w:cs="Times New Roman"/>
                <w:sz w:val="24"/>
                <w:szCs w:val="24"/>
              </w:rPr>
              <w:t>Принимающий участие в мероприятиях патриотической направленности.</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Духовно-нравственное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Знающий и уважающий духовно-нравственную культуру своего народа, ориентир</w:t>
            </w:r>
            <w:r w:rsidRPr="00152775">
              <w:rPr>
                <w:rFonts w:eastAsia="Times New Roman" w:cs="Times New Roman"/>
                <w:sz w:val="24"/>
                <w:szCs w:val="24"/>
              </w:rPr>
              <w:t>о</w:t>
            </w:r>
            <w:r w:rsidRPr="00152775">
              <w:rPr>
                <w:rFonts w:eastAsia="Times New Roman" w:cs="Times New Roman"/>
                <w:sz w:val="24"/>
                <w:szCs w:val="24"/>
              </w:rPr>
              <w:t>ванный на духовные ценности и нравственные нормы народов России, российского о</w:t>
            </w:r>
            <w:r w:rsidRPr="00152775">
              <w:rPr>
                <w:rFonts w:eastAsia="Times New Roman" w:cs="Times New Roman"/>
                <w:sz w:val="24"/>
                <w:szCs w:val="24"/>
              </w:rPr>
              <w:t>б</w:t>
            </w:r>
            <w:r w:rsidRPr="00152775">
              <w:rPr>
                <w:rFonts w:eastAsia="Times New Roman" w:cs="Times New Roman"/>
                <w:sz w:val="24"/>
                <w:szCs w:val="24"/>
              </w:rPr>
              <w:t>щества в ситуациях нравственного выбора (с учётом национальной, религиозной пр</w:t>
            </w:r>
            <w:r w:rsidRPr="00152775">
              <w:rPr>
                <w:rFonts w:eastAsia="Times New Roman" w:cs="Times New Roman"/>
                <w:sz w:val="24"/>
                <w:szCs w:val="24"/>
              </w:rPr>
              <w:t>и</w:t>
            </w:r>
            <w:r w:rsidRPr="00152775">
              <w:rPr>
                <w:rFonts w:eastAsia="Times New Roman" w:cs="Times New Roman"/>
                <w:sz w:val="24"/>
                <w:szCs w:val="24"/>
              </w:rPr>
              <w:t>надлежности).</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неприятие антигуманных и асоциальных поступков, поведения, прот</w:t>
            </w:r>
            <w:r w:rsidRPr="00152775">
              <w:rPr>
                <w:rFonts w:eastAsia="Times New Roman" w:cs="Times New Roman"/>
                <w:sz w:val="24"/>
                <w:szCs w:val="24"/>
              </w:rPr>
              <w:t>и</w:t>
            </w:r>
            <w:r w:rsidRPr="00152775">
              <w:rPr>
                <w:rFonts w:eastAsia="Times New Roman" w:cs="Times New Roman"/>
                <w:sz w:val="24"/>
                <w:szCs w:val="24"/>
              </w:rPr>
              <w:t>воречащих традиционным в России духовно-нравственным нормам и ценностям.</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Сознающий соотношение свободы и ответственности личности в условиях индивид</w:t>
            </w:r>
            <w:r w:rsidRPr="00152775">
              <w:rPr>
                <w:rFonts w:eastAsia="Times New Roman" w:cs="Times New Roman"/>
                <w:sz w:val="24"/>
                <w:szCs w:val="24"/>
              </w:rPr>
              <w:t>у</w:t>
            </w:r>
            <w:r w:rsidRPr="00152775">
              <w:rPr>
                <w:rFonts w:eastAsia="Times New Roman" w:cs="Times New Roman"/>
                <w:sz w:val="24"/>
                <w:szCs w:val="24"/>
              </w:rPr>
              <w:t>ального и общественного пространства, значение и ценность межнационального, ме</w:t>
            </w:r>
            <w:r w:rsidRPr="00152775">
              <w:rPr>
                <w:rFonts w:eastAsia="Times New Roman" w:cs="Times New Roman"/>
                <w:sz w:val="24"/>
                <w:szCs w:val="24"/>
              </w:rPr>
              <w:t>ж</w:t>
            </w:r>
            <w:r w:rsidRPr="00152775">
              <w:rPr>
                <w:rFonts w:eastAsia="Times New Roman" w:cs="Times New Roman"/>
                <w:sz w:val="24"/>
                <w:szCs w:val="24"/>
              </w:rPr>
              <w:t>религиозного согласия людей, народов в России, умеющий общаться с людьми разных народов, вероисповеданий.</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уважение к старшим, к российским традиционным семейным ценн</w:t>
            </w:r>
            <w:r w:rsidRPr="00152775">
              <w:rPr>
                <w:rFonts w:eastAsia="Times New Roman" w:cs="Times New Roman"/>
                <w:sz w:val="24"/>
                <w:szCs w:val="24"/>
              </w:rPr>
              <w:t>о</w:t>
            </w:r>
            <w:r w:rsidRPr="00152775">
              <w:rPr>
                <w:rFonts w:eastAsia="Times New Roman" w:cs="Times New Roman"/>
                <w:sz w:val="24"/>
                <w:szCs w:val="24"/>
              </w:rPr>
              <w:t>стям, институту брака как союзу мужчины и женщины для создания семьи, рождения и воспитания детей.</w:t>
            </w:r>
          </w:p>
          <w:p w:rsidR="00152775" w:rsidRPr="00152775" w:rsidRDefault="00152775" w:rsidP="00152775">
            <w:pPr>
              <w:tabs>
                <w:tab w:val="left" w:pos="4"/>
                <w:tab w:val="left" w:pos="288"/>
                <w:tab w:val="left" w:pos="430"/>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Эстетическое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эмоционально-чувственную восприимчивость к разным видам иску</w:t>
            </w:r>
            <w:r w:rsidRPr="00152775">
              <w:rPr>
                <w:rFonts w:eastAsia="Times New Roman" w:cs="Times New Roman"/>
                <w:sz w:val="24"/>
                <w:szCs w:val="24"/>
              </w:rPr>
              <w:t>с</w:t>
            </w:r>
            <w:r w:rsidRPr="00152775">
              <w:rPr>
                <w:rFonts w:eastAsia="Times New Roman" w:cs="Times New Roman"/>
                <w:sz w:val="24"/>
                <w:szCs w:val="24"/>
              </w:rPr>
              <w:t>ства, традициям и творчеству своего и других народов, понимание их влияния на пов</w:t>
            </w:r>
            <w:r w:rsidRPr="00152775">
              <w:rPr>
                <w:rFonts w:eastAsia="Times New Roman" w:cs="Times New Roman"/>
                <w:sz w:val="24"/>
                <w:szCs w:val="24"/>
              </w:rPr>
              <w:t>е</w:t>
            </w:r>
            <w:r w:rsidRPr="00152775">
              <w:rPr>
                <w:rFonts w:eastAsia="Times New Roman" w:cs="Times New Roman"/>
                <w:sz w:val="24"/>
                <w:szCs w:val="24"/>
              </w:rPr>
              <w:t>дение людей.</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Сознающий роль художественной культуры как средства коммуникации и самовыр</w:t>
            </w:r>
            <w:r w:rsidRPr="00152775">
              <w:rPr>
                <w:rFonts w:eastAsia="Times New Roman" w:cs="Times New Roman"/>
                <w:sz w:val="24"/>
                <w:szCs w:val="24"/>
              </w:rPr>
              <w:t>а</w:t>
            </w:r>
            <w:r w:rsidRPr="00152775">
              <w:rPr>
                <w:rFonts w:eastAsia="Times New Roman" w:cs="Times New Roman"/>
                <w:sz w:val="24"/>
                <w:szCs w:val="24"/>
              </w:rPr>
              <w:t>жения в современном обществе, значение нравственных норм, ценностей, традиций в искусстве.</w:t>
            </w:r>
          </w:p>
          <w:p w:rsidR="00152775" w:rsidRPr="00152775" w:rsidRDefault="00152775" w:rsidP="00152775">
            <w:pPr>
              <w:widowControl w:val="0"/>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Ориентированный на самовыражение в разных видах искусства, в художественном творчестве.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Физическое воспитание, формирование культуры здоровья и эмоционального благополучия</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w:t>
            </w:r>
            <w:r w:rsidRPr="00152775">
              <w:rPr>
                <w:rFonts w:eastAsia="Times New Roman" w:cs="Times New Roman"/>
                <w:sz w:val="24"/>
                <w:szCs w:val="24"/>
              </w:rPr>
              <w:t>о</w:t>
            </w:r>
            <w:r w:rsidRPr="00152775">
              <w:rPr>
                <w:rFonts w:eastAsia="Times New Roman" w:cs="Times New Roman"/>
                <w:sz w:val="24"/>
                <w:szCs w:val="24"/>
              </w:rPr>
              <w:t>ведения, в том числе в информационной среде.</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w:t>
            </w:r>
            <w:r w:rsidRPr="00152775">
              <w:rPr>
                <w:rFonts w:eastAsia="Times New Roman" w:cs="Times New Roman"/>
                <w:sz w:val="24"/>
                <w:szCs w:val="24"/>
              </w:rPr>
              <w:t>и</w:t>
            </w:r>
            <w:r w:rsidRPr="00152775">
              <w:rPr>
                <w:rFonts w:eastAsia="Times New Roman" w:cs="Times New Roman"/>
                <w:sz w:val="24"/>
                <w:szCs w:val="24"/>
              </w:rPr>
              <w:t>ческую активность).</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Способный адаптироваться к меняющимся социальным, информационным и приро</w:t>
            </w:r>
            <w:r w:rsidRPr="00152775">
              <w:rPr>
                <w:rFonts w:eastAsia="Times New Roman" w:cs="Times New Roman"/>
                <w:sz w:val="24"/>
                <w:szCs w:val="24"/>
              </w:rPr>
              <w:t>д</w:t>
            </w:r>
            <w:r w:rsidRPr="00152775">
              <w:rPr>
                <w:rFonts w:eastAsia="Times New Roman" w:cs="Times New Roman"/>
                <w:sz w:val="24"/>
                <w:szCs w:val="24"/>
              </w:rPr>
              <w:t xml:space="preserve">ным условиям, стрессовым ситуациям. </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Трудовое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Уважающий труд, результаты своего труда, труда других людей.</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 xml:space="preserve"> Участвующий в решении практических трудовых дел, задач (в семье, общеобразов</w:t>
            </w:r>
            <w:r w:rsidRPr="00152775">
              <w:rPr>
                <w:rFonts w:eastAsia="Times New Roman" w:cs="Times New Roman"/>
                <w:sz w:val="24"/>
                <w:szCs w:val="24"/>
              </w:rPr>
              <w:t>а</w:t>
            </w:r>
            <w:r w:rsidRPr="00152775">
              <w:rPr>
                <w:rFonts w:eastAsia="Times New Roman" w:cs="Times New Roman"/>
                <w:sz w:val="24"/>
                <w:szCs w:val="24"/>
              </w:rPr>
              <w:t>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w:t>
            </w:r>
            <w:r w:rsidRPr="00152775">
              <w:rPr>
                <w:rFonts w:eastAsia="Times New Roman" w:cs="Times New Roman"/>
                <w:sz w:val="24"/>
                <w:szCs w:val="24"/>
              </w:rPr>
              <w:t>я</w:t>
            </w:r>
            <w:r w:rsidRPr="00152775">
              <w:rPr>
                <w:rFonts w:eastAsia="Times New Roman" w:cs="Times New Roman"/>
                <w:sz w:val="24"/>
                <w:szCs w:val="24"/>
              </w:rPr>
              <w:t>тельность.</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готовность к осознанному выбору и построению индивидуальной тр</w:t>
            </w:r>
            <w:r w:rsidRPr="00152775">
              <w:rPr>
                <w:rFonts w:eastAsia="Times New Roman" w:cs="Times New Roman"/>
                <w:sz w:val="24"/>
                <w:szCs w:val="24"/>
              </w:rPr>
              <w:t>а</w:t>
            </w:r>
            <w:r w:rsidRPr="00152775">
              <w:rPr>
                <w:rFonts w:eastAsia="Times New Roman" w:cs="Times New Roman"/>
                <w:sz w:val="24"/>
                <w:szCs w:val="24"/>
              </w:rPr>
              <w:t>ектории образования и жизненных планов с учётом личных и общественных интересов, потребностей.</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Экологическое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Понимающий значение и глобальный характер экологических проблем, путей их р</w:t>
            </w:r>
            <w:r w:rsidRPr="00152775">
              <w:rPr>
                <w:rFonts w:eastAsia="Times New Roman" w:cs="Times New Roman"/>
                <w:sz w:val="24"/>
                <w:szCs w:val="24"/>
              </w:rPr>
              <w:t>е</w:t>
            </w:r>
            <w:r w:rsidRPr="00152775">
              <w:rPr>
                <w:rFonts w:eastAsia="Times New Roman" w:cs="Times New Roman"/>
                <w:sz w:val="24"/>
                <w:szCs w:val="24"/>
              </w:rPr>
              <w:t>шения, значение экологической культуры человека, общества.</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Сознающий свою ответственность как гражданина и потребителя в условиях взаим</w:t>
            </w:r>
            <w:r w:rsidRPr="00152775">
              <w:rPr>
                <w:rFonts w:eastAsia="Times New Roman" w:cs="Times New Roman"/>
                <w:sz w:val="24"/>
                <w:szCs w:val="24"/>
              </w:rPr>
              <w:t>о</w:t>
            </w:r>
            <w:r w:rsidRPr="00152775">
              <w:rPr>
                <w:rFonts w:eastAsia="Times New Roman" w:cs="Times New Roman"/>
                <w:sz w:val="24"/>
                <w:szCs w:val="24"/>
              </w:rPr>
              <w:t>связи природной, технологической и социальной сред.</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активное неприятие действий, приносящих вред природе.</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Ориентированный на применение знаний естественных и социальных наук для реш</w:t>
            </w:r>
            <w:r w:rsidRPr="00152775">
              <w:rPr>
                <w:rFonts w:eastAsia="Times New Roman" w:cs="Times New Roman"/>
                <w:sz w:val="24"/>
                <w:szCs w:val="24"/>
              </w:rPr>
              <w:t>е</w:t>
            </w:r>
            <w:r w:rsidRPr="00152775">
              <w:rPr>
                <w:rFonts w:eastAsia="Times New Roman" w:cs="Times New Roman"/>
                <w:sz w:val="24"/>
                <w:szCs w:val="24"/>
              </w:rPr>
              <w:t>ния задач в области охраны природы, планирования своих поступков и оценки их во</w:t>
            </w:r>
            <w:r w:rsidRPr="00152775">
              <w:rPr>
                <w:rFonts w:eastAsia="Times New Roman" w:cs="Times New Roman"/>
                <w:sz w:val="24"/>
                <w:szCs w:val="24"/>
              </w:rPr>
              <w:t>з</w:t>
            </w:r>
            <w:r w:rsidRPr="00152775">
              <w:rPr>
                <w:rFonts w:eastAsia="Times New Roman" w:cs="Times New Roman"/>
                <w:sz w:val="24"/>
                <w:szCs w:val="24"/>
              </w:rPr>
              <w:t>можных последствий для окружающей среды.</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Участвующий в практической деятельности экологической, природоохранной направленности.</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7"/>
              <w:rPr>
                <w:rFonts w:eastAsia="Times New Roman" w:cs="Times New Roman"/>
                <w:b/>
                <w:sz w:val="24"/>
                <w:szCs w:val="24"/>
              </w:rPr>
            </w:pPr>
            <w:r w:rsidRPr="00152775">
              <w:rPr>
                <w:rFonts w:eastAsia="Times New Roman" w:cs="Times New Roman"/>
                <w:b/>
                <w:sz w:val="24"/>
                <w:szCs w:val="24"/>
              </w:rPr>
              <w:t>Ценности научного познания</w:t>
            </w:r>
          </w:p>
        </w:tc>
      </w:tr>
      <w:tr w:rsidR="00152775" w:rsidRPr="00152775" w:rsidTr="00CB1241">
        <w:trPr>
          <w:trHeight w:val="85"/>
        </w:trPr>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Выражающий познавательные интересы в разных предметных областях с учётом и</w:t>
            </w:r>
            <w:r w:rsidRPr="00152775">
              <w:rPr>
                <w:rFonts w:eastAsia="Times New Roman" w:cs="Times New Roman"/>
                <w:sz w:val="24"/>
                <w:szCs w:val="24"/>
              </w:rPr>
              <w:t>н</w:t>
            </w:r>
            <w:r w:rsidRPr="00152775">
              <w:rPr>
                <w:rFonts w:eastAsia="Times New Roman" w:cs="Times New Roman"/>
                <w:sz w:val="24"/>
                <w:szCs w:val="24"/>
              </w:rPr>
              <w:t>дивидуальных интересов, способностей, достижений.</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Ориентированный в деятельности на научные знания о природе и обществе, взаим</w:t>
            </w:r>
            <w:r w:rsidRPr="00152775">
              <w:rPr>
                <w:rFonts w:eastAsia="Times New Roman" w:cs="Times New Roman"/>
                <w:sz w:val="24"/>
                <w:szCs w:val="24"/>
              </w:rPr>
              <w:t>о</w:t>
            </w:r>
            <w:r w:rsidRPr="00152775">
              <w:rPr>
                <w:rFonts w:eastAsia="Times New Roman" w:cs="Times New Roman"/>
                <w:sz w:val="24"/>
                <w:szCs w:val="24"/>
              </w:rPr>
              <w:t>связях человека с природной и социальной средой.</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52775" w:rsidRPr="00152775" w:rsidRDefault="00152775" w:rsidP="00152775">
            <w:pPr>
              <w:tabs>
                <w:tab w:val="left" w:pos="318"/>
              </w:tabs>
              <w:spacing w:line="240" w:lineRule="auto"/>
              <w:ind w:firstLine="177"/>
              <w:rPr>
                <w:rFonts w:eastAsia="Times New Roman" w:cs="Times New Roman"/>
                <w:sz w:val="24"/>
                <w:szCs w:val="24"/>
              </w:rPr>
            </w:pPr>
            <w:r w:rsidRPr="00152775">
              <w:rPr>
                <w:rFonts w:eastAsia="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w:t>
            </w:r>
            <w:r w:rsidRPr="00152775">
              <w:rPr>
                <w:rFonts w:eastAsia="Times New Roman" w:cs="Times New Roman"/>
                <w:sz w:val="24"/>
                <w:szCs w:val="24"/>
              </w:rPr>
              <w:t>о</w:t>
            </w:r>
            <w:r w:rsidRPr="00152775">
              <w:rPr>
                <w:rFonts w:eastAsia="Times New Roman" w:cs="Times New Roman"/>
                <w:sz w:val="24"/>
                <w:szCs w:val="24"/>
              </w:rPr>
              <w:t>сти.</w:t>
            </w:r>
          </w:p>
        </w:tc>
      </w:tr>
    </w:tbl>
    <w:p w:rsidR="00152775" w:rsidRPr="00152775" w:rsidRDefault="00152775" w:rsidP="00152775">
      <w:pPr>
        <w:keepNext/>
        <w:keepLines/>
        <w:widowControl w:val="0"/>
        <w:spacing w:line="240" w:lineRule="auto"/>
        <w:ind w:firstLine="709"/>
        <w:rPr>
          <w:rFonts w:eastAsia="Times New Roman" w:cs="Times New Roman"/>
          <w:b/>
          <w:sz w:val="24"/>
          <w:szCs w:val="24"/>
        </w:rPr>
      </w:pPr>
    </w:p>
    <w:p w:rsidR="00152775" w:rsidRPr="00152775" w:rsidRDefault="00152775" w:rsidP="00152775">
      <w:pPr>
        <w:keepNext/>
        <w:keepLines/>
        <w:widowControl w:val="0"/>
        <w:spacing w:line="240" w:lineRule="auto"/>
        <w:ind w:firstLine="709"/>
        <w:rPr>
          <w:rFonts w:eastAsia="Times New Roman" w:cs="Times New Roman"/>
          <w:b/>
          <w:sz w:val="24"/>
          <w:szCs w:val="24"/>
        </w:rPr>
      </w:pPr>
      <w:r w:rsidRPr="00152775">
        <w:rPr>
          <w:rFonts w:eastAsia="Times New Roman" w:cs="Times New Roman"/>
          <w:b/>
          <w:sz w:val="24"/>
          <w:szCs w:val="24"/>
        </w:rPr>
        <w:t>Целевые ориентиры результатов воспитания на уровне среднего общего обр</w:t>
      </w:r>
      <w:r w:rsidRPr="00152775">
        <w:rPr>
          <w:rFonts w:eastAsia="Times New Roman" w:cs="Times New Roman"/>
          <w:b/>
          <w:sz w:val="24"/>
          <w:szCs w:val="24"/>
        </w:rPr>
        <w:t>а</w:t>
      </w:r>
      <w:r w:rsidRPr="00152775">
        <w:rPr>
          <w:rFonts w:eastAsia="Times New Roman" w:cs="Times New Roman"/>
          <w:b/>
          <w:sz w:val="24"/>
          <w:szCs w:val="24"/>
        </w:rPr>
        <w:t>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6"/>
              <w:jc w:val="center"/>
              <w:rPr>
                <w:rFonts w:eastAsia="Times New Roman" w:cs="Times New Roman"/>
                <w:sz w:val="24"/>
                <w:szCs w:val="24"/>
              </w:rPr>
            </w:pPr>
            <w:r w:rsidRPr="00152775">
              <w:rPr>
                <w:rFonts w:eastAsia="Times New Roman" w:cs="Times New Roman"/>
                <w:b/>
                <w:sz w:val="24"/>
                <w:szCs w:val="24"/>
              </w:rPr>
              <w:t>Целевые ориентиры</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176"/>
              <w:jc w:val="left"/>
              <w:rPr>
                <w:rFonts w:eastAsia="Times New Roman" w:cs="Times New Roman"/>
                <w:b/>
                <w:sz w:val="24"/>
                <w:szCs w:val="24"/>
              </w:rPr>
            </w:pPr>
            <w:r w:rsidRPr="00152775">
              <w:rPr>
                <w:rFonts w:eastAsia="Times New Roman" w:cs="Times New Roman"/>
                <w:b/>
                <w:sz w:val="24"/>
                <w:szCs w:val="24"/>
              </w:rPr>
              <w:t>Гражданское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sz w:val="24"/>
                <w:szCs w:val="24"/>
              </w:rPr>
            </w:pPr>
            <w:bookmarkStart w:id="94" w:name="_Hlk101094179"/>
            <w:r w:rsidRPr="00152775">
              <w:rPr>
                <w:rFonts w:eastAsia="Times New Roman" w:cs="Times New Roman"/>
                <w:sz w:val="24"/>
                <w:szCs w:val="24"/>
              </w:rPr>
              <w:t>Осознанно выражающий свою российскую гражданскую принадлежность (иденти</w:t>
            </w:r>
            <w:r w:rsidRPr="00152775">
              <w:rPr>
                <w:rFonts w:eastAsia="Times New Roman" w:cs="Times New Roman"/>
                <w:sz w:val="24"/>
                <w:szCs w:val="24"/>
              </w:rPr>
              <w:t>ч</w:t>
            </w:r>
            <w:r w:rsidRPr="00152775">
              <w:rPr>
                <w:rFonts w:eastAsia="Times New Roman" w:cs="Times New Roman"/>
                <w:sz w:val="24"/>
                <w:szCs w:val="24"/>
              </w:rPr>
              <w:t>ность) в поликультурном, многонациональном и многоконфессиональном российском обществе, в мировом сообществе.</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Сознающий своё единство с народом России как источником власти и субъектом т</w:t>
            </w:r>
            <w:r w:rsidRPr="00152775">
              <w:rPr>
                <w:rFonts w:eastAsia="Times New Roman" w:cs="Times New Roman"/>
                <w:sz w:val="24"/>
                <w:szCs w:val="24"/>
              </w:rPr>
              <w:t>ы</w:t>
            </w:r>
            <w:r w:rsidRPr="00152775">
              <w:rPr>
                <w:rFonts w:eastAsia="Times New Roman" w:cs="Times New Roman"/>
                <w:sz w:val="24"/>
                <w:szCs w:val="24"/>
              </w:rPr>
              <w:t>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w:t>
            </w:r>
            <w:r w:rsidRPr="00152775">
              <w:rPr>
                <w:rFonts w:eastAsia="Times New Roman" w:cs="Times New Roman"/>
                <w:sz w:val="24"/>
                <w:szCs w:val="24"/>
              </w:rPr>
              <w:t>р</w:t>
            </w:r>
            <w:r w:rsidRPr="00152775">
              <w:rPr>
                <w:rFonts w:eastAsia="Times New Roman" w:cs="Times New Roman"/>
                <w:sz w:val="24"/>
                <w:szCs w:val="24"/>
              </w:rPr>
              <w:t>мированного российского национального исторического сознания.</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w:t>
            </w:r>
            <w:r w:rsidRPr="00152775">
              <w:rPr>
                <w:rFonts w:eastAsia="Times New Roman" w:cs="Times New Roman"/>
                <w:sz w:val="24"/>
                <w:szCs w:val="24"/>
              </w:rPr>
              <w:t>а</w:t>
            </w:r>
            <w:r w:rsidRPr="00152775">
              <w:rPr>
                <w:rFonts w:eastAsia="Times New Roman" w:cs="Times New Roman"/>
                <w:sz w:val="24"/>
                <w:szCs w:val="24"/>
              </w:rPr>
              <w:t>щищать историческую правду.</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Осознанно и деятельно выражающий неприятие любой дискриминации по социал</w:t>
            </w:r>
            <w:r w:rsidRPr="00152775">
              <w:rPr>
                <w:rFonts w:eastAsia="Times New Roman" w:cs="Times New Roman"/>
                <w:sz w:val="24"/>
                <w:szCs w:val="24"/>
              </w:rPr>
              <w:t>ь</w:t>
            </w:r>
            <w:r w:rsidRPr="00152775">
              <w:rPr>
                <w:rFonts w:eastAsia="Times New Roman" w:cs="Times New Roman"/>
                <w:sz w:val="24"/>
                <w:szCs w:val="24"/>
              </w:rPr>
              <w:t>ным, национальным, расовым, религиозным признакам, проявлений экстремизма, те</w:t>
            </w:r>
            <w:r w:rsidRPr="00152775">
              <w:rPr>
                <w:rFonts w:eastAsia="Times New Roman" w:cs="Times New Roman"/>
                <w:sz w:val="24"/>
                <w:szCs w:val="24"/>
              </w:rPr>
              <w:t>р</w:t>
            </w:r>
            <w:r w:rsidRPr="00152775">
              <w:rPr>
                <w:rFonts w:eastAsia="Times New Roman" w:cs="Times New Roman"/>
                <w:sz w:val="24"/>
                <w:szCs w:val="24"/>
              </w:rPr>
              <w:t>роризма, коррупции, антигосударственной деятельности.</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94"/>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b/>
                <w:sz w:val="24"/>
                <w:szCs w:val="24"/>
              </w:rPr>
            </w:pPr>
            <w:r w:rsidRPr="00152775">
              <w:rPr>
                <w:rFonts w:eastAsia="Times New Roman" w:cs="Times New Roman"/>
                <w:b/>
                <w:sz w:val="24"/>
                <w:szCs w:val="24"/>
              </w:rPr>
              <w:t>Патриотическое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sz w:val="24"/>
                <w:szCs w:val="24"/>
              </w:rPr>
            </w:pPr>
            <w:r w:rsidRPr="00152775">
              <w:rPr>
                <w:rFonts w:eastAsia="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sz w:val="24"/>
                <w:szCs w:val="24"/>
              </w:rPr>
            </w:pPr>
            <w:r w:rsidRPr="00152775">
              <w:rPr>
                <w:rFonts w:eastAsia="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уважение к соотечественникам, проживающим за рубежом, поддерж</w:t>
            </w:r>
            <w:r w:rsidRPr="00152775">
              <w:rPr>
                <w:rFonts w:eastAsia="Times New Roman" w:cs="Times New Roman"/>
                <w:sz w:val="24"/>
                <w:szCs w:val="24"/>
              </w:rPr>
              <w:t>и</w:t>
            </w:r>
            <w:r w:rsidRPr="00152775">
              <w:rPr>
                <w:rFonts w:eastAsia="Times New Roman" w:cs="Times New Roman"/>
                <w:sz w:val="24"/>
                <w:szCs w:val="24"/>
              </w:rPr>
              <w:t>вающий их права, защиту их интересов в сохранении российской культурной иденти</w:t>
            </w:r>
            <w:r w:rsidRPr="00152775">
              <w:rPr>
                <w:rFonts w:eastAsia="Times New Roman" w:cs="Times New Roman"/>
                <w:sz w:val="24"/>
                <w:szCs w:val="24"/>
              </w:rPr>
              <w:t>ч</w:t>
            </w:r>
            <w:r w:rsidRPr="00152775">
              <w:rPr>
                <w:rFonts w:eastAsia="Times New Roman" w:cs="Times New Roman"/>
                <w:sz w:val="24"/>
                <w:szCs w:val="24"/>
              </w:rPr>
              <w:t>ности.</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331"/>
                <w:tab w:val="left" w:pos="460"/>
                <w:tab w:val="left" w:pos="993"/>
              </w:tabs>
              <w:spacing w:line="240" w:lineRule="auto"/>
              <w:ind w:firstLine="176"/>
              <w:rPr>
                <w:rFonts w:eastAsia="Times New Roman" w:cs="Times New Roman"/>
                <w:b/>
                <w:sz w:val="24"/>
                <w:szCs w:val="24"/>
              </w:rPr>
            </w:pPr>
            <w:r w:rsidRPr="00152775">
              <w:rPr>
                <w:rFonts w:eastAsia="Times New Roman" w:cs="Times New Roman"/>
                <w:b/>
                <w:sz w:val="24"/>
                <w:szCs w:val="24"/>
              </w:rPr>
              <w:t>Духовно-нравственное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w:t>
            </w:r>
            <w:r w:rsidRPr="00152775">
              <w:rPr>
                <w:rFonts w:eastAsia="Times New Roman" w:cs="Times New Roman"/>
                <w:sz w:val="24"/>
                <w:szCs w:val="24"/>
              </w:rPr>
              <w:t>о</w:t>
            </w:r>
            <w:r w:rsidRPr="00152775">
              <w:rPr>
                <w:rFonts w:eastAsia="Times New Roman" w:cs="Times New Roman"/>
                <w:sz w:val="24"/>
                <w:szCs w:val="24"/>
              </w:rPr>
              <w:t>нального самоопределения.</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w:t>
            </w:r>
            <w:r w:rsidRPr="00152775">
              <w:rPr>
                <w:rFonts w:eastAsia="Times New Roman" w:cs="Times New Roman"/>
                <w:sz w:val="24"/>
                <w:szCs w:val="24"/>
              </w:rPr>
              <w:t>у</w:t>
            </w:r>
            <w:r w:rsidRPr="00152775">
              <w:rPr>
                <w:rFonts w:eastAsia="Times New Roman" w:cs="Times New Roman"/>
                <w:sz w:val="24"/>
                <w:szCs w:val="24"/>
              </w:rPr>
              <w:t>манных и асоциальных поступков, поведения, противоречащих этим ценностям.</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уважение к жизни и достоинству каждого человека, свободе мирово</w:t>
            </w:r>
            <w:r w:rsidRPr="00152775">
              <w:rPr>
                <w:rFonts w:eastAsia="Times New Roman" w:cs="Times New Roman"/>
                <w:sz w:val="24"/>
                <w:szCs w:val="24"/>
              </w:rPr>
              <w:t>з</w:t>
            </w:r>
            <w:r w:rsidRPr="00152775">
              <w:rPr>
                <w:rFonts w:eastAsia="Times New Roman" w:cs="Times New Roman"/>
                <w:sz w:val="24"/>
                <w:szCs w:val="24"/>
              </w:rPr>
              <w:t>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Понимающий и деятельно выражающий ценность межнационального, межрелигио</w:t>
            </w:r>
            <w:r w:rsidRPr="00152775">
              <w:rPr>
                <w:rFonts w:eastAsia="Times New Roman" w:cs="Times New Roman"/>
                <w:sz w:val="24"/>
                <w:szCs w:val="24"/>
              </w:rPr>
              <w:t>з</w:t>
            </w:r>
            <w:r w:rsidRPr="00152775">
              <w:rPr>
                <w:rFonts w:eastAsia="Times New Roman" w:cs="Times New Roman"/>
                <w:sz w:val="24"/>
                <w:szCs w:val="24"/>
              </w:rPr>
              <w:t>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w:t>
            </w:r>
            <w:r w:rsidRPr="00152775">
              <w:rPr>
                <w:rFonts w:eastAsia="Times New Roman" w:cs="Times New Roman"/>
                <w:sz w:val="24"/>
                <w:szCs w:val="24"/>
              </w:rPr>
              <w:lastRenderedPageBreak/>
              <w:t>семьи, рождения и воспитания в семье детей; неприятия насилия в семье, ухода от р</w:t>
            </w:r>
            <w:r w:rsidRPr="00152775">
              <w:rPr>
                <w:rFonts w:eastAsia="Times New Roman" w:cs="Times New Roman"/>
                <w:sz w:val="24"/>
                <w:szCs w:val="24"/>
              </w:rPr>
              <w:t>о</w:t>
            </w:r>
            <w:r w:rsidRPr="00152775">
              <w:rPr>
                <w:rFonts w:eastAsia="Times New Roman" w:cs="Times New Roman"/>
                <w:sz w:val="24"/>
                <w:szCs w:val="24"/>
              </w:rPr>
              <w:t>дительской ответственности.</w:t>
            </w:r>
          </w:p>
          <w:p w:rsidR="00152775" w:rsidRPr="00152775" w:rsidRDefault="00152775" w:rsidP="00152775">
            <w:pPr>
              <w:widowControl w:val="0"/>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Обладающий сформированными представлениями о ценности и значении в отеч</w:t>
            </w:r>
            <w:r w:rsidRPr="00152775">
              <w:rPr>
                <w:rFonts w:eastAsia="Times New Roman" w:cs="Times New Roman"/>
                <w:sz w:val="24"/>
                <w:szCs w:val="24"/>
              </w:rPr>
              <w:t>е</w:t>
            </w:r>
            <w:r w:rsidRPr="00152775">
              <w:rPr>
                <w:rFonts w:eastAsia="Times New Roman" w:cs="Times New Roman"/>
                <w:sz w:val="24"/>
                <w:szCs w:val="24"/>
              </w:rPr>
              <w:t>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176"/>
              <w:rPr>
                <w:rFonts w:eastAsia="Times New Roman" w:cs="Times New Roman"/>
                <w:b/>
                <w:sz w:val="24"/>
                <w:szCs w:val="24"/>
              </w:rPr>
            </w:pPr>
            <w:r w:rsidRPr="00152775">
              <w:rPr>
                <w:rFonts w:eastAsia="Times New Roman" w:cs="Times New Roman"/>
                <w:b/>
                <w:sz w:val="24"/>
                <w:szCs w:val="24"/>
              </w:rPr>
              <w:lastRenderedPageBreak/>
              <w:t>Эстетическое 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восприимчивость к разным видам искусства, понимание эмоционал</w:t>
            </w:r>
            <w:r w:rsidRPr="00152775">
              <w:rPr>
                <w:rFonts w:eastAsia="Times New Roman" w:cs="Times New Roman"/>
                <w:sz w:val="24"/>
                <w:szCs w:val="24"/>
              </w:rPr>
              <w:t>ь</w:t>
            </w:r>
            <w:r w:rsidRPr="00152775">
              <w:rPr>
                <w:rFonts w:eastAsia="Times New Roman" w:cs="Times New Roman"/>
                <w:sz w:val="24"/>
                <w:szCs w:val="24"/>
              </w:rPr>
              <w:t>ного воздействия искусства, его влияния на поведение людей, умеющий критически оценивать это влияние.</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52775" w:rsidRPr="00152775" w:rsidRDefault="00152775" w:rsidP="00152775">
            <w:pPr>
              <w:tabs>
                <w:tab w:val="left" w:pos="331"/>
                <w:tab w:val="left" w:pos="460"/>
              </w:tabs>
              <w:spacing w:line="240" w:lineRule="auto"/>
              <w:ind w:firstLine="176"/>
              <w:rPr>
                <w:rFonts w:eastAsia="Times New Roman" w:cs="Times New Roman"/>
                <w:sz w:val="24"/>
                <w:szCs w:val="24"/>
              </w:rPr>
            </w:pPr>
            <w:r w:rsidRPr="00152775">
              <w:rPr>
                <w:rFonts w:eastAsia="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widowControl w:val="0"/>
              <w:tabs>
                <w:tab w:val="left" w:pos="851"/>
              </w:tabs>
              <w:spacing w:line="240" w:lineRule="auto"/>
              <w:ind w:firstLine="319"/>
              <w:rPr>
                <w:rFonts w:eastAsia="Times New Roman" w:cs="Times New Roman"/>
                <w:b/>
                <w:sz w:val="24"/>
                <w:szCs w:val="24"/>
              </w:rPr>
            </w:pPr>
            <w:r w:rsidRPr="00152775">
              <w:rPr>
                <w:rFonts w:eastAsia="Times New Roman" w:cs="Times New Roman"/>
                <w:b/>
                <w:sz w:val="24"/>
                <w:szCs w:val="24"/>
              </w:rPr>
              <w:t>Физическое воспитание, формирование культуры здоровья и эмоционального благополучия</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Соблюдающий правила личной и общественной безопасности, в том числе безопа</w:t>
            </w:r>
            <w:r w:rsidRPr="00152775">
              <w:rPr>
                <w:rFonts w:eastAsia="Times New Roman" w:cs="Times New Roman"/>
                <w:sz w:val="24"/>
                <w:szCs w:val="24"/>
              </w:rPr>
              <w:t>с</w:t>
            </w:r>
            <w:r w:rsidRPr="00152775">
              <w:rPr>
                <w:rFonts w:eastAsia="Times New Roman" w:cs="Times New Roman"/>
                <w:sz w:val="24"/>
                <w:szCs w:val="24"/>
              </w:rPr>
              <w:t>ного поведения в информационной среде.</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52775" w:rsidRPr="00152775" w:rsidRDefault="00152775" w:rsidP="00152775">
            <w:pPr>
              <w:tabs>
                <w:tab w:val="left" w:pos="318"/>
              </w:tabs>
              <w:spacing w:line="240" w:lineRule="auto"/>
              <w:ind w:firstLine="319"/>
              <w:rPr>
                <w:rFonts w:eastAsia="Times New Roman" w:cs="Times New Roman"/>
                <w:sz w:val="24"/>
                <w:szCs w:val="24"/>
              </w:rPr>
            </w:pPr>
            <w:r w:rsidRPr="00152775">
              <w:rPr>
                <w:rFonts w:eastAsia="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w:t>
            </w:r>
            <w:r w:rsidRPr="00152775">
              <w:rPr>
                <w:rFonts w:eastAsia="Times New Roman" w:cs="Times New Roman"/>
                <w:sz w:val="24"/>
                <w:szCs w:val="24"/>
              </w:rPr>
              <w:t>е</w:t>
            </w:r>
            <w:r w:rsidRPr="00152775">
              <w:rPr>
                <w:rFonts w:eastAsia="Times New Roman" w:cs="Times New Roman"/>
                <w:sz w:val="24"/>
                <w:szCs w:val="24"/>
              </w:rPr>
              <w:t>дения в обществе и цифровой среде, понимание их вреда для физического и психического здоровья.</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Демонстрирующий навыки рефлексии своего состояния (физического, эмоционал</w:t>
            </w:r>
            <w:r w:rsidRPr="00152775">
              <w:rPr>
                <w:rFonts w:eastAsia="Times New Roman" w:cs="Times New Roman"/>
                <w:sz w:val="24"/>
                <w:szCs w:val="24"/>
              </w:rPr>
              <w:t>ь</w:t>
            </w:r>
            <w:r w:rsidRPr="00152775">
              <w:rPr>
                <w:rFonts w:eastAsia="Times New Roman" w:cs="Times New Roman"/>
                <w:sz w:val="24"/>
                <w:szCs w:val="24"/>
              </w:rPr>
              <w:t>ного, психологического), состояния других людей с точки зрения безопасности, созн</w:t>
            </w:r>
            <w:r w:rsidRPr="00152775">
              <w:rPr>
                <w:rFonts w:eastAsia="Times New Roman" w:cs="Times New Roman"/>
                <w:sz w:val="24"/>
                <w:szCs w:val="24"/>
              </w:rPr>
              <w:t>а</w:t>
            </w:r>
            <w:r w:rsidRPr="00152775">
              <w:rPr>
                <w:rFonts w:eastAsia="Times New Roman" w:cs="Times New Roman"/>
                <w:sz w:val="24"/>
                <w:szCs w:val="24"/>
              </w:rPr>
              <w:t>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w:t>
            </w:r>
            <w:r w:rsidRPr="00152775">
              <w:rPr>
                <w:rFonts w:eastAsia="Times New Roman" w:cs="Times New Roman"/>
                <w:sz w:val="24"/>
                <w:szCs w:val="24"/>
              </w:rPr>
              <w:t>ю</w:t>
            </w:r>
            <w:r w:rsidRPr="00152775">
              <w:rPr>
                <w:rFonts w:eastAsia="Times New Roman" w:cs="Times New Roman"/>
                <w:sz w:val="24"/>
                <w:szCs w:val="24"/>
              </w:rPr>
              <w:t>щимся условиям (социальным, информационным, природным).</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b/>
                <w:sz w:val="24"/>
                <w:szCs w:val="24"/>
              </w:rPr>
            </w:pPr>
            <w:r w:rsidRPr="00152775">
              <w:rPr>
                <w:rFonts w:eastAsia="Times New Roman" w:cs="Times New Roman"/>
                <w:b/>
                <w:sz w:val="24"/>
                <w:szCs w:val="24"/>
              </w:rPr>
              <w:t>Трудовое</w:t>
            </w:r>
            <w:r w:rsidRPr="00152775">
              <w:rPr>
                <w:rFonts w:eastAsia="Times New Roman" w:cs="Times New Roman"/>
                <w:sz w:val="24"/>
                <w:szCs w:val="24"/>
              </w:rPr>
              <w:t xml:space="preserve"> </w:t>
            </w:r>
            <w:r w:rsidRPr="00152775">
              <w:rPr>
                <w:rFonts w:eastAsia="Times New Roman" w:cs="Times New Roman"/>
                <w:b/>
                <w:sz w:val="24"/>
                <w:szCs w:val="24"/>
              </w:rPr>
              <w:t>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w:t>
            </w:r>
            <w:r w:rsidRPr="00152775">
              <w:rPr>
                <w:rFonts w:eastAsia="Times New Roman" w:cs="Times New Roman"/>
                <w:sz w:val="24"/>
                <w:szCs w:val="24"/>
              </w:rPr>
              <w:t>и</w:t>
            </w:r>
            <w:r w:rsidRPr="00152775">
              <w:rPr>
                <w:rFonts w:eastAsia="Times New Roman" w:cs="Times New Roman"/>
                <w:sz w:val="24"/>
                <w:szCs w:val="24"/>
              </w:rPr>
              <w:t>жения российского народа.</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w:t>
            </w:r>
            <w:r w:rsidRPr="00152775">
              <w:rPr>
                <w:rFonts w:eastAsia="Times New Roman" w:cs="Times New Roman"/>
                <w:sz w:val="24"/>
                <w:szCs w:val="24"/>
              </w:rPr>
              <w:t>а</w:t>
            </w:r>
            <w:r w:rsidRPr="00152775">
              <w:rPr>
                <w:rFonts w:eastAsia="Times New Roman" w:cs="Times New Roman"/>
                <w:sz w:val="24"/>
                <w:szCs w:val="24"/>
              </w:rPr>
              <w:t>тельской деятельности в условиях самозанятости или наёмного труда.</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52775" w:rsidRPr="00152775" w:rsidRDefault="00152775" w:rsidP="00152775">
            <w:pPr>
              <w:widowControl w:val="0"/>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Понимающий специфику трудовой деятельности, регулирования трудовых отнош</w:t>
            </w:r>
            <w:r w:rsidRPr="00152775">
              <w:rPr>
                <w:rFonts w:eastAsia="Times New Roman" w:cs="Times New Roman"/>
                <w:sz w:val="24"/>
                <w:szCs w:val="24"/>
              </w:rPr>
              <w:t>е</w:t>
            </w:r>
            <w:r w:rsidRPr="00152775">
              <w:rPr>
                <w:rFonts w:eastAsia="Times New Roman" w:cs="Times New Roman"/>
                <w:sz w:val="24"/>
                <w:szCs w:val="24"/>
              </w:rPr>
              <w:lastRenderedPageBreak/>
              <w:t>ний, самообразования и профессиональной самоподготовки в информационном выс</w:t>
            </w:r>
            <w:r w:rsidRPr="00152775">
              <w:rPr>
                <w:rFonts w:eastAsia="Times New Roman" w:cs="Times New Roman"/>
                <w:sz w:val="24"/>
                <w:szCs w:val="24"/>
              </w:rPr>
              <w:t>о</w:t>
            </w:r>
            <w:r w:rsidRPr="00152775">
              <w:rPr>
                <w:rFonts w:eastAsia="Times New Roman" w:cs="Times New Roman"/>
                <w:sz w:val="24"/>
                <w:szCs w:val="24"/>
              </w:rPr>
              <w:t>котехнологическом обществе, готовый учиться и трудиться в современном обществе.</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Ориентированный на осознанный выбор сферы трудовой, профессиональной де</w:t>
            </w:r>
            <w:r w:rsidRPr="00152775">
              <w:rPr>
                <w:rFonts w:eastAsia="Times New Roman" w:cs="Times New Roman"/>
                <w:sz w:val="24"/>
                <w:szCs w:val="24"/>
              </w:rPr>
              <w:t>я</w:t>
            </w:r>
            <w:r w:rsidRPr="00152775">
              <w:rPr>
                <w:rFonts w:eastAsia="Times New Roman" w:cs="Times New Roman"/>
                <w:sz w:val="24"/>
                <w:szCs w:val="24"/>
              </w:rPr>
              <w:t>тельности в российском обществе с учётом личных жизненных планов, потребностей своей семьи, общества.</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b/>
                <w:sz w:val="24"/>
                <w:szCs w:val="24"/>
              </w:rPr>
            </w:pPr>
            <w:r w:rsidRPr="00152775">
              <w:rPr>
                <w:rFonts w:eastAsia="Times New Roman" w:cs="Times New Roman"/>
                <w:b/>
                <w:sz w:val="24"/>
                <w:szCs w:val="24"/>
              </w:rPr>
              <w:lastRenderedPageBreak/>
              <w:t>Экологическое</w:t>
            </w:r>
            <w:r w:rsidRPr="00152775">
              <w:rPr>
                <w:rFonts w:eastAsia="Times New Roman" w:cs="Times New Roman"/>
                <w:sz w:val="24"/>
                <w:szCs w:val="24"/>
              </w:rPr>
              <w:t xml:space="preserve"> </w:t>
            </w:r>
            <w:r w:rsidRPr="00152775">
              <w:rPr>
                <w:rFonts w:eastAsia="Times New Roman" w:cs="Times New Roman"/>
                <w:b/>
                <w:sz w:val="24"/>
                <w:szCs w:val="24"/>
              </w:rPr>
              <w:t>воспитание</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strike/>
                <w:sz w:val="24"/>
                <w:szCs w:val="24"/>
              </w:rPr>
            </w:pPr>
            <w:r w:rsidRPr="00152775">
              <w:rPr>
                <w:rFonts w:eastAsia="Times New Roman" w:cs="Times New Roman"/>
                <w:sz w:val="24"/>
                <w:szCs w:val="24"/>
              </w:rPr>
              <w:t>Демонстрирующий в поведении сформированность экологической культуры на о</w:t>
            </w:r>
            <w:r w:rsidRPr="00152775">
              <w:rPr>
                <w:rFonts w:eastAsia="Times New Roman" w:cs="Times New Roman"/>
                <w:sz w:val="24"/>
                <w:szCs w:val="24"/>
              </w:rPr>
              <w:t>с</w:t>
            </w:r>
            <w:r w:rsidRPr="00152775">
              <w:rPr>
                <w:rFonts w:eastAsia="Times New Roman" w:cs="Times New Roman"/>
                <w:sz w:val="24"/>
                <w:szCs w:val="24"/>
              </w:rPr>
              <w:t xml:space="preserve">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Выражающий деятельное неприятие действий, приносящих вред природе.</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Имеющий и развивающий опыт экологически направленной, природоохранной, р</w:t>
            </w:r>
            <w:r w:rsidRPr="00152775">
              <w:rPr>
                <w:rFonts w:eastAsia="Times New Roman" w:cs="Times New Roman"/>
                <w:sz w:val="24"/>
                <w:szCs w:val="24"/>
              </w:rPr>
              <w:t>е</w:t>
            </w:r>
            <w:r w:rsidRPr="00152775">
              <w:rPr>
                <w:rFonts w:eastAsia="Times New Roman" w:cs="Times New Roman"/>
                <w:sz w:val="24"/>
                <w:szCs w:val="24"/>
              </w:rPr>
              <w:t>сурсосберегающей деятельности, участвующий в его приобретении другими людьми.</w:t>
            </w:r>
          </w:p>
        </w:tc>
      </w:tr>
      <w:tr w:rsidR="00152775" w:rsidRPr="00152775" w:rsidTr="00CB1241">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b/>
                <w:sz w:val="24"/>
                <w:szCs w:val="24"/>
              </w:rPr>
            </w:pPr>
            <w:r w:rsidRPr="00152775">
              <w:rPr>
                <w:rFonts w:eastAsia="Times New Roman" w:cs="Times New Roman"/>
                <w:b/>
                <w:sz w:val="24"/>
                <w:szCs w:val="24"/>
              </w:rPr>
              <w:t>Ценности научного познания</w:t>
            </w:r>
          </w:p>
        </w:tc>
      </w:tr>
      <w:tr w:rsidR="00152775" w:rsidRPr="00152775" w:rsidTr="00CB1241">
        <w:trPr>
          <w:trHeight w:val="85"/>
        </w:trPr>
        <w:tc>
          <w:tcPr>
            <w:tcW w:w="9356" w:type="dxa"/>
            <w:tcBorders>
              <w:top w:val="single" w:sz="4" w:space="0" w:color="000000"/>
              <w:left w:val="single" w:sz="4" w:space="0" w:color="000000"/>
              <w:bottom w:val="single" w:sz="4" w:space="0" w:color="000000"/>
              <w:right w:val="single" w:sz="4" w:space="0" w:color="000000"/>
            </w:tcBorders>
          </w:tcPr>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w:t>
            </w:r>
            <w:r w:rsidRPr="00152775">
              <w:rPr>
                <w:rFonts w:eastAsia="Times New Roman" w:cs="Times New Roman"/>
                <w:sz w:val="24"/>
                <w:szCs w:val="24"/>
              </w:rPr>
              <w:t>ь</w:t>
            </w:r>
            <w:r w:rsidRPr="00152775">
              <w:rPr>
                <w:rFonts w:eastAsia="Times New Roman" w:cs="Times New Roman"/>
                <w:sz w:val="24"/>
                <w:szCs w:val="24"/>
              </w:rPr>
              <w:t>но-экономическом развитии России.</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152775" w:rsidRPr="00152775" w:rsidRDefault="00152775" w:rsidP="00152775">
            <w:pPr>
              <w:tabs>
                <w:tab w:val="left" w:pos="331"/>
                <w:tab w:val="left" w:pos="460"/>
              </w:tabs>
              <w:spacing w:line="240" w:lineRule="auto"/>
              <w:ind w:firstLine="319"/>
              <w:rPr>
                <w:rFonts w:eastAsia="Times New Roman" w:cs="Times New Roman"/>
                <w:sz w:val="24"/>
                <w:szCs w:val="24"/>
              </w:rPr>
            </w:pPr>
            <w:r w:rsidRPr="00152775">
              <w:rPr>
                <w:rFonts w:eastAsia="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p>
    <w:p w:rsidR="00152775" w:rsidRPr="00152775" w:rsidRDefault="00152775" w:rsidP="00152775">
      <w:pPr>
        <w:keepNext/>
        <w:keepLines/>
        <w:pageBreakBefore/>
        <w:widowControl w:val="0"/>
        <w:spacing w:line="240" w:lineRule="auto"/>
        <w:ind w:firstLine="0"/>
        <w:outlineLvl w:val="0"/>
        <w:rPr>
          <w:rFonts w:eastAsia="Times New Roman" w:cs="Times New Roman"/>
          <w:b/>
          <w:sz w:val="24"/>
          <w:szCs w:val="24"/>
        </w:rPr>
      </w:pPr>
      <w:bookmarkStart w:id="95" w:name="__RefHeading___5"/>
      <w:bookmarkEnd w:id="95"/>
      <w:r w:rsidRPr="00152775">
        <w:rPr>
          <w:rFonts w:eastAsia="Times New Roman" w:cs="Times New Roman"/>
          <w:b/>
          <w:sz w:val="24"/>
          <w:szCs w:val="24"/>
        </w:rPr>
        <w:lastRenderedPageBreak/>
        <w:t>РАЗДЕЛ 2. СОДЕРЖАТЕЛЬНЫЙ</w:t>
      </w:r>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bookmarkStart w:id="96" w:name="__RefHeading___6"/>
      <w:bookmarkEnd w:id="96"/>
      <w:r w:rsidRPr="00152775">
        <w:rPr>
          <w:rFonts w:eastAsia="Times New Roman" w:cs="Times New Roman"/>
          <w:b/>
          <w:sz w:val="24"/>
          <w:szCs w:val="24"/>
        </w:rPr>
        <w:t>2.1 Уклад общеобразовательной организации</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Муниципальное бюджетное учреждение города Иркутска средняя общеобразов</w:t>
      </w:r>
      <w:r w:rsidRPr="00152775">
        <w:rPr>
          <w:rFonts w:eastAsia="Times New Roman" w:cs="Times New Roman"/>
          <w:sz w:val="24"/>
          <w:szCs w:val="24"/>
        </w:rPr>
        <w:t>а</w:t>
      </w:r>
      <w:r w:rsidRPr="00152775">
        <w:rPr>
          <w:rFonts w:eastAsia="Times New Roman" w:cs="Times New Roman"/>
          <w:sz w:val="24"/>
          <w:szCs w:val="24"/>
        </w:rPr>
        <w:t>тельная школа № 43 расположена в Ленинском округе города Иркутска в поселке авиастроителей, вблизи Иркутского авиационного завода.</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 xml:space="preserve">Свою историю школа начинает с декабря 1936 года. Это первая школа в поселке авиастроителей, которая изначально была школой для девочек. </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В мае 2016 года школе было присвоено имя Главного маршала авиации Александра Евгеньевича Голованова.</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В 2023 году в школе обучается 830 учащихся (30 классов комплектов: на уровне начального общего образования – 13 классов комплектов, на уровне основного общего о</w:t>
      </w:r>
      <w:r w:rsidRPr="00152775">
        <w:rPr>
          <w:rFonts w:eastAsia="Times New Roman" w:cs="Times New Roman"/>
          <w:sz w:val="24"/>
          <w:szCs w:val="24"/>
        </w:rPr>
        <w:t>б</w:t>
      </w:r>
      <w:r w:rsidRPr="00152775">
        <w:rPr>
          <w:rFonts w:eastAsia="Times New Roman" w:cs="Times New Roman"/>
          <w:sz w:val="24"/>
          <w:szCs w:val="24"/>
        </w:rPr>
        <w:t>разования – 15 классов комплектов, на уровне среднего общего образования – 2 класса комплекта), обучение ведется с 1 по 11 класс, в две смены. 30% учащихся – дети из мног</w:t>
      </w:r>
      <w:r w:rsidRPr="00152775">
        <w:rPr>
          <w:rFonts w:eastAsia="Times New Roman" w:cs="Times New Roman"/>
          <w:sz w:val="24"/>
          <w:szCs w:val="24"/>
        </w:rPr>
        <w:t>о</w:t>
      </w:r>
      <w:r w:rsidRPr="00152775">
        <w:rPr>
          <w:rFonts w:eastAsia="Times New Roman" w:cs="Times New Roman"/>
          <w:sz w:val="24"/>
          <w:szCs w:val="24"/>
        </w:rPr>
        <w:t xml:space="preserve">детных и малообеспеченных семей, основной контингент учащихся проживает в частном секторе.   </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Учительский коллектив стабилен и насчитывает 30 педагогов. Многие учителя р</w:t>
      </w:r>
      <w:r w:rsidRPr="00152775">
        <w:rPr>
          <w:rFonts w:eastAsia="Times New Roman" w:cs="Times New Roman"/>
          <w:sz w:val="24"/>
          <w:szCs w:val="24"/>
        </w:rPr>
        <w:t>а</w:t>
      </w:r>
      <w:r w:rsidRPr="00152775">
        <w:rPr>
          <w:rFonts w:eastAsia="Times New Roman" w:cs="Times New Roman"/>
          <w:sz w:val="24"/>
          <w:szCs w:val="24"/>
        </w:rPr>
        <w:t>ботают в школе очень давно и обучают не первое поколение одной семьи, что формирует доверительные, доброжелательные отношения между педагогами, детьми и  родителями.</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Единоличным исполнительным органом школы является директор, который ос</w:t>
      </w:r>
      <w:r w:rsidRPr="00152775">
        <w:rPr>
          <w:rFonts w:eastAsia="Times New Roman" w:cs="Times New Roman"/>
          <w:sz w:val="24"/>
          <w:szCs w:val="24"/>
        </w:rPr>
        <w:t>у</w:t>
      </w:r>
      <w:r w:rsidRPr="00152775">
        <w:rPr>
          <w:rFonts w:eastAsia="Times New Roman" w:cs="Times New Roman"/>
          <w:sz w:val="24"/>
          <w:szCs w:val="24"/>
        </w:rPr>
        <w:t>ществляет текущее управление. В Учреждении формируются коллегиальные органы управления:  Общее собрание работников; Педагогический Совет; Совет Учреждения.</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Также функционируют выборные коллегиальные органы управления: Общешкольный р</w:t>
      </w:r>
      <w:r w:rsidRPr="00152775">
        <w:rPr>
          <w:rFonts w:eastAsia="Times New Roman" w:cs="Times New Roman"/>
          <w:sz w:val="24"/>
          <w:szCs w:val="24"/>
        </w:rPr>
        <w:t>о</w:t>
      </w:r>
      <w:r w:rsidRPr="00152775">
        <w:rPr>
          <w:rFonts w:eastAsia="Times New Roman" w:cs="Times New Roman"/>
          <w:sz w:val="24"/>
          <w:szCs w:val="24"/>
        </w:rPr>
        <w:t>дительский комитет, Совет отцов.</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ab/>
        <w:t>К особым условиям осуществления воспитательной деятельности можно отнести:</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ученический парламент «Лидер», отряд ЮИД «Зебра», отряд ДЮП «Отважные», воло</w:t>
      </w:r>
      <w:r w:rsidRPr="00152775">
        <w:rPr>
          <w:rFonts w:eastAsia="Times New Roman" w:cs="Times New Roman"/>
          <w:sz w:val="24"/>
          <w:szCs w:val="24"/>
        </w:rPr>
        <w:t>н</w:t>
      </w:r>
      <w:r w:rsidRPr="00152775">
        <w:rPr>
          <w:rFonts w:eastAsia="Times New Roman" w:cs="Times New Roman"/>
          <w:sz w:val="24"/>
          <w:szCs w:val="24"/>
        </w:rPr>
        <w:t>терский отряд «Данко», школьный лагерь «Непоседы»</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С 2016 года школа – активный участник проектов общероссийской обществе</w:t>
      </w:r>
      <w:r w:rsidRPr="00152775">
        <w:rPr>
          <w:rFonts w:eastAsia="Times New Roman" w:cs="Times New Roman"/>
          <w:sz w:val="24"/>
          <w:szCs w:val="24"/>
        </w:rPr>
        <w:t>н</w:t>
      </w:r>
      <w:r w:rsidRPr="00152775">
        <w:rPr>
          <w:rFonts w:eastAsia="Times New Roman" w:cs="Times New Roman"/>
          <w:sz w:val="24"/>
          <w:szCs w:val="24"/>
        </w:rPr>
        <w:t>но-государственной детско-юношеской организации Российское движение школьников и Городской школьный парламент. В 2023 году в школе создана первичное отделение РДДМ. Учащиеся школы, совместно с педагогами успешно реализуют Всероссийские проекты «Большая перемена», «Орлята России»</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 xml:space="preserve"> Приоритетным направлением воспитания школьников является патриотическое воспитание. Воспитательная деятельность школы осуществляется в социальном партнерстве с Иркутским национальным исследовательским техническим университетом, ГАПОУ ИО Иркутский техникум авиастроения и металлообработки, АНО ДПО Открытый молодежный университет город Томск, Молодежный кадровый центр, Центр развития дополнительного образования детей. Планерная школа.</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iCs/>
          <w:w w:val="0"/>
          <w:sz w:val="24"/>
          <w:szCs w:val="24"/>
        </w:rPr>
        <w:t>За 85-летнюю историю школы ряд традиций претерпели изменения</w:t>
      </w:r>
      <w:r w:rsidRPr="00152775">
        <w:rPr>
          <w:rFonts w:eastAsia="Times New Roman" w:cs="Times New Roman"/>
          <w:sz w:val="24"/>
          <w:szCs w:val="24"/>
        </w:rPr>
        <w:t>. На сегодняшний день основными традициями воспитания в школе являются:</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 xml:space="preserve"> </w:t>
      </w:r>
      <w:r w:rsidRPr="00152775">
        <w:rPr>
          <w:rFonts w:eastAsia="Times New Roman" w:cs="Times New Roman"/>
          <w:sz w:val="24"/>
          <w:szCs w:val="24"/>
        </w:rPr>
        <w:tab/>
        <w:t xml:space="preserve"> День здоровья «В здоровом теле – здоровый дух», Фестиваль хорового пения «Битва хоров», благотворительная ярмарка «Щедрые сердца», Новогодняя сказка для учащихся,  Спортивный праздник «Папа, мама, я – спортивная семья», Фестиваль патриотической песни «О Родине, о доблести, о славе», Конкурс чтецов «Русское слово»,  смотр строя и песни «На знамя Победы равняем шаг», Научно-практическая конференция «Иннокентьевские гор</w:t>
      </w:r>
      <w:r w:rsidRPr="00152775">
        <w:rPr>
          <w:rFonts w:eastAsia="Times New Roman" w:cs="Times New Roman"/>
          <w:sz w:val="24"/>
          <w:szCs w:val="24"/>
        </w:rPr>
        <w:t>и</w:t>
      </w:r>
      <w:r w:rsidRPr="00152775">
        <w:rPr>
          <w:rFonts w:eastAsia="Times New Roman" w:cs="Times New Roman"/>
          <w:sz w:val="24"/>
          <w:szCs w:val="24"/>
        </w:rPr>
        <w:t>зонты», Вахта Памяти в честь погибших Иркутян в годы Великой Отечественной войны, парад Победы, праздничные концерты к Дню Учителя, 8 марта «Букет мимозы», к Дню Победы.</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t>Процесс воспитания в школе основывается на следующих принципах взаимодействия педагогов и школьников:</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t>- неукоснительное соблюдение законности и прав семьи и ребенка, соблюдения ко</w:t>
      </w:r>
      <w:r w:rsidRPr="00152775">
        <w:rPr>
          <w:rFonts w:eastAsia="Times New Roman" w:cs="Times New Roman"/>
          <w:iCs/>
          <w:w w:val="0"/>
          <w:sz w:val="24"/>
          <w:szCs w:val="24"/>
        </w:rPr>
        <w:t>н</w:t>
      </w:r>
      <w:r w:rsidRPr="00152775">
        <w:rPr>
          <w:rFonts w:eastAsia="Times New Roman" w:cs="Times New Roman"/>
          <w:iCs/>
          <w:w w:val="0"/>
          <w:sz w:val="24"/>
          <w:szCs w:val="24"/>
        </w:rPr>
        <w:t>фиденциальности информации о ребенке и семье, приоритета безопасности ребенка при нахождении в образовательной организации;</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lastRenderedPageBreak/>
        <w:t>-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w:t>
      </w:r>
      <w:r w:rsidRPr="00152775">
        <w:rPr>
          <w:rFonts w:eastAsia="Times New Roman" w:cs="Times New Roman"/>
          <w:iCs/>
          <w:w w:val="0"/>
          <w:sz w:val="24"/>
          <w:szCs w:val="24"/>
        </w:rPr>
        <w:t>о</w:t>
      </w:r>
      <w:r w:rsidRPr="00152775">
        <w:rPr>
          <w:rFonts w:eastAsia="Times New Roman" w:cs="Times New Roman"/>
          <w:iCs/>
          <w:w w:val="0"/>
          <w:sz w:val="24"/>
          <w:szCs w:val="24"/>
        </w:rPr>
        <w:t xml:space="preserve">гов; </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t>- реализация процесса воспитания   в школе посредством сотрудничества детей и п</w:t>
      </w:r>
      <w:r w:rsidRPr="00152775">
        <w:rPr>
          <w:rFonts w:eastAsia="Times New Roman" w:cs="Times New Roman"/>
          <w:iCs/>
          <w:w w:val="0"/>
          <w:sz w:val="24"/>
          <w:szCs w:val="24"/>
        </w:rPr>
        <w:t>е</w:t>
      </w:r>
      <w:r w:rsidRPr="00152775">
        <w:rPr>
          <w:rFonts w:eastAsia="Times New Roman" w:cs="Times New Roman"/>
          <w:iCs/>
          <w:w w:val="0"/>
          <w:sz w:val="24"/>
          <w:szCs w:val="24"/>
        </w:rPr>
        <w:t>дагогов через воплощение ярких и содержательных событий, общих позитивных эмоций и доверительных отношений друг к другу;</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t>- организация основных совместных дел школьников и педагогов как предмета со</w:t>
      </w:r>
      <w:r w:rsidRPr="00152775">
        <w:rPr>
          <w:rFonts w:eastAsia="Times New Roman" w:cs="Times New Roman"/>
          <w:iCs/>
          <w:w w:val="0"/>
          <w:sz w:val="24"/>
          <w:szCs w:val="24"/>
        </w:rPr>
        <w:t>в</w:t>
      </w:r>
      <w:r w:rsidRPr="00152775">
        <w:rPr>
          <w:rFonts w:eastAsia="Times New Roman" w:cs="Times New Roman"/>
          <w:iCs/>
          <w:w w:val="0"/>
          <w:sz w:val="24"/>
          <w:szCs w:val="24"/>
        </w:rPr>
        <w:t>местной заботы и взрослых, и детей;</w:t>
      </w:r>
    </w:p>
    <w:p w:rsidR="00152775" w:rsidRPr="00152775" w:rsidRDefault="00152775" w:rsidP="00152775">
      <w:pPr>
        <w:widowControl w:val="0"/>
        <w:spacing w:line="240" w:lineRule="auto"/>
        <w:ind w:firstLine="567"/>
        <w:rPr>
          <w:rFonts w:eastAsia="Times New Roman" w:cs="Times New Roman"/>
          <w:iCs/>
          <w:w w:val="0"/>
          <w:sz w:val="24"/>
          <w:szCs w:val="24"/>
        </w:rPr>
      </w:pPr>
      <w:r w:rsidRPr="00152775">
        <w:rPr>
          <w:rFonts w:eastAsia="Times New Roman" w:cs="Times New Roman"/>
          <w:iCs/>
          <w:w w:val="0"/>
          <w:sz w:val="24"/>
          <w:szCs w:val="24"/>
        </w:rPr>
        <w:t>- системность, целесообразность и нешаблонность воспитания как условия его э</w:t>
      </w:r>
      <w:r w:rsidRPr="00152775">
        <w:rPr>
          <w:rFonts w:eastAsia="Times New Roman" w:cs="Times New Roman"/>
          <w:iCs/>
          <w:w w:val="0"/>
          <w:sz w:val="24"/>
          <w:szCs w:val="24"/>
        </w:rPr>
        <w:t>ф</w:t>
      </w:r>
      <w:r w:rsidRPr="00152775">
        <w:rPr>
          <w:rFonts w:eastAsia="Times New Roman" w:cs="Times New Roman"/>
          <w:iCs/>
          <w:w w:val="0"/>
          <w:sz w:val="24"/>
          <w:szCs w:val="24"/>
        </w:rPr>
        <w:t>фективности.</w:t>
      </w:r>
    </w:p>
    <w:p w:rsidR="00152775" w:rsidRPr="00152775" w:rsidRDefault="00152775" w:rsidP="00152775">
      <w:pPr>
        <w:widowControl w:val="0"/>
        <w:spacing w:line="240" w:lineRule="auto"/>
        <w:ind w:firstLine="0"/>
        <w:rPr>
          <w:rFonts w:eastAsia="Times New Roman" w:cs="Times New Roman"/>
          <w:sz w:val="24"/>
          <w:szCs w:val="24"/>
        </w:rPr>
      </w:pPr>
    </w:p>
    <w:p w:rsidR="00152775" w:rsidRPr="00152775" w:rsidRDefault="00152775" w:rsidP="00152775">
      <w:pPr>
        <w:widowControl w:val="0"/>
        <w:tabs>
          <w:tab w:val="left" w:pos="851"/>
        </w:tabs>
        <w:spacing w:line="240" w:lineRule="auto"/>
        <w:ind w:firstLine="709"/>
        <w:outlineLvl w:val="0"/>
        <w:rPr>
          <w:rFonts w:eastAsia="Times New Roman" w:cs="Times New Roman"/>
          <w:b/>
          <w:sz w:val="24"/>
          <w:szCs w:val="24"/>
        </w:rPr>
      </w:pPr>
      <w:bookmarkStart w:id="97" w:name="__RefHeading___7"/>
      <w:bookmarkEnd w:id="97"/>
      <w:r w:rsidRPr="00152775">
        <w:rPr>
          <w:rFonts w:eastAsia="Times New Roman" w:cs="Times New Roman"/>
          <w:b/>
          <w:sz w:val="24"/>
          <w:szCs w:val="24"/>
        </w:rPr>
        <w:t>2.2 Виды, формы и содержание воспитательной деятельности</w:t>
      </w:r>
    </w:p>
    <w:p w:rsidR="00152775" w:rsidRPr="00152775" w:rsidRDefault="00152775" w:rsidP="00152775">
      <w:pPr>
        <w:widowControl w:val="0"/>
        <w:spacing w:line="240" w:lineRule="auto"/>
        <w:ind w:firstLine="0"/>
        <w:rPr>
          <w:rFonts w:eastAsia="Times New Roman" w:cs="Times New Roman"/>
          <w:b/>
          <w:w w:val="0"/>
          <w:sz w:val="24"/>
          <w:szCs w:val="24"/>
        </w:rPr>
      </w:pPr>
      <w:r w:rsidRPr="00152775">
        <w:rPr>
          <w:rFonts w:eastAsia="Times New Roman" w:cs="Times New Roman"/>
          <w:b/>
          <w:sz w:val="24"/>
          <w:szCs w:val="24"/>
        </w:rPr>
        <w:t xml:space="preserve">Урочная деятельность </w:t>
      </w:r>
    </w:p>
    <w:p w:rsidR="00152775" w:rsidRPr="00152775" w:rsidRDefault="00152775" w:rsidP="00152775">
      <w:pPr>
        <w:widowControl w:val="0"/>
        <w:adjustRightInd w:val="0"/>
        <w:spacing w:line="240" w:lineRule="auto"/>
        <w:ind w:right="-1" w:firstLine="567"/>
        <w:rPr>
          <w:rFonts w:eastAsia="Times New Roman" w:cs="Times New Roman"/>
          <w:i/>
          <w:sz w:val="24"/>
          <w:szCs w:val="24"/>
        </w:rPr>
      </w:pPr>
      <w:r w:rsidRPr="00152775">
        <w:rPr>
          <w:rFonts w:eastAsia="№Е" w:cs="Times New Roman"/>
          <w:sz w:val="24"/>
          <w:szCs w:val="24"/>
        </w:rPr>
        <w:t>Реализация школьными педагогами воспитательного потенциала урока предполагает следующее</w:t>
      </w:r>
      <w:r w:rsidRPr="00152775">
        <w:rPr>
          <w:rFonts w:eastAsia="Times New Roman" w:cs="Times New Roman"/>
          <w:i/>
          <w:sz w:val="24"/>
          <w:szCs w:val="24"/>
        </w:rPr>
        <w:t>:</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w:t>
      </w:r>
      <w:r w:rsidRPr="00152775">
        <w:rPr>
          <w:rFonts w:eastAsia="Times New Roman" w:cs="Times New Roman"/>
          <w:sz w:val="24"/>
          <w:szCs w:val="24"/>
        </w:rPr>
        <w:t>в</w:t>
      </w:r>
      <w:r w:rsidRPr="00152775">
        <w:rPr>
          <w:rFonts w:eastAsia="Times New Roman" w:cs="Times New Roman"/>
          <w:sz w:val="24"/>
          <w:szCs w:val="24"/>
        </w:rPr>
        <w:t>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включение учителями в рабочие программы по учебным предметам, курсам, мод</w:t>
      </w:r>
      <w:r w:rsidRPr="00152775">
        <w:rPr>
          <w:rFonts w:eastAsia="Times New Roman" w:cs="Times New Roman"/>
          <w:sz w:val="24"/>
          <w:szCs w:val="24"/>
        </w:rPr>
        <w:t>у</w:t>
      </w:r>
      <w:r w:rsidRPr="00152775">
        <w:rPr>
          <w:rFonts w:eastAsia="Times New Roman" w:cs="Times New Roman"/>
          <w:sz w:val="24"/>
          <w:szCs w:val="24"/>
        </w:rPr>
        <w:t xml:space="preserve">лям целевых ориентиров результатов воспитания, их учёт в определении воспитательных задач уроков, занятий; </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w:t>
      </w:r>
      <w:r w:rsidRPr="00152775">
        <w:rPr>
          <w:rFonts w:eastAsia="Times New Roman" w:cs="Times New Roman"/>
          <w:sz w:val="24"/>
          <w:szCs w:val="24"/>
        </w:rPr>
        <w:t>е</w:t>
      </w:r>
      <w:r w:rsidRPr="00152775">
        <w:rPr>
          <w:rFonts w:eastAsia="Times New Roman" w:cs="Times New Roman"/>
          <w:sz w:val="24"/>
          <w:szCs w:val="24"/>
        </w:rPr>
        <w:t>выми ориентирами результатов воспитания; реализацию приоритета воспитания в учебной деятельности;</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применение интерактивных форм учебной работы — интеллектуальных, стимул</w:t>
      </w:r>
      <w:r w:rsidRPr="00152775">
        <w:rPr>
          <w:rFonts w:eastAsia="Times New Roman" w:cs="Times New Roman"/>
          <w:sz w:val="24"/>
          <w:szCs w:val="24"/>
        </w:rPr>
        <w:t>и</w:t>
      </w:r>
      <w:r w:rsidRPr="00152775">
        <w:rPr>
          <w:rFonts w:eastAsia="Times New Roman" w:cs="Times New Roman"/>
          <w:sz w:val="24"/>
          <w:szCs w:val="24"/>
        </w:rPr>
        <w:t>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w:t>
      </w:r>
      <w:r w:rsidRPr="00152775">
        <w:rPr>
          <w:rFonts w:eastAsia="Times New Roman" w:cs="Times New Roman"/>
          <w:sz w:val="24"/>
          <w:szCs w:val="24"/>
        </w:rPr>
        <w:t>о</w:t>
      </w:r>
      <w:r w:rsidRPr="00152775">
        <w:rPr>
          <w:rFonts w:eastAsia="Times New Roman" w:cs="Times New Roman"/>
          <w:sz w:val="24"/>
          <w:szCs w:val="24"/>
        </w:rPr>
        <w:t xml:space="preserve">ить отношения и действовать в команде, способствует развитию критического мышления; </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w:t>
      </w:r>
      <w:r w:rsidRPr="00152775">
        <w:rPr>
          <w:rFonts w:eastAsia="Times New Roman" w:cs="Times New Roman"/>
          <w:sz w:val="24"/>
          <w:szCs w:val="24"/>
        </w:rPr>
        <w:t>о</w:t>
      </w:r>
      <w:r w:rsidRPr="00152775">
        <w:rPr>
          <w:rFonts w:eastAsia="Times New Roman" w:cs="Times New Roman"/>
          <w:sz w:val="24"/>
          <w:szCs w:val="24"/>
        </w:rPr>
        <w:t>стями, дающего обучающимся социально значимый опыт сотрудничества и взаимной п</w:t>
      </w:r>
      <w:r w:rsidRPr="00152775">
        <w:rPr>
          <w:rFonts w:eastAsia="Times New Roman" w:cs="Times New Roman"/>
          <w:sz w:val="24"/>
          <w:szCs w:val="24"/>
        </w:rPr>
        <w:t>о</w:t>
      </w:r>
      <w:r w:rsidRPr="00152775">
        <w:rPr>
          <w:rFonts w:eastAsia="Times New Roman" w:cs="Times New Roman"/>
          <w:sz w:val="24"/>
          <w:szCs w:val="24"/>
        </w:rPr>
        <w:t>мощи;</w:t>
      </w:r>
    </w:p>
    <w:p w:rsidR="00152775" w:rsidRPr="00152775" w:rsidRDefault="00152775" w:rsidP="00AD5532">
      <w:pPr>
        <w:widowControl w:val="0"/>
        <w:numPr>
          <w:ilvl w:val="0"/>
          <w:numId w:val="119"/>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инициирование и поддержку исследовательской деятельности обучающихся, пл</w:t>
      </w:r>
      <w:r w:rsidRPr="00152775">
        <w:rPr>
          <w:rFonts w:eastAsia="Times New Roman" w:cs="Times New Roman"/>
          <w:sz w:val="24"/>
          <w:szCs w:val="24"/>
        </w:rPr>
        <w:t>а</w:t>
      </w:r>
      <w:r w:rsidRPr="00152775">
        <w:rPr>
          <w:rFonts w:eastAsia="Times New Roman" w:cs="Times New Roman"/>
          <w:sz w:val="24"/>
          <w:szCs w:val="24"/>
        </w:rPr>
        <w:t>нирование и выполнение индивидуальных и групповых проектов воспитательной напра</w:t>
      </w:r>
      <w:r w:rsidRPr="00152775">
        <w:rPr>
          <w:rFonts w:eastAsia="Times New Roman" w:cs="Times New Roman"/>
          <w:sz w:val="24"/>
          <w:szCs w:val="24"/>
        </w:rPr>
        <w:t>в</w:t>
      </w:r>
      <w:r w:rsidRPr="00152775">
        <w:rPr>
          <w:rFonts w:eastAsia="Times New Roman" w:cs="Times New Roman"/>
          <w:sz w:val="24"/>
          <w:szCs w:val="24"/>
        </w:rPr>
        <w:t>ленности.</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 xml:space="preserve">Внеурочная деятельность </w:t>
      </w:r>
    </w:p>
    <w:p w:rsidR="00152775" w:rsidRPr="00152775" w:rsidRDefault="00152775" w:rsidP="00152775">
      <w:pPr>
        <w:widowControl w:val="0"/>
        <w:spacing w:line="240" w:lineRule="auto"/>
        <w:ind w:right="-1" w:firstLine="567"/>
        <w:rPr>
          <w:rFonts w:eastAsia="Times New Roman" w:cs="Times New Roman"/>
          <w:sz w:val="24"/>
          <w:szCs w:val="24"/>
        </w:rPr>
      </w:pPr>
      <w:r w:rsidRPr="00152775">
        <w:rPr>
          <w:rFonts w:eastAsia="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курсы, занятия исторического просвещения, патриотической, гражда</w:t>
      </w:r>
      <w:r w:rsidRPr="00152775">
        <w:rPr>
          <w:rFonts w:eastAsia="Times New Roman" w:cs="Times New Roman"/>
          <w:sz w:val="24"/>
          <w:szCs w:val="24"/>
        </w:rPr>
        <w:t>н</w:t>
      </w:r>
      <w:r w:rsidRPr="00152775">
        <w:rPr>
          <w:rFonts w:eastAsia="Times New Roman" w:cs="Times New Roman"/>
          <w:sz w:val="24"/>
          <w:szCs w:val="24"/>
        </w:rPr>
        <w:t>ско-патриотической, военно-патриотической, краеведческой, историко-культурной напра</w:t>
      </w:r>
      <w:r w:rsidRPr="00152775">
        <w:rPr>
          <w:rFonts w:eastAsia="Times New Roman" w:cs="Times New Roman"/>
          <w:sz w:val="24"/>
          <w:szCs w:val="24"/>
        </w:rPr>
        <w:t>в</w:t>
      </w:r>
      <w:r w:rsidRPr="00152775">
        <w:rPr>
          <w:rFonts w:eastAsia="Times New Roman" w:cs="Times New Roman"/>
          <w:sz w:val="24"/>
          <w:szCs w:val="24"/>
        </w:rPr>
        <w:lastRenderedPageBreak/>
        <w:t>ленности;</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w:t>
      </w:r>
      <w:r w:rsidRPr="00152775">
        <w:rPr>
          <w:rFonts w:eastAsia="Times New Roman" w:cs="Times New Roman"/>
          <w:sz w:val="24"/>
          <w:szCs w:val="24"/>
        </w:rPr>
        <w:t>в</w:t>
      </w:r>
      <w:r w:rsidRPr="00152775">
        <w:rPr>
          <w:rFonts w:eastAsia="Times New Roman" w:cs="Times New Roman"/>
          <w:sz w:val="24"/>
          <w:szCs w:val="24"/>
        </w:rPr>
        <w:t>но-историческому краеведению;</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курсы, занятия познавательной, научной, исследовательской, просветительской направленности;</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курсы, занятия экологической, природоохранной направленности;</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курсы, занятия в области искусств, художественного творчества разных видов и жанров;</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b/>
          <w:sz w:val="24"/>
          <w:szCs w:val="24"/>
        </w:rPr>
      </w:pPr>
      <w:r w:rsidRPr="00152775">
        <w:rPr>
          <w:rFonts w:eastAsia="Times New Roman" w:cs="Times New Roman"/>
          <w:sz w:val="24"/>
          <w:szCs w:val="24"/>
        </w:rPr>
        <w:t>курсы, занятия туристско-краеведческой направленности;</w:t>
      </w:r>
    </w:p>
    <w:p w:rsidR="00152775" w:rsidRPr="00152775" w:rsidRDefault="00152775" w:rsidP="00AD5532">
      <w:pPr>
        <w:widowControl w:val="0"/>
        <w:numPr>
          <w:ilvl w:val="0"/>
          <w:numId w:val="120"/>
        </w:numPr>
        <w:tabs>
          <w:tab w:val="left" w:pos="851"/>
          <w:tab w:val="left" w:pos="993"/>
        </w:tabs>
        <w:spacing w:line="240" w:lineRule="auto"/>
        <w:ind w:left="0" w:firstLine="709"/>
        <w:rPr>
          <w:rFonts w:eastAsia="Times New Roman" w:cs="Times New Roman"/>
          <w:b/>
          <w:sz w:val="24"/>
          <w:szCs w:val="24"/>
        </w:rPr>
      </w:pPr>
      <w:r w:rsidRPr="00152775">
        <w:rPr>
          <w:rFonts w:eastAsia="Times New Roman" w:cs="Times New Roman"/>
          <w:sz w:val="24"/>
          <w:szCs w:val="24"/>
        </w:rPr>
        <w:t>курсы, занятия оздоровительной и спортивной направленности.</w:t>
      </w:r>
    </w:p>
    <w:p w:rsidR="00152775" w:rsidRPr="00152775" w:rsidRDefault="00152775" w:rsidP="00152775">
      <w:pPr>
        <w:widowControl w:val="0"/>
        <w:tabs>
          <w:tab w:val="left" w:pos="993"/>
        </w:tabs>
        <w:spacing w:line="240" w:lineRule="auto"/>
        <w:ind w:left="709" w:firstLine="0"/>
        <w:rPr>
          <w:rFonts w:eastAsia="Times New Roman" w:cs="Times New Roman"/>
          <w:sz w:val="24"/>
          <w:szCs w:val="24"/>
        </w:rPr>
      </w:pPr>
      <w:r w:rsidRPr="00152775">
        <w:rPr>
          <w:rFonts w:eastAsia="Times New Roman" w:cs="Times New Roman"/>
          <w:b/>
          <w:sz w:val="24"/>
          <w:szCs w:val="24"/>
        </w:rPr>
        <w:t>Классное руководство</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инициирование и поддержку классными руководителями участия классов в о</w:t>
      </w:r>
      <w:r w:rsidRPr="00152775">
        <w:rPr>
          <w:rFonts w:eastAsia="Times New Roman" w:cs="Times New Roman"/>
          <w:sz w:val="24"/>
          <w:szCs w:val="24"/>
        </w:rPr>
        <w:t>б</w:t>
      </w:r>
      <w:r w:rsidRPr="00152775">
        <w:rPr>
          <w:rFonts w:eastAsia="Times New Roman" w:cs="Times New Roman"/>
          <w:sz w:val="24"/>
          <w:szCs w:val="24"/>
        </w:rPr>
        <w:t>щешкольных делах, мероприятиях, оказание необходимой помощи обучающимся в их по</w:t>
      </w:r>
      <w:r w:rsidRPr="00152775">
        <w:rPr>
          <w:rFonts w:eastAsia="Times New Roman" w:cs="Times New Roman"/>
          <w:sz w:val="24"/>
          <w:szCs w:val="24"/>
        </w:rPr>
        <w:t>д</w:t>
      </w:r>
      <w:r w:rsidRPr="00152775">
        <w:rPr>
          <w:rFonts w:eastAsia="Times New Roman" w:cs="Times New Roman"/>
          <w:sz w:val="24"/>
          <w:szCs w:val="24"/>
        </w:rPr>
        <w:t>готовке, проведении и анализе;</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интересных и полезных для личностного развития обучающихся со</w:t>
      </w:r>
      <w:r w:rsidRPr="00152775">
        <w:rPr>
          <w:rFonts w:eastAsia="Times New Roman" w:cs="Times New Roman"/>
          <w:sz w:val="24"/>
          <w:szCs w:val="24"/>
        </w:rPr>
        <w:t>в</w:t>
      </w:r>
      <w:r w:rsidRPr="00152775">
        <w:rPr>
          <w:rFonts w:eastAsia="Times New Roman" w:cs="Times New Roman"/>
          <w:sz w:val="24"/>
          <w:szCs w:val="24"/>
        </w:rPr>
        <w:t>местных дел, позволяющих вовлекать в них обучающихся с разными потребностями, сп</w:t>
      </w:r>
      <w:r w:rsidRPr="00152775">
        <w:rPr>
          <w:rFonts w:eastAsia="Times New Roman" w:cs="Times New Roman"/>
          <w:sz w:val="24"/>
          <w:szCs w:val="24"/>
        </w:rPr>
        <w:t>о</w:t>
      </w:r>
      <w:r w:rsidRPr="00152775">
        <w:rPr>
          <w:rFonts w:eastAsia="Times New Roman" w:cs="Times New Roman"/>
          <w:sz w:val="24"/>
          <w:szCs w:val="24"/>
        </w:rPr>
        <w:t>собностями, давать возможности для самореализации, устанавливать и укреплять довер</w:t>
      </w:r>
      <w:r w:rsidRPr="00152775">
        <w:rPr>
          <w:rFonts w:eastAsia="Times New Roman" w:cs="Times New Roman"/>
          <w:sz w:val="24"/>
          <w:szCs w:val="24"/>
        </w:rPr>
        <w:t>и</w:t>
      </w:r>
      <w:r w:rsidRPr="00152775">
        <w:rPr>
          <w:rFonts w:eastAsia="Times New Roman" w:cs="Times New Roman"/>
          <w:sz w:val="24"/>
          <w:szCs w:val="24"/>
        </w:rPr>
        <w:t xml:space="preserve">тельные отношения, стать для них значимым взрослым, задающим образцы поведения; </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b/>
          <w:i/>
          <w:sz w:val="24"/>
          <w:szCs w:val="24"/>
        </w:rPr>
      </w:pPr>
      <w:r w:rsidRPr="00152775">
        <w:rPr>
          <w:rFonts w:eastAsia="Times New Roman" w:cs="Times New Roman"/>
          <w:sz w:val="24"/>
          <w:szCs w:val="24"/>
        </w:rPr>
        <w:t>выработку совместно с обучающимися правил поведения класса, участие в выр</w:t>
      </w:r>
      <w:r w:rsidRPr="00152775">
        <w:rPr>
          <w:rFonts w:eastAsia="Times New Roman" w:cs="Times New Roman"/>
          <w:sz w:val="24"/>
          <w:szCs w:val="24"/>
        </w:rPr>
        <w:t>а</w:t>
      </w:r>
      <w:r w:rsidRPr="00152775">
        <w:rPr>
          <w:rFonts w:eastAsia="Times New Roman" w:cs="Times New Roman"/>
          <w:sz w:val="24"/>
          <w:szCs w:val="24"/>
        </w:rPr>
        <w:t xml:space="preserve">ботке таких правил поведения в общеобразовательной организации; </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w:t>
      </w:r>
      <w:r w:rsidRPr="00152775">
        <w:rPr>
          <w:rFonts w:eastAsia="Times New Roman" w:cs="Times New Roman"/>
          <w:sz w:val="24"/>
          <w:szCs w:val="24"/>
        </w:rPr>
        <w:t>и</w:t>
      </w:r>
      <w:r w:rsidRPr="00152775">
        <w:rPr>
          <w:rFonts w:eastAsia="Times New Roman" w:cs="Times New Roman"/>
          <w:sz w:val="24"/>
          <w:szCs w:val="24"/>
        </w:rPr>
        <w:t xml:space="preserve">телями, учителями, а также (при необходимости) со школьным психологом; </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доверительное общение и поддержку обучающихся в решении проблем (налаж</w:t>
      </w:r>
      <w:r w:rsidRPr="00152775">
        <w:rPr>
          <w:rFonts w:eastAsia="Times New Roman" w:cs="Times New Roman"/>
          <w:sz w:val="24"/>
          <w:szCs w:val="24"/>
        </w:rPr>
        <w:t>и</w:t>
      </w:r>
      <w:r w:rsidRPr="00152775">
        <w:rPr>
          <w:rFonts w:eastAsia="Times New Roman" w:cs="Times New Roman"/>
          <w:sz w:val="24"/>
          <w:szCs w:val="24"/>
        </w:rPr>
        <w:t>вание взаимоотношений с одноклассниками или педагогами, успеваемость и т. д.), со</w:t>
      </w:r>
      <w:r w:rsidRPr="00152775">
        <w:rPr>
          <w:rFonts w:eastAsia="Times New Roman" w:cs="Times New Roman"/>
          <w:sz w:val="24"/>
          <w:szCs w:val="24"/>
        </w:rPr>
        <w:t>в</w:t>
      </w:r>
      <w:r w:rsidRPr="00152775">
        <w:rPr>
          <w:rFonts w:eastAsia="Times New Roman" w:cs="Times New Roman"/>
          <w:sz w:val="24"/>
          <w:szCs w:val="24"/>
        </w:rPr>
        <w:t>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регулярные консультации с учителями-предметниками, направленные на форм</w:t>
      </w:r>
      <w:r w:rsidRPr="00152775">
        <w:rPr>
          <w:rFonts w:eastAsia="Times New Roman" w:cs="Times New Roman"/>
          <w:sz w:val="24"/>
          <w:szCs w:val="24"/>
        </w:rPr>
        <w:t>и</w:t>
      </w:r>
      <w:r w:rsidRPr="00152775">
        <w:rPr>
          <w:rFonts w:eastAsia="Times New Roman" w:cs="Times New Roman"/>
          <w:sz w:val="24"/>
          <w:szCs w:val="24"/>
        </w:rPr>
        <w:t>рование единства требований по вопросам воспитания и обучения, предупреждение и/или разрешение конфликтов между учителями и обучающимися;</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b/>
          <w:sz w:val="24"/>
          <w:szCs w:val="24"/>
          <w:u w:val="single"/>
        </w:rPr>
      </w:pPr>
      <w:r w:rsidRPr="00152775">
        <w:rPr>
          <w:rFonts w:eastAsia="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w:t>
      </w:r>
      <w:r w:rsidRPr="00152775">
        <w:rPr>
          <w:rFonts w:eastAsia="Times New Roman" w:cs="Times New Roman"/>
          <w:sz w:val="24"/>
          <w:szCs w:val="24"/>
        </w:rPr>
        <w:t>ю</w:t>
      </w:r>
      <w:r w:rsidRPr="00152775">
        <w:rPr>
          <w:rFonts w:eastAsia="Times New Roman" w:cs="Times New Roman"/>
          <w:sz w:val="24"/>
          <w:szCs w:val="24"/>
        </w:rPr>
        <w:t>щихся, общаясь и наблюдая их во внеучебной обстановке, участвовать в родительских с</w:t>
      </w:r>
      <w:r w:rsidRPr="00152775">
        <w:rPr>
          <w:rFonts w:eastAsia="Times New Roman" w:cs="Times New Roman"/>
          <w:sz w:val="24"/>
          <w:szCs w:val="24"/>
        </w:rPr>
        <w:t>о</w:t>
      </w:r>
      <w:r w:rsidRPr="00152775">
        <w:rPr>
          <w:rFonts w:eastAsia="Times New Roman" w:cs="Times New Roman"/>
          <w:sz w:val="24"/>
          <w:szCs w:val="24"/>
        </w:rPr>
        <w:t>браниях класса;</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w:t>
      </w:r>
      <w:r w:rsidRPr="00152775">
        <w:rPr>
          <w:rFonts w:eastAsia="Times New Roman" w:cs="Times New Roman"/>
          <w:sz w:val="24"/>
          <w:szCs w:val="24"/>
        </w:rPr>
        <w:t>а</w:t>
      </w:r>
      <w:r w:rsidRPr="00152775">
        <w:rPr>
          <w:rFonts w:eastAsia="Times New Roman" w:cs="Times New Roman"/>
          <w:sz w:val="24"/>
          <w:szCs w:val="24"/>
        </w:rPr>
        <w:t xml:space="preserve">цией; </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привлечение родителей (законных представителей), членов семей обучающихся к </w:t>
      </w:r>
      <w:r w:rsidRPr="00152775">
        <w:rPr>
          <w:rFonts w:eastAsia="Times New Roman" w:cs="Times New Roman"/>
          <w:sz w:val="24"/>
          <w:szCs w:val="24"/>
        </w:rPr>
        <w:lastRenderedPageBreak/>
        <w:t>организации и проведению воспитательных дел, мероприятий в классе и общеобразов</w:t>
      </w:r>
      <w:r w:rsidRPr="00152775">
        <w:rPr>
          <w:rFonts w:eastAsia="Times New Roman" w:cs="Times New Roman"/>
          <w:sz w:val="24"/>
          <w:szCs w:val="24"/>
        </w:rPr>
        <w:t>а</w:t>
      </w:r>
      <w:r w:rsidRPr="00152775">
        <w:rPr>
          <w:rFonts w:eastAsia="Times New Roman" w:cs="Times New Roman"/>
          <w:sz w:val="24"/>
          <w:szCs w:val="24"/>
        </w:rPr>
        <w:t>тельной организации;</w:t>
      </w:r>
    </w:p>
    <w:p w:rsidR="00152775" w:rsidRPr="00152775" w:rsidRDefault="00152775" w:rsidP="00AD5532">
      <w:pPr>
        <w:widowControl w:val="0"/>
        <w:numPr>
          <w:ilvl w:val="0"/>
          <w:numId w:val="121"/>
        </w:numPr>
        <w:tabs>
          <w:tab w:val="left" w:pos="851"/>
          <w:tab w:val="left" w:pos="993"/>
        </w:tabs>
        <w:spacing w:line="240" w:lineRule="auto"/>
        <w:ind w:left="0" w:firstLine="709"/>
        <w:rPr>
          <w:rFonts w:eastAsia="Times New Roman" w:cs="Times New Roman"/>
          <w:b/>
          <w:i/>
          <w:sz w:val="24"/>
          <w:szCs w:val="24"/>
        </w:rPr>
      </w:pPr>
      <w:r w:rsidRPr="00152775">
        <w:rPr>
          <w:rFonts w:eastAsia="Times New Roman" w:cs="Times New Roman"/>
          <w:sz w:val="24"/>
          <w:szCs w:val="24"/>
        </w:rPr>
        <w:t>проведение в классе праздников, конкурсов, соревнований и т. п.</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Основные школьные дела</w:t>
      </w:r>
    </w:p>
    <w:p w:rsidR="00152775" w:rsidRPr="00152775" w:rsidRDefault="00152775" w:rsidP="00152775">
      <w:pPr>
        <w:widowControl w:val="0"/>
        <w:tabs>
          <w:tab w:val="left" w:pos="851"/>
        </w:tabs>
        <w:spacing w:line="240" w:lineRule="auto"/>
        <w:ind w:firstLine="709"/>
        <w:rPr>
          <w:rFonts w:eastAsia="Times New Roman" w:cs="Times New Roman"/>
          <w:i/>
          <w:sz w:val="24"/>
          <w:szCs w:val="24"/>
        </w:rPr>
      </w:pPr>
      <w:r w:rsidRPr="00152775">
        <w:rPr>
          <w:rFonts w:eastAsia="Times New Roman" w:cs="Times New Roman"/>
          <w:w w:val="0"/>
          <w:sz w:val="24"/>
          <w:szCs w:val="24"/>
        </w:rPr>
        <w:t>Основные школьные  дела – это главные традиционные общешкольные дела, в к</w:t>
      </w:r>
      <w:r w:rsidRPr="00152775">
        <w:rPr>
          <w:rFonts w:eastAsia="Times New Roman" w:cs="Times New Roman"/>
          <w:w w:val="0"/>
          <w:sz w:val="24"/>
          <w:szCs w:val="24"/>
        </w:rPr>
        <w:t>о</w:t>
      </w:r>
      <w:r w:rsidRPr="00152775">
        <w:rPr>
          <w:rFonts w:eastAsia="Times New Roman" w:cs="Times New Roman"/>
          <w:w w:val="0"/>
          <w:sz w:val="24"/>
          <w:szCs w:val="24"/>
        </w:rPr>
        <w:t>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w:t>
      </w:r>
      <w:r w:rsidRPr="00152775">
        <w:rPr>
          <w:rFonts w:eastAsia="Times New Roman" w:cs="Times New Roman"/>
          <w:w w:val="0"/>
          <w:sz w:val="24"/>
          <w:szCs w:val="24"/>
        </w:rPr>
        <w:t>л</w:t>
      </w:r>
      <w:r w:rsidRPr="00152775">
        <w:rPr>
          <w:rFonts w:eastAsia="Times New Roman" w:cs="Times New Roman"/>
          <w:w w:val="0"/>
          <w:sz w:val="24"/>
          <w:szCs w:val="24"/>
        </w:rPr>
        <w:t xml:space="preserve">лективных творческих дел, интересных и значимых для школьников, объединяющих их вместе с педагогами в единый коллектив. </w:t>
      </w:r>
      <w:r w:rsidRPr="00152775">
        <w:rPr>
          <w:rFonts w:eastAsia="Times New Roman" w:cs="Times New Roman"/>
          <w:sz w:val="24"/>
          <w:szCs w:val="24"/>
        </w:rPr>
        <w:t>В воспитательной системе нашей школы выд</w:t>
      </w:r>
      <w:r w:rsidRPr="00152775">
        <w:rPr>
          <w:rFonts w:eastAsia="Times New Roman" w:cs="Times New Roman"/>
          <w:sz w:val="24"/>
          <w:szCs w:val="24"/>
        </w:rPr>
        <w:t>е</w:t>
      </w:r>
      <w:r w:rsidRPr="00152775">
        <w:rPr>
          <w:rFonts w:eastAsia="Times New Roman" w:cs="Times New Roman"/>
          <w:sz w:val="24"/>
          <w:szCs w:val="24"/>
        </w:rPr>
        <w:t>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w:t>
      </w:r>
      <w:r w:rsidRPr="00152775">
        <w:rPr>
          <w:rFonts w:eastAsia="Times New Roman" w:cs="Times New Roman"/>
          <w:sz w:val="24"/>
          <w:szCs w:val="24"/>
        </w:rPr>
        <w:t>е</w:t>
      </w:r>
      <w:r w:rsidRPr="00152775">
        <w:rPr>
          <w:rFonts w:eastAsia="Times New Roman" w:cs="Times New Roman"/>
          <w:sz w:val="24"/>
          <w:szCs w:val="24"/>
        </w:rPr>
        <w:t>ния и обогащения ребенка.</w:t>
      </w:r>
    </w:p>
    <w:p w:rsidR="00152775" w:rsidRPr="00152775" w:rsidRDefault="00152775" w:rsidP="00AD5532">
      <w:pPr>
        <w:widowControl w:val="0"/>
        <w:numPr>
          <w:ilvl w:val="0"/>
          <w:numId w:val="122"/>
        </w:numPr>
        <w:spacing w:line="240" w:lineRule="auto"/>
        <w:ind w:left="0" w:firstLine="0"/>
        <w:rPr>
          <w:rFonts w:eastAsia="Times New Roman" w:cs="Times New Roman"/>
          <w:sz w:val="24"/>
          <w:szCs w:val="24"/>
        </w:rPr>
      </w:pPr>
      <w:r w:rsidRPr="00152775">
        <w:rPr>
          <w:rFonts w:eastAsia="Times New Roman" w:cs="Times New Roman"/>
          <w:b/>
          <w:bCs/>
          <w:sz w:val="24"/>
          <w:szCs w:val="24"/>
        </w:rPr>
        <w:t>общешкольные праздники</w:t>
      </w:r>
      <w:r w:rsidRPr="00152775">
        <w:rPr>
          <w:rFonts w:eastAsia="Times New Roman" w:cs="Times New Roman"/>
          <w:sz w:val="24"/>
          <w:szCs w:val="24"/>
        </w:rPr>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152775" w:rsidRPr="00152775" w:rsidRDefault="00152775" w:rsidP="00AD5532">
      <w:pPr>
        <w:widowControl w:val="0"/>
        <w:numPr>
          <w:ilvl w:val="0"/>
          <w:numId w:val="122"/>
        </w:numPr>
        <w:spacing w:line="240" w:lineRule="auto"/>
        <w:ind w:left="0" w:firstLine="0"/>
        <w:rPr>
          <w:rFonts w:eastAsia="Times New Roman" w:cs="Times New Roman"/>
          <w:sz w:val="24"/>
          <w:szCs w:val="24"/>
        </w:rPr>
      </w:pPr>
      <w:r w:rsidRPr="00152775">
        <w:rPr>
          <w:rFonts w:eastAsia="Times New Roman" w:cs="Times New Roman"/>
          <w:sz w:val="24"/>
          <w:szCs w:val="24"/>
        </w:rPr>
        <w:t xml:space="preserve">- </w:t>
      </w:r>
      <w:r w:rsidRPr="00152775">
        <w:rPr>
          <w:rFonts w:eastAsia="Times New Roman" w:cs="Times New Roman"/>
          <w:b/>
          <w:bCs/>
          <w:sz w:val="24"/>
          <w:szCs w:val="24"/>
        </w:rPr>
        <w:t>День Знаний</w:t>
      </w:r>
      <w:r w:rsidRPr="00152775">
        <w:rPr>
          <w:rFonts w:eastAsia="Times New Roman" w:cs="Times New Roman"/>
          <w:sz w:val="24"/>
          <w:szCs w:val="24"/>
        </w:rPr>
        <w:t>, как творческое открытие нового учебного года, где происходит зн</w:t>
      </w:r>
      <w:r w:rsidRPr="00152775">
        <w:rPr>
          <w:rFonts w:eastAsia="Times New Roman" w:cs="Times New Roman"/>
          <w:sz w:val="24"/>
          <w:szCs w:val="24"/>
        </w:rPr>
        <w:t>а</w:t>
      </w:r>
      <w:r w:rsidRPr="00152775">
        <w:rPr>
          <w:rFonts w:eastAsia="Times New Roman" w:cs="Times New Roman"/>
          <w:sz w:val="24"/>
          <w:szCs w:val="24"/>
        </w:rPr>
        <w:t>комство первоклассников и   ребят, прибывших в новом учебном году в школу, с образ</w:t>
      </w:r>
      <w:r w:rsidRPr="00152775">
        <w:rPr>
          <w:rFonts w:eastAsia="Times New Roman" w:cs="Times New Roman"/>
          <w:sz w:val="24"/>
          <w:szCs w:val="24"/>
        </w:rPr>
        <w:t>о</w:t>
      </w:r>
      <w:r w:rsidRPr="00152775">
        <w:rPr>
          <w:rFonts w:eastAsia="Times New Roman" w:cs="Times New Roman"/>
          <w:sz w:val="24"/>
          <w:szCs w:val="24"/>
        </w:rPr>
        <w:t>вательной организацией.</w:t>
      </w:r>
    </w:p>
    <w:p w:rsidR="00152775" w:rsidRPr="00152775" w:rsidRDefault="00152775" w:rsidP="00AD5532">
      <w:pPr>
        <w:widowControl w:val="0"/>
        <w:numPr>
          <w:ilvl w:val="0"/>
          <w:numId w:val="122"/>
        </w:numPr>
        <w:spacing w:line="240" w:lineRule="auto"/>
        <w:ind w:left="0" w:firstLine="0"/>
        <w:rPr>
          <w:rFonts w:eastAsia="Times New Roman" w:cs="Times New Roman"/>
          <w:sz w:val="24"/>
          <w:szCs w:val="24"/>
        </w:rPr>
      </w:pPr>
      <w:r w:rsidRPr="00152775">
        <w:rPr>
          <w:rFonts w:eastAsia="Times New Roman" w:cs="Times New Roman"/>
          <w:b/>
          <w:bCs/>
          <w:sz w:val="24"/>
          <w:szCs w:val="24"/>
        </w:rPr>
        <w:t xml:space="preserve">- Последний звонок. </w:t>
      </w:r>
      <w:r w:rsidRPr="00152775">
        <w:rPr>
          <w:rFonts w:eastAsia="Times New Roman" w:cs="Times New Roman"/>
          <w:sz w:val="24"/>
          <w:szCs w:val="24"/>
        </w:rPr>
        <w:t>Каждый год – это неповторимое событие, которое позволяет всем участникам образовательного процесса осознать важность преемственности «покол</w:t>
      </w:r>
      <w:r w:rsidRPr="00152775">
        <w:rPr>
          <w:rFonts w:eastAsia="Times New Roman" w:cs="Times New Roman"/>
          <w:sz w:val="24"/>
          <w:szCs w:val="24"/>
        </w:rPr>
        <w:t>е</w:t>
      </w:r>
      <w:r w:rsidRPr="00152775">
        <w:rPr>
          <w:rFonts w:eastAsia="Times New Roman" w:cs="Times New Roman"/>
          <w:sz w:val="24"/>
          <w:szCs w:val="24"/>
        </w:rPr>
        <w:t>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 xml:space="preserve">-  </w:t>
      </w:r>
      <w:r w:rsidRPr="00152775">
        <w:rPr>
          <w:rFonts w:eastAsia="Times New Roman" w:cs="Times New Roman"/>
          <w:b/>
          <w:sz w:val="24"/>
          <w:szCs w:val="24"/>
        </w:rPr>
        <w:t>«Учитель, перед именем твоим…»</w:t>
      </w:r>
      <w:r w:rsidRPr="00152775">
        <w:rPr>
          <w:rFonts w:eastAsia="Times New Roman" w:cs="Times New Roman"/>
          <w:sz w:val="24"/>
          <w:szCs w:val="24"/>
        </w:rPr>
        <w:t xml:space="preserve"> - это мероприятие посвящено Дню учителя.</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iCs/>
          <w:w w:val="0"/>
          <w:sz w:val="24"/>
          <w:szCs w:val="24"/>
        </w:rPr>
        <w:t>В подготовке и проведении праздника задействована вся школа: оформление холла и р</w:t>
      </w:r>
      <w:r w:rsidRPr="00152775">
        <w:rPr>
          <w:rFonts w:eastAsia="Times New Roman" w:cs="Times New Roman"/>
          <w:iCs/>
          <w:w w:val="0"/>
          <w:sz w:val="24"/>
          <w:szCs w:val="24"/>
        </w:rPr>
        <w:t>е</w:t>
      </w:r>
      <w:r w:rsidRPr="00152775">
        <w:rPr>
          <w:rFonts w:eastAsia="Times New Roman" w:cs="Times New Roman"/>
          <w:iCs/>
          <w:w w:val="0"/>
          <w:sz w:val="24"/>
          <w:szCs w:val="24"/>
        </w:rPr>
        <w:t>креаций школы в едином стиле; создание праздничных стенгазет, выпуск праздничного номера газеты «Страница 43», фотовыставка «любимый учитель», проведение Дня сам</w:t>
      </w:r>
      <w:r w:rsidRPr="00152775">
        <w:rPr>
          <w:rFonts w:eastAsia="Times New Roman" w:cs="Times New Roman"/>
          <w:iCs/>
          <w:w w:val="0"/>
          <w:sz w:val="24"/>
          <w:szCs w:val="24"/>
        </w:rPr>
        <w:t>о</w:t>
      </w:r>
      <w:r w:rsidRPr="00152775">
        <w:rPr>
          <w:rFonts w:eastAsia="Times New Roman" w:cs="Times New Roman"/>
          <w:iCs/>
          <w:w w:val="0"/>
          <w:sz w:val="24"/>
          <w:szCs w:val="24"/>
        </w:rPr>
        <w:t>управления, проведение праздничного концерта.</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b/>
          <w:iCs/>
          <w:w w:val="0"/>
          <w:sz w:val="24"/>
          <w:szCs w:val="24"/>
        </w:rPr>
        <w:t>- «Битва хоров»</w:t>
      </w:r>
      <w:r w:rsidRPr="00152775">
        <w:rPr>
          <w:rFonts w:eastAsia="Times New Roman" w:cs="Times New Roman"/>
          <w:iCs/>
          <w:w w:val="0"/>
          <w:sz w:val="24"/>
          <w:szCs w:val="24"/>
        </w:rPr>
        <w:t xml:space="preserve"> -  фестиваль хорового пения. В мероприятии принимают участие учащиеся 1-11 классов, учителя, родители.</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iCs/>
          <w:w w:val="0"/>
          <w:sz w:val="24"/>
          <w:szCs w:val="24"/>
        </w:rPr>
        <w:t>Все классные коллективы подбирают песню в соответствии с заявленной тематикой, разр</w:t>
      </w:r>
      <w:r w:rsidRPr="00152775">
        <w:rPr>
          <w:rFonts w:eastAsia="Times New Roman" w:cs="Times New Roman"/>
          <w:iCs/>
          <w:w w:val="0"/>
          <w:sz w:val="24"/>
          <w:szCs w:val="24"/>
        </w:rPr>
        <w:t>а</w:t>
      </w:r>
      <w:r w:rsidRPr="00152775">
        <w:rPr>
          <w:rFonts w:eastAsia="Times New Roman" w:cs="Times New Roman"/>
          <w:iCs/>
          <w:w w:val="0"/>
          <w:sz w:val="24"/>
          <w:szCs w:val="24"/>
        </w:rPr>
        <w:t>батывают концепцию своего выступления, театрализации, изготовление элементов кост</w:t>
      </w:r>
      <w:r w:rsidRPr="00152775">
        <w:rPr>
          <w:rFonts w:eastAsia="Times New Roman" w:cs="Times New Roman"/>
          <w:iCs/>
          <w:w w:val="0"/>
          <w:sz w:val="24"/>
          <w:szCs w:val="24"/>
        </w:rPr>
        <w:t>ю</w:t>
      </w:r>
      <w:r w:rsidRPr="00152775">
        <w:rPr>
          <w:rFonts w:eastAsia="Times New Roman" w:cs="Times New Roman"/>
          <w:iCs/>
          <w:w w:val="0"/>
          <w:sz w:val="24"/>
          <w:szCs w:val="24"/>
        </w:rPr>
        <w:t>мов. По итогам отборочного тура победители участвуют в Гала концерте фестиваля.</w:t>
      </w:r>
    </w:p>
    <w:p w:rsidR="00152775" w:rsidRPr="00152775" w:rsidRDefault="00152775" w:rsidP="00152775">
      <w:pPr>
        <w:widowControl w:val="0"/>
        <w:spacing w:line="240" w:lineRule="auto"/>
        <w:ind w:firstLine="0"/>
        <w:rPr>
          <w:rFonts w:eastAsia="Times New Roman" w:cs="Times New Roman"/>
          <w:b/>
          <w:iCs/>
          <w:w w:val="0"/>
          <w:sz w:val="24"/>
          <w:szCs w:val="24"/>
        </w:rPr>
      </w:pPr>
      <w:r w:rsidRPr="00152775">
        <w:rPr>
          <w:rFonts w:eastAsia="Times New Roman" w:cs="Times New Roman"/>
          <w:b/>
          <w:iCs/>
          <w:w w:val="0"/>
          <w:sz w:val="24"/>
          <w:szCs w:val="24"/>
        </w:rPr>
        <w:t xml:space="preserve">- «Новогодний фейерверк» </w:t>
      </w:r>
      <w:r w:rsidRPr="00152775">
        <w:rPr>
          <w:rFonts w:eastAsia="Times New Roman" w:cs="Times New Roman"/>
          <w:i/>
          <w:iCs/>
          <w:w w:val="0"/>
          <w:sz w:val="24"/>
          <w:szCs w:val="24"/>
        </w:rPr>
        <w:t xml:space="preserve">Цель: </w:t>
      </w:r>
      <w:r w:rsidRPr="00152775">
        <w:rPr>
          <w:rFonts w:eastAsia="Times New Roman" w:cs="Times New Roman"/>
          <w:sz w:val="24"/>
          <w:szCs w:val="24"/>
          <w:shd w:val="clear" w:color="auto" w:fill="FFFFFF"/>
        </w:rPr>
        <w:t>Сохранение народных традиций празднования Нового года, развитие творческих способностей детей.</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b/>
          <w:iCs/>
          <w:w w:val="0"/>
          <w:sz w:val="24"/>
          <w:szCs w:val="24"/>
        </w:rPr>
        <w:t xml:space="preserve"> </w:t>
      </w:r>
      <w:r w:rsidRPr="00152775">
        <w:rPr>
          <w:rFonts w:eastAsia="Times New Roman" w:cs="Times New Roman"/>
          <w:iCs/>
          <w:w w:val="0"/>
          <w:sz w:val="24"/>
          <w:szCs w:val="24"/>
        </w:rPr>
        <w:t>В реализации данного проекта заняты все участники образовательного процесса: офор</w:t>
      </w:r>
      <w:r w:rsidRPr="00152775">
        <w:rPr>
          <w:rFonts w:eastAsia="Times New Roman" w:cs="Times New Roman"/>
          <w:iCs/>
          <w:w w:val="0"/>
          <w:sz w:val="24"/>
          <w:szCs w:val="24"/>
        </w:rPr>
        <w:t>м</w:t>
      </w:r>
      <w:r w:rsidRPr="00152775">
        <w:rPr>
          <w:rFonts w:eastAsia="Times New Roman" w:cs="Times New Roman"/>
          <w:iCs/>
          <w:w w:val="0"/>
          <w:sz w:val="24"/>
          <w:szCs w:val="24"/>
        </w:rPr>
        <w:t>ление школы – родители, учащиеся 10-11 классов</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iCs/>
          <w:w w:val="0"/>
          <w:sz w:val="24"/>
          <w:szCs w:val="24"/>
        </w:rPr>
        <w:t>изготовление новогодних игрушек – учащиеся 1-6 классов; подготовка Новогодней праз</w:t>
      </w:r>
      <w:r w:rsidRPr="00152775">
        <w:rPr>
          <w:rFonts w:eastAsia="Times New Roman" w:cs="Times New Roman"/>
          <w:iCs/>
          <w:w w:val="0"/>
          <w:sz w:val="24"/>
          <w:szCs w:val="24"/>
        </w:rPr>
        <w:t>д</w:t>
      </w:r>
      <w:r w:rsidRPr="00152775">
        <w:rPr>
          <w:rFonts w:eastAsia="Times New Roman" w:cs="Times New Roman"/>
          <w:iCs/>
          <w:w w:val="0"/>
          <w:sz w:val="24"/>
          <w:szCs w:val="24"/>
        </w:rPr>
        <w:t>ничной программы для дискотеки 7 класс, подготовка игровой Новогодней программы для начальной школы – 8 класс; новогодняя сказка с участием учащихся, педагогов, родителей.</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b/>
          <w:iCs/>
          <w:w w:val="0"/>
          <w:sz w:val="24"/>
          <w:szCs w:val="24"/>
        </w:rPr>
        <w:t xml:space="preserve">- «Широкая русская Масленица» </w:t>
      </w:r>
      <w:r w:rsidRPr="00152775">
        <w:rPr>
          <w:rFonts w:eastAsia="Times New Roman" w:cs="Times New Roman"/>
          <w:iCs/>
          <w:w w:val="0"/>
          <w:sz w:val="24"/>
          <w:szCs w:val="24"/>
        </w:rPr>
        <w:t>- один  любимых праздников в школе.</w:t>
      </w:r>
    </w:p>
    <w:p w:rsidR="00152775" w:rsidRPr="00152775" w:rsidRDefault="00152775" w:rsidP="00152775">
      <w:pPr>
        <w:widowControl w:val="0"/>
        <w:spacing w:line="240" w:lineRule="auto"/>
        <w:ind w:firstLine="0"/>
        <w:rPr>
          <w:rFonts w:eastAsia="Times New Roman" w:cs="Times New Roman"/>
          <w:iCs/>
          <w:w w:val="0"/>
          <w:sz w:val="24"/>
          <w:szCs w:val="24"/>
        </w:rPr>
      </w:pPr>
      <w:r w:rsidRPr="00152775">
        <w:rPr>
          <w:rFonts w:eastAsia="Times New Roman" w:cs="Times New Roman"/>
          <w:iCs/>
          <w:w w:val="0"/>
          <w:sz w:val="24"/>
          <w:szCs w:val="24"/>
        </w:rPr>
        <w:t>В подготовке и проведении праздника участвуют все участники образовательных отнош</w:t>
      </w:r>
      <w:r w:rsidRPr="00152775">
        <w:rPr>
          <w:rFonts w:eastAsia="Times New Roman" w:cs="Times New Roman"/>
          <w:iCs/>
          <w:w w:val="0"/>
          <w:sz w:val="24"/>
          <w:szCs w:val="24"/>
        </w:rPr>
        <w:t>е</w:t>
      </w:r>
      <w:r w:rsidRPr="00152775">
        <w:rPr>
          <w:rFonts w:eastAsia="Times New Roman" w:cs="Times New Roman"/>
          <w:iCs/>
          <w:w w:val="0"/>
          <w:sz w:val="24"/>
          <w:szCs w:val="24"/>
        </w:rPr>
        <w:t>ний. Родители пекут блины, начальная школа на уроках технологии изготавливает офор</w:t>
      </w:r>
      <w:r w:rsidRPr="00152775">
        <w:rPr>
          <w:rFonts w:eastAsia="Times New Roman" w:cs="Times New Roman"/>
          <w:iCs/>
          <w:w w:val="0"/>
          <w:sz w:val="24"/>
          <w:szCs w:val="24"/>
        </w:rPr>
        <w:t>м</w:t>
      </w:r>
      <w:r w:rsidRPr="00152775">
        <w:rPr>
          <w:rFonts w:eastAsia="Times New Roman" w:cs="Times New Roman"/>
          <w:iCs/>
          <w:w w:val="0"/>
          <w:sz w:val="24"/>
          <w:szCs w:val="24"/>
        </w:rPr>
        <w:t>ление для школьного двора, учащиеся 5-6 классов изготавливают чучело Масленицы, уч</w:t>
      </w:r>
      <w:r w:rsidRPr="00152775">
        <w:rPr>
          <w:rFonts w:eastAsia="Times New Roman" w:cs="Times New Roman"/>
          <w:iCs/>
          <w:w w:val="0"/>
          <w:sz w:val="24"/>
          <w:szCs w:val="24"/>
        </w:rPr>
        <w:t>а</w:t>
      </w:r>
      <w:r w:rsidRPr="00152775">
        <w:rPr>
          <w:rFonts w:eastAsia="Times New Roman" w:cs="Times New Roman"/>
          <w:iCs/>
          <w:w w:val="0"/>
          <w:sz w:val="24"/>
          <w:szCs w:val="24"/>
        </w:rPr>
        <w:t>щиеся 7-8 классов изготавливают элементы костюмов, разработка сценария, подбор музыки для праздника – 9-11 классов. Проведение праздника – школьный парламент, учителя, р</w:t>
      </w:r>
      <w:r w:rsidRPr="00152775">
        <w:rPr>
          <w:rFonts w:eastAsia="Times New Roman" w:cs="Times New Roman"/>
          <w:iCs/>
          <w:w w:val="0"/>
          <w:sz w:val="24"/>
          <w:szCs w:val="24"/>
        </w:rPr>
        <w:t>о</w:t>
      </w:r>
      <w:r w:rsidRPr="00152775">
        <w:rPr>
          <w:rFonts w:eastAsia="Times New Roman" w:cs="Times New Roman"/>
          <w:iCs/>
          <w:w w:val="0"/>
          <w:sz w:val="24"/>
          <w:szCs w:val="24"/>
        </w:rPr>
        <w:t>дители.</w:t>
      </w:r>
    </w:p>
    <w:p w:rsidR="00152775" w:rsidRPr="00152775" w:rsidRDefault="00152775" w:rsidP="00152775">
      <w:pPr>
        <w:widowControl w:val="0"/>
        <w:tabs>
          <w:tab w:val="left" w:pos="993"/>
          <w:tab w:val="left" w:pos="1134"/>
        </w:tabs>
        <w:spacing w:line="240" w:lineRule="auto"/>
        <w:ind w:firstLine="0"/>
        <w:rPr>
          <w:rFonts w:eastAsia="Times New Roman" w:cs="Times New Roman"/>
          <w:b/>
          <w:i/>
          <w:sz w:val="24"/>
          <w:szCs w:val="24"/>
        </w:rPr>
      </w:pPr>
      <w:r w:rsidRPr="00152775">
        <w:rPr>
          <w:rFonts w:eastAsia="Times New Roman" w:cs="Times New Roman"/>
          <w:sz w:val="24"/>
          <w:szCs w:val="24"/>
        </w:rPr>
        <w:t>- участие во всероссийских акциях, посвящённых значимым событиям в России, мире;</w:t>
      </w:r>
    </w:p>
    <w:p w:rsidR="00152775" w:rsidRPr="00152775" w:rsidRDefault="00152775" w:rsidP="00152775">
      <w:pPr>
        <w:widowControl w:val="0"/>
        <w:tabs>
          <w:tab w:val="left" w:pos="993"/>
          <w:tab w:val="left" w:pos="1134"/>
        </w:tabs>
        <w:spacing w:line="240" w:lineRule="auto"/>
        <w:ind w:firstLine="0"/>
        <w:rPr>
          <w:rFonts w:eastAsia="Times New Roman" w:cs="Times New Roman"/>
          <w:b/>
          <w:i/>
          <w:sz w:val="24"/>
          <w:szCs w:val="24"/>
        </w:rPr>
      </w:pPr>
      <w:r w:rsidRPr="00152775">
        <w:rPr>
          <w:rFonts w:eastAsia="Times New Roman" w:cs="Times New Roman"/>
          <w:sz w:val="24"/>
          <w:szCs w:val="24"/>
        </w:rPr>
        <w:t>- торжественные мероприятия, связанные с завершением образования, переходом на сл</w:t>
      </w:r>
      <w:r w:rsidRPr="00152775">
        <w:rPr>
          <w:rFonts w:eastAsia="Times New Roman" w:cs="Times New Roman"/>
          <w:sz w:val="24"/>
          <w:szCs w:val="24"/>
        </w:rPr>
        <w:t>е</w:t>
      </w:r>
      <w:r w:rsidRPr="00152775">
        <w:rPr>
          <w:rFonts w:eastAsia="Times New Roman" w:cs="Times New Roman"/>
          <w:sz w:val="24"/>
          <w:szCs w:val="24"/>
        </w:rPr>
        <w:t>дующий уровень образования, символизирующие приобретение новых социальных статусов в общеобразовательной организации, обществе;</w:t>
      </w:r>
    </w:p>
    <w:p w:rsidR="00152775" w:rsidRPr="00152775" w:rsidRDefault="00152775" w:rsidP="00152775">
      <w:pPr>
        <w:widowControl w:val="0"/>
        <w:tabs>
          <w:tab w:val="left" w:pos="993"/>
          <w:tab w:val="left" w:pos="1134"/>
        </w:tabs>
        <w:spacing w:line="240" w:lineRule="auto"/>
        <w:ind w:firstLine="0"/>
        <w:rPr>
          <w:rFonts w:eastAsia="Times New Roman" w:cs="Times New Roman"/>
          <w:sz w:val="24"/>
          <w:szCs w:val="24"/>
        </w:rPr>
      </w:pPr>
      <w:r w:rsidRPr="00152775">
        <w:rPr>
          <w:rFonts w:eastAsia="Times New Roman" w:cs="Times New Roman"/>
          <w:sz w:val="24"/>
          <w:szCs w:val="24"/>
        </w:rPr>
        <w:lastRenderedPageBreak/>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w:t>
      </w:r>
      <w:r w:rsidRPr="00152775">
        <w:rPr>
          <w:rFonts w:eastAsia="Times New Roman" w:cs="Times New Roman"/>
          <w:sz w:val="24"/>
          <w:szCs w:val="24"/>
        </w:rPr>
        <w:t>а</w:t>
      </w:r>
      <w:r w:rsidRPr="00152775">
        <w:rPr>
          <w:rFonts w:eastAsia="Times New Roman" w:cs="Times New Roman"/>
          <w:sz w:val="24"/>
          <w:szCs w:val="24"/>
        </w:rPr>
        <w:t xml:space="preserve">ниях, олимпиадах, вклад в развитие общеобразовательной организации, своей местности; </w:t>
      </w:r>
    </w:p>
    <w:p w:rsidR="00152775" w:rsidRPr="00152775" w:rsidRDefault="00152775" w:rsidP="00152775">
      <w:pPr>
        <w:widowControl w:val="0"/>
        <w:tabs>
          <w:tab w:val="left" w:pos="993"/>
          <w:tab w:val="left" w:pos="1134"/>
        </w:tabs>
        <w:spacing w:line="240" w:lineRule="auto"/>
        <w:ind w:firstLine="0"/>
        <w:rPr>
          <w:rFonts w:eastAsia="Times New Roman" w:cs="Times New Roman"/>
          <w:sz w:val="24"/>
          <w:szCs w:val="24"/>
        </w:rPr>
      </w:pPr>
      <w:r w:rsidRPr="00152775">
        <w:rPr>
          <w:rFonts w:eastAsia="Times New Roman" w:cs="Times New Roman"/>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52775" w:rsidRPr="00152775" w:rsidRDefault="00152775" w:rsidP="00152775">
      <w:pPr>
        <w:widowControl w:val="0"/>
        <w:tabs>
          <w:tab w:val="left" w:pos="993"/>
          <w:tab w:val="left" w:pos="1134"/>
        </w:tabs>
        <w:spacing w:line="240" w:lineRule="auto"/>
        <w:ind w:firstLine="0"/>
        <w:rPr>
          <w:rFonts w:eastAsia="Times New Roman" w:cs="Times New Roman"/>
          <w:sz w:val="24"/>
          <w:szCs w:val="24"/>
        </w:rPr>
      </w:pPr>
      <w:r w:rsidRPr="00152775">
        <w:rPr>
          <w:rFonts w:eastAsia="Times New Roman" w:cs="Times New Roman"/>
          <w:sz w:val="24"/>
          <w:szCs w:val="24"/>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w:t>
      </w:r>
      <w:r w:rsidRPr="00152775">
        <w:rPr>
          <w:rFonts w:eastAsia="Times New Roman" w:cs="Times New Roman"/>
          <w:sz w:val="24"/>
          <w:szCs w:val="24"/>
        </w:rPr>
        <w:t>и</w:t>
      </w:r>
      <w:r w:rsidRPr="00152775">
        <w:rPr>
          <w:rFonts w:eastAsia="Times New Roman" w:cs="Times New Roman"/>
          <w:sz w:val="24"/>
          <w:szCs w:val="24"/>
        </w:rPr>
        <w:t>мыми событиями для жителей поселения;</w:t>
      </w:r>
    </w:p>
    <w:p w:rsidR="00152775" w:rsidRPr="00152775" w:rsidRDefault="00152775" w:rsidP="00152775">
      <w:pPr>
        <w:widowControl w:val="0"/>
        <w:tabs>
          <w:tab w:val="left" w:pos="993"/>
          <w:tab w:val="left" w:pos="1134"/>
        </w:tabs>
        <w:spacing w:line="240" w:lineRule="auto"/>
        <w:ind w:firstLine="0"/>
        <w:rPr>
          <w:rFonts w:eastAsia="Times New Roman" w:cs="Times New Roman"/>
          <w:sz w:val="24"/>
          <w:szCs w:val="24"/>
        </w:rPr>
      </w:pPr>
      <w:r w:rsidRPr="00152775">
        <w:rPr>
          <w:rFonts w:eastAsia="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w:t>
      </w:r>
      <w:r w:rsidRPr="00152775">
        <w:rPr>
          <w:rFonts w:eastAsia="Times New Roman" w:cs="Times New Roman"/>
          <w:sz w:val="24"/>
          <w:szCs w:val="24"/>
        </w:rPr>
        <w:t>о</w:t>
      </w:r>
      <w:r w:rsidRPr="00152775">
        <w:rPr>
          <w:rFonts w:eastAsia="Times New Roman" w:cs="Times New Roman"/>
          <w:sz w:val="24"/>
          <w:szCs w:val="24"/>
        </w:rPr>
        <w:t>логической, трудовой, спортивно-оздоровительной и др. направленности;</w:t>
      </w:r>
    </w:p>
    <w:p w:rsidR="00152775" w:rsidRPr="00152775" w:rsidRDefault="00152775" w:rsidP="00152775">
      <w:pPr>
        <w:widowControl w:val="0"/>
        <w:tabs>
          <w:tab w:val="left" w:pos="993"/>
        </w:tabs>
        <w:spacing w:line="240" w:lineRule="auto"/>
        <w:ind w:firstLine="0"/>
        <w:rPr>
          <w:rFonts w:eastAsia="Times New Roman" w:cs="Times New Roman"/>
          <w:sz w:val="24"/>
          <w:szCs w:val="24"/>
        </w:rPr>
      </w:pPr>
      <w:r w:rsidRPr="00152775">
        <w:rPr>
          <w:rFonts w:eastAsia="Times New Roman" w:cs="Times New Roman"/>
          <w:sz w:val="24"/>
          <w:szCs w:val="24"/>
        </w:rPr>
        <w:t>- вовлечение по возможности</w:t>
      </w:r>
      <w:r w:rsidRPr="00152775">
        <w:rPr>
          <w:rFonts w:eastAsia="Times New Roman" w:cs="Times New Roman"/>
          <w:i/>
          <w:sz w:val="24"/>
          <w:szCs w:val="24"/>
        </w:rPr>
        <w:t xml:space="preserve"> </w:t>
      </w:r>
      <w:r w:rsidRPr="00152775">
        <w:rPr>
          <w:rFonts w:eastAsia="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w:t>
      </w:r>
      <w:r w:rsidRPr="00152775">
        <w:rPr>
          <w:rFonts w:eastAsia="Times New Roman" w:cs="Times New Roman"/>
          <w:sz w:val="24"/>
          <w:szCs w:val="24"/>
        </w:rPr>
        <w:t>у</w:t>
      </w:r>
      <w:r w:rsidRPr="00152775">
        <w:rPr>
          <w:rFonts w:eastAsia="Times New Roman" w:cs="Times New Roman"/>
          <w:sz w:val="24"/>
          <w:szCs w:val="24"/>
        </w:rPr>
        <w:t>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152775" w:rsidRPr="00152775" w:rsidRDefault="00152775" w:rsidP="00152775">
      <w:pPr>
        <w:widowControl w:val="0"/>
        <w:tabs>
          <w:tab w:val="left" w:pos="993"/>
        </w:tabs>
        <w:spacing w:line="240" w:lineRule="auto"/>
        <w:ind w:firstLine="0"/>
        <w:rPr>
          <w:rFonts w:eastAsia="Times New Roman" w:cs="Times New Roman"/>
          <w:sz w:val="24"/>
          <w:szCs w:val="24"/>
        </w:rPr>
      </w:pPr>
      <w:r w:rsidRPr="00152775">
        <w:rPr>
          <w:rFonts w:eastAsia="Times New Roman" w:cs="Times New Roman"/>
          <w:sz w:val="24"/>
          <w:szCs w:val="24"/>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Внешкольные мероприятия</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Реализация воспитательного потенциала внешкольных мероприятий реализуются через:</w:t>
      </w:r>
    </w:p>
    <w:p w:rsidR="00152775" w:rsidRPr="00152775" w:rsidRDefault="00152775" w:rsidP="00AD5532">
      <w:pPr>
        <w:widowControl w:val="0"/>
        <w:numPr>
          <w:ilvl w:val="0"/>
          <w:numId w:val="113"/>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общие внешкольные мероприятия, в том числе организуемые совместно с соц</w:t>
      </w:r>
      <w:r w:rsidRPr="00152775">
        <w:rPr>
          <w:rFonts w:eastAsia="Times New Roman" w:cs="Times New Roman"/>
          <w:sz w:val="24"/>
          <w:szCs w:val="24"/>
        </w:rPr>
        <w:t>и</w:t>
      </w:r>
      <w:r w:rsidRPr="00152775">
        <w:rPr>
          <w:rFonts w:eastAsia="Times New Roman" w:cs="Times New Roman"/>
          <w:sz w:val="24"/>
          <w:szCs w:val="24"/>
        </w:rPr>
        <w:t>альными партнёрами общеобразовательной организации;</w:t>
      </w:r>
    </w:p>
    <w:p w:rsidR="00152775" w:rsidRPr="00152775" w:rsidRDefault="00152775" w:rsidP="00AD5532">
      <w:pPr>
        <w:widowControl w:val="0"/>
        <w:numPr>
          <w:ilvl w:val="0"/>
          <w:numId w:val="113"/>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внешкольные тематические мероприятия воспитательной направленности, орган</w:t>
      </w:r>
      <w:r w:rsidRPr="00152775">
        <w:rPr>
          <w:rFonts w:eastAsia="Times New Roman" w:cs="Times New Roman"/>
          <w:sz w:val="24"/>
          <w:szCs w:val="24"/>
        </w:rPr>
        <w:t>и</w:t>
      </w:r>
      <w:r w:rsidRPr="00152775">
        <w:rPr>
          <w:rFonts w:eastAsia="Times New Roman" w:cs="Times New Roman"/>
          <w:sz w:val="24"/>
          <w:szCs w:val="24"/>
        </w:rPr>
        <w:t>зуемые педагогами по изучаемым в общеобразовательной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учебным предметам, курсам, модулям;</w:t>
      </w:r>
    </w:p>
    <w:p w:rsidR="00152775" w:rsidRPr="00152775" w:rsidRDefault="00152775" w:rsidP="00AD5532">
      <w:pPr>
        <w:widowControl w:val="0"/>
        <w:numPr>
          <w:ilvl w:val="0"/>
          <w:numId w:val="113"/>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w:t>
      </w:r>
      <w:r w:rsidRPr="00152775">
        <w:rPr>
          <w:rFonts w:eastAsia="Times New Roman" w:cs="Times New Roman"/>
          <w:sz w:val="24"/>
          <w:szCs w:val="24"/>
        </w:rPr>
        <w:t>в</w:t>
      </w:r>
      <w:r w:rsidRPr="00152775">
        <w:rPr>
          <w:rFonts w:eastAsia="Times New Roman" w:cs="Times New Roman"/>
          <w:sz w:val="24"/>
          <w:szCs w:val="24"/>
        </w:rPr>
        <w:t>местно с родителями (законными представителями) обучающихся с привлечением их к планированию, организации, проведению, оценке мероприятия;</w:t>
      </w:r>
    </w:p>
    <w:p w:rsidR="00152775" w:rsidRPr="00152775" w:rsidRDefault="00152775" w:rsidP="00AD5532">
      <w:pPr>
        <w:widowControl w:val="0"/>
        <w:numPr>
          <w:ilvl w:val="0"/>
          <w:numId w:val="113"/>
        </w:numPr>
        <w:tabs>
          <w:tab w:val="left" w:pos="851"/>
          <w:tab w:val="left" w:pos="993"/>
        </w:tabs>
        <w:spacing w:line="240" w:lineRule="auto"/>
        <w:ind w:left="0" w:firstLine="709"/>
        <w:rPr>
          <w:rFonts w:eastAsia="Times New Roman" w:cs="Times New Roman"/>
          <w:i/>
          <w:sz w:val="24"/>
          <w:szCs w:val="24"/>
        </w:rPr>
      </w:pPr>
      <w:r w:rsidRPr="00152775">
        <w:rPr>
          <w:rFonts w:eastAsia="Times New Roman" w:cs="Times New Roman"/>
          <w:sz w:val="24"/>
          <w:szCs w:val="24"/>
        </w:rPr>
        <w:t>литературные, исторические, экологические и другие походы, экскурсии, экспед</w:t>
      </w:r>
      <w:r w:rsidRPr="00152775">
        <w:rPr>
          <w:rFonts w:eastAsia="Times New Roman" w:cs="Times New Roman"/>
          <w:sz w:val="24"/>
          <w:szCs w:val="24"/>
        </w:rPr>
        <w:t>и</w:t>
      </w:r>
      <w:r w:rsidRPr="00152775">
        <w:rPr>
          <w:rFonts w:eastAsia="Times New Roman" w:cs="Times New Roman"/>
          <w:sz w:val="24"/>
          <w:szCs w:val="24"/>
        </w:rPr>
        <w:t>ции, слёты и т. п., организуемые педагогами, в том числе совместно с родителями (зако</w:t>
      </w:r>
      <w:r w:rsidRPr="00152775">
        <w:rPr>
          <w:rFonts w:eastAsia="Times New Roman" w:cs="Times New Roman"/>
          <w:sz w:val="24"/>
          <w:szCs w:val="24"/>
        </w:rPr>
        <w:t>н</w:t>
      </w:r>
      <w:r w:rsidRPr="00152775">
        <w:rPr>
          <w:rFonts w:eastAsia="Times New Roman" w:cs="Times New Roman"/>
          <w:sz w:val="24"/>
          <w:szCs w:val="24"/>
        </w:rPr>
        <w:t xml:space="preserve">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52775" w:rsidRPr="00152775" w:rsidRDefault="00152775" w:rsidP="00AD5532">
      <w:pPr>
        <w:widowControl w:val="0"/>
        <w:numPr>
          <w:ilvl w:val="0"/>
          <w:numId w:val="113"/>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w:t>
      </w:r>
      <w:r w:rsidRPr="00152775">
        <w:rPr>
          <w:rFonts w:eastAsia="Times New Roman" w:cs="Times New Roman"/>
          <w:sz w:val="24"/>
          <w:szCs w:val="24"/>
        </w:rPr>
        <w:t>и</w:t>
      </w:r>
      <w:r w:rsidRPr="00152775">
        <w:rPr>
          <w:rFonts w:eastAsia="Times New Roman" w:cs="Times New Roman"/>
          <w:sz w:val="24"/>
          <w:szCs w:val="24"/>
        </w:rPr>
        <w:t>тельными взаимоотношениями, ответственным отношением к делу, атмосферой эмоци</w:t>
      </w:r>
      <w:r w:rsidRPr="00152775">
        <w:rPr>
          <w:rFonts w:eastAsia="Times New Roman" w:cs="Times New Roman"/>
          <w:sz w:val="24"/>
          <w:szCs w:val="24"/>
        </w:rPr>
        <w:t>о</w:t>
      </w:r>
      <w:r w:rsidRPr="00152775">
        <w:rPr>
          <w:rFonts w:eastAsia="Times New Roman" w:cs="Times New Roman"/>
          <w:sz w:val="24"/>
          <w:szCs w:val="24"/>
        </w:rPr>
        <w:t>нально-психологического комфорта.</w:t>
      </w:r>
    </w:p>
    <w:p w:rsidR="00152775" w:rsidRPr="00152775" w:rsidRDefault="00152775" w:rsidP="00152775">
      <w:pPr>
        <w:widowControl w:val="0"/>
        <w:tabs>
          <w:tab w:val="left" w:pos="851"/>
          <w:tab w:val="left" w:pos="2977"/>
        </w:tabs>
        <w:spacing w:line="240" w:lineRule="auto"/>
        <w:ind w:firstLine="709"/>
        <w:rPr>
          <w:rFonts w:eastAsia="Times New Roman" w:cs="Times New Roman"/>
          <w:b/>
          <w:sz w:val="24"/>
          <w:szCs w:val="24"/>
        </w:rPr>
      </w:pPr>
      <w:r w:rsidRPr="00152775">
        <w:rPr>
          <w:rFonts w:eastAsia="Times New Roman" w:cs="Times New Roman"/>
          <w:b/>
          <w:sz w:val="24"/>
          <w:szCs w:val="24"/>
        </w:rPr>
        <w:t>Организация предметно-пространственной среды</w:t>
      </w:r>
    </w:p>
    <w:p w:rsidR="00152775" w:rsidRPr="00152775" w:rsidRDefault="00152775" w:rsidP="00AD5532">
      <w:pPr>
        <w:widowControl w:val="0"/>
        <w:numPr>
          <w:ilvl w:val="0"/>
          <w:numId w:val="122"/>
        </w:numPr>
        <w:spacing w:line="240" w:lineRule="auto"/>
        <w:ind w:left="0" w:firstLine="0"/>
        <w:rPr>
          <w:rFonts w:eastAsia="Times New Roman" w:cs="Times New Roman"/>
          <w:sz w:val="24"/>
          <w:szCs w:val="24"/>
        </w:rPr>
      </w:pPr>
      <w:r w:rsidRPr="00152775">
        <w:rPr>
          <w:rFonts w:eastAsia="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оформление внешнего вида здания, фасада, холла при входе</w:t>
      </w:r>
      <w:bookmarkStart w:id="98" w:name="_Hlk106819027"/>
      <w:r w:rsidRPr="00152775">
        <w:rPr>
          <w:rFonts w:eastAsia="Times New Roman" w:cs="Times New Roman"/>
          <w:sz w:val="24"/>
          <w:szCs w:val="24"/>
        </w:rPr>
        <w:t xml:space="preserve"> в общеобразовател</w:t>
      </w:r>
      <w:r w:rsidRPr="00152775">
        <w:rPr>
          <w:rFonts w:eastAsia="Times New Roman" w:cs="Times New Roman"/>
          <w:sz w:val="24"/>
          <w:szCs w:val="24"/>
        </w:rPr>
        <w:t>ь</w:t>
      </w:r>
      <w:r w:rsidRPr="00152775">
        <w:rPr>
          <w:rFonts w:eastAsia="Times New Roman" w:cs="Times New Roman"/>
          <w:sz w:val="24"/>
          <w:szCs w:val="24"/>
        </w:rPr>
        <w:t>ную организацию</w:t>
      </w:r>
      <w:bookmarkEnd w:id="98"/>
      <w:r w:rsidRPr="00152775">
        <w:rPr>
          <w:rFonts w:eastAsia="Times New Roman" w:cs="Times New Roman"/>
          <w:sz w:val="24"/>
          <w:szCs w:val="24"/>
        </w:rPr>
        <w:t xml:space="preserve"> государственной символикой Российской Федерации, субъекта Росси</w:t>
      </w:r>
      <w:r w:rsidRPr="00152775">
        <w:rPr>
          <w:rFonts w:eastAsia="Times New Roman" w:cs="Times New Roman"/>
          <w:sz w:val="24"/>
          <w:szCs w:val="24"/>
        </w:rPr>
        <w:t>й</w:t>
      </w:r>
      <w:r w:rsidRPr="00152775">
        <w:rPr>
          <w:rFonts w:eastAsia="Times New Roman" w:cs="Times New Roman"/>
          <w:sz w:val="24"/>
          <w:szCs w:val="24"/>
        </w:rPr>
        <w:t>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организацию и проведение церемоний поднятия (спуска) государственного флага </w:t>
      </w:r>
      <w:r w:rsidRPr="00152775">
        <w:rPr>
          <w:rFonts w:eastAsia="Times New Roman" w:cs="Times New Roman"/>
          <w:sz w:val="24"/>
          <w:szCs w:val="24"/>
        </w:rPr>
        <w:lastRenderedPageBreak/>
        <w:t>Российской Федерации;</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w:t>
      </w:r>
      <w:r w:rsidRPr="00152775">
        <w:rPr>
          <w:rFonts w:eastAsia="Times New Roman" w:cs="Times New Roman"/>
          <w:sz w:val="24"/>
          <w:szCs w:val="24"/>
        </w:rPr>
        <w:t>ю</w:t>
      </w:r>
      <w:r w:rsidRPr="00152775">
        <w:rPr>
          <w:rFonts w:eastAsia="Times New Roman" w:cs="Times New Roman"/>
          <w:sz w:val="24"/>
          <w:szCs w:val="24"/>
        </w:rPr>
        <w:t>щихся государственных деятелей России, деятелей культуры, науки, производства, иску</w:t>
      </w:r>
      <w:r w:rsidRPr="00152775">
        <w:rPr>
          <w:rFonts w:eastAsia="Times New Roman" w:cs="Times New Roman"/>
          <w:sz w:val="24"/>
          <w:szCs w:val="24"/>
        </w:rPr>
        <w:t>с</w:t>
      </w:r>
      <w:r w:rsidRPr="00152775">
        <w:rPr>
          <w:rFonts w:eastAsia="Times New Roman" w:cs="Times New Roman"/>
          <w:sz w:val="24"/>
          <w:szCs w:val="24"/>
        </w:rPr>
        <w:t>ства, военных, героев и защитников Отечества;</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изготовление, размещение, обновление художественных изображений (символ</w:t>
      </w:r>
      <w:r w:rsidRPr="00152775">
        <w:rPr>
          <w:rFonts w:eastAsia="Times New Roman" w:cs="Times New Roman"/>
          <w:sz w:val="24"/>
          <w:szCs w:val="24"/>
        </w:rPr>
        <w:t>и</w:t>
      </w:r>
      <w:r w:rsidRPr="00152775">
        <w:rPr>
          <w:rFonts w:eastAsia="Times New Roman" w:cs="Times New Roman"/>
          <w:sz w:val="24"/>
          <w:szCs w:val="24"/>
        </w:rPr>
        <w:t>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и поддержание в общеобразовательной организации звукового пр</w:t>
      </w:r>
      <w:r w:rsidRPr="00152775">
        <w:rPr>
          <w:rFonts w:eastAsia="Times New Roman" w:cs="Times New Roman"/>
          <w:sz w:val="24"/>
          <w:szCs w:val="24"/>
        </w:rPr>
        <w:t>о</w:t>
      </w:r>
      <w:r w:rsidRPr="00152775">
        <w:rPr>
          <w:rFonts w:eastAsia="Times New Roman" w:cs="Times New Roman"/>
          <w:sz w:val="24"/>
          <w:szCs w:val="24"/>
        </w:rPr>
        <w:t xml:space="preserve">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w:t>
      </w:r>
      <w:r w:rsidRPr="00152775">
        <w:rPr>
          <w:rFonts w:eastAsia="Times New Roman" w:cs="Times New Roman"/>
          <w:i/>
          <w:sz w:val="24"/>
          <w:szCs w:val="24"/>
        </w:rPr>
        <w:t>особенно если общеобразовательная организация носит имя выдающегося исторического деятеля, учёного, героя, защитника Отечества и т. п</w:t>
      </w:r>
      <w:r w:rsidRPr="00152775">
        <w:rPr>
          <w:rFonts w:eastAsia="Times New Roman" w:cs="Times New Roman"/>
          <w:sz w:val="24"/>
          <w:szCs w:val="24"/>
        </w:rPr>
        <w:t>.) в помещениях общеобразовательной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или на прилегающей территории для о</w:t>
      </w:r>
      <w:r w:rsidRPr="00152775">
        <w:rPr>
          <w:rFonts w:eastAsia="Times New Roman" w:cs="Times New Roman"/>
          <w:sz w:val="24"/>
          <w:szCs w:val="24"/>
        </w:rPr>
        <w:t>б</w:t>
      </w:r>
      <w:r w:rsidRPr="00152775">
        <w:rPr>
          <w:rFonts w:eastAsia="Times New Roman" w:cs="Times New Roman"/>
          <w:sz w:val="24"/>
          <w:szCs w:val="24"/>
        </w:rPr>
        <w:t>щественно-гражданского почитания лиц, мест, событий в истории России; мемориалов в</w:t>
      </w:r>
      <w:r w:rsidRPr="00152775">
        <w:rPr>
          <w:rFonts w:eastAsia="Times New Roman" w:cs="Times New Roman"/>
          <w:sz w:val="24"/>
          <w:szCs w:val="24"/>
        </w:rPr>
        <w:t>о</w:t>
      </w:r>
      <w:r w:rsidRPr="00152775">
        <w:rPr>
          <w:rFonts w:eastAsia="Times New Roman" w:cs="Times New Roman"/>
          <w:sz w:val="24"/>
          <w:szCs w:val="24"/>
        </w:rPr>
        <w:t xml:space="preserve">инской славы, памятников, памятных досок;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w:t>
      </w:r>
      <w:r w:rsidRPr="00152775">
        <w:rPr>
          <w:rFonts w:eastAsia="Times New Roman" w:cs="Times New Roman"/>
          <w:sz w:val="24"/>
          <w:szCs w:val="24"/>
        </w:rPr>
        <w:t>а</w:t>
      </w:r>
      <w:r w:rsidRPr="00152775">
        <w:rPr>
          <w:rFonts w:eastAsia="Times New Roman" w:cs="Times New Roman"/>
          <w:sz w:val="24"/>
          <w:szCs w:val="24"/>
        </w:rPr>
        <w:t>цию позитивного гражданско-патриотического, духовно-нравственного содержания, фот</w:t>
      </w:r>
      <w:r w:rsidRPr="00152775">
        <w:rPr>
          <w:rFonts w:eastAsia="Times New Roman" w:cs="Times New Roman"/>
          <w:sz w:val="24"/>
          <w:szCs w:val="24"/>
        </w:rPr>
        <w:t>о</w:t>
      </w:r>
      <w:r w:rsidRPr="00152775">
        <w:rPr>
          <w:rFonts w:eastAsia="Times New Roman" w:cs="Times New Roman"/>
          <w:sz w:val="24"/>
          <w:szCs w:val="24"/>
        </w:rPr>
        <w:t xml:space="preserve">отчёты об интересных событиях, поздравления педагогов и обучающихся и т. п.;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разработку и популяризацию символики общеобразовательной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(э</w:t>
      </w:r>
      <w:r w:rsidRPr="00152775">
        <w:rPr>
          <w:rFonts w:eastAsia="Times New Roman" w:cs="Times New Roman"/>
          <w:sz w:val="24"/>
          <w:szCs w:val="24"/>
        </w:rPr>
        <w:t>м</w:t>
      </w:r>
      <w:r w:rsidRPr="00152775">
        <w:rPr>
          <w:rFonts w:eastAsia="Times New Roman" w:cs="Times New Roman"/>
          <w:sz w:val="24"/>
          <w:szCs w:val="24"/>
        </w:rPr>
        <w:t>блема, флаг, логотип, элементы костюма обучающихся и т. п.), используемой как повс</w:t>
      </w:r>
      <w:r w:rsidRPr="00152775">
        <w:rPr>
          <w:rFonts w:eastAsia="Times New Roman" w:cs="Times New Roman"/>
          <w:sz w:val="24"/>
          <w:szCs w:val="24"/>
        </w:rPr>
        <w:t>е</w:t>
      </w:r>
      <w:r w:rsidRPr="00152775">
        <w:rPr>
          <w:rFonts w:eastAsia="Times New Roman" w:cs="Times New Roman"/>
          <w:sz w:val="24"/>
          <w:szCs w:val="24"/>
        </w:rPr>
        <w:t>дневно, так и в торжественные моменты;</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w:t>
      </w:r>
      <w:r w:rsidRPr="00152775">
        <w:rPr>
          <w:rFonts w:eastAsia="Times New Roman" w:cs="Times New Roman"/>
          <w:sz w:val="24"/>
          <w:szCs w:val="24"/>
        </w:rPr>
        <w:t>о</w:t>
      </w:r>
      <w:r w:rsidRPr="00152775">
        <w:rPr>
          <w:rFonts w:eastAsia="Times New Roman" w:cs="Times New Roman"/>
          <w:sz w:val="24"/>
          <w:szCs w:val="24"/>
        </w:rPr>
        <w:t xml:space="preserve">мящих с работами друг друга;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поддержание эстетического вида и благоустройство всех помещений в общеобр</w:t>
      </w:r>
      <w:r w:rsidRPr="00152775">
        <w:rPr>
          <w:rFonts w:eastAsia="Times New Roman" w:cs="Times New Roman"/>
          <w:sz w:val="24"/>
          <w:szCs w:val="24"/>
        </w:rPr>
        <w:t>а</w:t>
      </w:r>
      <w:r w:rsidRPr="00152775">
        <w:rPr>
          <w:rFonts w:eastAsia="Times New Roman" w:cs="Times New Roman"/>
          <w:sz w:val="24"/>
          <w:szCs w:val="24"/>
        </w:rPr>
        <w:t>зовательной организации, доступных и безопасных рекреационных зон, озеленение терр</w:t>
      </w:r>
      <w:r w:rsidRPr="00152775">
        <w:rPr>
          <w:rFonts w:eastAsia="Times New Roman" w:cs="Times New Roman"/>
          <w:sz w:val="24"/>
          <w:szCs w:val="24"/>
        </w:rPr>
        <w:t>и</w:t>
      </w:r>
      <w:r w:rsidRPr="00152775">
        <w:rPr>
          <w:rFonts w:eastAsia="Times New Roman" w:cs="Times New Roman"/>
          <w:sz w:val="24"/>
          <w:szCs w:val="24"/>
        </w:rPr>
        <w:t>тории при общеобразовательной организации;</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создание и поддержание в вестибюле или библиотеке стеллажей свободного кн</w:t>
      </w:r>
      <w:r w:rsidRPr="00152775">
        <w:rPr>
          <w:rFonts w:eastAsia="Times New Roman" w:cs="Times New Roman"/>
          <w:sz w:val="24"/>
          <w:szCs w:val="24"/>
        </w:rPr>
        <w:t>и</w:t>
      </w:r>
      <w:r w:rsidRPr="00152775">
        <w:rPr>
          <w:rFonts w:eastAsia="Times New Roman" w:cs="Times New Roman"/>
          <w:sz w:val="24"/>
          <w:szCs w:val="24"/>
        </w:rPr>
        <w:t>гообмена, на которые обучающиеся, родители, педагоги могут выставлять для общего и</w:t>
      </w:r>
      <w:r w:rsidRPr="00152775">
        <w:rPr>
          <w:rFonts w:eastAsia="Times New Roman" w:cs="Times New Roman"/>
          <w:sz w:val="24"/>
          <w:szCs w:val="24"/>
        </w:rPr>
        <w:t>с</w:t>
      </w:r>
      <w:r w:rsidRPr="00152775">
        <w:rPr>
          <w:rFonts w:eastAsia="Times New Roman" w:cs="Times New Roman"/>
          <w:sz w:val="24"/>
          <w:szCs w:val="24"/>
        </w:rPr>
        <w:t>пользования свои книги, брать для чтения другие;</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деятельность классных руководителей и других педагогов вместе с обучающим</w:t>
      </w:r>
      <w:r w:rsidRPr="00152775">
        <w:rPr>
          <w:rFonts w:eastAsia="Times New Roman" w:cs="Times New Roman"/>
          <w:sz w:val="24"/>
          <w:szCs w:val="24"/>
        </w:rPr>
        <w:t>и</w:t>
      </w:r>
      <w:r w:rsidRPr="00152775">
        <w:rPr>
          <w:rFonts w:eastAsia="Times New Roman" w:cs="Times New Roman"/>
          <w:sz w:val="24"/>
          <w:szCs w:val="24"/>
        </w:rPr>
        <w:t xml:space="preserve">ся, их родителями по благоустройству, оформлению школьных аудиторий, пришкольной территории;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52775" w:rsidRPr="00152775" w:rsidRDefault="00152775" w:rsidP="00AD5532">
      <w:pPr>
        <w:widowControl w:val="0"/>
        <w:numPr>
          <w:ilvl w:val="0"/>
          <w:numId w:val="114"/>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разработку и обновление материалов (стендов, плакатов, инсталляций и др.), а</w:t>
      </w:r>
      <w:r w:rsidRPr="00152775">
        <w:rPr>
          <w:rFonts w:eastAsia="Times New Roman" w:cs="Times New Roman"/>
          <w:sz w:val="24"/>
          <w:szCs w:val="24"/>
        </w:rPr>
        <w:t>к</w:t>
      </w:r>
      <w:r w:rsidRPr="00152775">
        <w:rPr>
          <w:rFonts w:eastAsia="Times New Roman" w:cs="Times New Roman"/>
          <w:sz w:val="24"/>
          <w:szCs w:val="24"/>
        </w:rPr>
        <w:t xml:space="preserve">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152775" w:rsidRPr="00152775" w:rsidRDefault="00152775" w:rsidP="00152775">
      <w:pPr>
        <w:widowControl w:val="0"/>
        <w:tabs>
          <w:tab w:val="left" w:pos="993"/>
        </w:tabs>
        <w:spacing w:line="240" w:lineRule="auto"/>
        <w:ind w:firstLine="709"/>
        <w:rPr>
          <w:rFonts w:eastAsia="Times New Roman" w:cs="Times New Roman"/>
          <w:sz w:val="24"/>
          <w:szCs w:val="24"/>
        </w:rPr>
      </w:pPr>
      <w:r w:rsidRPr="00152775">
        <w:rPr>
          <w:rFonts w:eastAsia="Times New Roman" w:cs="Times New Roman"/>
          <w:sz w:val="24"/>
          <w:szCs w:val="24"/>
        </w:rPr>
        <w:t>Предметно-пространственная среда строится как максимально доступная для об</w:t>
      </w:r>
      <w:r w:rsidRPr="00152775">
        <w:rPr>
          <w:rFonts w:eastAsia="Times New Roman" w:cs="Times New Roman"/>
          <w:sz w:val="24"/>
          <w:szCs w:val="24"/>
        </w:rPr>
        <w:t>у</w:t>
      </w:r>
      <w:r w:rsidRPr="00152775">
        <w:rPr>
          <w:rFonts w:eastAsia="Times New Roman" w:cs="Times New Roman"/>
          <w:sz w:val="24"/>
          <w:szCs w:val="24"/>
        </w:rPr>
        <w:t>чающихся с особыми образовательными потребностями.</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lastRenderedPageBreak/>
        <w:t>Взаимодействие с родителями (законными представителями)</w:t>
      </w:r>
    </w:p>
    <w:p w:rsidR="00152775" w:rsidRPr="00152775" w:rsidRDefault="00152775" w:rsidP="00152775">
      <w:pPr>
        <w:widowControl w:val="0"/>
        <w:tabs>
          <w:tab w:val="left" w:pos="851"/>
        </w:tabs>
        <w:spacing w:line="240" w:lineRule="auto"/>
        <w:ind w:firstLine="567"/>
        <w:rPr>
          <w:rFonts w:eastAsia="Times New Roman" w:cs="Times New Roman"/>
          <w:sz w:val="24"/>
          <w:szCs w:val="24"/>
        </w:rPr>
      </w:pPr>
      <w:r w:rsidRPr="00152775">
        <w:rPr>
          <w:rFonts w:eastAsia="Times New Roman" w:cs="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w:t>
      </w:r>
      <w:r w:rsidRPr="00152775">
        <w:rPr>
          <w:rFonts w:eastAsia="Times New Roman" w:cs="Times New Roman"/>
          <w:sz w:val="24"/>
          <w:szCs w:val="24"/>
        </w:rPr>
        <w:t>е</w:t>
      </w:r>
      <w:r w:rsidRPr="00152775">
        <w:rPr>
          <w:rFonts w:eastAsia="Times New Roman" w:cs="Times New Roman"/>
          <w:sz w:val="24"/>
          <w:szCs w:val="24"/>
        </w:rPr>
        <w:t>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152775" w:rsidRPr="00152775" w:rsidRDefault="00152775" w:rsidP="00152775">
      <w:pPr>
        <w:widowControl w:val="0"/>
        <w:tabs>
          <w:tab w:val="left" w:pos="851"/>
        </w:tabs>
        <w:spacing w:line="240" w:lineRule="auto"/>
        <w:ind w:firstLine="709"/>
        <w:rPr>
          <w:rFonts w:eastAsia="Times New Roman" w:cs="Times New Roman"/>
          <w:i/>
          <w:sz w:val="24"/>
          <w:szCs w:val="24"/>
        </w:rPr>
      </w:pPr>
      <w:r w:rsidRPr="00152775">
        <w:rPr>
          <w:rFonts w:eastAsia="Times New Roman" w:cs="Times New Roman"/>
          <w:i/>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 создание в классных коллективах родительских комитетов, участвующих в о</w:t>
      </w:r>
      <w:r w:rsidRPr="00152775">
        <w:rPr>
          <w:rFonts w:eastAsia="Times New Roman" w:cs="Times New Roman"/>
          <w:sz w:val="24"/>
          <w:szCs w:val="24"/>
        </w:rPr>
        <w:t>б</w:t>
      </w:r>
      <w:r w:rsidRPr="00152775">
        <w:rPr>
          <w:rFonts w:eastAsia="Times New Roman" w:cs="Times New Roman"/>
          <w:sz w:val="24"/>
          <w:szCs w:val="24"/>
        </w:rPr>
        <w:t>суждении и решении вопросов воспитания и обучения;</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 создание общешкольного родительского комитета, участвующего в планировании роботы школы, принятии решений по улучшению условий обучения и воспитания детей;</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 деятельность представителей родительского сообщества в Управляющем совете школы;</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тематические родительские собрания в классах, общешкольные родительские с</w:t>
      </w:r>
      <w:r w:rsidRPr="00152775">
        <w:rPr>
          <w:rFonts w:eastAsia="Times New Roman" w:cs="Times New Roman"/>
          <w:sz w:val="24"/>
          <w:szCs w:val="24"/>
        </w:rPr>
        <w:t>о</w:t>
      </w:r>
      <w:r w:rsidRPr="00152775">
        <w:rPr>
          <w:rFonts w:eastAsia="Times New Roman" w:cs="Times New Roman"/>
          <w:sz w:val="24"/>
          <w:szCs w:val="24"/>
        </w:rPr>
        <w:t>брания по вопросам воспитания, взаимоотношений обучающихся и педагогов, условий обучения и воспитания;</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проведение тематических собраний (в том числе по инициативе родителей), на к</w:t>
      </w:r>
      <w:r w:rsidRPr="00152775">
        <w:rPr>
          <w:rFonts w:eastAsia="Times New Roman" w:cs="Times New Roman"/>
          <w:sz w:val="24"/>
          <w:szCs w:val="24"/>
        </w:rPr>
        <w:t>о</w:t>
      </w:r>
      <w:r w:rsidRPr="00152775">
        <w:rPr>
          <w:rFonts w:eastAsia="Times New Roman" w:cs="Times New Roman"/>
          <w:sz w:val="24"/>
          <w:szCs w:val="24"/>
        </w:rPr>
        <w:t>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w:t>
      </w:r>
      <w:r w:rsidRPr="00152775">
        <w:rPr>
          <w:rFonts w:eastAsia="Times New Roman" w:cs="Times New Roman"/>
          <w:sz w:val="24"/>
          <w:szCs w:val="24"/>
        </w:rPr>
        <w:t>и</w:t>
      </w:r>
      <w:r w:rsidRPr="00152775">
        <w:rPr>
          <w:rFonts w:eastAsia="Times New Roman" w:cs="Times New Roman"/>
          <w:sz w:val="24"/>
          <w:szCs w:val="24"/>
        </w:rPr>
        <w:t xml:space="preserve">ваться опытом;  </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родительские форумы на интернет-сайте общеобразовательной организации, и</w:t>
      </w:r>
      <w:r w:rsidRPr="00152775">
        <w:rPr>
          <w:rFonts w:eastAsia="Times New Roman" w:cs="Times New Roman"/>
          <w:sz w:val="24"/>
          <w:szCs w:val="24"/>
        </w:rPr>
        <w:t>н</w:t>
      </w:r>
      <w:r w:rsidRPr="00152775">
        <w:rPr>
          <w:rFonts w:eastAsia="Times New Roman" w:cs="Times New Roman"/>
          <w:sz w:val="24"/>
          <w:szCs w:val="24"/>
        </w:rPr>
        <w:t xml:space="preserve">тернет-сообщества, группы с участием педагогов, на которых обсуждаются интересующие родителей вопросы, согласуется совместная деятельность;  </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участие родителей в психолого-педагогических консилиумах в случаях, пред</w:t>
      </w:r>
      <w:r w:rsidRPr="00152775">
        <w:rPr>
          <w:rFonts w:eastAsia="Times New Roman" w:cs="Times New Roman"/>
          <w:sz w:val="24"/>
          <w:szCs w:val="24"/>
        </w:rPr>
        <w:t>у</w:t>
      </w:r>
      <w:r w:rsidRPr="00152775">
        <w:rPr>
          <w:rFonts w:eastAsia="Times New Roman" w:cs="Times New Roman"/>
          <w:sz w:val="24"/>
          <w:szCs w:val="24"/>
        </w:rPr>
        <w:t>смотренных нормативными документами о психолого-педагогическом консилиуме в о</w:t>
      </w:r>
      <w:r w:rsidRPr="00152775">
        <w:rPr>
          <w:rFonts w:eastAsia="Times New Roman" w:cs="Times New Roman"/>
          <w:sz w:val="24"/>
          <w:szCs w:val="24"/>
        </w:rPr>
        <w:t>б</w:t>
      </w:r>
      <w:r w:rsidRPr="00152775">
        <w:rPr>
          <w:rFonts w:eastAsia="Times New Roman" w:cs="Times New Roman"/>
          <w:sz w:val="24"/>
          <w:szCs w:val="24"/>
        </w:rPr>
        <w:t>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в соответствии с порядком привлечения родителей (з</w:t>
      </w:r>
      <w:r w:rsidRPr="00152775">
        <w:rPr>
          <w:rFonts w:eastAsia="Times New Roman" w:cs="Times New Roman"/>
          <w:sz w:val="24"/>
          <w:szCs w:val="24"/>
        </w:rPr>
        <w:t>а</w:t>
      </w:r>
      <w:r w:rsidRPr="00152775">
        <w:rPr>
          <w:rFonts w:eastAsia="Times New Roman" w:cs="Times New Roman"/>
          <w:sz w:val="24"/>
          <w:szCs w:val="24"/>
        </w:rPr>
        <w:t>конных представителей);</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152775" w:rsidRPr="00152775" w:rsidRDefault="00152775" w:rsidP="00AD5532">
      <w:pPr>
        <w:widowControl w:val="0"/>
        <w:numPr>
          <w:ilvl w:val="0"/>
          <w:numId w:val="122"/>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99" w:name="_Hlk85440179"/>
      <w:bookmarkEnd w:id="99"/>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b/>
          <w:sz w:val="24"/>
          <w:szCs w:val="24"/>
        </w:rPr>
        <w:t>Самоуправление</w:t>
      </w:r>
    </w:p>
    <w:p w:rsidR="00152775" w:rsidRPr="00152775" w:rsidRDefault="00152775" w:rsidP="00152775">
      <w:pPr>
        <w:widowControl w:val="0"/>
        <w:spacing w:line="240" w:lineRule="auto"/>
        <w:ind w:firstLine="709"/>
        <w:textAlignment w:val="baseline"/>
        <w:rPr>
          <w:rFonts w:eastAsia="Times New Roman" w:cs="Times New Roman"/>
          <w:sz w:val="24"/>
          <w:szCs w:val="24"/>
        </w:rPr>
      </w:pPr>
      <w:r w:rsidRPr="00152775">
        <w:rPr>
          <w:rFonts w:eastAsia="Times New Roman" w:cs="Times New Roman"/>
          <w:sz w:val="24"/>
          <w:szCs w:val="24"/>
        </w:rPr>
        <w:t xml:space="preserve">Ученическое самоуправление в школе призвано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учащимся для самовыражения и самореализации. </w:t>
      </w:r>
    </w:p>
    <w:p w:rsidR="00152775" w:rsidRPr="00152775" w:rsidRDefault="00152775" w:rsidP="00152775">
      <w:pPr>
        <w:widowControl w:val="0"/>
        <w:spacing w:line="240" w:lineRule="auto"/>
        <w:ind w:firstLine="709"/>
        <w:textAlignment w:val="baseline"/>
        <w:rPr>
          <w:rFonts w:eastAsia="Times New Roman" w:cs="Times New Roman"/>
          <w:sz w:val="24"/>
          <w:szCs w:val="24"/>
        </w:rPr>
      </w:pPr>
      <w:r w:rsidRPr="00152775">
        <w:rPr>
          <w:rFonts w:eastAsia="Times New Roman" w:cs="Times New Roman"/>
          <w:sz w:val="24"/>
          <w:szCs w:val="24"/>
        </w:rPr>
        <w:t>В МБОУ г. Иркутска СОШ № 43 детское самоуправление находится в стадии н</w:t>
      </w:r>
      <w:r w:rsidRPr="00152775">
        <w:rPr>
          <w:rFonts w:eastAsia="Times New Roman" w:cs="Times New Roman"/>
          <w:sz w:val="24"/>
          <w:szCs w:val="24"/>
        </w:rPr>
        <w:t>е</w:t>
      </w:r>
      <w:r w:rsidRPr="00152775">
        <w:rPr>
          <w:rFonts w:eastAsia="Times New Roman" w:cs="Times New Roman"/>
          <w:sz w:val="24"/>
          <w:szCs w:val="24"/>
        </w:rPr>
        <w:t>прерывного развития. Не всегда педагоги готовы доверить важные дела детям или делег</w:t>
      </w:r>
      <w:r w:rsidRPr="00152775">
        <w:rPr>
          <w:rFonts w:eastAsia="Times New Roman" w:cs="Times New Roman"/>
          <w:sz w:val="24"/>
          <w:szCs w:val="24"/>
        </w:rPr>
        <w:t>и</w:t>
      </w:r>
      <w:r w:rsidRPr="00152775">
        <w:rPr>
          <w:rFonts w:eastAsia="Times New Roman" w:cs="Times New Roman"/>
          <w:sz w:val="24"/>
          <w:szCs w:val="24"/>
        </w:rPr>
        <w:t xml:space="preserve">ровать им часть своих полномочий, а учащиеся зачастую пассивны т.к. привыкли во всем полагаться на учителя. В связи с этим перед нами стоят следующие </w:t>
      </w:r>
      <w:r w:rsidRPr="00152775">
        <w:rPr>
          <w:rFonts w:eastAsia="Times New Roman" w:cs="Times New Roman"/>
          <w:b/>
          <w:i/>
          <w:sz w:val="24"/>
          <w:szCs w:val="24"/>
        </w:rPr>
        <w:t>задачи:</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вовлечение  в общественную  деятельность инициативных ребят, их участие в коллективной творческой деятельности, с учётом потребностей и интересов;</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формирование лидерских качеств учащихся, потребности в самоутверждении и самовыражении;</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воспитание у школьников демократической культуры, умения действовать в инт</w:t>
      </w:r>
      <w:r w:rsidRPr="00152775">
        <w:rPr>
          <w:rFonts w:eastAsia="Times New Roman" w:cs="Times New Roman"/>
          <w:sz w:val="24"/>
          <w:szCs w:val="24"/>
        </w:rPr>
        <w:t>е</w:t>
      </w:r>
      <w:r w:rsidRPr="00152775">
        <w:rPr>
          <w:rFonts w:eastAsia="Times New Roman" w:cs="Times New Roman"/>
          <w:sz w:val="24"/>
          <w:szCs w:val="24"/>
        </w:rPr>
        <w:t>ресах других;</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xml:space="preserve">- формирование креативности, инициативы, социального творчества, активной </w:t>
      </w:r>
      <w:r w:rsidRPr="00152775">
        <w:rPr>
          <w:rFonts w:eastAsia="Times New Roman" w:cs="Times New Roman"/>
          <w:sz w:val="24"/>
          <w:szCs w:val="24"/>
        </w:rPr>
        <w:lastRenderedPageBreak/>
        <w:t>гражданской позиции;</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научить сотрудничеству и взаимодействию ученика и учителя, помочь учителю доверять ученику и возлагать на него ответственность;</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создание условий для взаимодействия детей со взрослым сообществом – учителями, родителями, представителями различных организаций.</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Детское самоуправление осуществляется:</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ученическое самоуправление в школе реализует Школьный Парламент, который  состоит из учащихся 5-11 классов. Возглавляет Парламент  Президент школы, который выбирается учащимися школы ежегодно. Высшим органом самоуправления является Совет лидеров, который формируется из числа членов Парламента.</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xml:space="preserve"> Совет лидеров организует и планирует работу Школьного парламента, участвует в принятии административных решений, затрагивающих интересы и законные права уч</w:t>
      </w:r>
      <w:r w:rsidRPr="00152775">
        <w:rPr>
          <w:rFonts w:eastAsia="Times New Roman" w:cs="Times New Roman"/>
          <w:sz w:val="24"/>
          <w:szCs w:val="24"/>
        </w:rPr>
        <w:t>а</w:t>
      </w:r>
      <w:r w:rsidRPr="00152775">
        <w:rPr>
          <w:rFonts w:eastAsia="Times New Roman" w:cs="Times New Roman"/>
          <w:sz w:val="24"/>
          <w:szCs w:val="24"/>
        </w:rPr>
        <w:t>щихся, осуществляет контроль за выполнением заданий, организацией и проведением м</w:t>
      </w:r>
      <w:r w:rsidRPr="00152775">
        <w:rPr>
          <w:rFonts w:eastAsia="Times New Roman" w:cs="Times New Roman"/>
          <w:sz w:val="24"/>
          <w:szCs w:val="24"/>
        </w:rPr>
        <w:t>е</w:t>
      </w:r>
      <w:r w:rsidRPr="00152775">
        <w:rPr>
          <w:rFonts w:eastAsia="Times New Roman" w:cs="Times New Roman"/>
          <w:sz w:val="24"/>
          <w:szCs w:val="24"/>
        </w:rPr>
        <w:t>роприятий и их анализ.</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Совет лидеров состоит из Президента и заместителя президента школы,  постоянно действующего Совета министров: Министерства образования, Министерство культуры и спорта, министерство СМИ, Министерство наставников и волонтеров.</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Министры планируют и  курируют работу своих министерств,  организуют пров</w:t>
      </w:r>
      <w:r w:rsidRPr="00152775">
        <w:rPr>
          <w:rFonts w:eastAsia="Times New Roman" w:cs="Times New Roman"/>
          <w:sz w:val="24"/>
          <w:szCs w:val="24"/>
        </w:rPr>
        <w:t>е</w:t>
      </w:r>
      <w:r w:rsidRPr="00152775">
        <w:rPr>
          <w:rFonts w:eastAsia="Times New Roman" w:cs="Times New Roman"/>
          <w:sz w:val="24"/>
          <w:szCs w:val="24"/>
        </w:rPr>
        <w:t>дение  мероприятий на общешкольном уровне, организуют участие учащихся  в форсайт сессиях, акциях, в работе ГШП, мероприятиях на окружном и городском уровнях.</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Старосты классов входят в состав Министерства образования,  курируют всеобуч (успеваемость, пропуски уроков) и порядок в школе   (опоздания, внешний вид, поведение учащихся, дежурство по школе), а так же является связующим звеном между Парламентом и классным коллективом.</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в классных коллективах избираются лидеры классного самоуправления, а так же актив, который отвечает за различные направления работы класса;</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 избираются  представители в ученический парламент. В состав Парламента входит староста, 4 человека по направлениям РДШ, 3 человека – наставники для младших классов.</w:t>
      </w:r>
    </w:p>
    <w:p w:rsidR="00152775" w:rsidRPr="00152775" w:rsidRDefault="00152775" w:rsidP="00152775">
      <w:pPr>
        <w:widowControl w:val="0"/>
        <w:spacing w:line="240" w:lineRule="auto"/>
        <w:ind w:firstLine="0"/>
        <w:textAlignment w:val="baseline"/>
        <w:rPr>
          <w:rFonts w:eastAsia="Times New Roman" w:cs="Times New Roman"/>
          <w:sz w:val="24"/>
          <w:szCs w:val="24"/>
        </w:rPr>
      </w:pPr>
      <w:r w:rsidRPr="00152775">
        <w:rPr>
          <w:rFonts w:eastAsia="Times New Roman" w:cs="Times New Roman"/>
          <w:sz w:val="24"/>
          <w:szCs w:val="24"/>
        </w:rPr>
        <w:t xml:space="preserve"> </w:t>
      </w:r>
      <w:r w:rsidRPr="00152775">
        <w:rPr>
          <w:rFonts w:eastAsia="Times New Roman" w:cs="Times New Roman"/>
          <w:sz w:val="24"/>
          <w:szCs w:val="24"/>
        </w:rPr>
        <w:tab/>
        <w:t>вовлечение школьников в планирование, организацию, проведение и анализ о</w:t>
      </w:r>
      <w:r w:rsidRPr="00152775">
        <w:rPr>
          <w:rFonts w:eastAsia="Times New Roman" w:cs="Times New Roman"/>
          <w:sz w:val="24"/>
          <w:szCs w:val="24"/>
        </w:rPr>
        <w:t>б</w:t>
      </w:r>
      <w:r w:rsidRPr="00152775">
        <w:rPr>
          <w:rFonts w:eastAsia="Times New Roman" w:cs="Times New Roman"/>
          <w:sz w:val="24"/>
          <w:szCs w:val="24"/>
        </w:rPr>
        <w:t>щешкольных и внутриклассных дел;</w:t>
      </w:r>
      <w:r w:rsidRPr="00152775">
        <w:rPr>
          <w:rFonts w:eastAsia="Batang" w:cs="Times New Roman"/>
          <w:sz w:val="24"/>
          <w:szCs w:val="24"/>
        </w:rPr>
        <w:t> </w:t>
      </w:r>
    </w:p>
    <w:p w:rsidR="00152775" w:rsidRPr="00152775" w:rsidRDefault="00152775" w:rsidP="00152775">
      <w:pPr>
        <w:widowControl w:val="0"/>
        <w:spacing w:line="240" w:lineRule="auto"/>
        <w:ind w:firstLine="708"/>
        <w:textAlignment w:val="baseline"/>
        <w:rPr>
          <w:rFonts w:eastAsia="Times New Roman" w:cs="Times New Roman"/>
          <w:sz w:val="24"/>
          <w:szCs w:val="24"/>
        </w:rPr>
      </w:pPr>
      <w:r w:rsidRPr="00152775">
        <w:rPr>
          <w:rFonts w:eastAsia="Times New Roman" w:cs="Times New Roman"/>
          <w:sz w:val="24"/>
          <w:szCs w:val="24"/>
        </w:rPr>
        <w:t>реализацию школьниками, взявшими на себя определенные обязанности, функций по контролю за порядком и чистотой в классе, уходом за классной комнатой, комнатными растениями и т.п.</w:t>
      </w:r>
      <w:r w:rsidRPr="00152775">
        <w:rPr>
          <w:rFonts w:eastAsia="Batang" w:cs="Times New Roman"/>
          <w:sz w:val="24"/>
          <w:szCs w:val="24"/>
        </w:rPr>
        <w:t> </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Профилактика и безопасность</w:t>
      </w:r>
    </w:p>
    <w:p w:rsidR="00152775" w:rsidRPr="00152775" w:rsidRDefault="00152775" w:rsidP="00152775">
      <w:pPr>
        <w:widowControl w:val="0"/>
        <w:spacing w:line="240" w:lineRule="auto"/>
        <w:ind w:firstLine="708"/>
        <w:rPr>
          <w:rFonts w:eastAsia="Times New Roman" w:cs="Times New Roman"/>
          <w:sz w:val="24"/>
          <w:szCs w:val="24"/>
        </w:rPr>
      </w:pPr>
      <w:r w:rsidRPr="00152775">
        <w:rPr>
          <w:rFonts w:eastAsia="Times New Roman" w:cs="Times New Roman"/>
          <w:sz w:val="24"/>
          <w:szCs w:val="24"/>
        </w:rPr>
        <w:t xml:space="preserve">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w:t>
      </w:r>
    </w:p>
    <w:p w:rsidR="00152775" w:rsidRPr="00152775" w:rsidRDefault="00152775" w:rsidP="00152775">
      <w:pPr>
        <w:widowControl w:val="0"/>
        <w:spacing w:line="240" w:lineRule="auto"/>
        <w:ind w:firstLine="0"/>
        <w:rPr>
          <w:rFonts w:eastAsia="Times New Roman" w:cs="Times New Roman"/>
          <w:sz w:val="24"/>
          <w:szCs w:val="24"/>
        </w:rPr>
      </w:pPr>
      <w:r w:rsidRPr="00152775">
        <w:rPr>
          <w:rFonts w:eastAsia="Times New Roman" w:cs="Times New Roman"/>
          <w:sz w:val="24"/>
          <w:szCs w:val="24"/>
        </w:rPr>
        <w:tab/>
        <w:t xml:space="preserve"> Опыт показывает, что большинство подростков испытывают потребность в обсу</w:t>
      </w:r>
      <w:r w:rsidRPr="00152775">
        <w:rPr>
          <w:rFonts w:eastAsia="Times New Roman" w:cs="Times New Roman"/>
          <w:sz w:val="24"/>
          <w:szCs w:val="24"/>
        </w:rPr>
        <w:t>ж</w:t>
      </w:r>
      <w:r w:rsidRPr="00152775">
        <w:rPr>
          <w:rFonts w:eastAsia="Times New Roman" w:cs="Times New Roman"/>
          <w:sz w:val="24"/>
          <w:szCs w:val="24"/>
        </w:rPr>
        <w:t>дении различных проблем здоровья и информации, касающейся личной безопасности. П</w:t>
      </w:r>
      <w:r w:rsidRPr="00152775">
        <w:rPr>
          <w:rFonts w:eastAsia="Times New Roman" w:cs="Times New Roman"/>
          <w:sz w:val="24"/>
          <w:szCs w:val="24"/>
        </w:rPr>
        <w:t>о</w:t>
      </w:r>
      <w:r w:rsidRPr="00152775">
        <w:rPr>
          <w:rFonts w:eastAsia="Times New Roman" w:cs="Times New Roman"/>
          <w:sz w:val="24"/>
          <w:szCs w:val="24"/>
        </w:rPr>
        <w:t>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w:t>
      </w:r>
      <w:r w:rsidRPr="00152775">
        <w:rPr>
          <w:rFonts w:eastAsia="Times New Roman" w:cs="Times New Roman"/>
          <w:sz w:val="24"/>
          <w:szCs w:val="24"/>
        </w:rPr>
        <w:t>а</w:t>
      </w:r>
      <w:r w:rsidRPr="00152775">
        <w:rPr>
          <w:rFonts w:eastAsia="Times New Roman" w:cs="Times New Roman"/>
          <w:sz w:val="24"/>
          <w:szCs w:val="24"/>
        </w:rPr>
        <w:t xml:space="preserve">лифицированных специалистов по интересующим их вопросам.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Профилактика девиантного поведения обучающихся, конфликтов между обуча</w:t>
      </w:r>
      <w:r w:rsidRPr="00152775">
        <w:rPr>
          <w:rFonts w:eastAsia="Times New Roman" w:cs="Times New Roman"/>
          <w:sz w:val="24"/>
          <w:szCs w:val="24"/>
        </w:rPr>
        <w:t>ю</w:t>
      </w:r>
      <w:r w:rsidRPr="00152775">
        <w:rPr>
          <w:rFonts w:eastAsia="Times New Roman" w:cs="Times New Roman"/>
          <w:sz w:val="24"/>
          <w:szCs w:val="24"/>
        </w:rPr>
        <w:t>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В целях обеспечения психолого-педагогической, медико-социальной помощи, пр</w:t>
      </w:r>
      <w:r w:rsidRPr="00152775">
        <w:rPr>
          <w:rFonts w:eastAsia="Times New Roman" w:cs="Times New Roman"/>
          <w:sz w:val="24"/>
          <w:szCs w:val="24"/>
        </w:rPr>
        <w:t>о</w:t>
      </w:r>
      <w:r w:rsidRPr="00152775">
        <w:rPr>
          <w:rFonts w:eastAsia="Times New Roman" w:cs="Times New Roman"/>
          <w:sz w:val="24"/>
          <w:szCs w:val="24"/>
        </w:rPr>
        <w:t xml:space="preserve">филактики безнадзорности и правонарушений несовершеннолетних в МБОУ г. Иркутска СОШ № 43 создана школьная служба медиации (примирения).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Реализация воспитательного потенциала профилактической деятельности в целях </w:t>
      </w:r>
      <w:r w:rsidRPr="00152775">
        <w:rPr>
          <w:rFonts w:eastAsia="Times New Roman" w:cs="Times New Roman"/>
          <w:sz w:val="24"/>
          <w:szCs w:val="24"/>
        </w:rPr>
        <w:lastRenderedPageBreak/>
        <w:t>формирования и поддержки безопасной и комфортной среды в МБОУ г. Иркутска СОШ № 43 предусматривает:</w:t>
      </w:r>
    </w:p>
    <w:p w:rsidR="00152775" w:rsidRPr="00152775" w:rsidRDefault="00152775" w:rsidP="00AD5532">
      <w:pPr>
        <w:widowControl w:val="0"/>
        <w:numPr>
          <w:ilvl w:val="0"/>
          <w:numId w:val="116"/>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деятельности педагогического коллектива по созданию  эффекти</w:t>
      </w:r>
      <w:r w:rsidRPr="00152775">
        <w:rPr>
          <w:rFonts w:eastAsia="Times New Roman" w:cs="Times New Roman"/>
          <w:sz w:val="24"/>
          <w:szCs w:val="24"/>
        </w:rPr>
        <w:t>в</w:t>
      </w:r>
      <w:r w:rsidRPr="00152775">
        <w:rPr>
          <w:rFonts w:eastAsia="Times New Roman" w:cs="Times New Roman"/>
          <w:sz w:val="24"/>
          <w:szCs w:val="24"/>
        </w:rPr>
        <w:t>ной профилактической среды обеспечения безопасности жизнедеятельности как условия успешной воспитательной деятельности;</w:t>
      </w:r>
    </w:p>
    <w:p w:rsidR="00152775" w:rsidRPr="00152775" w:rsidRDefault="00152775" w:rsidP="00AD5532">
      <w:pPr>
        <w:widowControl w:val="0"/>
        <w:numPr>
          <w:ilvl w:val="0"/>
          <w:numId w:val="116"/>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деятельности педагогического коллектива по созданию в общеобр</w:t>
      </w:r>
      <w:r w:rsidRPr="00152775">
        <w:rPr>
          <w:rFonts w:eastAsia="Times New Roman" w:cs="Times New Roman"/>
          <w:sz w:val="24"/>
          <w:szCs w:val="24"/>
        </w:rPr>
        <w:t>а</w:t>
      </w:r>
      <w:r w:rsidRPr="00152775">
        <w:rPr>
          <w:rFonts w:eastAsia="Times New Roman" w:cs="Times New Roman"/>
          <w:sz w:val="24"/>
          <w:szCs w:val="24"/>
        </w:rPr>
        <w:t>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152775" w:rsidRPr="00152775" w:rsidRDefault="00152775" w:rsidP="00AD5532">
      <w:pPr>
        <w:widowControl w:val="0"/>
        <w:numPr>
          <w:ilvl w:val="0"/>
          <w:numId w:val="116"/>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проведение исследований, мониторинга рисков безопасности и ресурсов пов</w:t>
      </w:r>
      <w:r w:rsidRPr="00152775">
        <w:rPr>
          <w:rFonts w:eastAsia="Times New Roman" w:cs="Times New Roman"/>
          <w:sz w:val="24"/>
          <w:szCs w:val="24"/>
        </w:rPr>
        <w:t>ы</w:t>
      </w:r>
      <w:r w:rsidRPr="00152775">
        <w:rPr>
          <w:rFonts w:eastAsia="Times New Roman" w:cs="Times New Roman"/>
          <w:sz w:val="24"/>
          <w:szCs w:val="24"/>
        </w:rPr>
        <w:t>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52775" w:rsidRPr="00152775" w:rsidRDefault="00152775" w:rsidP="00AD5532">
      <w:pPr>
        <w:widowControl w:val="0"/>
        <w:numPr>
          <w:ilvl w:val="0"/>
          <w:numId w:val="116"/>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w:t>
      </w:r>
      <w:r w:rsidRPr="00152775">
        <w:rPr>
          <w:rFonts w:eastAsia="Times New Roman" w:cs="Times New Roman"/>
          <w:sz w:val="24"/>
          <w:szCs w:val="24"/>
        </w:rPr>
        <w:t>и</w:t>
      </w:r>
      <w:r w:rsidRPr="00152775">
        <w:rPr>
          <w:rFonts w:eastAsia="Times New Roman" w:cs="Times New Roman"/>
          <w:sz w:val="24"/>
          <w:szCs w:val="24"/>
        </w:rPr>
        <w:t xml:space="preserve">тельных органов, опеки и т. д.); </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w:t>
      </w:r>
      <w:r w:rsidRPr="00152775">
        <w:rPr>
          <w:rFonts w:eastAsia="Times New Roman" w:cs="Times New Roman"/>
          <w:sz w:val="24"/>
          <w:szCs w:val="24"/>
        </w:rPr>
        <w:t>к</w:t>
      </w:r>
      <w:r w:rsidRPr="00152775">
        <w:rPr>
          <w:rFonts w:eastAsia="Times New Roman" w:cs="Times New Roman"/>
          <w:sz w:val="24"/>
          <w:szCs w:val="24"/>
        </w:rPr>
        <w:t>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 профилактику правонарушений, девиаций посредством организации деятельн</w:t>
      </w:r>
      <w:r w:rsidRPr="00152775">
        <w:rPr>
          <w:rFonts w:eastAsia="Times New Roman" w:cs="Times New Roman"/>
          <w:sz w:val="24"/>
          <w:szCs w:val="24"/>
        </w:rPr>
        <w:t>о</w:t>
      </w:r>
      <w:r w:rsidRPr="00152775">
        <w:rPr>
          <w:rFonts w:eastAsia="Times New Roman" w:cs="Times New Roman"/>
          <w:sz w:val="24"/>
          <w:szCs w:val="24"/>
        </w:rPr>
        <w:t>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w:t>
      </w:r>
      <w:r w:rsidRPr="00152775">
        <w:rPr>
          <w:rFonts w:eastAsia="Times New Roman" w:cs="Times New Roman"/>
          <w:sz w:val="24"/>
          <w:szCs w:val="24"/>
        </w:rPr>
        <w:t>о</w:t>
      </w:r>
      <w:r w:rsidRPr="00152775">
        <w:rPr>
          <w:rFonts w:eastAsia="Times New Roman" w:cs="Times New Roman"/>
          <w:sz w:val="24"/>
          <w:szCs w:val="24"/>
        </w:rPr>
        <w:t>нальной, религиозно-духовной, благотворительной, художественной и др.);</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предупреждение, профилактику и целенаправленную деятельность в случаях п</w:t>
      </w:r>
      <w:r w:rsidRPr="00152775">
        <w:rPr>
          <w:rFonts w:eastAsia="Times New Roman" w:cs="Times New Roman"/>
          <w:sz w:val="24"/>
          <w:szCs w:val="24"/>
        </w:rPr>
        <w:t>о</w:t>
      </w:r>
      <w:r w:rsidRPr="00152775">
        <w:rPr>
          <w:rFonts w:eastAsia="Times New Roman" w:cs="Times New Roman"/>
          <w:sz w:val="24"/>
          <w:szCs w:val="24"/>
        </w:rPr>
        <w:t>явления, расширения, влияния в общеобразовательной организации</w:t>
      </w:r>
      <w:r w:rsidRPr="00152775">
        <w:rPr>
          <w:rFonts w:eastAsia="Times New Roman" w:cs="Times New Roman"/>
          <w:i/>
          <w:sz w:val="24"/>
          <w:szCs w:val="24"/>
        </w:rPr>
        <w:t xml:space="preserve"> </w:t>
      </w:r>
      <w:r w:rsidRPr="00152775">
        <w:rPr>
          <w:rFonts w:eastAsia="Times New Roman" w:cs="Times New Roman"/>
          <w:sz w:val="24"/>
          <w:szCs w:val="24"/>
        </w:rPr>
        <w:t>маргинальных групп обучающихся (оставивших обучение, криминальной направленности, с агрессивным пов</w:t>
      </w:r>
      <w:r w:rsidRPr="00152775">
        <w:rPr>
          <w:rFonts w:eastAsia="Times New Roman" w:cs="Times New Roman"/>
          <w:sz w:val="24"/>
          <w:szCs w:val="24"/>
        </w:rPr>
        <w:t>е</w:t>
      </w:r>
      <w:r w:rsidRPr="00152775">
        <w:rPr>
          <w:rFonts w:eastAsia="Times New Roman" w:cs="Times New Roman"/>
          <w:sz w:val="24"/>
          <w:szCs w:val="24"/>
        </w:rPr>
        <w:t xml:space="preserve">дением и др.); </w:t>
      </w:r>
    </w:p>
    <w:p w:rsidR="00152775" w:rsidRPr="00152775" w:rsidRDefault="00152775" w:rsidP="00AD5532">
      <w:pPr>
        <w:widowControl w:val="0"/>
        <w:numPr>
          <w:ilvl w:val="0"/>
          <w:numId w:val="116"/>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w:t>
      </w:r>
      <w:r w:rsidRPr="00152775">
        <w:rPr>
          <w:rFonts w:eastAsia="Times New Roman" w:cs="Times New Roman"/>
          <w:sz w:val="24"/>
          <w:szCs w:val="24"/>
        </w:rPr>
        <w:t>а</w:t>
      </w:r>
      <w:r w:rsidRPr="00152775">
        <w:rPr>
          <w:rFonts w:eastAsia="Times New Roman" w:cs="Times New Roman"/>
          <w:sz w:val="24"/>
          <w:szCs w:val="24"/>
        </w:rPr>
        <w:t>пущенные, социально неадаптированные дети-мигранты, обучающиеся с ОВЗ и т. д.).</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b/>
          <w:sz w:val="24"/>
          <w:szCs w:val="24"/>
        </w:rPr>
        <w:t>Социальное партнёрство</w:t>
      </w:r>
    </w:p>
    <w:p w:rsidR="00152775" w:rsidRPr="00152775" w:rsidRDefault="00152775" w:rsidP="00AD5532">
      <w:pPr>
        <w:widowControl w:val="0"/>
        <w:numPr>
          <w:ilvl w:val="0"/>
          <w:numId w:val="115"/>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участие представителей организаций-партнёров, в том числе в соответствии с д</w:t>
      </w:r>
      <w:r w:rsidRPr="00152775">
        <w:rPr>
          <w:rFonts w:eastAsia="Times New Roman" w:cs="Times New Roman"/>
          <w:sz w:val="24"/>
          <w:szCs w:val="24"/>
        </w:rPr>
        <w:t>о</w:t>
      </w:r>
      <w:r w:rsidRPr="00152775">
        <w:rPr>
          <w:rFonts w:eastAsia="Times New Roman" w:cs="Times New Roman"/>
          <w:sz w:val="24"/>
          <w:szCs w:val="24"/>
        </w:rPr>
        <w:t>говорами о сотрудничестве, в проведении отдельных мероприятий в рамках рабочей пр</w:t>
      </w:r>
      <w:r w:rsidRPr="00152775">
        <w:rPr>
          <w:rFonts w:eastAsia="Times New Roman" w:cs="Times New Roman"/>
          <w:sz w:val="24"/>
          <w:szCs w:val="24"/>
        </w:rPr>
        <w:t>о</w:t>
      </w:r>
      <w:r w:rsidRPr="00152775">
        <w:rPr>
          <w:rFonts w:eastAsia="Times New Roman" w:cs="Times New Roman"/>
          <w:sz w:val="24"/>
          <w:szCs w:val="24"/>
        </w:rPr>
        <w:t>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52775" w:rsidRPr="00152775" w:rsidRDefault="00152775" w:rsidP="00AD5532">
      <w:pPr>
        <w:widowControl w:val="0"/>
        <w:numPr>
          <w:ilvl w:val="0"/>
          <w:numId w:val="115"/>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w:t>
      </w:r>
      <w:r w:rsidRPr="00152775">
        <w:rPr>
          <w:rFonts w:eastAsia="Times New Roman" w:cs="Times New Roman"/>
          <w:sz w:val="24"/>
          <w:szCs w:val="24"/>
        </w:rPr>
        <w:t>в</w:t>
      </w:r>
      <w:r w:rsidRPr="00152775">
        <w:rPr>
          <w:rFonts w:eastAsia="Times New Roman" w:cs="Times New Roman"/>
          <w:sz w:val="24"/>
          <w:szCs w:val="24"/>
        </w:rPr>
        <w:t>ленности;</w:t>
      </w:r>
    </w:p>
    <w:p w:rsidR="00152775" w:rsidRPr="00152775" w:rsidRDefault="00152775" w:rsidP="00AD5532">
      <w:pPr>
        <w:widowControl w:val="0"/>
        <w:numPr>
          <w:ilvl w:val="0"/>
          <w:numId w:val="115"/>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проведение на базе организаций-партнёров отдельных уроков, занятий, вн</w:t>
      </w:r>
      <w:r w:rsidRPr="00152775">
        <w:rPr>
          <w:rFonts w:eastAsia="Times New Roman" w:cs="Times New Roman"/>
          <w:sz w:val="24"/>
          <w:szCs w:val="24"/>
        </w:rPr>
        <w:t>е</w:t>
      </w:r>
      <w:r w:rsidRPr="00152775">
        <w:rPr>
          <w:rFonts w:eastAsia="Times New Roman" w:cs="Times New Roman"/>
          <w:sz w:val="24"/>
          <w:szCs w:val="24"/>
        </w:rPr>
        <w:t>школьных мероприятий, акций воспитательной направленности;</w:t>
      </w:r>
    </w:p>
    <w:p w:rsidR="00152775" w:rsidRPr="00152775" w:rsidRDefault="00152775" w:rsidP="00AD5532">
      <w:pPr>
        <w:widowControl w:val="0"/>
        <w:numPr>
          <w:ilvl w:val="0"/>
          <w:numId w:val="115"/>
        </w:numPr>
        <w:tabs>
          <w:tab w:val="left" w:pos="993"/>
          <w:tab w:val="left" w:pos="1134"/>
        </w:tabs>
        <w:spacing w:line="240" w:lineRule="auto"/>
        <w:ind w:left="0" w:firstLine="709"/>
        <w:rPr>
          <w:rFonts w:eastAsia="Times New Roman" w:cs="Times New Roman"/>
          <w:sz w:val="24"/>
          <w:szCs w:val="24"/>
        </w:rPr>
      </w:pPr>
      <w:r w:rsidRPr="00152775">
        <w:rPr>
          <w:rFonts w:eastAsia="Times New Roman" w:cs="Times New Roman"/>
          <w:sz w:val="24"/>
          <w:szCs w:val="24"/>
        </w:rPr>
        <w:t>проведение открытых дискуссионных площадок (детских, педагогических, род</w:t>
      </w:r>
      <w:r w:rsidRPr="00152775">
        <w:rPr>
          <w:rFonts w:eastAsia="Times New Roman" w:cs="Times New Roman"/>
          <w:sz w:val="24"/>
          <w:szCs w:val="24"/>
        </w:rPr>
        <w:t>и</w:t>
      </w:r>
      <w:r w:rsidRPr="00152775">
        <w:rPr>
          <w:rFonts w:eastAsia="Times New Roman" w:cs="Times New Roman"/>
          <w:sz w:val="24"/>
          <w:szCs w:val="24"/>
        </w:rPr>
        <w:lastRenderedPageBreak/>
        <w:t>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w:t>
      </w:r>
      <w:r w:rsidRPr="00152775">
        <w:rPr>
          <w:rFonts w:eastAsia="Times New Roman" w:cs="Times New Roman"/>
          <w:sz w:val="24"/>
          <w:szCs w:val="24"/>
        </w:rPr>
        <w:t>е</w:t>
      </w:r>
      <w:r w:rsidRPr="00152775">
        <w:rPr>
          <w:rFonts w:eastAsia="Times New Roman" w:cs="Times New Roman"/>
          <w:sz w:val="24"/>
          <w:szCs w:val="24"/>
        </w:rPr>
        <w:t xml:space="preserve">гиона, страны; </w:t>
      </w:r>
    </w:p>
    <w:p w:rsidR="00152775" w:rsidRPr="00152775" w:rsidRDefault="00152775" w:rsidP="00AD5532">
      <w:pPr>
        <w:widowControl w:val="0"/>
        <w:numPr>
          <w:ilvl w:val="0"/>
          <w:numId w:val="115"/>
        </w:numPr>
        <w:tabs>
          <w:tab w:val="left" w:pos="993"/>
          <w:tab w:val="left" w:pos="1134"/>
        </w:tabs>
        <w:spacing w:line="240" w:lineRule="auto"/>
        <w:ind w:left="0" w:firstLine="709"/>
        <w:rPr>
          <w:rFonts w:eastAsia="Times New Roman" w:cs="Times New Roman"/>
          <w:b/>
          <w:i/>
          <w:sz w:val="24"/>
          <w:szCs w:val="24"/>
        </w:rPr>
      </w:pPr>
      <w:r w:rsidRPr="00152775">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w:t>
      </w:r>
      <w:r w:rsidRPr="00152775">
        <w:rPr>
          <w:rFonts w:eastAsia="Times New Roman" w:cs="Times New Roman"/>
          <w:sz w:val="24"/>
          <w:szCs w:val="24"/>
        </w:rPr>
        <w:t>е</w:t>
      </w:r>
      <w:r w:rsidRPr="00152775">
        <w:rPr>
          <w:rFonts w:eastAsia="Times New Roman" w:cs="Times New Roman"/>
          <w:sz w:val="24"/>
          <w:szCs w:val="24"/>
        </w:rPr>
        <w:t>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b/>
          <w:sz w:val="24"/>
          <w:szCs w:val="24"/>
        </w:rPr>
        <w:t>Профориентация</w:t>
      </w:r>
    </w:p>
    <w:p w:rsidR="00152775" w:rsidRPr="00152775" w:rsidRDefault="00152775" w:rsidP="00152775">
      <w:pPr>
        <w:widowControl w:val="0"/>
        <w:spacing w:line="240" w:lineRule="auto"/>
        <w:ind w:firstLine="567"/>
        <w:rPr>
          <w:rFonts w:eastAsia="Times New Roman" w:cs="Times New Roman"/>
          <w:sz w:val="24"/>
          <w:szCs w:val="24"/>
        </w:rPr>
      </w:pPr>
      <w:bookmarkStart w:id="100" w:name="__RefHeading___8"/>
      <w:bookmarkEnd w:id="100"/>
      <w:r w:rsidRPr="00152775">
        <w:rPr>
          <w:rFonts w:eastAsia="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w:t>
      </w:r>
      <w:r w:rsidRPr="00152775">
        <w:rPr>
          <w:rFonts w:eastAsia="Times New Roman" w:cs="Times New Roman"/>
          <w:sz w:val="24"/>
          <w:szCs w:val="24"/>
        </w:rPr>
        <w:t>о</w:t>
      </w:r>
      <w:r w:rsidRPr="00152775">
        <w:rPr>
          <w:rFonts w:eastAsia="Times New Roman" w:cs="Times New Roman"/>
          <w:sz w:val="24"/>
          <w:szCs w:val="24"/>
        </w:rPr>
        <w:t xml:space="preserve">вание по проблемам профориентации, организацию профессиональных проб школьников. </w:t>
      </w:r>
      <w:r w:rsidRPr="00152775">
        <w:rPr>
          <w:rFonts w:eastAsia="Times New Roman" w:cs="Times New Roman"/>
          <w:b/>
          <w:i/>
          <w:sz w:val="24"/>
          <w:szCs w:val="24"/>
        </w:rPr>
        <w:t>Задача</w:t>
      </w:r>
      <w:r w:rsidRPr="00152775">
        <w:rPr>
          <w:rFonts w:eastAsia="Times New Roman" w:cs="Times New Roman"/>
          <w:sz w:val="24"/>
          <w:szCs w:val="24"/>
        </w:rPr>
        <w:t xml:space="preserve"> совместной деятельности педагога и ребенка - подготовить школьника к осозна</w:t>
      </w:r>
      <w:r w:rsidRPr="00152775">
        <w:rPr>
          <w:rFonts w:eastAsia="Times New Roman" w:cs="Times New Roman"/>
          <w:sz w:val="24"/>
          <w:szCs w:val="24"/>
        </w:rPr>
        <w:t>н</w:t>
      </w:r>
      <w:r w:rsidRPr="00152775">
        <w:rPr>
          <w:rFonts w:eastAsia="Times New Roman" w:cs="Times New Roman"/>
          <w:sz w:val="24"/>
          <w:szCs w:val="24"/>
        </w:rPr>
        <w:t>ному выбору своей будущей профессиональной деятельности. Для наиболее эффективной работы по профориентации учащихся, в школе реализуются мероприятия по ранней пр</w:t>
      </w:r>
      <w:r w:rsidRPr="00152775">
        <w:rPr>
          <w:rFonts w:eastAsia="Times New Roman" w:cs="Times New Roman"/>
          <w:sz w:val="24"/>
          <w:szCs w:val="24"/>
        </w:rPr>
        <w:t>о</w:t>
      </w:r>
      <w:r w:rsidRPr="00152775">
        <w:rPr>
          <w:rFonts w:eastAsia="Times New Roman" w:cs="Times New Roman"/>
          <w:sz w:val="24"/>
          <w:szCs w:val="24"/>
        </w:rPr>
        <w:t>фориентации, которые позволяют школьникам уже в младших классах ориентироваться в мире профессий.</w:t>
      </w:r>
    </w:p>
    <w:p w:rsidR="00152775" w:rsidRPr="00152775" w:rsidRDefault="00152775" w:rsidP="00AD5532">
      <w:pPr>
        <w:widowControl w:val="0"/>
        <w:numPr>
          <w:ilvl w:val="0"/>
          <w:numId w:val="122"/>
        </w:numPr>
        <w:spacing w:line="240" w:lineRule="auto"/>
        <w:ind w:left="0" w:right="175" w:firstLine="0"/>
        <w:rPr>
          <w:rFonts w:eastAsia="Times New Roman" w:cs="Times New Roman"/>
          <w:sz w:val="24"/>
          <w:szCs w:val="24"/>
        </w:rPr>
      </w:pPr>
      <w:r w:rsidRPr="00152775">
        <w:rPr>
          <w:rFonts w:eastAsia="Times New Roman" w:cs="Times New Roman"/>
          <w:sz w:val="24"/>
          <w:szCs w:val="24"/>
        </w:rPr>
        <w:t>Эта работа осуществляется через следующие формы воспитательной деятельности:</w:t>
      </w:r>
    </w:p>
    <w:p w:rsidR="00152775" w:rsidRPr="00152775" w:rsidRDefault="00152775" w:rsidP="00AD5532">
      <w:pPr>
        <w:widowControl w:val="0"/>
        <w:numPr>
          <w:ilvl w:val="0"/>
          <w:numId w:val="122"/>
        </w:numPr>
        <w:spacing w:line="240" w:lineRule="auto"/>
        <w:ind w:left="0" w:right="175" w:firstLine="0"/>
        <w:rPr>
          <w:rFonts w:eastAsia="Times New Roman" w:cs="Times New Roman"/>
          <w:sz w:val="24"/>
          <w:szCs w:val="24"/>
        </w:rPr>
      </w:pPr>
      <w:r w:rsidRPr="00152775">
        <w:rPr>
          <w:rFonts w:eastAsia="Times New Roman" w:cs="Times New Roman"/>
          <w:b/>
          <w:sz w:val="24"/>
          <w:szCs w:val="24"/>
        </w:rPr>
        <w:t>-- Циклы профориентационных часов общения</w:t>
      </w:r>
      <w:r w:rsidRPr="00152775">
        <w:rPr>
          <w:rFonts w:eastAsia="Times New Roman" w:cs="Times New Roman"/>
          <w:sz w:val="24"/>
          <w:szCs w:val="24"/>
        </w:rPr>
        <w:t>, направленных на подготовку школьника к осознанному планированию и реализации своего профессионального буд</w:t>
      </w:r>
      <w:r w:rsidRPr="00152775">
        <w:rPr>
          <w:rFonts w:eastAsia="Times New Roman" w:cs="Times New Roman"/>
          <w:sz w:val="24"/>
          <w:szCs w:val="24"/>
        </w:rPr>
        <w:t>у</w:t>
      </w:r>
      <w:r w:rsidRPr="00152775">
        <w:rPr>
          <w:rFonts w:eastAsia="Times New Roman" w:cs="Times New Roman"/>
          <w:sz w:val="24"/>
          <w:szCs w:val="24"/>
        </w:rPr>
        <w:t>щего («Профессии моей семьи», «Моя мечта о будущей профессии», «Путь в профессию начинается в школе»);</w:t>
      </w:r>
    </w:p>
    <w:p w:rsidR="00152775" w:rsidRPr="00152775" w:rsidRDefault="00152775" w:rsidP="00AD5532">
      <w:pPr>
        <w:widowControl w:val="0"/>
        <w:numPr>
          <w:ilvl w:val="0"/>
          <w:numId w:val="122"/>
        </w:numPr>
        <w:spacing w:line="240" w:lineRule="auto"/>
        <w:ind w:left="0" w:right="-1" w:firstLine="0"/>
        <w:textAlignment w:val="baseline"/>
        <w:rPr>
          <w:rFonts w:eastAsia="Times New Roman" w:cs="Times New Roman"/>
          <w:sz w:val="24"/>
          <w:szCs w:val="24"/>
        </w:rPr>
      </w:pPr>
      <w:r w:rsidRPr="00152775">
        <w:rPr>
          <w:rFonts w:eastAsia="Times New Roman" w:cs="Times New Roman"/>
          <w:b/>
          <w:bCs/>
          <w:sz w:val="24"/>
          <w:szCs w:val="24"/>
        </w:rPr>
        <w:t>-- Встречи с людьми разных профессий</w:t>
      </w:r>
      <w:r w:rsidRPr="00152775">
        <w:rPr>
          <w:rFonts w:eastAsia="Times New Roman" w:cs="Times New Roman"/>
          <w:sz w:val="24"/>
          <w:szCs w:val="24"/>
        </w:rPr>
        <w:t xml:space="preserve">. </w:t>
      </w:r>
      <w:r w:rsidRPr="00152775">
        <w:rPr>
          <w:rFonts w:eastAsia="Times New Roman" w:cs="Times New Roman"/>
          <w:sz w:val="24"/>
          <w:szCs w:val="24"/>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w:t>
      </w:r>
      <w:r w:rsidRPr="00152775">
        <w:rPr>
          <w:rFonts w:eastAsia="Times New Roman" w:cs="Times New Roman"/>
          <w:sz w:val="24"/>
          <w:szCs w:val="24"/>
          <w:shd w:val="clear" w:color="auto" w:fill="FFFFFF"/>
        </w:rPr>
        <w:t>а</w:t>
      </w:r>
      <w:r w:rsidRPr="00152775">
        <w:rPr>
          <w:rFonts w:eastAsia="Times New Roman" w:cs="Times New Roman"/>
          <w:sz w:val="24"/>
          <w:szCs w:val="24"/>
          <w:shd w:val="clear" w:color="auto" w:fill="FFFFFF"/>
        </w:rPr>
        <w:t>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w:t>
      </w:r>
      <w:r w:rsidRPr="00152775">
        <w:rPr>
          <w:rFonts w:eastAsia="Times New Roman" w:cs="Times New Roman"/>
          <w:sz w:val="24"/>
          <w:szCs w:val="24"/>
          <w:shd w:val="clear" w:color="auto" w:fill="FFFFFF"/>
        </w:rPr>
        <w:t>и</w:t>
      </w:r>
      <w:r w:rsidRPr="00152775">
        <w:rPr>
          <w:rFonts w:eastAsia="Times New Roman" w:cs="Times New Roman"/>
          <w:sz w:val="24"/>
          <w:szCs w:val="24"/>
          <w:shd w:val="clear" w:color="auto" w:fill="FFFFFF"/>
        </w:rPr>
        <w:t>тания.</w:t>
      </w:r>
    </w:p>
    <w:p w:rsidR="00152775" w:rsidRPr="00152775" w:rsidRDefault="00152775" w:rsidP="00AD5532">
      <w:pPr>
        <w:widowControl w:val="0"/>
        <w:numPr>
          <w:ilvl w:val="0"/>
          <w:numId w:val="122"/>
        </w:numPr>
        <w:spacing w:line="240" w:lineRule="auto"/>
        <w:ind w:left="0" w:right="175" w:firstLine="0"/>
        <w:textAlignment w:val="baseline"/>
        <w:rPr>
          <w:rFonts w:eastAsia="Times New Roman" w:cs="Times New Roman"/>
          <w:sz w:val="24"/>
          <w:szCs w:val="24"/>
        </w:rPr>
      </w:pPr>
      <w:r w:rsidRPr="00152775">
        <w:rPr>
          <w:rFonts w:eastAsia="Times New Roman" w:cs="Times New Roman"/>
          <w:b/>
          <w:bCs/>
          <w:sz w:val="24"/>
          <w:szCs w:val="24"/>
        </w:rPr>
        <w:t xml:space="preserve"> - Профориентационные игры</w:t>
      </w:r>
      <w:r w:rsidRPr="00152775">
        <w:rPr>
          <w:rFonts w:eastAsia="Times New Roman" w:cs="Times New Roman"/>
          <w:sz w:val="24"/>
          <w:szCs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152775">
        <w:rPr>
          <w:rFonts w:eastAsia="Times New Roman" w:cs="Times New Roman"/>
          <w:sz w:val="24"/>
          <w:szCs w:val="24"/>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152775">
        <w:rPr>
          <w:rFonts w:eastAsia="Times New Roman" w:cs="Times New Roman"/>
          <w:b/>
          <w:bCs/>
          <w:sz w:val="24"/>
          <w:szCs w:val="24"/>
        </w:rPr>
        <w:t>деловые игры,</w:t>
      </w:r>
      <w:r w:rsidRPr="00152775">
        <w:rPr>
          <w:rFonts w:eastAsia="Times New Roman" w:cs="Times New Roman"/>
          <w:b/>
          <w:bCs/>
          <w:i/>
          <w:iCs/>
          <w:sz w:val="24"/>
          <w:szCs w:val="24"/>
        </w:rPr>
        <w:t xml:space="preserve"> </w:t>
      </w:r>
      <w:r w:rsidRPr="00152775">
        <w:rPr>
          <w:rFonts w:eastAsia="Times New Roman" w:cs="Times New Roman"/>
          <w:sz w:val="24"/>
          <w:szCs w:val="24"/>
        </w:rPr>
        <w:t>помогающие осознать ответственность человека за благосостояние общества на основе осознания «Я» как гражданина России.</w:t>
      </w:r>
    </w:p>
    <w:p w:rsidR="00152775" w:rsidRPr="00152775" w:rsidRDefault="00152775" w:rsidP="00AD5532">
      <w:pPr>
        <w:widowControl w:val="0"/>
        <w:numPr>
          <w:ilvl w:val="0"/>
          <w:numId w:val="122"/>
        </w:numPr>
        <w:spacing w:line="240" w:lineRule="auto"/>
        <w:ind w:left="0" w:right="175" w:firstLine="0"/>
        <w:textAlignment w:val="baseline"/>
        <w:rPr>
          <w:rFonts w:eastAsia="Times New Roman" w:cs="Times New Roman"/>
          <w:sz w:val="24"/>
          <w:szCs w:val="24"/>
        </w:rPr>
      </w:pPr>
      <w:r w:rsidRPr="00152775">
        <w:rPr>
          <w:rFonts w:eastAsia="Times New Roman" w:cs="Times New Roman"/>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(размещение пр</w:t>
      </w:r>
      <w:r w:rsidRPr="00152775">
        <w:rPr>
          <w:rFonts w:eastAsia="Times New Roman" w:cs="Times New Roman"/>
          <w:sz w:val="24"/>
          <w:szCs w:val="24"/>
        </w:rPr>
        <w:t>о</w:t>
      </w:r>
      <w:r w:rsidRPr="00152775">
        <w:rPr>
          <w:rFonts w:eastAsia="Times New Roman" w:cs="Times New Roman"/>
          <w:sz w:val="24"/>
          <w:szCs w:val="24"/>
        </w:rPr>
        <w:t>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152775" w:rsidRPr="00152775" w:rsidRDefault="00152775" w:rsidP="00AD5532">
      <w:pPr>
        <w:widowControl w:val="0"/>
        <w:numPr>
          <w:ilvl w:val="0"/>
          <w:numId w:val="122"/>
        </w:numPr>
        <w:spacing w:line="240" w:lineRule="auto"/>
        <w:ind w:left="0" w:right="-1" w:firstLine="0"/>
        <w:textAlignment w:val="baseline"/>
        <w:rPr>
          <w:rFonts w:eastAsia="Times New Roman" w:cs="Times New Roman"/>
          <w:sz w:val="24"/>
          <w:szCs w:val="24"/>
        </w:rPr>
      </w:pPr>
      <w:r w:rsidRPr="00152775">
        <w:rPr>
          <w:rFonts w:eastAsia="Times New Roman" w:cs="Times New Roman"/>
          <w:b/>
          <w:bCs/>
          <w:sz w:val="24"/>
          <w:szCs w:val="24"/>
        </w:rPr>
        <w:t>- Экскурсии на предприятия города</w:t>
      </w:r>
      <w:r w:rsidRPr="00152775">
        <w:rPr>
          <w:rFonts w:eastAsia="Times New Roman" w:cs="Times New Roman"/>
          <w:sz w:val="24"/>
          <w:szCs w:val="24"/>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w:t>
      </w:r>
      <w:r w:rsidRPr="00152775">
        <w:rPr>
          <w:rFonts w:eastAsia="Times New Roman" w:cs="Times New Roman"/>
          <w:sz w:val="24"/>
          <w:szCs w:val="24"/>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152775" w:rsidRPr="00152775" w:rsidRDefault="00152775" w:rsidP="00AD5532">
      <w:pPr>
        <w:widowControl w:val="0"/>
        <w:numPr>
          <w:ilvl w:val="0"/>
          <w:numId w:val="122"/>
        </w:numPr>
        <w:spacing w:line="240" w:lineRule="auto"/>
        <w:ind w:left="0" w:right="-1" w:firstLine="0"/>
        <w:textAlignment w:val="baseline"/>
        <w:rPr>
          <w:rFonts w:eastAsia="Times New Roman" w:cs="Times New Roman"/>
          <w:sz w:val="24"/>
          <w:szCs w:val="24"/>
        </w:rPr>
      </w:pPr>
      <w:r w:rsidRPr="00152775">
        <w:rPr>
          <w:rFonts w:eastAsia="Times New Roman" w:cs="Times New Roman"/>
          <w:b/>
          <w:sz w:val="24"/>
          <w:szCs w:val="24"/>
        </w:rPr>
        <w:t>- Участие в работе всероссийских профориентационных проектов</w:t>
      </w:r>
      <w:r w:rsidRPr="00152775">
        <w:rPr>
          <w:rFonts w:eastAsia="Times New Roman" w:cs="Times New Roman"/>
          <w:sz w:val="24"/>
          <w:szCs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потрале «ПроеКТОриЯ» - 8-9 классы);</w:t>
      </w:r>
      <w:r w:rsidRPr="00152775">
        <w:rPr>
          <w:rFonts w:eastAsia="Times New Roman" w:cs="Times New Roman"/>
          <w:b/>
          <w:bCs/>
          <w:sz w:val="24"/>
          <w:szCs w:val="24"/>
          <w:shd w:val="clear" w:color="auto" w:fill="FFFFFF"/>
        </w:rPr>
        <w:t xml:space="preserve"> </w:t>
      </w:r>
    </w:p>
    <w:p w:rsidR="00152775" w:rsidRPr="00152775" w:rsidRDefault="00152775" w:rsidP="00AD5532">
      <w:pPr>
        <w:widowControl w:val="0"/>
        <w:numPr>
          <w:ilvl w:val="0"/>
          <w:numId w:val="122"/>
        </w:numPr>
        <w:spacing w:line="240" w:lineRule="auto"/>
        <w:ind w:left="0" w:right="-1" w:firstLine="0"/>
        <w:textAlignment w:val="baseline"/>
        <w:rPr>
          <w:rFonts w:eastAsia="Times New Roman" w:cs="Times New Roman"/>
          <w:sz w:val="24"/>
          <w:szCs w:val="24"/>
        </w:rPr>
      </w:pPr>
      <w:r w:rsidRPr="00152775">
        <w:rPr>
          <w:rFonts w:eastAsia="Times New Roman" w:cs="Times New Roman"/>
          <w:b/>
          <w:bCs/>
          <w:sz w:val="24"/>
          <w:szCs w:val="24"/>
        </w:rPr>
        <w:t>- Посещение дней открытых дверей</w:t>
      </w:r>
      <w:r w:rsidRPr="00152775">
        <w:rPr>
          <w:rFonts w:eastAsia="Times New Roman" w:cs="Times New Roman"/>
          <w:sz w:val="24"/>
          <w:szCs w:val="24"/>
        </w:rPr>
        <w:t xml:space="preserve"> в средних специальных учебных заведениях и </w:t>
      </w:r>
      <w:r w:rsidRPr="00152775">
        <w:rPr>
          <w:rFonts w:eastAsia="Times New Roman" w:cs="Times New Roman"/>
          <w:sz w:val="24"/>
          <w:szCs w:val="24"/>
        </w:rPr>
        <w:lastRenderedPageBreak/>
        <w:t xml:space="preserve">вузах г. Иркутска. «Дни открытых дверей» в учебных заведениях </w:t>
      </w:r>
      <w:r w:rsidRPr="00152775">
        <w:rPr>
          <w:rFonts w:eastAsia="Times New Roman" w:cs="Times New Roman"/>
          <w:sz w:val="24"/>
          <w:szCs w:val="24"/>
          <w:shd w:val="clear" w:color="auto" w:fill="FFFFFF"/>
        </w:rPr>
        <w:t>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152775" w:rsidRPr="00152775" w:rsidRDefault="00152775" w:rsidP="00AD5532">
      <w:pPr>
        <w:widowControl w:val="0"/>
        <w:numPr>
          <w:ilvl w:val="0"/>
          <w:numId w:val="122"/>
        </w:numPr>
        <w:shd w:val="clear" w:color="auto" w:fill="FFFFFF"/>
        <w:spacing w:line="240" w:lineRule="auto"/>
        <w:ind w:left="0" w:firstLine="0"/>
        <w:textAlignment w:val="baseline"/>
        <w:rPr>
          <w:rFonts w:eastAsia="Times New Roman" w:cs="Times New Roman"/>
          <w:sz w:val="24"/>
          <w:szCs w:val="24"/>
        </w:rPr>
      </w:pPr>
      <w:r w:rsidRPr="00152775">
        <w:rPr>
          <w:rFonts w:eastAsia="Times New Roman" w:cs="Times New Roman"/>
          <w:b/>
          <w:bCs/>
          <w:sz w:val="24"/>
          <w:szCs w:val="24"/>
        </w:rPr>
        <w:t>- Индивидуальные консультации психолога для школьников и их родителей</w:t>
      </w:r>
      <w:r w:rsidRPr="00152775">
        <w:rPr>
          <w:rFonts w:eastAsia="Times New Roman" w:cs="Times New Roman"/>
          <w:sz w:val="24"/>
          <w:szCs w:val="24"/>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w:t>
      </w:r>
      <w:r w:rsidRPr="00152775">
        <w:rPr>
          <w:rFonts w:eastAsia="Times New Roman" w:cs="Times New Roman"/>
          <w:sz w:val="24"/>
          <w:szCs w:val="24"/>
        </w:rPr>
        <w:t>о</w:t>
      </w:r>
      <w:r w:rsidRPr="00152775">
        <w:rPr>
          <w:rFonts w:eastAsia="Times New Roman" w:cs="Times New Roman"/>
          <w:sz w:val="24"/>
          <w:szCs w:val="24"/>
        </w:rPr>
        <w:t>гического исследования определяется профессиональная готовность, вид деятельности, к</w:t>
      </w:r>
      <w:r w:rsidRPr="00152775">
        <w:rPr>
          <w:rFonts w:eastAsia="Times New Roman" w:cs="Times New Roman"/>
          <w:sz w:val="24"/>
          <w:szCs w:val="24"/>
        </w:rPr>
        <w:t>о</w:t>
      </w:r>
      <w:r w:rsidRPr="00152775">
        <w:rPr>
          <w:rFonts w:eastAsia="Times New Roman" w:cs="Times New Roman"/>
          <w:sz w:val="24"/>
          <w:szCs w:val="24"/>
        </w:rPr>
        <w:t>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w:t>
      </w:r>
      <w:r w:rsidRPr="00152775">
        <w:rPr>
          <w:rFonts w:eastAsia="Times New Roman" w:cs="Times New Roman"/>
          <w:sz w:val="24"/>
          <w:szCs w:val="24"/>
        </w:rPr>
        <w:t>д</w:t>
      </w:r>
      <w:r w:rsidRPr="00152775">
        <w:rPr>
          <w:rFonts w:eastAsia="Times New Roman" w:cs="Times New Roman"/>
          <w:sz w:val="24"/>
          <w:szCs w:val="24"/>
        </w:rPr>
        <w:t>почтениях учащегося.</w:t>
      </w:r>
    </w:p>
    <w:p w:rsidR="00152775" w:rsidRPr="00152775" w:rsidRDefault="00152775" w:rsidP="00AD5532">
      <w:pPr>
        <w:widowControl w:val="0"/>
        <w:numPr>
          <w:ilvl w:val="0"/>
          <w:numId w:val="122"/>
        </w:numPr>
        <w:shd w:val="clear" w:color="auto" w:fill="FFFFFF"/>
        <w:spacing w:line="240" w:lineRule="auto"/>
        <w:ind w:left="0" w:firstLine="0"/>
        <w:textAlignment w:val="baseline"/>
        <w:rPr>
          <w:rFonts w:eastAsia="Times New Roman" w:cs="Times New Roman"/>
          <w:sz w:val="24"/>
          <w:szCs w:val="24"/>
        </w:rPr>
      </w:pPr>
      <w:r w:rsidRPr="00152775">
        <w:rPr>
          <w:rFonts w:eastAsia="Times New Roman" w:cs="Times New Roman"/>
          <w:sz w:val="24"/>
          <w:szCs w:val="24"/>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вн</w:t>
      </w:r>
      <w:r w:rsidRPr="00152775">
        <w:rPr>
          <w:rFonts w:eastAsia="Times New Roman" w:cs="Times New Roman"/>
          <w:sz w:val="24"/>
          <w:szCs w:val="24"/>
        </w:rPr>
        <w:t>е</w:t>
      </w:r>
      <w:r w:rsidRPr="00152775">
        <w:rPr>
          <w:rFonts w:eastAsia="Times New Roman" w:cs="Times New Roman"/>
          <w:sz w:val="24"/>
          <w:szCs w:val="24"/>
        </w:rPr>
        <w:t>урочной деятельности.</w:t>
      </w:r>
    </w:p>
    <w:p w:rsidR="00152775" w:rsidRPr="00152775" w:rsidRDefault="00152775" w:rsidP="00152775">
      <w:pPr>
        <w:widowControl w:val="0"/>
        <w:spacing w:line="240" w:lineRule="auto"/>
        <w:ind w:right="-20" w:firstLine="0"/>
        <w:rPr>
          <w:rFonts w:eastAsia="Times New Roman" w:cs="Times New Roman"/>
          <w:b/>
          <w:bCs/>
          <w:sz w:val="24"/>
          <w:szCs w:val="24"/>
        </w:rPr>
      </w:pPr>
      <w:r w:rsidRPr="00152775">
        <w:rPr>
          <w:rFonts w:eastAsia="Times New Roman" w:cs="Times New Roman"/>
          <w:b/>
          <w:bCs/>
          <w:sz w:val="24"/>
          <w:szCs w:val="24"/>
        </w:rPr>
        <w:t>Российское д</w:t>
      </w:r>
      <w:r w:rsidRPr="00152775">
        <w:rPr>
          <w:rFonts w:eastAsia="Times New Roman" w:cs="Times New Roman"/>
          <w:b/>
          <w:bCs/>
          <w:w w:val="99"/>
          <w:sz w:val="24"/>
          <w:szCs w:val="24"/>
        </w:rPr>
        <w:t>в</w:t>
      </w:r>
      <w:r w:rsidRPr="00152775">
        <w:rPr>
          <w:rFonts w:eastAsia="Times New Roman" w:cs="Times New Roman"/>
          <w:b/>
          <w:bCs/>
          <w:sz w:val="24"/>
          <w:szCs w:val="24"/>
        </w:rPr>
        <w:t>и</w:t>
      </w:r>
      <w:r w:rsidRPr="00152775">
        <w:rPr>
          <w:rFonts w:eastAsia="Times New Roman" w:cs="Times New Roman"/>
          <w:b/>
          <w:bCs/>
          <w:w w:val="99"/>
          <w:sz w:val="24"/>
          <w:szCs w:val="24"/>
        </w:rPr>
        <w:t>ж</w:t>
      </w:r>
      <w:r w:rsidRPr="00152775">
        <w:rPr>
          <w:rFonts w:eastAsia="Times New Roman" w:cs="Times New Roman"/>
          <w:b/>
          <w:bCs/>
          <w:sz w:val="24"/>
          <w:szCs w:val="24"/>
        </w:rPr>
        <w:t>ение де</w:t>
      </w:r>
      <w:r w:rsidRPr="00152775">
        <w:rPr>
          <w:rFonts w:eastAsia="Times New Roman" w:cs="Times New Roman"/>
          <w:b/>
          <w:bCs/>
          <w:w w:val="99"/>
          <w:sz w:val="24"/>
          <w:szCs w:val="24"/>
        </w:rPr>
        <w:t>т</w:t>
      </w:r>
      <w:r w:rsidRPr="00152775">
        <w:rPr>
          <w:rFonts w:eastAsia="Times New Roman" w:cs="Times New Roman"/>
          <w:b/>
          <w:bCs/>
          <w:sz w:val="24"/>
          <w:szCs w:val="24"/>
        </w:rPr>
        <w:t xml:space="preserve">ей и </w:t>
      </w:r>
      <w:r w:rsidRPr="00152775">
        <w:rPr>
          <w:rFonts w:eastAsia="Times New Roman" w:cs="Times New Roman"/>
          <w:b/>
          <w:bCs/>
          <w:w w:val="99"/>
          <w:sz w:val="24"/>
          <w:szCs w:val="24"/>
        </w:rPr>
        <w:t>м</w:t>
      </w:r>
      <w:r w:rsidRPr="00152775">
        <w:rPr>
          <w:rFonts w:eastAsia="Times New Roman" w:cs="Times New Roman"/>
          <w:b/>
          <w:bCs/>
          <w:sz w:val="24"/>
          <w:szCs w:val="24"/>
        </w:rPr>
        <w:t>о</w:t>
      </w:r>
      <w:r w:rsidRPr="00152775">
        <w:rPr>
          <w:rFonts w:eastAsia="Times New Roman" w:cs="Times New Roman"/>
          <w:b/>
          <w:bCs/>
          <w:w w:val="99"/>
          <w:sz w:val="24"/>
          <w:szCs w:val="24"/>
        </w:rPr>
        <w:t>л</w:t>
      </w:r>
      <w:r w:rsidRPr="00152775">
        <w:rPr>
          <w:rFonts w:eastAsia="Times New Roman" w:cs="Times New Roman"/>
          <w:b/>
          <w:bCs/>
          <w:sz w:val="24"/>
          <w:szCs w:val="24"/>
        </w:rPr>
        <w:t>одеж</w:t>
      </w:r>
      <w:r w:rsidRPr="00152775">
        <w:rPr>
          <w:rFonts w:eastAsia="Times New Roman" w:cs="Times New Roman"/>
          <w:b/>
          <w:bCs/>
          <w:w w:val="99"/>
          <w:sz w:val="24"/>
          <w:szCs w:val="24"/>
        </w:rPr>
        <w:t>и</w:t>
      </w:r>
      <w:r w:rsidRPr="00152775">
        <w:rPr>
          <w:rFonts w:eastAsia="Times New Roman" w:cs="Times New Roman"/>
          <w:b/>
          <w:bCs/>
          <w:sz w:val="24"/>
          <w:szCs w:val="24"/>
        </w:rPr>
        <w:t xml:space="preserve"> «Дв</w:t>
      </w:r>
      <w:r w:rsidRPr="00152775">
        <w:rPr>
          <w:rFonts w:eastAsia="Times New Roman" w:cs="Times New Roman"/>
          <w:b/>
          <w:bCs/>
          <w:w w:val="99"/>
          <w:sz w:val="24"/>
          <w:szCs w:val="24"/>
        </w:rPr>
        <w:t>и</w:t>
      </w:r>
      <w:r w:rsidRPr="00152775">
        <w:rPr>
          <w:rFonts w:eastAsia="Times New Roman" w:cs="Times New Roman"/>
          <w:b/>
          <w:bCs/>
          <w:sz w:val="24"/>
          <w:szCs w:val="24"/>
        </w:rPr>
        <w:t>же</w:t>
      </w:r>
      <w:r w:rsidRPr="00152775">
        <w:rPr>
          <w:rFonts w:eastAsia="Times New Roman" w:cs="Times New Roman"/>
          <w:b/>
          <w:bCs/>
          <w:spacing w:val="1"/>
          <w:w w:val="99"/>
          <w:sz w:val="24"/>
          <w:szCs w:val="24"/>
        </w:rPr>
        <w:t>н</w:t>
      </w:r>
      <w:r w:rsidRPr="00152775">
        <w:rPr>
          <w:rFonts w:eastAsia="Times New Roman" w:cs="Times New Roman"/>
          <w:b/>
          <w:bCs/>
          <w:w w:val="99"/>
          <w:sz w:val="24"/>
          <w:szCs w:val="24"/>
        </w:rPr>
        <w:t>и</w:t>
      </w:r>
      <w:r w:rsidRPr="00152775">
        <w:rPr>
          <w:rFonts w:eastAsia="Times New Roman" w:cs="Times New Roman"/>
          <w:b/>
          <w:bCs/>
          <w:sz w:val="24"/>
          <w:szCs w:val="24"/>
        </w:rPr>
        <w:t xml:space="preserve">е </w:t>
      </w:r>
      <w:r w:rsidRPr="00152775">
        <w:rPr>
          <w:rFonts w:eastAsia="Times New Roman" w:cs="Times New Roman"/>
          <w:b/>
          <w:bCs/>
          <w:w w:val="99"/>
          <w:sz w:val="24"/>
          <w:szCs w:val="24"/>
        </w:rPr>
        <w:t>п</w:t>
      </w:r>
      <w:r w:rsidRPr="00152775">
        <w:rPr>
          <w:rFonts w:eastAsia="Times New Roman" w:cs="Times New Roman"/>
          <w:b/>
          <w:bCs/>
          <w:sz w:val="24"/>
          <w:szCs w:val="24"/>
        </w:rPr>
        <w:t>е</w:t>
      </w:r>
      <w:r w:rsidRPr="00152775">
        <w:rPr>
          <w:rFonts w:eastAsia="Times New Roman" w:cs="Times New Roman"/>
          <w:b/>
          <w:bCs/>
          <w:w w:val="99"/>
          <w:sz w:val="24"/>
          <w:szCs w:val="24"/>
        </w:rPr>
        <w:t>р</w:t>
      </w:r>
      <w:r w:rsidRPr="00152775">
        <w:rPr>
          <w:rFonts w:eastAsia="Times New Roman" w:cs="Times New Roman"/>
          <w:b/>
          <w:bCs/>
          <w:sz w:val="24"/>
          <w:szCs w:val="24"/>
        </w:rPr>
        <w:t>вых»</w:t>
      </w:r>
    </w:p>
    <w:p w:rsidR="00152775" w:rsidRPr="00152775" w:rsidRDefault="00152775" w:rsidP="00152775">
      <w:pPr>
        <w:widowControl w:val="0"/>
        <w:tabs>
          <w:tab w:val="left" w:pos="1253"/>
          <w:tab w:val="left" w:pos="1913"/>
          <w:tab w:val="left" w:pos="2782"/>
          <w:tab w:val="left" w:pos="4023"/>
          <w:tab w:val="left" w:pos="5436"/>
          <w:tab w:val="left" w:pos="6752"/>
          <w:tab w:val="left" w:pos="7980"/>
        </w:tabs>
        <w:spacing w:line="240" w:lineRule="auto"/>
        <w:ind w:right="-19" w:firstLine="0"/>
        <w:rPr>
          <w:rFonts w:eastAsia="Times New Roman" w:cs="Times New Roman"/>
          <w:sz w:val="24"/>
          <w:szCs w:val="24"/>
        </w:rPr>
      </w:pPr>
      <w:r w:rsidRPr="00152775">
        <w:rPr>
          <w:rFonts w:eastAsia="Times New Roman" w:cs="Times New Roman"/>
          <w:sz w:val="24"/>
          <w:szCs w:val="24"/>
        </w:rPr>
        <w:t xml:space="preserve">        Дв</w:t>
      </w:r>
      <w:r w:rsidRPr="00152775">
        <w:rPr>
          <w:rFonts w:eastAsia="Times New Roman" w:cs="Times New Roman"/>
          <w:w w:val="99"/>
          <w:sz w:val="24"/>
          <w:szCs w:val="24"/>
        </w:rPr>
        <w:t>и</w:t>
      </w:r>
      <w:r w:rsidRPr="00152775">
        <w:rPr>
          <w:rFonts w:eastAsia="Times New Roman" w:cs="Times New Roman"/>
          <w:sz w:val="24"/>
          <w:szCs w:val="24"/>
        </w:rPr>
        <w:t>же</w:t>
      </w:r>
      <w:r w:rsidRPr="00152775">
        <w:rPr>
          <w:rFonts w:eastAsia="Times New Roman" w:cs="Times New Roman"/>
          <w:w w:val="99"/>
          <w:sz w:val="24"/>
          <w:szCs w:val="24"/>
        </w:rPr>
        <w:t>н</w:t>
      </w:r>
      <w:r w:rsidRPr="00152775">
        <w:rPr>
          <w:rFonts w:eastAsia="Times New Roman" w:cs="Times New Roman"/>
          <w:spacing w:val="1"/>
          <w:w w:val="99"/>
          <w:sz w:val="24"/>
          <w:szCs w:val="24"/>
        </w:rPr>
        <w:t>и</w:t>
      </w:r>
      <w:r w:rsidRPr="00152775">
        <w:rPr>
          <w:rFonts w:eastAsia="Times New Roman" w:cs="Times New Roman"/>
          <w:sz w:val="24"/>
          <w:szCs w:val="24"/>
        </w:rPr>
        <w:t>е</w:t>
      </w:r>
      <w:r w:rsidRPr="00152775">
        <w:rPr>
          <w:rFonts w:eastAsia="Times New Roman" w:cs="Times New Roman"/>
          <w:spacing w:val="108"/>
          <w:sz w:val="24"/>
          <w:szCs w:val="24"/>
        </w:rPr>
        <w:t xml:space="preserve"> </w:t>
      </w:r>
      <w:r w:rsidRPr="00152775">
        <w:rPr>
          <w:rFonts w:eastAsia="Times New Roman" w:cs="Times New Roman"/>
          <w:sz w:val="24"/>
          <w:szCs w:val="24"/>
        </w:rPr>
        <w:t>ор</w:t>
      </w:r>
      <w:r w:rsidRPr="00152775">
        <w:rPr>
          <w:rFonts w:eastAsia="Times New Roman" w:cs="Times New Roman"/>
          <w:w w:val="99"/>
          <w:sz w:val="24"/>
          <w:szCs w:val="24"/>
        </w:rPr>
        <w:t>г</w:t>
      </w:r>
      <w:r w:rsidRPr="00152775">
        <w:rPr>
          <w:rFonts w:eastAsia="Times New Roman" w:cs="Times New Roman"/>
          <w:sz w:val="24"/>
          <w:szCs w:val="24"/>
        </w:rPr>
        <w:t>а</w:t>
      </w:r>
      <w:r w:rsidRPr="00152775">
        <w:rPr>
          <w:rFonts w:eastAsia="Times New Roman" w:cs="Times New Roman"/>
          <w:w w:val="99"/>
          <w:sz w:val="24"/>
          <w:szCs w:val="24"/>
        </w:rPr>
        <w:t>ни</w:t>
      </w:r>
      <w:r w:rsidRPr="00152775">
        <w:rPr>
          <w:rFonts w:eastAsia="Times New Roman" w:cs="Times New Roman"/>
          <w:sz w:val="24"/>
          <w:szCs w:val="24"/>
        </w:rPr>
        <w:t>зует</w:t>
      </w:r>
      <w:r w:rsidRPr="00152775">
        <w:rPr>
          <w:rFonts w:eastAsia="Times New Roman" w:cs="Times New Roman"/>
          <w:spacing w:val="108"/>
          <w:sz w:val="24"/>
          <w:szCs w:val="24"/>
        </w:rPr>
        <w:t xml:space="preserve"> </w:t>
      </w:r>
      <w:r w:rsidRPr="00152775">
        <w:rPr>
          <w:rFonts w:eastAsia="Times New Roman" w:cs="Times New Roman"/>
          <w:sz w:val="24"/>
          <w:szCs w:val="24"/>
        </w:rPr>
        <w:t>социал</w:t>
      </w:r>
      <w:r w:rsidRPr="00152775">
        <w:rPr>
          <w:rFonts w:eastAsia="Times New Roman" w:cs="Times New Roman"/>
          <w:w w:val="99"/>
          <w:sz w:val="24"/>
          <w:szCs w:val="24"/>
        </w:rPr>
        <w:t>ь</w:t>
      </w:r>
      <w:r w:rsidRPr="00152775">
        <w:rPr>
          <w:rFonts w:eastAsia="Times New Roman" w:cs="Times New Roman"/>
          <w:sz w:val="24"/>
          <w:szCs w:val="24"/>
        </w:rPr>
        <w:t>но</w:t>
      </w:r>
      <w:r w:rsidRPr="00152775">
        <w:rPr>
          <w:rFonts w:eastAsia="Times New Roman" w:cs="Times New Roman"/>
          <w:spacing w:val="109"/>
          <w:sz w:val="24"/>
          <w:szCs w:val="24"/>
        </w:rPr>
        <w:t xml:space="preserve"> </w:t>
      </w:r>
      <w:r w:rsidRPr="00152775">
        <w:rPr>
          <w:rFonts w:eastAsia="Times New Roman" w:cs="Times New Roman"/>
          <w:w w:val="99"/>
          <w:sz w:val="24"/>
          <w:szCs w:val="24"/>
        </w:rPr>
        <w:t>з</w:t>
      </w:r>
      <w:r w:rsidRPr="00152775">
        <w:rPr>
          <w:rFonts w:eastAsia="Times New Roman" w:cs="Times New Roman"/>
          <w:sz w:val="24"/>
          <w:szCs w:val="24"/>
        </w:rPr>
        <w:t>начиму</w:t>
      </w:r>
      <w:r w:rsidRPr="00152775">
        <w:rPr>
          <w:rFonts w:eastAsia="Times New Roman" w:cs="Times New Roman"/>
          <w:w w:val="99"/>
          <w:sz w:val="24"/>
          <w:szCs w:val="24"/>
        </w:rPr>
        <w:t>ю</w:t>
      </w:r>
      <w:r w:rsidRPr="00152775">
        <w:rPr>
          <w:rFonts w:eastAsia="Times New Roman" w:cs="Times New Roman"/>
          <w:spacing w:val="108"/>
          <w:sz w:val="24"/>
          <w:szCs w:val="24"/>
        </w:rPr>
        <w:t xml:space="preserve"> </w:t>
      </w:r>
      <w:r w:rsidRPr="00152775">
        <w:rPr>
          <w:rFonts w:eastAsia="Times New Roman" w:cs="Times New Roman"/>
          <w:sz w:val="24"/>
          <w:szCs w:val="24"/>
        </w:rPr>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нос</w:t>
      </w:r>
      <w:r w:rsidRPr="00152775">
        <w:rPr>
          <w:rFonts w:eastAsia="Times New Roman" w:cs="Times New Roman"/>
          <w:w w:val="99"/>
          <w:sz w:val="24"/>
          <w:szCs w:val="24"/>
        </w:rPr>
        <w:t>ть</w:t>
      </w:r>
      <w:r w:rsidRPr="00152775">
        <w:rPr>
          <w:rFonts w:eastAsia="Times New Roman" w:cs="Times New Roman"/>
          <w:spacing w:val="108"/>
          <w:sz w:val="24"/>
          <w:szCs w:val="24"/>
        </w:rPr>
        <w:t xml:space="preserve"> </w:t>
      </w:r>
      <w:r w:rsidRPr="00152775">
        <w:rPr>
          <w:rFonts w:eastAsia="Times New Roman" w:cs="Times New Roman"/>
          <w:sz w:val="24"/>
          <w:szCs w:val="24"/>
        </w:rPr>
        <w:t>де</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108"/>
          <w:sz w:val="24"/>
          <w:szCs w:val="24"/>
        </w:rPr>
        <w:t xml:space="preserve"> </w:t>
      </w:r>
      <w:r w:rsidRPr="00152775">
        <w:rPr>
          <w:rFonts w:eastAsia="Times New Roman" w:cs="Times New Roman"/>
          <w:sz w:val="24"/>
          <w:szCs w:val="24"/>
        </w:rPr>
        <w:t>и</w:t>
      </w:r>
      <w:r w:rsidRPr="00152775">
        <w:rPr>
          <w:rFonts w:eastAsia="Times New Roman" w:cs="Times New Roman"/>
          <w:spacing w:val="24"/>
          <w:sz w:val="24"/>
          <w:szCs w:val="24"/>
        </w:rPr>
        <w:t xml:space="preserve"> </w:t>
      </w:r>
      <w:r w:rsidRPr="00152775">
        <w:rPr>
          <w:rFonts w:eastAsia="Times New Roman" w:cs="Times New Roman"/>
          <w:sz w:val="24"/>
          <w:szCs w:val="24"/>
        </w:rPr>
        <w:t>молодеж</w:t>
      </w:r>
      <w:r w:rsidRPr="00152775">
        <w:rPr>
          <w:rFonts w:eastAsia="Times New Roman" w:cs="Times New Roman"/>
          <w:w w:val="99"/>
          <w:sz w:val="24"/>
          <w:szCs w:val="24"/>
        </w:rPr>
        <w:t>и</w:t>
      </w:r>
      <w:r w:rsidRPr="00152775">
        <w:rPr>
          <w:rFonts w:eastAsia="Times New Roman" w:cs="Times New Roman"/>
          <w:spacing w:val="24"/>
          <w:sz w:val="24"/>
          <w:szCs w:val="24"/>
        </w:rPr>
        <w:t xml:space="preserve"> </w:t>
      </w:r>
      <w:r w:rsidRPr="00152775">
        <w:rPr>
          <w:rFonts w:eastAsia="Times New Roman" w:cs="Times New Roman"/>
          <w:sz w:val="24"/>
          <w:szCs w:val="24"/>
        </w:rPr>
        <w:t>в соответств</w:t>
      </w:r>
      <w:r w:rsidRPr="00152775">
        <w:rPr>
          <w:rFonts w:eastAsia="Times New Roman" w:cs="Times New Roman"/>
          <w:w w:val="99"/>
          <w:sz w:val="24"/>
          <w:szCs w:val="24"/>
        </w:rPr>
        <w:t>ии</w:t>
      </w:r>
      <w:r w:rsidRPr="00152775">
        <w:rPr>
          <w:rFonts w:eastAsia="Times New Roman" w:cs="Times New Roman"/>
          <w:spacing w:val="65"/>
          <w:sz w:val="24"/>
          <w:szCs w:val="24"/>
        </w:rPr>
        <w:t xml:space="preserve"> </w:t>
      </w:r>
      <w:r w:rsidRPr="00152775">
        <w:rPr>
          <w:rFonts w:eastAsia="Times New Roman" w:cs="Times New Roman"/>
          <w:sz w:val="24"/>
          <w:szCs w:val="24"/>
        </w:rPr>
        <w:t>с</w:t>
      </w:r>
      <w:r w:rsidRPr="00152775">
        <w:rPr>
          <w:rFonts w:eastAsia="Times New Roman" w:cs="Times New Roman"/>
          <w:spacing w:val="64"/>
          <w:sz w:val="24"/>
          <w:szCs w:val="24"/>
        </w:rPr>
        <w:t xml:space="preserve"> </w:t>
      </w:r>
      <w:r w:rsidRPr="00152775">
        <w:rPr>
          <w:rFonts w:eastAsia="Times New Roman" w:cs="Times New Roman"/>
          <w:sz w:val="24"/>
          <w:szCs w:val="24"/>
        </w:rPr>
        <w:t>м</w:t>
      </w:r>
      <w:r w:rsidRPr="00152775">
        <w:rPr>
          <w:rFonts w:eastAsia="Times New Roman" w:cs="Times New Roman"/>
          <w:w w:val="99"/>
          <w:sz w:val="24"/>
          <w:szCs w:val="24"/>
        </w:rPr>
        <w:t>и</w:t>
      </w:r>
      <w:r w:rsidRPr="00152775">
        <w:rPr>
          <w:rFonts w:eastAsia="Times New Roman" w:cs="Times New Roman"/>
          <w:sz w:val="24"/>
          <w:szCs w:val="24"/>
        </w:rPr>
        <w:t>сс</w:t>
      </w:r>
      <w:r w:rsidRPr="00152775">
        <w:rPr>
          <w:rFonts w:eastAsia="Times New Roman" w:cs="Times New Roman"/>
          <w:w w:val="99"/>
          <w:sz w:val="24"/>
          <w:szCs w:val="24"/>
        </w:rPr>
        <w:t>и</w:t>
      </w:r>
      <w:r w:rsidRPr="00152775">
        <w:rPr>
          <w:rFonts w:eastAsia="Times New Roman" w:cs="Times New Roman"/>
          <w:sz w:val="24"/>
          <w:szCs w:val="24"/>
        </w:rPr>
        <w:t>е</w:t>
      </w:r>
      <w:r w:rsidRPr="00152775">
        <w:rPr>
          <w:rFonts w:eastAsia="Times New Roman" w:cs="Times New Roman"/>
          <w:w w:val="99"/>
          <w:sz w:val="24"/>
          <w:szCs w:val="24"/>
        </w:rPr>
        <w:t>й</w:t>
      </w:r>
      <w:r w:rsidRPr="00152775">
        <w:rPr>
          <w:rFonts w:eastAsia="Times New Roman" w:cs="Times New Roman"/>
          <w:spacing w:val="64"/>
          <w:sz w:val="24"/>
          <w:szCs w:val="24"/>
        </w:rPr>
        <w:t xml:space="preserve"> </w:t>
      </w:r>
      <w:r w:rsidRPr="00152775">
        <w:rPr>
          <w:rFonts w:eastAsia="Times New Roman" w:cs="Times New Roman"/>
          <w:sz w:val="24"/>
          <w:szCs w:val="24"/>
        </w:rPr>
        <w:t>Дв</w:t>
      </w:r>
      <w:r w:rsidRPr="00152775">
        <w:rPr>
          <w:rFonts w:eastAsia="Times New Roman" w:cs="Times New Roman"/>
          <w:w w:val="99"/>
          <w:sz w:val="24"/>
          <w:szCs w:val="24"/>
        </w:rPr>
        <w:t>и</w:t>
      </w:r>
      <w:r w:rsidRPr="00152775">
        <w:rPr>
          <w:rFonts w:eastAsia="Times New Roman" w:cs="Times New Roman"/>
          <w:sz w:val="24"/>
          <w:szCs w:val="24"/>
        </w:rPr>
        <w:t>жения.</w:t>
      </w:r>
      <w:r w:rsidRPr="00152775">
        <w:rPr>
          <w:rFonts w:eastAsia="Times New Roman" w:cs="Times New Roman"/>
          <w:spacing w:val="64"/>
          <w:sz w:val="24"/>
          <w:szCs w:val="24"/>
        </w:rPr>
        <w:t xml:space="preserve"> </w:t>
      </w:r>
      <w:r w:rsidRPr="00152775">
        <w:rPr>
          <w:rFonts w:eastAsia="Times New Roman" w:cs="Times New Roman"/>
          <w:sz w:val="24"/>
          <w:szCs w:val="24"/>
        </w:rPr>
        <w:t>Содержание</w:t>
      </w:r>
      <w:r w:rsidRPr="00152775">
        <w:rPr>
          <w:rFonts w:eastAsia="Times New Roman" w:cs="Times New Roman"/>
          <w:sz w:val="24"/>
          <w:szCs w:val="24"/>
        </w:rPr>
        <w:tab/>
        <w:t>социал</w:t>
      </w:r>
      <w:r w:rsidRPr="00152775">
        <w:rPr>
          <w:rFonts w:eastAsia="Times New Roman" w:cs="Times New Roman"/>
          <w:w w:val="99"/>
          <w:sz w:val="24"/>
          <w:szCs w:val="24"/>
        </w:rPr>
        <w:t>ь</w:t>
      </w:r>
      <w:r w:rsidRPr="00152775">
        <w:rPr>
          <w:rFonts w:eastAsia="Times New Roman" w:cs="Times New Roman"/>
          <w:sz w:val="24"/>
          <w:szCs w:val="24"/>
        </w:rPr>
        <w:t>но</w:t>
      </w:r>
      <w:r w:rsidRPr="00152775">
        <w:rPr>
          <w:rFonts w:eastAsia="Times New Roman" w:cs="Times New Roman"/>
          <w:sz w:val="24"/>
          <w:szCs w:val="24"/>
        </w:rPr>
        <w:tab/>
      </w:r>
      <w:r w:rsidRPr="00152775">
        <w:rPr>
          <w:rFonts w:eastAsia="Times New Roman" w:cs="Times New Roman"/>
          <w:w w:val="99"/>
          <w:sz w:val="24"/>
          <w:szCs w:val="24"/>
        </w:rPr>
        <w:t>з</w:t>
      </w:r>
      <w:r w:rsidRPr="00152775">
        <w:rPr>
          <w:rFonts w:eastAsia="Times New Roman" w:cs="Times New Roman"/>
          <w:sz w:val="24"/>
          <w:szCs w:val="24"/>
        </w:rPr>
        <w:t>начимой</w:t>
      </w:r>
      <w:r w:rsidRPr="00152775">
        <w:rPr>
          <w:rFonts w:eastAsia="Times New Roman" w:cs="Times New Roman"/>
          <w:sz w:val="24"/>
          <w:szCs w:val="24"/>
        </w:rPr>
        <w:tab/>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 xml:space="preserve"> ор</w:t>
      </w:r>
      <w:r w:rsidRPr="00152775">
        <w:rPr>
          <w:rFonts w:eastAsia="Times New Roman" w:cs="Times New Roman"/>
          <w:w w:val="99"/>
          <w:sz w:val="24"/>
          <w:szCs w:val="24"/>
        </w:rPr>
        <w:t>и</w:t>
      </w:r>
      <w:r w:rsidRPr="00152775">
        <w:rPr>
          <w:rFonts w:eastAsia="Times New Roman" w:cs="Times New Roman"/>
          <w:sz w:val="24"/>
          <w:szCs w:val="24"/>
        </w:rPr>
        <w:t>е</w:t>
      </w:r>
      <w:r w:rsidRPr="00152775">
        <w:rPr>
          <w:rFonts w:eastAsia="Times New Roman" w:cs="Times New Roman"/>
          <w:w w:val="99"/>
          <w:sz w:val="24"/>
          <w:szCs w:val="24"/>
        </w:rPr>
        <w:t>н</w:t>
      </w:r>
      <w:r w:rsidRPr="00152775">
        <w:rPr>
          <w:rFonts w:eastAsia="Times New Roman" w:cs="Times New Roman"/>
          <w:sz w:val="24"/>
          <w:szCs w:val="24"/>
        </w:rPr>
        <w:t>т</w:t>
      </w:r>
      <w:r w:rsidRPr="00152775">
        <w:rPr>
          <w:rFonts w:eastAsia="Times New Roman" w:cs="Times New Roman"/>
          <w:w w:val="99"/>
          <w:sz w:val="24"/>
          <w:szCs w:val="24"/>
        </w:rPr>
        <w:t>и</w:t>
      </w:r>
      <w:r w:rsidRPr="00152775">
        <w:rPr>
          <w:rFonts w:eastAsia="Times New Roman" w:cs="Times New Roman"/>
          <w:sz w:val="24"/>
          <w:szCs w:val="24"/>
        </w:rPr>
        <w:t>рова</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sz w:val="24"/>
          <w:szCs w:val="24"/>
        </w:rPr>
        <w:tab/>
      </w:r>
      <w:r w:rsidRPr="00152775">
        <w:rPr>
          <w:rFonts w:eastAsia="Times New Roman" w:cs="Times New Roman"/>
          <w:w w:val="99"/>
          <w:sz w:val="24"/>
          <w:szCs w:val="24"/>
        </w:rPr>
        <w:t>н</w:t>
      </w:r>
      <w:r w:rsidRPr="00152775">
        <w:rPr>
          <w:rFonts w:eastAsia="Times New Roman" w:cs="Times New Roman"/>
          <w:sz w:val="24"/>
          <w:szCs w:val="24"/>
        </w:rPr>
        <w:t>а</w:t>
      </w:r>
      <w:r w:rsidRPr="00152775">
        <w:rPr>
          <w:rFonts w:eastAsia="Times New Roman" w:cs="Times New Roman"/>
          <w:spacing w:val="125"/>
          <w:sz w:val="24"/>
          <w:szCs w:val="24"/>
        </w:rPr>
        <w:t xml:space="preserve"> </w:t>
      </w:r>
      <w:r w:rsidRPr="00152775">
        <w:rPr>
          <w:rFonts w:eastAsia="Times New Roman" w:cs="Times New Roman"/>
          <w:sz w:val="24"/>
          <w:szCs w:val="24"/>
        </w:rPr>
        <w:t>реал</w:t>
      </w:r>
      <w:r w:rsidRPr="00152775">
        <w:rPr>
          <w:rFonts w:eastAsia="Times New Roman" w:cs="Times New Roman"/>
          <w:w w:val="99"/>
          <w:sz w:val="24"/>
          <w:szCs w:val="24"/>
        </w:rPr>
        <w:t>и</w:t>
      </w:r>
      <w:r w:rsidRPr="00152775">
        <w:rPr>
          <w:rFonts w:eastAsia="Times New Roman" w:cs="Times New Roman"/>
          <w:sz w:val="24"/>
          <w:szCs w:val="24"/>
        </w:rPr>
        <w:t>за</w:t>
      </w:r>
      <w:r w:rsidRPr="00152775">
        <w:rPr>
          <w:rFonts w:eastAsia="Times New Roman" w:cs="Times New Roman"/>
          <w:w w:val="99"/>
          <w:sz w:val="24"/>
          <w:szCs w:val="24"/>
        </w:rPr>
        <w:t>цию</w:t>
      </w:r>
      <w:r w:rsidRPr="00152775">
        <w:rPr>
          <w:rFonts w:eastAsia="Times New Roman" w:cs="Times New Roman"/>
          <w:spacing w:val="125"/>
          <w:sz w:val="24"/>
          <w:szCs w:val="24"/>
        </w:rPr>
        <w:t xml:space="preserve"> </w:t>
      </w:r>
      <w:r w:rsidRPr="00152775">
        <w:rPr>
          <w:rFonts w:eastAsia="Times New Roman" w:cs="Times New Roman"/>
          <w:sz w:val="24"/>
          <w:szCs w:val="24"/>
        </w:rPr>
        <w:t>кл</w:t>
      </w:r>
      <w:r w:rsidRPr="00152775">
        <w:rPr>
          <w:rFonts w:eastAsia="Times New Roman" w:cs="Times New Roman"/>
          <w:w w:val="99"/>
          <w:sz w:val="24"/>
          <w:szCs w:val="24"/>
        </w:rPr>
        <w:t>ю</w:t>
      </w:r>
      <w:r w:rsidRPr="00152775">
        <w:rPr>
          <w:rFonts w:eastAsia="Times New Roman" w:cs="Times New Roman"/>
          <w:sz w:val="24"/>
          <w:szCs w:val="24"/>
        </w:rPr>
        <w:t>чевых</w:t>
      </w:r>
      <w:r w:rsidRPr="00152775">
        <w:rPr>
          <w:rFonts w:eastAsia="Times New Roman" w:cs="Times New Roman"/>
          <w:spacing w:val="124"/>
          <w:sz w:val="24"/>
          <w:szCs w:val="24"/>
        </w:rPr>
        <w:t xml:space="preserve"> </w:t>
      </w:r>
      <w:r w:rsidRPr="00152775">
        <w:rPr>
          <w:rFonts w:eastAsia="Times New Roman" w:cs="Times New Roman"/>
          <w:sz w:val="24"/>
          <w:szCs w:val="24"/>
        </w:rPr>
        <w:t>способов</w:t>
      </w:r>
      <w:r w:rsidRPr="00152775">
        <w:rPr>
          <w:rFonts w:eastAsia="Times New Roman" w:cs="Times New Roman"/>
          <w:spacing w:val="124"/>
          <w:sz w:val="24"/>
          <w:szCs w:val="24"/>
        </w:rPr>
        <w:t xml:space="preserve"> </w:t>
      </w:r>
      <w:r w:rsidRPr="00152775">
        <w:rPr>
          <w:rFonts w:eastAsia="Times New Roman" w:cs="Times New Roman"/>
          <w:sz w:val="24"/>
          <w:szCs w:val="24"/>
        </w:rPr>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нос</w:t>
      </w:r>
      <w:r w:rsidRPr="00152775">
        <w:rPr>
          <w:rFonts w:eastAsia="Times New Roman" w:cs="Times New Roman"/>
          <w:w w:val="99"/>
          <w:sz w:val="24"/>
          <w:szCs w:val="24"/>
        </w:rPr>
        <w:t>т</w:t>
      </w:r>
      <w:r w:rsidRPr="00152775">
        <w:rPr>
          <w:rFonts w:eastAsia="Times New Roman" w:cs="Times New Roman"/>
          <w:spacing w:val="1"/>
          <w:sz w:val="24"/>
          <w:szCs w:val="24"/>
        </w:rPr>
        <w:t>и</w:t>
      </w:r>
      <w:r w:rsidRPr="00152775">
        <w:rPr>
          <w:rFonts w:eastAsia="Times New Roman" w:cs="Times New Roman"/>
          <w:spacing w:val="124"/>
          <w:sz w:val="24"/>
          <w:szCs w:val="24"/>
        </w:rPr>
        <w:t xml:space="preserve"> </w:t>
      </w:r>
      <w:r w:rsidRPr="00152775">
        <w:rPr>
          <w:rFonts w:eastAsia="Times New Roman" w:cs="Times New Roman"/>
          <w:sz w:val="24"/>
          <w:szCs w:val="24"/>
        </w:rPr>
        <w:t>обуча</w:t>
      </w:r>
      <w:r w:rsidRPr="00152775">
        <w:rPr>
          <w:rFonts w:eastAsia="Times New Roman" w:cs="Times New Roman"/>
          <w:spacing w:val="1"/>
          <w:w w:val="99"/>
          <w:sz w:val="24"/>
          <w:szCs w:val="24"/>
        </w:rPr>
        <w:t>ю</w:t>
      </w:r>
      <w:r w:rsidRPr="00152775">
        <w:rPr>
          <w:rFonts w:eastAsia="Times New Roman" w:cs="Times New Roman"/>
          <w:w w:val="99"/>
          <w:sz w:val="24"/>
          <w:szCs w:val="24"/>
        </w:rPr>
        <w:t>щи</w:t>
      </w:r>
      <w:r w:rsidRPr="00152775">
        <w:rPr>
          <w:rFonts w:eastAsia="Times New Roman" w:cs="Times New Roman"/>
          <w:sz w:val="24"/>
          <w:szCs w:val="24"/>
        </w:rPr>
        <w:t>хся</w:t>
      </w:r>
      <w:r w:rsidRPr="00152775">
        <w:rPr>
          <w:rFonts w:eastAsia="Times New Roman" w:cs="Times New Roman"/>
          <w:spacing w:val="124"/>
          <w:sz w:val="24"/>
          <w:szCs w:val="24"/>
        </w:rPr>
        <w:t xml:space="preserve"> </w:t>
      </w:r>
      <w:r w:rsidRPr="00152775">
        <w:rPr>
          <w:rFonts w:eastAsia="Times New Roman" w:cs="Times New Roman"/>
          <w:sz w:val="24"/>
          <w:szCs w:val="24"/>
        </w:rPr>
        <w:t>в со</w:t>
      </w:r>
      <w:r w:rsidRPr="00152775">
        <w:rPr>
          <w:rFonts w:eastAsia="Times New Roman" w:cs="Times New Roman"/>
          <w:w w:val="99"/>
          <w:sz w:val="24"/>
          <w:szCs w:val="24"/>
        </w:rPr>
        <w:t>ци</w:t>
      </w:r>
      <w:r w:rsidRPr="00152775">
        <w:rPr>
          <w:rFonts w:eastAsia="Times New Roman" w:cs="Times New Roman"/>
          <w:sz w:val="24"/>
          <w:szCs w:val="24"/>
        </w:rPr>
        <w:t>а</w:t>
      </w:r>
      <w:r w:rsidRPr="00152775">
        <w:rPr>
          <w:rFonts w:eastAsia="Times New Roman" w:cs="Times New Roman"/>
          <w:w w:val="99"/>
          <w:sz w:val="24"/>
          <w:szCs w:val="24"/>
        </w:rPr>
        <w:t>л</w:t>
      </w:r>
      <w:r w:rsidRPr="00152775">
        <w:rPr>
          <w:rFonts w:eastAsia="Times New Roman" w:cs="Times New Roman"/>
          <w:sz w:val="24"/>
          <w:szCs w:val="24"/>
        </w:rPr>
        <w:t>ьно</w:t>
      </w:r>
      <w:r w:rsidRPr="00152775">
        <w:rPr>
          <w:rFonts w:eastAsia="Times New Roman" w:cs="Times New Roman"/>
          <w:w w:val="99"/>
          <w:sz w:val="24"/>
          <w:szCs w:val="24"/>
        </w:rPr>
        <w:t>й</w:t>
      </w:r>
      <w:r w:rsidRPr="00152775">
        <w:rPr>
          <w:rFonts w:eastAsia="Times New Roman" w:cs="Times New Roman"/>
          <w:spacing w:val="1"/>
          <w:sz w:val="24"/>
          <w:szCs w:val="24"/>
        </w:rPr>
        <w:t xml:space="preserve"> </w:t>
      </w:r>
      <w:r w:rsidRPr="00152775">
        <w:rPr>
          <w:rFonts w:eastAsia="Times New Roman" w:cs="Times New Roman"/>
          <w:sz w:val="24"/>
          <w:szCs w:val="24"/>
        </w:rPr>
        <w:t>реаль</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pacing w:val="1"/>
          <w:sz w:val="24"/>
          <w:szCs w:val="24"/>
        </w:rPr>
        <w:t xml:space="preserve"> с </w:t>
      </w:r>
      <w:r w:rsidRPr="00152775">
        <w:rPr>
          <w:rFonts w:eastAsia="Times New Roman" w:cs="Times New Roman"/>
          <w:sz w:val="24"/>
          <w:szCs w:val="24"/>
        </w:rPr>
        <w:t>учетом</w:t>
      </w:r>
      <w:r w:rsidRPr="00152775">
        <w:rPr>
          <w:rFonts w:eastAsia="Times New Roman" w:cs="Times New Roman"/>
          <w:spacing w:val="1"/>
          <w:sz w:val="24"/>
          <w:szCs w:val="24"/>
        </w:rPr>
        <w:t xml:space="preserve"> </w:t>
      </w:r>
      <w:r w:rsidRPr="00152775">
        <w:rPr>
          <w:rFonts w:eastAsia="Times New Roman" w:cs="Times New Roman"/>
          <w:sz w:val="24"/>
          <w:szCs w:val="24"/>
        </w:rPr>
        <w:t>во</w:t>
      </w:r>
      <w:r w:rsidRPr="00152775">
        <w:rPr>
          <w:rFonts w:eastAsia="Times New Roman" w:cs="Times New Roman"/>
          <w:w w:val="99"/>
          <w:sz w:val="24"/>
          <w:szCs w:val="24"/>
        </w:rPr>
        <w:t>з</w:t>
      </w:r>
      <w:r w:rsidRPr="00152775">
        <w:rPr>
          <w:rFonts w:eastAsia="Times New Roman" w:cs="Times New Roman"/>
          <w:sz w:val="24"/>
          <w:szCs w:val="24"/>
        </w:rPr>
        <w:t>рас</w:t>
      </w:r>
      <w:r w:rsidRPr="00152775">
        <w:rPr>
          <w:rFonts w:eastAsia="Times New Roman" w:cs="Times New Roman"/>
          <w:w w:val="99"/>
          <w:sz w:val="24"/>
          <w:szCs w:val="24"/>
        </w:rPr>
        <w:t>т</w:t>
      </w:r>
      <w:r w:rsidRPr="00152775">
        <w:rPr>
          <w:rFonts w:eastAsia="Times New Roman" w:cs="Times New Roman"/>
          <w:sz w:val="24"/>
          <w:szCs w:val="24"/>
        </w:rPr>
        <w:t>ных</w:t>
      </w:r>
      <w:r w:rsidRPr="00152775">
        <w:rPr>
          <w:rFonts w:eastAsia="Times New Roman" w:cs="Times New Roman"/>
          <w:spacing w:val="2"/>
          <w:sz w:val="24"/>
          <w:szCs w:val="24"/>
        </w:rPr>
        <w:t xml:space="preserve"> </w:t>
      </w:r>
      <w:r w:rsidRPr="00152775">
        <w:rPr>
          <w:rFonts w:eastAsia="Times New Roman" w:cs="Times New Roman"/>
          <w:sz w:val="24"/>
          <w:szCs w:val="24"/>
        </w:rPr>
        <w:t>особеннос</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2"/>
          <w:sz w:val="24"/>
          <w:szCs w:val="24"/>
        </w:rPr>
        <w:t xml:space="preserve"> </w:t>
      </w:r>
      <w:r w:rsidRPr="00152775">
        <w:rPr>
          <w:rFonts w:eastAsia="Times New Roman" w:cs="Times New Roman"/>
          <w:sz w:val="24"/>
          <w:szCs w:val="24"/>
        </w:rPr>
        <w:t>ра</w:t>
      </w:r>
      <w:r w:rsidRPr="00152775">
        <w:rPr>
          <w:rFonts w:eastAsia="Times New Roman" w:cs="Times New Roman"/>
          <w:w w:val="99"/>
          <w:sz w:val="24"/>
          <w:szCs w:val="24"/>
        </w:rPr>
        <w:t>з</w:t>
      </w:r>
      <w:r w:rsidRPr="00152775">
        <w:rPr>
          <w:rFonts w:eastAsia="Times New Roman" w:cs="Times New Roman"/>
          <w:sz w:val="24"/>
          <w:szCs w:val="24"/>
        </w:rPr>
        <w:t>в</w:t>
      </w:r>
      <w:r w:rsidRPr="00152775">
        <w:rPr>
          <w:rFonts w:eastAsia="Times New Roman" w:cs="Times New Roman"/>
          <w:spacing w:val="1"/>
          <w:sz w:val="24"/>
          <w:szCs w:val="24"/>
        </w:rPr>
        <w:t>и</w:t>
      </w:r>
      <w:r w:rsidRPr="00152775">
        <w:rPr>
          <w:rFonts w:eastAsia="Times New Roman" w:cs="Times New Roman"/>
          <w:w w:val="99"/>
          <w:sz w:val="24"/>
          <w:szCs w:val="24"/>
        </w:rPr>
        <w:t>т</w:t>
      </w:r>
      <w:r w:rsidRPr="00152775">
        <w:rPr>
          <w:rFonts w:eastAsia="Times New Roman" w:cs="Times New Roman"/>
          <w:sz w:val="24"/>
          <w:szCs w:val="24"/>
        </w:rPr>
        <w:t>ия</w:t>
      </w:r>
      <w:r w:rsidRPr="00152775">
        <w:rPr>
          <w:rFonts w:eastAsia="Times New Roman" w:cs="Times New Roman"/>
          <w:spacing w:val="1"/>
          <w:sz w:val="24"/>
          <w:szCs w:val="24"/>
        </w:rPr>
        <w:t xml:space="preserve"> </w:t>
      </w:r>
      <w:r w:rsidRPr="00152775">
        <w:rPr>
          <w:rFonts w:eastAsia="Times New Roman" w:cs="Times New Roman"/>
          <w:sz w:val="24"/>
          <w:szCs w:val="24"/>
        </w:rPr>
        <w:t>личнос</w:t>
      </w:r>
      <w:r w:rsidRPr="00152775">
        <w:rPr>
          <w:rFonts w:eastAsia="Times New Roman" w:cs="Times New Roman"/>
          <w:w w:val="99"/>
          <w:sz w:val="24"/>
          <w:szCs w:val="24"/>
        </w:rPr>
        <w:t>т</w:t>
      </w:r>
      <w:r w:rsidRPr="00152775">
        <w:rPr>
          <w:rFonts w:eastAsia="Times New Roman" w:cs="Times New Roman"/>
          <w:sz w:val="24"/>
          <w:szCs w:val="24"/>
        </w:rPr>
        <w:t>и.</w:t>
      </w:r>
      <w:r w:rsidRPr="00152775">
        <w:rPr>
          <w:rFonts w:eastAsia="Times New Roman" w:cs="Times New Roman"/>
          <w:spacing w:val="63"/>
          <w:sz w:val="24"/>
          <w:szCs w:val="24"/>
        </w:rPr>
        <w:t xml:space="preserve"> </w:t>
      </w:r>
      <w:r w:rsidRPr="00152775">
        <w:rPr>
          <w:rFonts w:eastAsia="Times New Roman" w:cs="Times New Roman"/>
          <w:sz w:val="24"/>
          <w:szCs w:val="24"/>
        </w:rPr>
        <w:t>Соц</w:t>
      </w:r>
      <w:r w:rsidRPr="00152775">
        <w:rPr>
          <w:rFonts w:eastAsia="Times New Roman" w:cs="Times New Roman"/>
          <w:w w:val="99"/>
          <w:sz w:val="24"/>
          <w:szCs w:val="24"/>
        </w:rPr>
        <w:t>и</w:t>
      </w:r>
      <w:r w:rsidRPr="00152775">
        <w:rPr>
          <w:rFonts w:eastAsia="Times New Roman" w:cs="Times New Roman"/>
          <w:sz w:val="24"/>
          <w:szCs w:val="24"/>
        </w:rPr>
        <w:t>а</w:t>
      </w:r>
      <w:r w:rsidRPr="00152775">
        <w:rPr>
          <w:rFonts w:eastAsia="Times New Roman" w:cs="Times New Roman"/>
          <w:w w:val="99"/>
          <w:sz w:val="24"/>
          <w:szCs w:val="24"/>
        </w:rPr>
        <w:t>льн</w:t>
      </w:r>
      <w:r w:rsidRPr="00152775">
        <w:rPr>
          <w:rFonts w:eastAsia="Times New Roman" w:cs="Times New Roman"/>
          <w:sz w:val="24"/>
          <w:szCs w:val="24"/>
        </w:rPr>
        <w:t xml:space="preserve">о </w:t>
      </w:r>
      <w:r w:rsidRPr="00152775">
        <w:rPr>
          <w:rFonts w:eastAsia="Times New Roman" w:cs="Times New Roman"/>
          <w:w w:val="99"/>
          <w:sz w:val="24"/>
          <w:szCs w:val="24"/>
        </w:rPr>
        <w:t>зн</w:t>
      </w:r>
      <w:r w:rsidRPr="00152775">
        <w:rPr>
          <w:rFonts w:eastAsia="Times New Roman" w:cs="Times New Roman"/>
          <w:sz w:val="24"/>
          <w:szCs w:val="24"/>
        </w:rPr>
        <w:t>ач</w:t>
      </w:r>
      <w:r w:rsidRPr="00152775">
        <w:rPr>
          <w:rFonts w:eastAsia="Times New Roman" w:cs="Times New Roman"/>
          <w:w w:val="99"/>
          <w:sz w:val="24"/>
          <w:szCs w:val="24"/>
        </w:rPr>
        <w:t>и</w:t>
      </w:r>
      <w:r w:rsidRPr="00152775">
        <w:rPr>
          <w:rFonts w:eastAsia="Times New Roman" w:cs="Times New Roman"/>
          <w:sz w:val="24"/>
          <w:szCs w:val="24"/>
        </w:rPr>
        <w:t>мая</w:t>
      </w:r>
      <w:r w:rsidRPr="00152775">
        <w:rPr>
          <w:rFonts w:eastAsia="Times New Roman" w:cs="Times New Roman"/>
          <w:spacing w:val="147"/>
          <w:sz w:val="24"/>
          <w:szCs w:val="24"/>
        </w:rPr>
        <w:t xml:space="preserve"> </w:t>
      </w:r>
      <w:r w:rsidRPr="00152775">
        <w:rPr>
          <w:rFonts w:eastAsia="Times New Roman" w:cs="Times New Roman"/>
          <w:sz w:val="24"/>
          <w:szCs w:val="24"/>
        </w:rPr>
        <w:t>деятель</w:t>
      </w:r>
      <w:r w:rsidRPr="00152775">
        <w:rPr>
          <w:rFonts w:eastAsia="Times New Roman" w:cs="Times New Roman"/>
          <w:w w:val="99"/>
          <w:sz w:val="24"/>
          <w:szCs w:val="24"/>
        </w:rPr>
        <w:t>н</w:t>
      </w:r>
      <w:r w:rsidRPr="00152775">
        <w:rPr>
          <w:rFonts w:eastAsia="Times New Roman" w:cs="Times New Roman"/>
          <w:sz w:val="24"/>
          <w:szCs w:val="24"/>
        </w:rPr>
        <w:t>ость</w:t>
      </w:r>
      <w:r w:rsidRPr="00152775">
        <w:rPr>
          <w:rFonts w:eastAsia="Times New Roman" w:cs="Times New Roman"/>
          <w:spacing w:val="148"/>
          <w:sz w:val="24"/>
          <w:szCs w:val="24"/>
        </w:rPr>
        <w:t xml:space="preserve"> </w:t>
      </w:r>
      <w:r w:rsidRPr="00152775">
        <w:rPr>
          <w:rFonts w:eastAsia="Times New Roman" w:cs="Times New Roman"/>
          <w:sz w:val="24"/>
          <w:szCs w:val="24"/>
        </w:rPr>
        <w:t>дете</w:t>
      </w:r>
      <w:r w:rsidRPr="00152775">
        <w:rPr>
          <w:rFonts w:eastAsia="Times New Roman" w:cs="Times New Roman"/>
          <w:w w:val="99"/>
          <w:sz w:val="24"/>
          <w:szCs w:val="24"/>
        </w:rPr>
        <w:t>й</w:t>
      </w:r>
      <w:r w:rsidRPr="00152775">
        <w:rPr>
          <w:rFonts w:eastAsia="Times New Roman" w:cs="Times New Roman"/>
          <w:spacing w:val="148"/>
          <w:sz w:val="24"/>
          <w:szCs w:val="24"/>
        </w:rPr>
        <w:t xml:space="preserve"> </w:t>
      </w:r>
      <w:r w:rsidRPr="00152775">
        <w:rPr>
          <w:rFonts w:eastAsia="Times New Roman" w:cs="Times New Roman"/>
          <w:sz w:val="24"/>
          <w:szCs w:val="24"/>
        </w:rPr>
        <w:t>реали</w:t>
      </w:r>
      <w:r w:rsidRPr="00152775">
        <w:rPr>
          <w:rFonts w:eastAsia="Times New Roman" w:cs="Times New Roman"/>
          <w:w w:val="99"/>
          <w:sz w:val="24"/>
          <w:szCs w:val="24"/>
        </w:rPr>
        <w:t>з</w:t>
      </w:r>
      <w:r w:rsidRPr="00152775">
        <w:rPr>
          <w:rFonts w:eastAsia="Times New Roman" w:cs="Times New Roman"/>
          <w:sz w:val="24"/>
          <w:szCs w:val="24"/>
        </w:rPr>
        <w:t>уе</w:t>
      </w:r>
      <w:r w:rsidRPr="00152775">
        <w:rPr>
          <w:rFonts w:eastAsia="Times New Roman" w:cs="Times New Roman"/>
          <w:w w:val="99"/>
          <w:sz w:val="24"/>
          <w:szCs w:val="24"/>
        </w:rPr>
        <w:t>т</w:t>
      </w:r>
      <w:r w:rsidRPr="00152775">
        <w:rPr>
          <w:rFonts w:eastAsia="Times New Roman" w:cs="Times New Roman"/>
          <w:sz w:val="24"/>
          <w:szCs w:val="24"/>
        </w:rPr>
        <w:t>ся</w:t>
      </w:r>
      <w:r w:rsidRPr="00152775">
        <w:rPr>
          <w:rFonts w:eastAsia="Times New Roman" w:cs="Times New Roman"/>
          <w:spacing w:val="148"/>
          <w:sz w:val="24"/>
          <w:szCs w:val="24"/>
        </w:rPr>
        <w:t xml:space="preserve"> </w:t>
      </w:r>
      <w:r w:rsidRPr="00152775">
        <w:rPr>
          <w:rFonts w:eastAsia="Times New Roman" w:cs="Times New Roman"/>
          <w:sz w:val="24"/>
          <w:szCs w:val="24"/>
        </w:rPr>
        <w:t>в</w:t>
      </w:r>
      <w:r w:rsidRPr="00152775">
        <w:rPr>
          <w:rFonts w:eastAsia="Times New Roman" w:cs="Times New Roman"/>
          <w:spacing w:val="147"/>
          <w:sz w:val="24"/>
          <w:szCs w:val="24"/>
        </w:rPr>
        <w:t xml:space="preserve"> </w:t>
      </w:r>
      <w:r w:rsidRPr="00152775">
        <w:rPr>
          <w:rFonts w:eastAsia="Times New Roman" w:cs="Times New Roman"/>
          <w:sz w:val="24"/>
          <w:szCs w:val="24"/>
        </w:rPr>
        <w:t>рамках</w:t>
      </w:r>
      <w:r w:rsidRPr="00152775">
        <w:rPr>
          <w:rFonts w:eastAsia="Times New Roman" w:cs="Times New Roman"/>
          <w:spacing w:val="147"/>
          <w:sz w:val="24"/>
          <w:szCs w:val="24"/>
        </w:rPr>
        <w:t xml:space="preserve"> </w:t>
      </w:r>
      <w:r w:rsidRPr="00152775">
        <w:rPr>
          <w:rFonts w:eastAsia="Times New Roman" w:cs="Times New Roman"/>
          <w:sz w:val="24"/>
          <w:szCs w:val="24"/>
        </w:rPr>
        <w:t>всех</w:t>
      </w:r>
      <w:r w:rsidRPr="00152775">
        <w:rPr>
          <w:rFonts w:eastAsia="Times New Roman" w:cs="Times New Roman"/>
          <w:spacing w:val="43"/>
          <w:sz w:val="24"/>
          <w:szCs w:val="24"/>
        </w:rPr>
        <w:t xml:space="preserve"> </w:t>
      </w:r>
      <w:r w:rsidRPr="00152775">
        <w:rPr>
          <w:rFonts w:eastAsia="Times New Roman" w:cs="Times New Roman"/>
          <w:spacing w:val="1"/>
          <w:sz w:val="24"/>
          <w:szCs w:val="24"/>
        </w:rPr>
        <w:t>н</w:t>
      </w:r>
      <w:r w:rsidRPr="00152775">
        <w:rPr>
          <w:rFonts w:eastAsia="Times New Roman" w:cs="Times New Roman"/>
          <w:sz w:val="24"/>
          <w:szCs w:val="24"/>
        </w:rPr>
        <w:t>аправлений</w:t>
      </w:r>
      <w:r w:rsidRPr="00152775">
        <w:rPr>
          <w:rFonts w:eastAsia="Times New Roman" w:cs="Times New Roman"/>
          <w:spacing w:val="148"/>
          <w:sz w:val="24"/>
          <w:szCs w:val="24"/>
        </w:rPr>
        <w:t xml:space="preserve"> </w:t>
      </w:r>
      <w:r w:rsidRPr="00152775">
        <w:rPr>
          <w:rFonts w:eastAsia="Times New Roman" w:cs="Times New Roman"/>
          <w:w w:val="99"/>
          <w:sz w:val="24"/>
          <w:szCs w:val="24"/>
        </w:rPr>
        <w:t>Д</w:t>
      </w:r>
      <w:r w:rsidRPr="00152775">
        <w:rPr>
          <w:rFonts w:eastAsia="Times New Roman" w:cs="Times New Roman"/>
          <w:sz w:val="24"/>
          <w:szCs w:val="24"/>
        </w:rPr>
        <w:t>в</w:t>
      </w:r>
      <w:r w:rsidRPr="00152775">
        <w:rPr>
          <w:rFonts w:eastAsia="Times New Roman" w:cs="Times New Roman"/>
          <w:spacing w:val="1"/>
          <w:w w:val="99"/>
          <w:sz w:val="24"/>
          <w:szCs w:val="24"/>
        </w:rPr>
        <w:t>и</w:t>
      </w:r>
      <w:r w:rsidRPr="00152775">
        <w:rPr>
          <w:rFonts w:eastAsia="Times New Roman" w:cs="Times New Roman"/>
          <w:sz w:val="24"/>
          <w:szCs w:val="24"/>
        </w:rPr>
        <w:t>же</w:t>
      </w:r>
      <w:r w:rsidRPr="00152775">
        <w:rPr>
          <w:rFonts w:eastAsia="Times New Roman" w:cs="Times New Roman"/>
          <w:w w:val="99"/>
          <w:sz w:val="24"/>
          <w:szCs w:val="24"/>
        </w:rPr>
        <w:t>ни</w:t>
      </w:r>
      <w:r w:rsidRPr="00152775">
        <w:rPr>
          <w:rFonts w:eastAsia="Times New Roman" w:cs="Times New Roman"/>
          <w:sz w:val="24"/>
          <w:szCs w:val="24"/>
        </w:rPr>
        <w:t>я, которые</w:t>
      </w:r>
      <w:r w:rsidRPr="00152775">
        <w:rPr>
          <w:rFonts w:eastAsia="Times New Roman" w:cs="Times New Roman"/>
          <w:sz w:val="24"/>
          <w:szCs w:val="24"/>
        </w:rPr>
        <w:tab/>
        <w:t>высту</w:t>
      </w:r>
      <w:r w:rsidRPr="00152775">
        <w:rPr>
          <w:rFonts w:eastAsia="Times New Roman" w:cs="Times New Roman"/>
          <w:w w:val="99"/>
          <w:sz w:val="24"/>
          <w:szCs w:val="24"/>
        </w:rPr>
        <w:t>п</w:t>
      </w:r>
      <w:r w:rsidRPr="00152775">
        <w:rPr>
          <w:rFonts w:eastAsia="Times New Roman" w:cs="Times New Roman"/>
          <w:sz w:val="24"/>
          <w:szCs w:val="24"/>
        </w:rPr>
        <w:t>ают</w:t>
      </w:r>
      <w:r w:rsidRPr="00152775">
        <w:rPr>
          <w:rFonts w:eastAsia="Times New Roman" w:cs="Times New Roman"/>
          <w:sz w:val="24"/>
          <w:szCs w:val="24"/>
        </w:rPr>
        <w:tab/>
        <w:t>ос</w:t>
      </w:r>
      <w:r w:rsidRPr="00152775">
        <w:rPr>
          <w:rFonts w:eastAsia="Times New Roman" w:cs="Times New Roman"/>
          <w:w w:val="99"/>
          <w:sz w:val="24"/>
          <w:szCs w:val="24"/>
        </w:rPr>
        <w:t>н</w:t>
      </w:r>
      <w:r w:rsidRPr="00152775">
        <w:rPr>
          <w:rFonts w:eastAsia="Times New Roman" w:cs="Times New Roman"/>
          <w:sz w:val="24"/>
          <w:szCs w:val="24"/>
        </w:rPr>
        <w:t>овой</w:t>
      </w:r>
      <w:r w:rsidRPr="00152775">
        <w:rPr>
          <w:rFonts w:eastAsia="Times New Roman" w:cs="Times New Roman"/>
          <w:sz w:val="24"/>
          <w:szCs w:val="24"/>
        </w:rPr>
        <w:tab/>
        <w:t>со</w:t>
      </w:r>
      <w:r w:rsidRPr="00152775">
        <w:rPr>
          <w:rFonts w:eastAsia="Times New Roman" w:cs="Times New Roman"/>
          <w:w w:val="99"/>
          <w:sz w:val="24"/>
          <w:szCs w:val="24"/>
        </w:rPr>
        <w:t>з</w:t>
      </w:r>
      <w:r w:rsidRPr="00152775">
        <w:rPr>
          <w:rFonts w:eastAsia="Times New Roman" w:cs="Times New Roman"/>
          <w:sz w:val="24"/>
          <w:szCs w:val="24"/>
        </w:rPr>
        <w:t>ида</w:t>
      </w:r>
      <w:r w:rsidRPr="00152775">
        <w:rPr>
          <w:rFonts w:eastAsia="Times New Roman" w:cs="Times New Roman"/>
          <w:w w:val="99"/>
          <w:sz w:val="24"/>
          <w:szCs w:val="24"/>
        </w:rPr>
        <w:t>т</w:t>
      </w:r>
      <w:r w:rsidRPr="00152775">
        <w:rPr>
          <w:rFonts w:eastAsia="Times New Roman" w:cs="Times New Roman"/>
          <w:sz w:val="24"/>
          <w:szCs w:val="24"/>
        </w:rPr>
        <w:t>ельной</w:t>
      </w:r>
      <w:r w:rsidRPr="00152775">
        <w:rPr>
          <w:rFonts w:eastAsia="Times New Roman" w:cs="Times New Roman"/>
          <w:spacing w:val="143"/>
          <w:sz w:val="24"/>
          <w:szCs w:val="24"/>
        </w:rPr>
        <w:t xml:space="preserve"> </w:t>
      </w:r>
      <w:r w:rsidRPr="00152775">
        <w:rPr>
          <w:rFonts w:eastAsia="Times New Roman" w:cs="Times New Roman"/>
          <w:sz w:val="24"/>
          <w:szCs w:val="24"/>
        </w:rPr>
        <w:t>собы</w:t>
      </w:r>
      <w:r w:rsidRPr="00152775">
        <w:rPr>
          <w:rFonts w:eastAsia="Times New Roman" w:cs="Times New Roman"/>
          <w:w w:val="99"/>
          <w:sz w:val="24"/>
          <w:szCs w:val="24"/>
        </w:rPr>
        <w:t>т</w:t>
      </w:r>
      <w:r w:rsidRPr="00152775">
        <w:rPr>
          <w:rFonts w:eastAsia="Times New Roman" w:cs="Times New Roman"/>
          <w:sz w:val="24"/>
          <w:szCs w:val="24"/>
        </w:rPr>
        <w:t>ийнос</w:t>
      </w:r>
      <w:r w:rsidRPr="00152775">
        <w:rPr>
          <w:rFonts w:eastAsia="Times New Roman" w:cs="Times New Roman"/>
          <w:w w:val="99"/>
          <w:sz w:val="24"/>
          <w:szCs w:val="24"/>
        </w:rPr>
        <w:t>т</w:t>
      </w:r>
      <w:r w:rsidRPr="00152775">
        <w:rPr>
          <w:rFonts w:eastAsia="Times New Roman" w:cs="Times New Roman"/>
          <w:sz w:val="24"/>
          <w:szCs w:val="24"/>
        </w:rPr>
        <w:t>и</w:t>
      </w:r>
      <w:r w:rsidRPr="00152775">
        <w:rPr>
          <w:rFonts w:eastAsia="Times New Roman" w:cs="Times New Roman"/>
          <w:spacing w:val="142"/>
          <w:sz w:val="24"/>
          <w:szCs w:val="24"/>
        </w:rPr>
        <w:t xml:space="preserve"> </w:t>
      </w:r>
      <w:r w:rsidRPr="00152775">
        <w:rPr>
          <w:rFonts w:eastAsia="Times New Roman" w:cs="Times New Roman"/>
          <w:sz w:val="24"/>
          <w:szCs w:val="24"/>
        </w:rPr>
        <w:t>в</w:t>
      </w:r>
      <w:r w:rsidRPr="00152775">
        <w:rPr>
          <w:rFonts w:eastAsia="Times New Roman" w:cs="Times New Roman"/>
          <w:spacing w:val="142"/>
          <w:sz w:val="24"/>
          <w:szCs w:val="24"/>
        </w:rPr>
        <w:t xml:space="preserve"> </w:t>
      </w:r>
      <w:r w:rsidRPr="00152775">
        <w:rPr>
          <w:rFonts w:eastAsia="Times New Roman" w:cs="Times New Roman"/>
          <w:sz w:val="24"/>
          <w:szCs w:val="24"/>
        </w:rPr>
        <w:t>воспи</w:t>
      </w:r>
      <w:r w:rsidRPr="00152775">
        <w:rPr>
          <w:rFonts w:eastAsia="Times New Roman" w:cs="Times New Roman"/>
          <w:w w:val="99"/>
          <w:sz w:val="24"/>
          <w:szCs w:val="24"/>
        </w:rPr>
        <w:t>т</w:t>
      </w:r>
      <w:r w:rsidRPr="00152775">
        <w:rPr>
          <w:rFonts w:eastAsia="Times New Roman" w:cs="Times New Roman"/>
          <w:sz w:val="24"/>
          <w:szCs w:val="24"/>
        </w:rPr>
        <w:t>а</w:t>
      </w:r>
      <w:r w:rsidRPr="00152775">
        <w:rPr>
          <w:rFonts w:eastAsia="Times New Roman" w:cs="Times New Roman"/>
          <w:w w:val="99"/>
          <w:sz w:val="24"/>
          <w:szCs w:val="24"/>
        </w:rPr>
        <w:t>т</w:t>
      </w:r>
      <w:r w:rsidRPr="00152775">
        <w:rPr>
          <w:rFonts w:eastAsia="Times New Roman" w:cs="Times New Roman"/>
          <w:sz w:val="24"/>
          <w:szCs w:val="24"/>
        </w:rPr>
        <w:t>е</w:t>
      </w:r>
      <w:r w:rsidRPr="00152775">
        <w:rPr>
          <w:rFonts w:eastAsia="Times New Roman" w:cs="Times New Roman"/>
          <w:w w:val="99"/>
          <w:sz w:val="24"/>
          <w:szCs w:val="24"/>
        </w:rPr>
        <w:t>ль</w:t>
      </w:r>
      <w:r w:rsidRPr="00152775">
        <w:rPr>
          <w:rFonts w:eastAsia="Times New Roman" w:cs="Times New Roman"/>
          <w:spacing w:val="1"/>
          <w:w w:val="99"/>
          <w:sz w:val="24"/>
          <w:szCs w:val="24"/>
        </w:rPr>
        <w:t>н</w:t>
      </w:r>
      <w:r w:rsidRPr="00152775">
        <w:rPr>
          <w:rFonts w:eastAsia="Times New Roman" w:cs="Times New Roman"/>
          <w:sz w:val="24"/>
          <w:szCs w:val="24"/>
        </w:rPr>
        <w:t xml:space="preserve">ом </w:t>
      </w:r>
      <w:r w:rsidRPr="00152775">
        <w:rPr>
          <w:rFonts w:eastAsia="Times New Roman" w:cs="Times New Roman"/>
          <w:w w:val="99"/>
          <w:sz w:val="24"/>
          <w:szCs w:val="24"/>
        </w:rPr>
        <w:t>п</w:t>
      </w:r>
      <w:r w:rsidRPr="00152775">
        <w:rPr>
          <w:rFonts w:eastAsia="Times New Roman" w:cs="Times New Roman"/>
          <w:sz w:val="24"/>
          <w:szCs w:val="24"/>
        </w:rPr>
        <w:t>ростра</w:t>
      </w:r>
      <w:r w:rsidRPr="00152775">
        <w:rPr>
          <w:rFonts w:eastAsia="Times New Roman" w:cs="Times New Roman"/>
          <w:w w:val="99"/>
          <w:sz w:val="24"/>
          <w:szCs w:val="24"/>
        </w:rPr>
        <w:t>н</w:t>
      </w:r>
      <w:r w:rsidRPr="00152775">
        <w:rPr>
          <w:rFonts w:eastAsia="Times New Roman" w:cs="Times New Roman"/>
          <w:sz w:val="24"/>
          <w:szCs w:val="24"/>
        </w:rPr>
        <w:t>стве ор</w:t>
      </w:r>
      <w:r w:rsidRPr="00152775">
        <w:rPr>
          <w:rFonts w:eastAsia="Times New Roman" w:cs="Times New Roman"/>
          <w:w w:val="99"/>
          <w:sz w:val="24"/>
          <w:szCs w:val="24"/>
        </w:rPr>
        <w:t>г</w:t>
      </w:r>
      <w:r w:rsidRPr="00152775">
        <w:rPr>
          <w:rFonts w:eastAsia="Times New Roman" w:cs="Times New Roman"/>
          <w:sz w:val="24"/>
          <w:szCs w:val="24"/>
        </w:rPr>
        <w:t>а</w:t>
      </w:r>
      <w:r w:rsidRPr="00152775">
        <w:rPr>
          <w:rFonts w:eastAsia="Times New Roman" w:cs="Times New Roman"/>
          <w:w w:val="99"/>
          <w:sz w:val="24"/>
          <w:szCs w:val="24"/>
        </w:rPr>
        <w:t>ни</w:t>
      </w:r>
      <w:r w:rsidRPr="00152775">
        <w:rPr>
          <w:rFonts w:eastAsia="Times New Roman" w:cs="Times New Roman"/>
          <w:sz w:val="24"/>
          <w:szCs w:val="24"/>
        </w:rPr>
        <w:t>за</w:t>
      </w:r>
      <w:r w:rsidRPr="00152775">
        <w:rPr>
          <w:rFonts w:eastAsia="Times New Roman" w:cs="Times New Roman"/>
          <w:w w:val="99"/>
          <w:sz w:val="24"/>
          <w:szCs w:val="24"/>
        </w:rPr>
        <w:t>ци</w:t>
      </w:r>
      <w:r w:rsidRPr="00152775">
        <w:rPr>
          <w:rFonts w:eastAsia="Times New Roman" w:cs="Times New Roman"/>
          <w:spacing w:val="1"/>
          <w:w w:val="99"/>
          <w:sz w:val="24"/>
          <w:szCs w:val="24"/>
        </w:rPr>
        <w:t>и</w:t>
      </w:r>
      <w:r w:rsidRPr="00152775">
        <w:rPr>
          <w:rFonts w:eastAsia="Times New Roman" w:cs="Times New Roman"/>
          <w:sz w:val="24"/>
          <w:szCs w:val="24"/>
        </w:rPr>
        <w:t>:</w:t>
      </w:r>
    </w:p>
    <w:p w:rsidR="00152775" w:rsidRPr="00152775" w:rsidRDefault="00152775" w:rsidP="00152775">
      <w:pPr>
        <w:widowControl w:val="0"/>
        <w:spacing w:line="240" w:lineRule="auto"/>
        <w:ind w:right="-20" w:firstLine="0"/>
        <w:rPr>
          <w:rFonts w:eastAsia="Times New Roman" w:cs="Times New Roman"/>
          <w:sz w:val="24"/>
          <w:szCs w:val="24"/>
        </w:rPr>
      </w:pPr>
      <w:r w:rsidRPr="00152775">
        <w:rPr>
          <w:rFonts w:eastAsia="Times New Roman" w:cs="Times New Roman"/>
          <w:sz w:val="24"/>
          <w:szCs w:val="24"/>
        </w:rPr>
        <w:t xml:space="preserve">- труд, </w:t>
      </w:r>
      <w:r w:rsidRPr="00152775">
        <w:rPr>
          <w:rFonts w:eastAsia="Times New Roman" w:cs="Times New Roman"/>
          <w:w w:val="99"/>
          <w:sz w:val="24"/>
          <w:szCs w:val="24"/>
        </w:rPr>
        <w:t>п</w:t>
      </w:r>
      <w:r w:rsidRPr="00152775">
        <w:rPr>
          <w:rFonts w:eastAsia="Times New Roman" w:cs="Times New Roman"/>
          <w:sz w:val="24"/>
          <w:szCs w:val="24"/>
        </w:rPr>
        <w:t>рофесс</w:t>
      </w:r>
      <w:r w:rsidRPr="00152775">
        <w:rPr>
          <w:rFonts w:eastAsia="Times New Roman" w:cs="Times New Roman"/>
          <w:spacing w:val="1"/>
          <w:w w:val="99"/>
          <w:sz w:val="24"/>
          <w:szCs w:val="24"/>
        </w:rPr>
        <w:t>и</w:t>
      </w:r>
      <w:r w:rsidRPr="00152775">
        <w:rPr>
          <w:rFonts w:eastAsia="Times New Roman" w:cs="Times New Roman"/>
          <w:sz w:val="24"/>
          <w:szCs w:val="24"/>
        </w:rPr>
        <w:t xml:space="preserve">я </w:t>
      </w:r>
      <w:r w:rsidRPr="00152775">
        <w:rPr>
          <w:rFonts w:eastAsia="Times New Roman" w:cs="Times New Roman"/>
          <w:w w:val="99"/>
          <w:sz w:val="24"/>
          <w:szCs w:val="24"/>
        </w:rPr>
        <w:t>и</w:t>
      </w:r>
      <w:r w:rsidRPr="00152775">
        <w:rPr>
          <w:rFonts w:eastAsia="Times New Roman" w:cs="Times New Roman"/>
          <w:sz w:val="24"/>
          <w:szCs w:val="24"/>
        </w:rPr>
        <w:t xml:space="preserve"> свое дело;</w:t>
      </w:r>
    </w:p>
    <w:p w:rsidR="00152775" w:rsidRPr="00152775" w:rsidRDefault="00152775" w:rsidP="00152775">
      <w:pPr>
        <w:widowControl w:val="0"/>
        <w:spacing w:line="240" w:lineRule="auto"/>
        <w:ind w:right="4749" w:firstLine="0"/>
        <w:rPr>
          <w:rFonts w:eastAsia="Times New Roman" w:cs="Times New Roman"/>
          <w:sz w:val="24"/>
          <w:szCs w:val="24"/>
        </w:rPr>
      </w:pPr>
      <w:r w:rsidRPr="00152775">
        <w:rPr>
          <w:rFonts w:eastAsia="Times New Roman" w:cs="Times New Roman"/>
          <w:w w:val="99"/>
          <w:sz w:val="24"/>
          <w:szCs w:val="24"/>
        </w:rPr>
        <w:t>- п</w:t>
      </w:r>
      <w:r w:rsidRPr="00152775">
        <w:rPr>
          <w:rFonts w:eastAsia="Times New Roman" w:cs="Times New Roman"/>
          <w:sz w:val="24"/>
          <w:szCs w:val="24"/>
        </w:rPr>
        <w:t>атр</w:t>
      </w:r>
      <w:r w:rsidRPr="00152775">
        <w:rPr>
          <w:rFonts w:eastAsia="Times New Roman" w:cs="Times New Roman"/>
          <w:w w:val="99"/>
          <w:sz w:val="24"/>
          <w:szCs w:val="24"/>
        </w:rPr>
        <w:t>и</w:t>
      </w:r>
      <w:r w:rsidRPr="00152775">
        <w:rPr>
          <w:rFonts w:eastAsia="Times New Roman" w:cs="Times New Roman"/>
          <w:sz w:val="24"/>
          <w:szCs w:val="24"/>
        </w:rPr>
        <w:t>от</w:t>
      </w:r>
      <w:r w:rsidRPr="00152775">
        <w:rPr>
          <w:rFonts w:eastAsia="Times New Roman" w:cs="Times New Roman"/>
          <w:w w:val="99"/>
          <w:sz w:val="24"/>
          <w:szCs w:val="24"/>
        </w:rPr>
        <w:t>и</w:t>
      </w:r>
      <w:r w:rsidRPr="00152775">
        <w:rPr>
          <w:rFonts w:eastAsia="Times New Roman" w:cs="Times New Roman"/>
          <w:sz w:val="24"/>
          <w:szCs w:val="24"/>
        </w:rPr>
        <w:t xml:space="preserve">зм </w:t>
      </w:r>
      <w:r w:rsidRPr="00152775">
        <w:rPr>
          <w:rFonts w:eastAsia="Times New Roman" w:cs="Times New Roman"/>
          <w:w w:val="99"/>
          <w:sz w:val="24"/>
          <w:szCs w:val="24"/>
        </w:rPr>
        <w:t>и</w:t>
      </w:r>
      <w:r w:rsidRPr="00152775">
        <w:rPr>
          <w:rFonts w:eastAsia="Times New Roman" w:cs="Times New Roman"/>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стор</w:t>
      </w:r>
      <w:r w:rsidRPr="00152775">
        <w:rPr>
          <w:rFonts w:eastAsia="Times New Roman" w:cs="Times New Roman"/>
          <w:w w:val="99"/>
          <w:sz w:val="24"/>
          <w:szCs w:val="24"/>
        </w:rPr>
        <w:t>и</w:t>
      </w:r>
      <w:r w:rsidRPr="00152775">
        <w:rPr>
          <w:rFonts w:eastAsia="Times New Roman" w:cs="Times New Roman"/>
          <w:sz w:val="24"/>
          <w:szCs w:val="24"/>
        </w:rPr>
        <w:t>ческая памя</w:t>
      </w:r>
      <w:r w:rsidRPr="00152775">
        <w:rPr>
          <w:rFonts w:eastAsia="Times New Roman" w:cs="Times New Roman"/>
          <w:w w:val="99"/>
          <w:sz w:val="24"/>
          <w:szCs w:val="24"/>
        </w:rPr>
        <w:t>ть</w:t>
      </w:r>
      <w:r w:rsidRPr="00152775">
        <w:rPr>
          <w:rFonts w:eastAsia="Times New Roman" w:cs="Times New Roman"/>
          <w:sz w:val="24"/>
          <w:szCs w:val="24"/>
        </w:rPr>
        <w:t>;</w:t>
      </w:r>
    </w:p>
    <w:p w:rsidR="00152775" w:rsidRPr="00152775" w:rsidRDefault="00152775" w:rsidP="00152775">
      <w:pPr>
        <w:widowControl w:val="0"/>
        <w:spacing w:line="240" w:lineRule="auto"/>
        <w:ind w:right="4749" w:firstLine="0"/>
        <w:rPr>
          <w:rFonts w:eastAsia="Times New Roman" w:cs="Times New Roman"/>
          <w:sz w:val="24"/>
          <w:szCs w:val="24"/>
        </w:rPr>
      </w:pPr>
      <w:r w:rsidRPr="00152775">
        <w:rPr>
          <w:rFonts w:eastAsia="Times New Roman" w:cs="Times New Roman"/>
          <w:w w:val="99"/>
          <w:sz w:val="24"/>
          <w:szCs w:val="24"/>
        </w:rPr>
        <w:t>- э</w:t>
      </w:r>
      <w:r w:rsidRPr="00152775">
        <w:rPr>
          <w:rFonts w:eastAsia="Times New Roman" w:cs="Times New Roman"/>
          <w:sz w:val="24"/>
          <w:szCs w:val="24"/>
        </w:rPr>
        <w:t>коло</w:t>
      </w:r>
      <w:r w:rsidRPr="00152775">
        <w:rPr>
          <w:rFonts w:eastAsia="Times New Roman" w:cs="Times New Roman"/>
          <w:w w:val="99"/>
          <w:sz w:val="24"/>
          <w:szCs w:val="24"/>
        </w:rPr>
        <w:t>ги</w:t>
      </w:r>
      <w:r w:rsidRPr="00152775">
        <w:rPr>
          <w:rFonts w:eastAsia="Times New Roman" w:cs="Times New Roman"/>
          <w:sz w:val="24"/>
          <w:szCs w:val="24"/>
        </w:rPr>
        <w:t xml:space="preserve">я </w:t>
      </w:r>
      <w:r w:rsidRPr="00152775">
        <w:rPr>
          <w:rFonts w:eastAsia="Times New Roman" w:cs="Times New Roman"/>
          <w:w w:val="99"/>
          <w:sz w:val="24"/>
          <w:szCs w:val="24"/>
        </w:rPr>
        <w:t>и</w:t>
      </w:r>
      <w:r w:rsidRPr="00152775">
        <w:rPr>
          <w:rFonts w:eastAsia="Times New Roman" w:cs="Times New Roman"/>
          <w:sz w:val="24"/>
          <w:szCs w:val="24"/>
        </w:rPr>
        <w:t xml:space="preserve"> охра</w:t>
      </w:r>
      <w:r w:rsidRPr="00152775">
        <w:rPr>
          <w:rFonts w:eastAsia="Times New Roman" w:cs="Times New Roman"/>
          <w:w w:val="99"/>
          <w:sz w:val="24"/>
          <w:szCs w:val="24"/>
        </w:rPr>
        <w:t>н</w:t>
      </w:r>
      <w:r w:rsidRPr="00152775">
        <w:rPr>
          <w:rFonts w:eastAsia="Times New Roman" w:cs="Times New Roman"/>
          <w:sz w:val="24"/>
          <w:szCs w:val="24"/>
        </w:rPr>
        <w:t xml:space="preserve">а </w:t>
      </w:r>
      <w:r w:rsidRPr="00152775">
        <w:rPr>
          <w:rFonts w:eastAsia="Times New Roman" w:cs="Times New Roman"/>
          <w:w w:val="99"/>
          <w:sz w:val="24"/>
          <w:szCs w:val="24"/>
        </w:rPr>
        <w:t>п</w:t>
      </w:r>
      <w:r w:rsidRPr="00152775">
        <w:rPr>
          <w:rFonts w:eastAsia="Times New Roman" w:cs="Times New Roman"/>
          <w:sz w:val="24"/>
          <w:szCs w:val="24"/>
        </w:rPr>
        <w:t>р</w:t>
      </w:r>
      <w:r w:rsidRPr="00152775">
        <w:rPr>
          <w:rFonts w:eastAsia="Times New Roman" w:cs="Times New Roman"/>
          <w:w w:val="99"/>
          <w:sz w:val="24"/>
          <w:szCs w:val="24"/>
        </w:rPr>
        <w:t>и</w:t>
      </w:r>
      <w:r w:rsidRPr="00152775">
        <w:rPr>
          <w:rFonts w:eastAsia="Times New Roman" w:cs="Times New Roman"/>
          <w:sz w:val="24"/>
          <w:szCs w:val="24"/>
        </w:rPr>
        <w:t>роды;</w:t>
      </w:r>
    </w:p>
    <w:p w:rsidR="00152775" w:rsidRPr="00152775" w:rsidRDefault="00152775" w:rsidP="00152775">
      <w:pPr>
        <w:widowControl w:val="0"/>
        <w:spacing w:line="240" w:lineRule="auto"/>
        <w:ind w:right="-20" w:firstLine="0"/>
        <w:rPr>
          <w:rFonts w:eastAsia="Times New Roman" w:cs="Times New Roman"/>
          <w:sz w:val="24"/>
          <w:szCs w:val="24"/>
        </w:rPr>
      </w:pPr>
      <w:r w:rsidRPr="00152775">
        <w:rPr>
          <w:rFonts w:eastAsia="Times New Roman" w:cs="Times New Roman"/>
          <w:sz w:val="24"/>
          <w:szCs w:val="24"/>
        </w:rPr>
        <w:t>- мед</w:t>
      </w:r>
      <w:r w:rsidRPr="00152775">
        <w:rPr>
          <w:rFonts w:eastAsia="Times New Roman" w:cs="Times New Roman"/>
          <w:w w:val="99"/>
          <w:sz w:val="24"/>
          <w:szCs w:val="24"/>
        </w:rPr>
        <w:t>и</w:t>
      </w:r>
      <w:r w:rsidRPr="00152775">
        <w:rPr>
          <w:rFonts w:eastAsia="Times New Roman" w:cs="Times New Roman"/>
          <w:sz w:val="24"/>
          <w:szCs w:val="24"/>
        </w:rPr>
        <w:t xml:space="preserve">а </w:t>
      </w:r>
      <w:r w:rsidRPr="00152775">
        <w:rPr>
          <w:rFonts w:eastAsia="Times New Roman" w:cs="Times New Roman"/>
          <w:w w:val="99"/>
          <w:sz w:val="24"/>
          <w:szCs w:val="24"/>
        </w:rPr>
        <w:t>и</w:t>
      </w:r>
      <w:r w:rsidRPr="00152775">
        <w:rPr>
          <w:rFonts w:eastAsia="Times New Roman" w:cs="Times New Roman"/>
          <w:sz w:val="24"/>
          <w:szCs w:val="24"/>
        </w:rPr>
        <w:t xml:space="preserve"> комму</w:t>
      </w:r>
      <w:r w:rsidRPr="00152775">
        <w:rPr>
          <w:rFonts w:eastAsia="Times New Roman" w:cs="Times New Roman"/>
          <w:w w:val="99"/>
          <w:sz w:val="24"/>
          <w:szCs w:val="24"/>
        </w:rPr>
        <w:t>ни</w:t>
      </w:r>
      <w:r w:rsidRPr="00152775">
        <w:rPr>
          <w:rFonts w:eastAsia="Times New Roman" w:cs="Times New Roman"/>
          <w:sz w:val="24"/>
          <w:szCs w:val="24"/>
        </w:rPr>
        <w:t>ка</w:t>
      </w:r>
      <w:r w:rsidRPr="00152775">
        <w:rPr>
          <w:rFonts w:eastAsia="Times New Roman" w:cs="Times New Roman"/>
          <w:w w:val="99"/>
          <w:sz w:val="24"/>
          <w:szCs w:val="24"/>
        </w:rPr>
        <w:t>ци</w:t>
      </w:r>
      <w:r w:rsidRPr="00152775">
        <w:rPr>
          <w:rFonts w:eastAsia="Times New Roman" w:cs="Times New Roman"/>
          <w:spacing w:val="1"/>
          <w:w w:val="99"/>
          <w:sz w:val="24"/>
          <w:szCs w:val="24"/>
        </w:rPr>
        <w:t>и</w:t>
      </w:r>
      <w:r w:rsidRPr="00152775">
        <w:rPr>
          <w:rFonts w:eastAsia="Times New Roman" w:cs="Times New Roman"/>
          <w:sz w:val="24"/>
          <w:szCs w:val="24"/>
        </w:rPr>
        <w:t>;</w:t>
      </w:r>
    </w:p>
    <w:p w:rsidR="00152775" w:rsidRPr="00152775" w:rsidRDefault="00152775" w:rsidP="00152775">
      <w:pPr>
        <w:widowControl w:val="0"/>
        <w:spacing w:line="240" w:lineRule="auto"/>
        <w:ind w:right="-20" w:firstLine="0"/>
        <w:rPr>
          <w:rFonts w:eastAsia="Times New Roman" w:cs="Times New Roman"/>
          <w:sz w:val="24"/>
          <w:szCs w:val="24"/>
        </w:rPr>
      </w:pPr>
      <w:r w:rsidRPr="00152775">
        <w:rPr>
          <w:rFonts w:eastAsia="Times New Roman" w:cs="Times New Roman"/>
          <w:sz w:val="24"/>
          <w:szCs w:val="24"/>
        </w:rPr>
        <w:t>- с</w:t>
      </w:r>
      <w:r w:rsidRPr="00152775">
        <w:rPr>
          <w:rFonts w:eastAsia="Times New Roman" w:cs="Times New Roman"/>
          <w:w w:val="99"/>
          <w:sz w:val="24"/>
          <w:szCs w:val="24"/>
        </w:rPr>
        <w:t>п</w:t>
      </w:r>
      <w:r w:rsidRPr="00152775">
        <w:rPr>
          <w:rFonts w:eastAsia="Times New Roman" w:cs="Times New Roman"/>
          <w:sz w:val="24"/>
          <w:szCs w:val="24"/>
        </w:rPr>
        <w:t xml:space="preserve">орт </w:t>
      </w:r>
      <w:r w:rsidRPr="00152775">
        <w:rPr>
          <w:rFonts w:eastAsia="Times New Roman" w:cs="Times New Roman"/>
          <w:w w:val="99"/>
          <w:sz w:val="24"/>
          <w:szCs w:val="24"/>
        </w:rPr>
        <w:t>и</w:t>
      </w:r>
      <w:r w:rsidRPr="00152775">
        <w:rPr>
          <w:rFonts w:eastAsia="Times New Roman" w:cs="Times New Roman"/>
          <w:sz w:val="24"/>
          <w:szCs w:val="24"/>
        </w:rPr>
        <w:t xml:space="preserve"> здоровы</w:t>
      </w:r>
      <w:r w:rsidRPr="00152775">
        <w:rPr>
          <w:rFonts w:eastAsia="Times New Roman" w:cs="Times New Roman"/>
          <w:w w:val="99"/>
          <w:sz w:val="24"/>
          <w:szCs w:val="24"/>
        </w:rPr>
        <w:t>й</w:t>
      </w:r>
      <w:r w:rsidRPr="00152775">
        <w:rPr>
          <w:rFonts w:eastAsia="Times New Roman" w:cs="Times New Roman"/>
          <w:sz w:val="24"/>
          <w:szCs w:val="24"/>
        </w:rPr>
        <w:t xml:space="preserve"> образ жи</w:t>
      </w:r>
      <w:r w:rsidRPr="00152775">
        <w:rPr>
          <w:rFonts w:eastAsia="Times New Roman" w:cs="Times New Roman"/>
          <w:w w:val="99"/>
          <w:sz w:val="24"/>
          <w:szCs w:val="24"/>
        </w:rPr>
        <w:t>з</w:t>
      </w:r>
      <w:r w:rsidRPr="00152775">
        <w:rPr>
          <w:rFonts w:eastAsia="Times New Roman" w:cs="Times New Roman"/>
          <w:sz w:val="24"/>
          <w:szCs w:val="24"/>
        </w:rPr>
        <w:t>ни;</w:t>
      </w:r>
    </w:p>
    <w:p w:rsidR="00152775" w:rsidRPr="00152775" w:rsidRDefault="00152775" w:rsidP="00152775">
      <w:pPr>
        <w:widowControl w:val="0"/>
        <w:spacing w:line="240" w:lineRule="auto"/>
        <w:ind w:right="-20" w:firstLine="0"/>
        <w:rPr>
          <w:rFonts w:eastAsia="Times New Roman" w:cs="Times New Roman"/>
          <w:sz w:val="24"/>
          <w:szCs w:val="24"/>
        </w:rPr>
      </w:pPr>
      <w:r w:rsidRPr="00152775">
        <w:rPr>
          <w:rFonts w:eastAsia="Times New Roman" w:cs="Times New Roman"/>
          <w:sz w:val="24"/>
          <w:szCs w:val="24"/>
        </w:rPr>
        <w:t>-  воло</w:t>
      </w:r>
      <w:r w:rsidRPr="00152775">
        <w:rPr>
          <w:rFonts w:eastAsia="Times New Roman" w:cs="Times New Roman"/>
          <w:w w:val="99"/>
          <w:sz w:val="24"/>
          <w:szCs w:val="24"/>
        </w:rPr>
        <w:t>н</w:t>
      </w:r>
      <w:r w:rsidRPr="00152775">
        <w:rPr>
          <w:rFonts w:eastAsia="Times New Roman" w:cs="Times New Roman"/>
          <w:sz w:val="24"/>
          <w:szCs w:val="24"/>
        </w:rPr>
        <w:t xml:space="preserve">терство </w:t>
      </w:r>
      <w:r w:rsidRPr="00152775">
        <w:rPr>
          <w:rFonts w:eastAsia="Times New Roman" w:cs="Times New Roman"/>
          <w:w w:val="99"/>
          <w:sz w:val="24"/>
          <w:szCs w:val="24"/>
        </w:rPr>
        <w:t>и</w:t>
      </w:r>
      <w:r w:rsidRPr="00152775">
        <w:rPr>
          <w:rFonts w:eastAsia="Times New Roman" w:cs="Times New Roman"/>
          <w:sz w:val="24"/>
          <w:szCs w:val="24"/>
        </w:rPr>
        <w:t xml:space="preserve"> добровол</w:t>
      </w:r>
      <w:r w:rsidRPr="00152775">
        <w:rPr>
          <w:rFonts w:eastAsia="Times New Roman" w:cs="Times New Roman"/>
          <w:w w:val="99"/>
          <w:sz w:val="24"/>
          <w:szCs w:val="24"/>
        </w:rPr>
        <w:t>ь</w:t>
      </w:r>
      <w:r w:rsidRPr="00152775">
        <w:rPr>
          <w:rFonts w:eastAsia="Times New Roman" w:cs="Times New Roman"/>
          <w:sz w:val="24"/>
          <w:szCs w:val="24"/>
        </w:rPr>
        <w:t>чес</w:t>
      </w:r>
      <w:r w:rsidRPr="00152775">
        <w:rPr>
          <w:rFonts w:eastAsia="Times New Roman" w:cs="Times New Roman"/>
          <w:w w:val="99"/>
          <w:sz w:val="24"/>
          <w:szCs w:val="24"/>
        </w:rPr>
        <w:t>т</w:t>
      </w:r>
      <w:r w:rsidRPr="00152775">
        <w:rPr>
          <w:rFonts w:eastAsia="Times New Roman" w:cs="Times New Roman"/>
          <w:sz w:val="24"/>
          <w:szCs w:val="24"/>
        </w:rPr>
        <w:t>во.</w:t>
      </w:r>
    </w:p>
    <w:p w:rsidR="00152775" w:rsidRPr="00152775" w:rsidRDefault="00152775" w:rsidP="00152775">
      <w:pPr>
        <w:widowControl w:val="0"/>
        <w:spacing w:line="240" w:lineRule="auto"/>
        <w:ind w:right="-58" w:firstLine="0"/>
        <w:rPr>
          <w:rFonts w:eastAsia="Times New Roman" w:cs="Times New Roman"/>
          <w:sz w:val="24"/>
          <w:szCs w:val="24"/>
        </w:rPr>
      </w:pPr>
      <w:r w:rsidRPr="00152775">
        <w:rPr>
          <w:rFonts w:eastAsia="Times New Roman" w:cs="Times New Roman"/>
          <w:sz w:val="24"/>
          <w:szCs w:val="24"/>
        </w:rPr>
        <w:t xml:space="preserve">       Темат</w:t>
      </w:r>
      <w:r w:rsidRPr="00152775">
        <w:rPr>
          <w:rFonts w:eastAsia="Times New Roman" w:cs="Times New Roman"/>
          <w:w w:val="99"/>
          <w:sz w:val="24"/>
          <w:szCs w:val="24"/>
        </w:rPr>
        <w:t>и</w:t>
      </w:r>
      <w:r w:rsidRPr="00152775">
        <w:rPr>
          <w:rFonts w:eastAsia="Times New Roman" w:cs="Times New Roman"/>
          <w:sz w:val="24"/>
          <w:szCs w:val="24"/>
        </w:rPr>
        <w:t>ческое</w:t>
      </w:r>
      <w:r w:rsidRPr="00152775">
        <w:rPr>
          <w:rFonts w:eastAsia="Times New Roman" w:cs="Times New Roman"/>
          <w:spacing w:val="112"/>
          <w:sz w:val="24"/>
          <w:szCs w:val="24"/>
        </w:rPr>
        <w:t xml:space="preserve"> </w:t>
      </w:r>
      <w:r w:rsidRPr="00152775">
        <w:rPr>
          <w:rFonts w:eastAsia="Times New Roman" w:cs="Times New Roman"/>
          <w:sz w:val="24"/>
          <w:szCs w:val="24"/>
        </w:rPr>
        <w:t>содержа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112"/>
          <w:sz w:val="24"/>
          <w:szCs w:val="24"/>
        </w:rPr>
        <w:t xml:space="preserve"> </w:t>
      </w:r>
      <w:r w:rsidRPr="00152775">
        <w:rPr>
          <w:rFonts w:eastAsia="Times New Roman" w:cs="Times New Roman"/>
          <w:spacing w:val="1"/>
          <w:sz w:val="24"/>
          <w:szCs w:val="24"/>
        </w:rPr>
        <w:t>с</w:t>
      </w:r>
      <w:r w:rsidRPr="00152775">
        <w:rPr>
          <w:rFonts w:eastAsia="Times New Roman" w:cs="Times New Roman"/>
          <w:spacing w:val="112"/>
          <w:sz w:val="24"/>
          <w:szCs w:val="24"/>
        </w:rPr>
        <w:t xml:space="preserve"> </w:t>
      </w:r>
      <w:r w:rsidRPr="00152775">
        <w:rPr>
          <w:rFonts w:eastAsia="Times New Roman" w:cs="Times New Roman"/>
          <w:sz w:val="24"/>
          <w:szCs w:val="24"/>
        </w:rPr>
        <w:t>уче</w:t>
      </w:r>
      <w:r w:rsidRPr="00152775">
        <w:rPr>
          <w:rFonts w:eastAsia="Times New Roman" w:cs="Times New Roman"/>
          <w:w w:val="99"/>
          <w:sz w:val="24"/>
          <w:szCs w:val="24"/>
        </w:rPr>
        <w:t>т</w:t>
      </w:r>
      <w:r w:rsidRPr="00152775">
        <w:rPr>
          <w:rFonts w:eastAsia="Times New Roman" w:cs="Times New Roman"/>
          <w:sz w:val="24"/>
          <w:szCs w:val="24"/>
        </w:rPr>
        <w:t>ом</w:t>
      </w:r>
      <w:r w:rsidRPr="00152775">
        <w:rPr>
          <w:rFonts w:eastAsia="Times New Roman" w:cs="Times New Roman"/>
          <w:spacing w:val="112"/>
          <w:sz w:val="24"/>
          <w:szCs w:val="24"/>
        </w:rPr>
        <w:t xml:space="preserve"> </w:t>
      </w:r>
      <w:r w:rsidRPr="00152775">
        <w:rPr>
          <w:rFonts w:eastAsia="Times New Roman" w:cs="Times New Roman"/>
          <w:sz w:val="24"/>
          <w:szCs w:val="24"/>
        </w:rPr>
        <w:t>кл</w:t>
      </w:r>
      <w:r w:rsidRPr="00152775">
        <w:rPr>
          <w:rFonts w:eastAsia="Times New Roman" w:cs="Times New Roman"/>
          <w:w w:val="99"/>
          <w:sz w:val="24"/>
          <w:szCs w:val="24"/>
        </w:rPr>
        <w:t>ю</w:t>
      </w:r>
      <w:r w:rsidRPr="00152775">
        <w:rPr>
          <w:rFonts w:eastAsia="Times New Roman" w:cs="Times New Roman"/>
          <w:sz w:val="24"/>
          <w:szCs w:val="24"/>
        </w:rPr>
        <w:t>чевых</w:t>
      </w:r>
      <w:r w:rsidRPr="00152775">
        <w:rPr>
          <w:rFonts w:eastAsia="Times New Roman" w:cs="Times New Roman"/>
          <w:spacing w:val="112"/>
          <w:sz w:val="24"/>
          <w:szCs w:val="24"/>
        </w:rPr>
        <w:t xml:space="preserve"> </w:t>
      </w:r>
      <w:r w:rsidRPr="00152775">
        <w:rPr>
          <w:rFonts w:eastAsia="Times New Roman" w:cs="Times New Roman"/>
          <w:spacing w:val="1"/>
          <w:sz w:val="24"/>
          <w:szCs w:val="24"/>
        </w:rPr>
        <w:t>н</w:t>
      </w:r>
      <w:r w:rsidRPr="00152775">
        <w:rPr>
          <w:rFonts w:eastAsia="Times New Roman" w:cs="Times New Roman"/>
          <w:sz w:val="24"/>
          <w:szCs w:val="24"/>
        </w:rPr>
        <w:t>аправлений</w:t>
      </w:r>
      <w:r w:rsidRPr="00152775">
        <w:rPr>
          <w:rFonts w:eastAsia="Times New Roman" w:cs="Times New Roman"/>
          <w:spacing w:val="27"/>
          <w:sz w:val="24"/>
          <w:szCs w:val="24"/>
        </w:rPr>
        <w:t xml:space="preserve"> </w:t>
      </w:r>
      <w:r w:rsidRPr="00152775">
        <w:rPr>
          <w:rFonts w:eastAsia="Times New Roman" w:cs="Times New Roman"/>
          <w:sz w:val="24"/>
          <w:szCs w:val="24"/>
        </w:rPr>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pacing w:val="1"/>
          <w:sz w:val="24"/>
          <w:szCs w:val="24"/>
        </w:rPr>
        <w:t>н</w:t>
      </w:r>
      <w:r w:rsidRPr="00152775">
        <w:rPr>
          <w:rFonts w:eastAsia="Times New Roman" w:cs="Times New Roman"/>
          <w:sz w:val="24"/>
          <w:szCs w:val="24"/>
        </w:rPr>
        <w:t>ос</w:t>
      </w:r>
      <w:r w:rsidRPr="00152775">
        <w:rPr>
          <w:rFonts w:eastAsia="Times New Roman" w:cs="Times New Roman"/>
          <w:w w:val="99"/>
          <w:sz w:val="24"/>
          <w:szCs w:val="24"/>
        </w:rPr>
        <w:t>т</w:t>
      </w:r>
      <w:r w:rsidRPr="00152775">
        <w:rPr>
          <w:rFonts w:eastAsia="Times New Roman" w:cs="Times New Roman"/>
          <w:sz w:val="24"/>
          <w:szCs w:val="24"/>
        </w:rPr>
        <w:t>и</w:t>
      </w:r>
      <w:r w:rsidRPr="00152775">
        <w:rPr>
          <w:rFonts w:eastAsia="Times New Roman" w:cs="Times New Roman"/>
          <w:spacing w:val="112"/>
          <w:sz w:val="24"/>
          <w:szCs w:val="24"/>
        </w:rPr>
        <w:t xml:space="preserve"> </w:t>
      </w:r>
      <w:r w:rsidRPr="00152775">
        <w:rPr>
          <w:rFonts w:eastAsia="Times New Roman" w:cs="Times New Roman"/>
          <w:w w:val="99"/>
          <w:sz w:val="24"/>
          <w:szCs w:val="24"/>
        </w:rPr>
        <w:t>Дви</w:t>
      </w:r>
      <w:r w:rsidRPr="00152775">
        <w:rPr>
          <w:rFonts w:eastAsia="Times New Roman" w:cs="Times New Roman"/>
          <w:sz w:val="24"/>
          <w:szCs w:val="24"/>
        </w:rPr>
        <w:t>же</w:t>
      </w:r>
      <w:r w:rsidRPr="00152775">
        <w:rPr>
          <w:rFonts w:eastAsia="Times New Roman" w:cs="Times New Roman"/>
          <w:w w:val="99"/>
          <w:sz w:val="24"/>
          <w:szCs w:val="24"/>
        </w:rPr>
        <w:t>ни</w:t>
      </w:r>
      <w:r w:rsidRPr="00152775">
        <w:rPr>
          <w:rFonts w:eastAsia="Times New Roman" w:cs="Times New Roman"/>
          <w:sz w:val="24"/>
          <w:szCs w:val="24"/>
        </w:rPr>
        <w:t>я ос</w:t>
      </w:r>
      <w:r w:rsidRPr="00152775">
        <w:rPr>
          <w:rFonts w:eastAsia="Times New Roman" w:cs="Times New Roman"/>
          <w:w w:val="99"/>
          <w:sz w:val="24"/>
          <w:szCs w:val="24"/>
        </w:rPr>
        <w:t>н</w:t>
      </w:r>
      <w:r w:rsidRPr="00152775">
        <w:rPr>
          <w:rFonts w:eastAsia="Times New Roman" w:cs="Times New Roman"/>
          <w:sz w:val="24"/>
          <w:szCs w:val="24"/>
        </w:rPr>
        <w:t>ова</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spacing w:val="60"/>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а</w:t>
      </w:r>
      <w:r w:rsidRPr="00152775">
        <w:rPr>
          <w:rFonts w:eastAsia="Times New Roman" w:cs="Times New Roman"/>
          <w:spacing w:val="60"/>
          <w:sz w:val="24"/>
          <w:szCs w:val="24"/>
        </w:rPr>
        <w:t xml:space="preserve"> </w:t>
      </w:r>
      <w:r w:rsidRPr="00152775">
        <w:rPr>
          <w:rFonts w:eastAsia="Times New Roman" w:cs="Times New Roman"/>
          <w:sz w:val="24"/>
          <w:szCs w:val="24"/>
        </w:rPr>
        <w:t>реал</w:t>
      </w:r>
      <w:r w:rsidRPr="00152775">
        <w:rPr>
          <w:rFonts w:eastAsia="Times New Roman" w:cs="Times New Roman"/>
          <w:w w:val="99"/>
          <w:sz w:val="24"/>
          <w:szCs w:val="24"/>
        </w:rPr>
        <w:t>и</w:t>
      </w:r>
      <w:r w:rsidRPr="00152775">
        <w:rPr>
          <w:rFonts w:eastAsia="Times New Roman" w:cs="Times New Roman"/>
          <w:sz w:val="24"/>
          <w:szCs w:val="24"/>
        </w:rPr>
        <w:t>за</w:t>
      </w:r>
      <w:r w:rsidRPr="00152775">
        <w:rPr>
          <w:rFonts w:eastAsia="Times New Roman" w:cs="Times New Roman"/>
          <w:w w:val="99"/>
          <w:sz w:val="24"/>
          <w:szCs w:val="24"/>
        </w:rPr>
        <w:t>ции</w:t>
      </w:r>
      <w:r w:rsidRPr="00152775">
        <w:rPr>
          <w:rFonts w:eastAsia="Times New Roman" w:cs="Times New Roman"/>
          <w:spacing w:val="60"/>
          <w:sz w:val="24"/>
          <w:szCs w:val="24"/>
        </w:rPr>
        <w:t xml:space="preserve"> </w:t>
      </w:r>
      <w:r w:rsidRPr="00152775">
        <w:rPr>
          <w:rFonts w:eastAsia="Times New Roman" w:cs="Times New Roman"/>
          <w:sz w:val="24"/>
          <w:szCs w:val="24"/>
        </w:rPr>
        <w:t>следую</w:t>
      </w:r>
      <w:r w:rsidRPr="00152775">
        <w:rPr>
          <w:rFonts w:eastAsia="Times New Roman" w:cs="Times New Roman"/>
          <w:w w:val="99"/>
          <w:sz w:val="24"/>
          <w:szCs w:val="24"/>
        </w:rPr>
        <w:t>щ</w:t>
      </w:r>
      <w:r w:rsidRPr="00152775">
        <w:rPr>
          <w:rFonts w:eastAsia="Times New Roman" w:cs="Times New Roman"/>
          <w:sz w:val="24"/>
          <w:szCs w:val="24"/>
        </w:rPr>
        <w:t>их</w:t>
      </w:r>
      <w:r w:rsidRPr="00152775">
        <w:rPr>
          <w:rFonts w:eastAsia="Times New Roman" w:cs="Times New Roman"/>
          <w:spacing w:val="60"/>
          <w:sz w:val="24"/>
          <w:szCs w:val="24"/>
        </w:rPr>
        <w:t xml:space="preserve"> </w:t>
      </w:r>
      <w:r w:rsidRPr="00152775">
        <w:rPr>
          <w:rFonts w:eastAsia="Times New Roman" w:cs="Times New Roman"/>
          <w:sz w:val="24"/>
          <w:szCs w:val="24"/>
        </w:rPr>
        <w:t>социал</w:t>
      </w:r>
      <w:r w:rsidRPr="00152775">
        <w:rPr>
          <w:rFonts w:eastAsia="Times New Roman" w:cs="Times New Roman"/>
          <w:w w:val="99"/>
          <w:sz w:val="24"/>
          <w:szCs w:val="24"/>
        </w:rPr>
        <w:t>ь</w:t>
      </w:r>
      <w:r w:rsidRPr="00152775">
        <w:rPr>
          <w:rFonts w:eastAsia="Times New Roman" w:cs="Times New Roman"/>
          <w:sz w:val="24"/>
          <w:szCs w:val="24"/>
        </w:rPr>
        <w:t xml:space="preserve">но </w:t>
      </w:r>
      <w:r w:rsidRPr="00152775">
        <w:rPr>
          <w:rFonts w:eastAsia="Times New Roman" w:cs="Times New Roman"/>
          <w:w w:val="99"/>
          <w:sz w:val="24"/>
          <w:szCs w:val="24"/>
        </w:rPr>
        <w:t>з</w:t>
      </w:r>
      <w:r w:rsidRPr="00152775">
        <w:rPr>
          <w:rFonts w:eastAsia="Times New Roman" w:cs="Times New Roman"/>
          <w:spacing w:val="1"/>
          <w:sz w:val="24"/>
          <w:szCs w:val="24"/>
        </w:rPr>
        <w:t>н</w:t>
      </w:r>
      <w:r w:rsidRPr="00152775">
        <w:rPr>
          <w:rFonts w:eastAsia="Times New Roman" w:cs="Times New Roman"/>
          <w:sz w:val="24"/>
          <w:szCs w:val="24"/>
        </w:rPr>
        <w:t>ачимых видов 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нос</w:t>
      </w:r>
      <w:r w:rsidRPr="00152775">
        <w:rPr>
          <w:rFonts w:eastAsia="Times New Roman" w:cs="Times New Roman"/>
          <w:w w:val="99"/>
          <w:sz w:val="24"/>
          <w:szCs w:val="24"/>
        </w:rPr>
        <w:t>т</w:t>
      </w:r>
      <w:r w:rsidRPr="00152775">
        <w:rPr>
          <w:rFonts w:eastAsia="Times New Roman" w:cs="Times New Roman"/>
          <w:spacing w:val="1"/>
          <w:sz w:val="24"/>
          <w:szCs w:val="24"/>
        </w:rPr>
        <w:t>и:</w:t>
      </w:r>
    </w:p>
    <w:p w:rsidR="00152775" w:rsidRPr="00152775" w:rsidRDefault="00152775" w:rsidP="00152775">
      <w:pPr>
        <w:widowControl w:val="0"/>
        <w:spacing w:line="240" w:lineRule="auto"/>
        <w:ind w:right="-58" w:firstLine="0"/>
        <w:rPr>
          <w:rFonts w:eastAsia="Times New Roman" w:cs="Times New Roman"/>
          <w:sz w:val="24"/>
          <w:szCs w:val="24"/>
        </w:rPr>
      </w:pPr>
      <w:r w:rsidRPr="00152775">
        <w:rPr>
          <w:rFonts w:eastAsia="Times New Roman" w:cs="Times New Roman"/>
          <w:sz w:val="24"/>
          <w:szCs w:val="24"/>
        </w:rPr>
        <w:t>- обществе</w:t>
      </w:r>
      <w:r w:rsidRPr="00152775">
        <w:rPr>
          <w:rFonts w:eastAsia="Times New Roman" w:cs="Times New Roman"/>
          <w:w w:val="99"/>
          <w:sz w:val="24"/>
          <w:szCs w:val="24"/>
        </w:rPr>
        <w:t>нн</w:t>
      </w:r>
      <w:r w:rsidRPr="00152775">
        <w:rPr>
          <w:rFonts w:eastAsia="Times New Roman" w:cs="Times New Roman"/>
          <w:sz w:val="24"/>
          <w:szCs w:val="24"/>
        </w:rPr>
        <w:t>о-</w:t>
      </w:r>
      <w:r w:rsidRPr="00152775">
        <w:rPr>
          <w:rFonts w:eastAsia="Times New Roman" w:cs="Times New Roman"/>
          <w:w w:val="99"/>
          <w:sz w:val="24"/>
          <w:szCs w:val="24"/>
        </w:rPr>
        <w:t>п</w:t>
      </w:r>
      <w:r w:rsidRPr="00152775">
        <w:rPr>
          <w:rFonts w:eastAsia="Times New Roman" w:cs="Times New Roman"/>
          <w:sz w:val="24"/>
          <w:szCs w:val="24"/>
        </w:rPr>
        <w:t>олез</w:t>
      </w:r>
      <w:r w:rsidRPr="00152775">
        <w:rPr>
          <w:rFonts w:eastAsia="Times New Roman" w:cs="Times New Roman"/>
          <w:w w:val="99"/>
          <w:sz w:val="24"/>
          <w:szCs w:val="24"/>
        </w:rPr>
        <w:t>н</w:t>
      </w:r>
      <w:r w:rsidRPr="00152775">
        <w:rPr>
          <w:rFonts w:eastAsia="Times New Roman" w:cs="Times New Roman"/>
          <w:sz w:val="24"/>
          <w:szCs w:val="24"/>
        </w:rPr>
        <w:t>ая</w:t>
      </w:r>
      <w:r w:rsidRPr="00152775">
        <w:rPr>
          <w:rFonts w:eastAsia="Times New Roman" w:cs="Times New Roman"/>
          <w:spacing w:val="138"/>
          <w:sz w:val="24"/>
          <w:szCs w:val="24"/>
        </w:rPr>
        <w:t xml:space="preserve"> </w:t>
      </w:r>
      <w:r w:rsidRPr="00152775">
        <w:rPr>
          <w:rFonts w:eastAsia="Times New Roman" w:cs="Times New Roman"/>
          <w:sz w:val="24"/>
          <w:szCs w:val="24"/>
        </w:rPr>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нос</w:t>
      </w:r>
      <w:r w:rsidRPr="00152775">
        <w:rPr>
          <w:rFonts w:eastAsia="Times New Roman" w:cs="Times New Roman"/>
          <w:w w:val="99"/>
          <w:sz w:val="24"/>
          <w:szCs w:val="24"/>
        </w:rPr>
        <w:t>ть</w:t>
      </w:r>
      <w:r w:rsidRPr="00152775">
        <w:rPr>
          <w:rFonts w:eastAsia="Times New Roman" w:cs="Times New Roman"/>
          <w:sz w:val="24"/>
          <w:szCs w:val="24"/>
        </w:rPr>
        <w:t>,</w:t>
      </w:r>
      <w:r w:rsidRPr="00152775">
        <w:rPr>
          <w:rFonts w:eastAsia="Times New Roman" w:cs="Times New Roman"/>
          <w:spacing w:val="138"/>
          <w:sz w:val="24"/>
          <w:szCs w:val="24"/>
        </w:rPr>
        <w:t xml:space="preserve"> </w:t>
      </w:r>
      <w:r w:rsidRPr="00152775">
        <w:rPr>
          <w:rFonts w:eastAsia="Times New Roman" w:cs="Times New Roman"/>
          <w:sz w:val="24"/>
          <w:szCs w:val="24"/>
        </w:rPr>
        <w:t>осно</w:t>
      </w:r>
      <w:r w:rsidRPr="00152775">
        <w:rPr>
          <w:rFonts w:eastAsia="Times New Roman" w:cs="Times New Roman"/>
          <w:spacing w:val="1"/>
          <w:sz w:val="24"/>
          <w:szCs w:val="24"/>
        </w:rPr>
        <w:t>в</w:t>
      </w:r>
      <w:r w:rsidRPr="00152775">
        <w:rPr>
          <w:rFonts w:eastAsia="Times New Roman" w:cs="Times New Roman"/>
          <w:sz w:val="24"/>
          <w:szCs w:val="24"/>
        </w:rPr>
        <w:t>анная</w:t>
      </w:r>
      <w:r w:rsidRPr="00152775">
        <w:rPr>
          <w:rFonts w:eastAsia="Times New Roman" w:cs="Times New Roman"/>
          <w:spacing w:val="138"/>
          <w:sz w:val="24"/>
          <w:szCs w:val="24"/>
        </w:rPr>
        <w:t xml:space="preserve"> </w:t>
      </w:r>
      <w:r w:rsidRPr="00152775">
        <w:rPr>
          <w:rFonts w:eastAsia="Times New Roman" w:cs="Times New Roman"/>
          <w:sz w:val="24"/>
          <w:szCs w:val="24"/>
        </w:rPr>
        <w:t>на</w:t>
      </w:r>
      <w:r w:rsidRPr="00152775">
        <w:rPr>
          <w:rFonts w:eastAsia="Times New Roman" w:cs="Times New Roman"/>
          <w:spacing w:val="138"/>
          <w:sz w:val="24"/>
          <w:szCs w:val="24"/>
        </w:rPr>
        <w:t xml:space="preserve"> </w:t>
      </w:r>
      <w:r w:rsidRPr="00152775">
        <w:rPr>
          <w:rFonts w:eastAsia="Times New Roman" w:cs="Times New Roman"/>
          <w:sz w:val="24"/>
          <w:szCs w:val="24"/>
        </w:rPr>
        <w:t>добровол</w:t>
      </w:r>
      <w:r w:rsidRPr="00152775">
        <w:rPr>
          <w:rFonts w:eastAsia="Times New Roman" w:cs="Times New Roman"/>
          <w:w w:val="99"/>
          <w:sz w:val="24"/>
          <w:szCs w:val="24"/>
        </w:rPr>
        <w:t>ь</w:t>
      </w:r>
      <w:r w:rsidRPr="00152775">
        <w:rPr>
          <w:rFonts w:eastAsia="Times New Roman" w:cs="Times New Roman"/>
          <w:spacing w:val="1"/>
          <w:sz w:val="24"/>
          <w:szCs w:val="24"/>
        </w:rPr>
        <w:t>н</w:t>
      </w:r>
      <w:r w:rsidRPr="00152775">
        <w:rPr>
          <w:rFonts w:eastAsia="Times New Roman" w:cs="Times New Roman"/>
          <w:sz w:val="24"/>
          <w:szCs w:val="24"/>
        </w:rPr>
        <w:t>ом</w:t>
      </w:r>
      <w:r w:rsidRPr="00152775">
        <w:rPr>
          <w:rFonts w:eastAsia="Times New Roman" w:cs="Times New Roman"/>
          <w:spacing w:val="38"/>
          <w:sz w:val="24"/>
          <w:szCs w:val="24"/>
        </w:rPr>
        <w:t xml:space="preserve"> </w:t>
      </w:r>
      <w:r w:rsidRPr="00152775">
        <w:rPr>
          <w:rFonts w:eastAsia="Times New Roman" w:cs="Times New Roman"/>
          <w:sz w:val="24"/>
          <w:szCs w:val="24"/>
        </w:rPr>
        <w:t>участ</w:t>
      </w:r>
      <w:r w:rsidRPr="00152775">
        <w:rPr>
          <w:rFonts w:eastAsia="Times New Roman" w:cs="Times New Roman"/>
          <w:w w:val="99"/>
          <w:sz w:val="24"/>
          <w:szCs w:val="24"/>
        </w:rPr>
        <w:t>ии</w:t>
      </w:r>
      <w:r w:rsidRPr="00152775">
        <w:rPr>
          <w:rFonts w:eastAsia="Times New Roman" w:cs="Times New Roman"/>
          <w:sz w:val="24"/>
          <w:szCs w:val="24"/>
        </w:rPr>
        <w:t xml:space="preserve"> обуча</w:t>
      </w:r>
      <w:r w:rsidRPr="00152775">
        <w:rPr>
          <w:rFonts w:eastAsia="Times New Roman" w:cs="Times New Roman"/>
          <w:w w:val="99"/>
          <w:sz w:val="24"/>
          <w:szCs w:val="24"/>
        </w:rPr>
        <w:t>ю</w:t>
      </w:r>
      <w:r w:rsidRPr="00152775">
        <w:rPr>
          <w:rFonts w:eastAsia="Times New Roman" w:cs="Times New Roman"/>
          <w:sz w:val="24"/>
          <w:szCs w:val="24"/>
        </w:rPr>
        <w:t>щ</w:t>
      </w:r>
      <w:r w:rsidRPr="00152775">
        <w:rPr>
          <w:rFonts w:eastAsia="Times New Roman" w:cs="Times New Roman"/>
          <w:w w:val="99"/>
          <w:sz w:val="24"/>
          <w:szCs w:val="24"/>
        </w:rPr>
        <w:t>и</w:t>
      </w:r>
      <w:r w:rsidRPr="00152775">
        <w:rPr>
          <w:rFonts w:eastAsia="Times New Roman" w:cs="Times New Roman"/>
          <w:sz w:val="24"/>
          <w:szCs w:val="24"/>
        </w:rPr>
        <w:t>хся, за</w:t>
      </w:r>
      <w:r w:rsidRPr="00152775">
        <w:rPr>
          <w:rFonts w:eastAsia="Times New Roman" w:cs="Times New Roman"/>
          <w:w w:val="99"/>
          <w:sz w:val="24"/>
          <w:szCs w:val="24"/>
        </w:rPr>
        <w:t>ин</w:t>
      </w:r>
      <w:r w:rsidRPr="00152775">
        <w:rPr>
          <w:rFonts w:eastAsia="Times New Roman" w:cs="Times New Roman"/>
          <w:sz w:val="24"/>
          <w:szCs w:val="24"/>
        </w:rPr>
        <w:t>тересова</w:t>
      </w:r>
      <w:r w:rsidRPr="00152775">
        <w:rPr>
          <w:rFonts w:eastAsia="Times New Roman" w:cs="Times New Roman"/>
          <w:spacing w:val="1"/>
          <w:w w:val="99"/>
          <w:sz w:val="24"/>
          <w:szCs w:val="24"/>
        </w:rPr>
        <w:t>н</w:t>
      </w:r>
      <w:r w:rsidRPr="00152775">
        <w:rPr>
          <w:rFonts w:eastAsia="Times New Roman" w:cs="Times New Roman"/>
          <w:w w:val="99"/>
          <w:sz w:val="24"/>
          <w:szCs w:val="24"/>
        </w:rPr>
        <w:t>н</w:t>
      </w:r>
      <w:r w:rsidRPr="00152775">
        <w:rPr>
          <w:rFonts w:eastAsia="Times New Roman" w:cs="Times New Roman"/>
          <w:sz w:val="24"/>
          <w:szCs w:val="24"/>
        </w:rPr>
        <w:t>ых</w:t>
      </w:r>
      <w:r w:rsidRPr="00152775">
        <w:rPr>
          <w:rFonts w:eastAsia="Times New Roman" w:cs="Times New Roman"/>
          <w:spacing w:val="60"/>
          <w:sz w:val="24"/>
          <w:szCs w:val="24"/>
        </w:rPr>
        <w:t xml:space="preserve"> </w:t>
      </w:r>
      <w:r w:rsidRPr="00152775">
        <w:rPr>
          <w:rFonts w:eastAsia="Times New Roman" w:cs="Times New Roman"/>
          <w:sz w:val="24"/>
          <w:szCs w:val="24"/>
        </w:rPr>
        <w:t>в ак</w:t>
      </w:r>
      <w:r w:rsidRPr="00152775">
        <w:rPr>
          <w:rFonts w:eastAsia="Times New Roman" w:cs="Times New Roman"/>
          <w:w w:val="99"/>
          <w:sz w:val="24"/>
          <w:szCs w:val="24"/>
        </w:rPr>
        <w:t>т</w:t>
      </w:r>
      <w:r w:rsidRPr="00152775">
        <w:rPr>
          <w:rFonts w:eastAsia="Times New Roman" w:cs="Times New Roman"/>
          <w:spacing w:val="1"/>
          <w:sz w:val="24"/>
          <w:szCs w:val="24"/>
        </w:rPr>
        <w:t>и</w:t>
      </w:r>
      <w:r w:rsidRPr="00152775">
        <w:rPr>
          <w:rFonts w:eastAsia="Times New Roman" w:cs="Times New Roman"/>
          <w:sz w:val="24"/>
          <w:szCs w:val="24"/>
        </w:rPr>
        <w:t>ви</w:t>
      </w:r>
      <w:r w:rsidRPr="00152775">
        <w:rPr>
          <w:rFonts w:eastAsia="Times New Roman" w:cs="Times New Roman"/>
          <w:w w:val="99"/>
          <w:sz w:val="24"/>
          <w:szCs w:val="24"/>
        </w:rPr>
        <w:t>з</w:t>
      </w:r>
      <w:r w:rsidRPr="00152775">
        <w:rPr>
          <w:rFonts w:eastAsia="Times New Roman" w:cs="Times New Roman"/>
          <w:sz w:val="24"/>
          <w:szCs w:val="24"/>
        </w:rPr>
        <w:t>ации об</w:t>
      </w:r>
      <w:r w:rsidRPr="00152775">
        <w:rPr>
          <w:rFonts w:eastAsia="Times New Roman" w:cs="Times New Roman"/>
          <w:w w:val="99"/>
          <w:sz w:val="24"/>
          <w:szCs w:val="24"/>
        </w:rPr>
        <w:t>щ</w:t>
      </w:r>
      <w:r w:rsidRPr="00152775">
        <w:rPr>
          <w:rFonts w:eastAsia="Times New Roman" w:cs="Times New Roman"/>
          <w:sz w:val="24"/>
          <w:szCs w:val="24"/>
        </w:rPr>
        <w:t>ес</w:t>
      </w:r>
      <w:r w:rsidRPr="00152775">
        <w:rPr>
          <w:rFonts w:eastAsia="Times New Roman" w:cs="Times New Roman"/>
          <w:w w:val="99"/>
          <w:sz w:val="24"/>
          <w:szCs w:val="24"/>
        </w:rPr>
        <w:t>т</w:t>
      </w:r>
      <w:r w:rsidRPr="00152775">
        <w:rPr>
          <w:rFonts w:eastAsia="Times New Roman" w:cs="Times New Roman"/>
          <w:sz w:val="24"/>
          <w:szCs w:val="24"/>
        </w:rPr>
        <w:t>венной ин</w:t>
      </w:r>
      <w:r w:rsidRPr="00152775">
        <w:rPr>
          <w:rFonts w:eastAsia="Times New Roman" w:cs="Times New Roman"/>
          <w:spacing w:val="1"/>
          <w:sz w:val="24"/>
          <w:szCs w:val="24"/>
        </w:rPr>
        <w:t>и</w:t>
      </w:r>
      <w:r w:rsidRPr="00152775">
        <w:rPr>
          <w:rFonts w:eastAsia="Times New Roman" w:cs="Times New Roman"/>
          <w:sz w:val="24"/>
          <w:szCs w:val="24"/>
        </w:rPr>
        <w:t>циа</w:t>
      </w:r>
      <w:r w:rsidRPr="00152775">
        <w:rPr>
          <w:rFonts w:eastAsia="Times New Roman" w:cs="Times New Roman"/>
          <w:w w:val="99"/>
          <w:sz w:val="24"/>
          <w:szCs w:val="24"/>
        </w:rPr>
        <w:t>т</w:t>
      </w:r>
      <w:r w:rsidRPr="00152775">
        <w:rPr>
          <w:rFonts w:eastAsia="Times New Roman" w:cs="Times New Roman"/>
          <w:sz w:val="24"/>
          <w:szCs w:val="24"/>
        </w:rPr>
        <w:t>ивы;</w:t>
      </w:r>
    </w:p>
    <w:p w:rsidR="00152775" w:rsidRPr="00152775" w:rsidRDefault="00152775" w:rsidP="00152775">
      <w:pPr>
        <w:widowControl w:val="0"/>
        <w:tabs>
          <w:tab w:val="left" w:pos="1176"/>
          <w:tab w:val="left" w:pos="3257"/>
          <w:tab w:val="left" w:pos="5014"/>
          <w:tab w:val="left" w:pos="6783"/>
          <w:tab w:val="left" w:pos="8305"/>
        </w:tabs>
        <w:spacing w:line="240" w:lineRule="auto"/>
        <w:ind w:right="-57" w:firstLine="0"/>
        <w:rPr>
          <w:rFonts w:eastAsia="Times New Roman" w:cs="Times New Roman"/>
          <w:sz w:val="24"/>
          <w:szCs w:val="24"/>
        </w:rPr>
      </w:pPr>
      <w:r w:rsidRPr="00152775">
        <w:rPr>
          <w:rFonts w:eastAsia="Times New Roman" w:cs="Times New Roman"/>
          <w:sz w:val="24"/>
          <w:szCs w:val="24"/>
        </w:rPr>
        <w:t>- добровольческая</w:t>
      </w:r>
      <w:r w:rsidRPr="00152775">
        <w:rPr>
          <w:rFonts w:eastAsia="Times New Roman" w:cs="Times New Roman"/>
          <w:sz w:val="24"/>
          <w:szCs w:val="24"/>
        </w:rPr>
        <w:tab/>
        <w:t>дея</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нос</w:t>
      </w:r>
      <w:r w:rsidRPr="00152775">
        <w:rPr>
          <w:rFonts w:eastAsia="Times New Roman" w:cs="Times New Roman"/>
          <w:w w:val="99"/>
          <w:sz w:val="24"/>
          <w:szCs w:val="24"/>
        </w:rPr>
        <w:t>ть</w:t>
      </w:r>
      <w:r w:rsidRPr="00152775">
        <w:rPr>
          <w:rFonts w:eastAsia="Times New Roman" w:cs="Times New Roman"/>
          <w:sz w:val="24"/>
          <w:szCs w:val="24"/>
        </w:rPr>
        <w:t>,</w:t>
      </w:r>
      <w:r w:rsidRPr="00152775">
        <w:rPr>
          <w:rFonts w:eastAsia="Times New Roman" w:cs="Times New Roman"/>
          <w:sz w:val="24"/>
          <w:szCs w:val="24"/>
        </w:rPr>
        <w:tab/>
        <w:t>добровольное</w:t>
      </w:r>
      <w:r w:rsidRPr="00152775">
        <w:rPr>
          <w:rFonts w:eastAsia="Times New Roman" w:cs="Times New Roman"/>
          <w:sz w:val="24"/>
          <w:szCs w:val="24"/>
        </w:rPr>
        <w:tab/>
        <w:t>социал</w:t>
      </w:r>
      <w:r w:rsidRPr="00152775">
        <w:rPr>
          <w:rFonts w:eastAsia="Times New Roman" w:cs="Times New Roman"/>
          <w:w w:val="99"/>
          <w:sz w:val="24"/>
          <w:szCs w:val="24"/>
        </w:rPr>
        <w:t>ь</w:t>
      </w:r>
      <w:r w:rsidRPr="00152775">
        <w:rPr>
          <w:rFonts w:eastAsia="Times New Roman" w:cs="Times New Roman"/>
          <w:sz w:val="24"/>
          <w:szCs w:val="24"/>
        </w:rPr>
        <w:t>ное</w:t>
      </w:r>
      <w:r w:rsidRPr="00152775">
        <w:rPr>
          <w:rFonts w:eastAsia="Times New Roman" w:cs="Times New Roman"/>
          <w:sz w:val="24"/>
          <w:szCs w:val="24"/>
        </w:rPr>
        <w:tab/>
        <w:t>служе</w:t>
      </w:r>
      <w:r w:rsidRPr="00152775">
        <w:rPr>
          <w:rFonts w:eastAsia="Times New Roman" w:cs="Times New Roman"/>
          <w:w w:val="99"/>
          <w:sz w:val="24"/>
          <w:szCs w:val="24"/>
        </w:rPr>
        <w:t>ни</w:t>
      </w:r>
      <w:r w:rsidRPr="00152775">
        <w:rPr>
          <w:rFonts w:eastAsia="Times New Roman" w:cs="Times New Roman"/>
          <w:sz w:val="24"/>
          <w:szCs w:val="24"/>
        </w:rPr>
        <w:t>е, осу</w:t>
      </w:r>
      <w:r w:rsidRPr="00152775">
        <w:rPr>
          <w:rFonts w:eastAsia="Times New Roman" w:cs="Times New Roman"/>
          <w:w w:val="99"/>
          <w:sz w:val="24"/>
          <w:szCs w:val="24"/>
        </w:rPr>
        <w:t>щ</w:t>
      </w:r>
      <w:r w:rsidRPr="00152775">
        <w:rPr>
          <w:rFonts w:eastAsia="Times New Roman" w:cs="Times New Roman"/>
          <w:sz w:val="24"/>
          <w:szCs w:val="24"/>
        </w:rPr>
        <w:t>ест</w:t>
      </w:r>
      <w:r w:rsidRPr="00152775">
        <w:rPr>
          <w:rFonts w:eastAsia="Times New Roman" w:cs="Times New Roman"/>
          <w:w w:val="99"/>
          <w:sz w:val="24"/>
          <w:szCs w:val="24"/>
        </w:rPr>
        <w:t>в</w:t>
      </w:r>
      <w:r w:rsidRPr="00152775">
        <w:rPr>
          <w:rFonts w:eastAsia="Times New Roman" w:cs="Times New Roman"/>
          <w:sz w:val="24"/>
          <w:szCs w:val="24"/>
        </w:rPr>
        <w:t>ляемая альтру</w:t>
      </w:r>
      <w:r w:rsidRPr="00152775">
        <w:rPr>
          <w:rFonts w:eastAsia="Times New Roman" w:cs="Times New Roman"/>
          <w:w w:val="99"/>
          <w:sz w:val="24"/>
          <w:szCs w:val="24"/>
        </w:rPr>
        <w:t>и</w:t>
      </w:r>
      <w:r w:rsidRPr="00152775">
        <w:rPr>
          <w:rFonts w:eastAsia="Times New Roman" w:cs="Times New Roman"/>
          <w:sz w:val="24"/>
          <w:szCs w:val="24"/>
        </w:rPr>
        <w:t>ст</w:t>
      </w:r>
      <w:r w:rsidRPr="00152775">
        <w:rPr>
          <w:rFonts w:eastAsia="Times New Roman" w:cs="Times New Roman"/>
          <w:w w:val="99"/>
          <w:sz w:val="24"/>
          <w:szCs w:val="24"/>
        </w:rPr>
        <w:t>и</w:t>
      </w:r>
      <w:r w:rsidRPr="00152775">
        <w:rPr>
          <w:rFonts w:eastAsia="Times New Roman" w:cs="Times New Roman"/>
          <w:sz w:val="24"/>
          <w:szCs w:val="24"/>
        </w:rPr>
        <w:t>чески и</w:t>
      </w:r>
      <w:r w:rsidRPr="00152775">
        <w:rPr>
          <w:rFonts w:eastAsia="Times New Roman" w:cs="Times New Roman"/>
          <w:w w:val="99"/>
          <w:sz w:val="24"/>
          <w:szCs w:val="24"/>
        </w:rPr>
        <w:t>з</w:t>
      </w:r>
      <w:r w:rsidRPr="00152775">
        <w:rPr>
          <w:rFonts w:eastAsia="Times New Roman" w:cs="Times New Roman"/>
          <w:sz w:val="24"/>
          <w:szCs w:val="24"/>
        </w:rPr>
        <w:t xml:space="preserve"> чувс</w:t>
      </w:r>
      <w:r w:rsidRPr="00152775">
        <w:rPr>
          <w:rFonts w:eastAsia="Times New Roman" w:cs="Times New Roman"/>
          <w:w w:val="99"/>
          <w:sz w:val="24"/>
          <w:szCs w:val="24"/>
        </w:rPr>
        <w:t>т</w:t>
      </w:r>
      <w:r w:rsidRPr="00152775">
        <w:rPr>
          <w:rFonts w:eastAsia="Times New Roman" w:cs="Times New Roman"/>
          <w:sz w:val="24"/>
          <w:szCs w:val="24"/>
        </w:rPr>
        <w:t>ва сопричас</w:t>
      </w:r>
      <w:r w:rsidRPr="00152775">
        <w:rPr>
          <w:rFonts w:eastAsia="Times New Roman" w:cs="Times New Roman"/>
          <w:w w:val="99"/>
          <w:sz w:val="24"/>
          <w:szCs w:val="24"/>
        </w:rPr>
        <w:t>т</w:t>
      </w:r>
      <w:r w:rsidRPr="00152775">
        <w:rPr>
          <w:rFonts w:eastAsia="Times New Roman" w:cs="Times New Roman"/>
          <w:sz w:val="24"/>
          <w:szCs w:val="24"/>
        </w:rPr>
        <w:t>нос</w:t>
      </w:r>
      <w:r w:rsidRPr="00152775">
        <w:rPr>
          <w:rFonts w:eastAsia="Times New Roman" w:cs="Times New Roman"/>
          <w:w w:val="99"/>
          <w:sz w:val="24"/>
          <w:szCs w:val="24"/>
        </w:rPr>
        <w:t>т</w:t>
      </w:r>
      <w:r w:rsidRPr="00152775">
        <w:rPr>
          <w:rFonts w:eastAsia="Times New Roman" w:cs="Times New Roman"/>
          <w:sz w:val="24"/>
          <w:szCs w:val="24"/>
        </w:rPr>
        <w:t>и, сос</w:t>
      </w:r>
      <w:r w:rsidRPr="00152775">
        <w:rPr>
          <w:rFonts w:eastAsia="Times New Roman" w:cs="Times New Roman"/>
          <w:w w:val="99"/>
          <w:sz w:val="24"/>
          <w:szCs w:val="24"/>
        </w:rPr>
        <w:t>т</w:t>
      </w:r>
      <w:r w:rsidRPr="00152775">
        <w:rPr>
          <w:rFonts w:eastAsia="Times New Roman" w:cs="Times New Roman"/>
          <w:sz w:val="24"/>
          <w:szCs w:val="24"/>
        </w:rPr>
        <w:t>радания;</w:t>
      </w:r>
    </w:p>
    <w:p w:rsidR="00152775" w:rsidRPr="00152775" w:rsidRDefault="00152775" w:rsidP="00152775">
      <w:pPr>
        <w:widowControl w:val="0"/>
        <w:tabs>
          <w:tab w:val="left" w:pos="1071"/>
          <w:tab w:val="left" w:pos="3618"/>
          <w:tab w:val="left" w:pos="5269"/>
          <w:tab w:val="left" w:pos="6479"/>
          <w:tab w:val="left" w:pos="7366"/>
        </w:tabs>
        <w:spacing w:line="240" w:lineRule="auto"/>
        <w:ind w:right="-18" w:firstLine="0"/>
        <w:rPr>
          <w:rFonts w:eastAsia="Times New Roman" w:cs="Times New Roman"/>
          <w:sz w:val="24"/>
          <w:szCs w:val="24"/>
        </w:rPr>
      </w:pPr>
      <w:r w:rsidRPr="00152775">
        <w:rPr>
          <w:rFonts w:eastAsia="Times New Roman" w:cs="Times New Roman"/>
          <w:sz w:val="24"/>
          <w:szCs w:val="24"/>
        </w:rPr>
        <w:t>- со</w:t>
      </w:r>
      <w:r w:rsidRPr="00152775">
        <w:rPr>
          <w:rFonts w:eastAsia="Times New Roman" w:cs="Times New Roman"/>
          <w:w w:val="99"/>
          <w:sz w:val="24"/>
          <w:szCs w:val="24"/>
        </w:rPr>
        <w:t>ци</w:t>
      </w:r>
      <w:r w:rsidRPr="00152775">
        <w:rPr>
          <w:rFonts w:eastAsia="Times New Roman" w:cs="Times New Roman"/>
          <w:sz w:val="24"/>
          <w:szCs w:val="24"/>
        </w:rPr>
        <w:t>аль</w:t>
      </w:r>
      <w:r w:rsidRPr="00152775">
        <w:rPr>
          <w:rFonts w:eastAsia="Times New Roman" w:cs="Times New Roman"/>
          <w:w w:val="99"/>
          <w:sz w:val="24"/>
          <w:szCs w:val="24"/>
        </w:rPr>
        <w:t>н</w:t>
      </w:r>
      <w:r w:rsidRPr="00152775">
        <w:rPr>
          <w:rFonts w:eastAsia="Times New Roman" w:cs="Times New Roman"/>
          <w:sz w:val="24"/>
          <w:szCs w:val="24"/>
        </w:rPr>
        <w:t>о-культур</w:t>
      </w:r>
      <w:r w:rsidRPr="00152775">
        <w:rPr>
          <w:rFonts w:eastAsia="Times New Roman" w:cs="Times New Roman"/>
          <w:w w:val="99"/>
          <w:sz w:val="24"/>
          <w:szCs w:val="24"/>
        </w:rPr>
        <w:t>н</w:t>
      </w:r>
      <w:r w:rsidRPr="00152775">
        <w:rPr>
          <w:rFonts w:eastAsia="Times New Roman" w:cs="Times New Roman"/>
          <w:sz w:val="24"/>
          <w:szCs w:val="24"/>
        </w:rPr>
        <w:t>ая</w:t>
      </w:r>
      <w:r w:rsidRPr="00152775">
        <w:rPr>
          <w:rFonts w:eastAsia="Times New Roman" w:cs="Times New Roman"/>
          <w:sz w:val="24"/>
          <w:szCs w:val="24"/>
        </w:rPr>
        <w:tab/>
        <w:t>дея</w:t>
      </w:r>
      <w:r w:rsidRPr="00152775">
        <w:rPr>
          <w:rFonts w:eastAsia="Times New Roman" w:cs="Times New Roman"/>
          <w:w w:val="99"/>
          <w:sz w:val="24"/>
          <w:szCs w:val="24"/>
        </w:rPr>
        <w:t>т</w:t>
      </w:r>
      <w:r w:rsidRPr="00152775">
        <w:rPr>
          <w:rFonts w:eastAsia="Times New Roman" w:cs="Times New Roman"/>
          <w:sz w:val="24"/>
          <w:szCs w:val="24"/>
        </w:rPr>
        <w:t>ельнос</w:t>
      </w:r>
      <w:r w:rsidRPr="00152775">
        <w:rPr>
          <w:rFonts w:eastAsia="Times New Roman" w:cs="Times New Roman"/>
          <w:w w:val="99"/>
          <w:sz w:val="24"/>
          <w:szCs w:val="24"/>
        </w:rPr>
        <w:t>ть</w:t>
      </w:r>
      <w:r w:rsidRPr="00152775">
        <w:rPr>
          <w:rFonts w:eastAsia="Times New Roman" w:cs="Times New Roman"/>
          <w:sz w:val="24"/>
          <w:szCs w:val="24"/>
        </w:rPr>
        <w:t>,</w:t>
      </w:r>
      <w:r w:rsidRPr="00152775">
        <w:rPr>
          <w:rFonts w:eastAsia="Times New Roman" w:cs="Times New Roman"/>
          <w:sz w:val="24"/>
          <w:szCs w:val="24"/>
        </w:rPr>
        <w:tab/>
        <w:t>име</w:t>
      </w:r>
      <w:r w:rsidRPr="00152775">
        <w:rPr>
          <w:rFonts w:eastAsia="Times New Roman" w:cs="Times New Roman"/>
          <w:w w:val="99"/>
          <w:sz w:val="24"/>
          <w:szCs w:val="24"/>
        </w:rPr>
        <w:t>ющ</w:t>
      </w:r>
      <w:r w:rsidRPr="00152775">
        <w:rPr>
          <w:rFonts w:eastAsia="Times New Roman" w:cs="Times New Roman"/>
          <w:sz w:val="24"/>
          <w:szCs w:val="24"/>
        </w:rPr>
        <w:t>ая</w:t>
      </w:r>
      <w:r w:rsidRPr="00152775">
        <w:rPr>
          <w:rFonts w:eastAsia="Times New Roman" w:cs="Times New Roman"/>
          <w:sz w:val="24"/>
          <w:szCs w:val="24"/>
        </w:rPr>
        <w:tab/>
        <w:t>цел</w:t>
      </w:r>
      <w:r w:rsidRPr="00152775">
        <w:rPr>
          <w:rFonts w:eastAsia="Times New Roman" w:cs="Times New Roman"/>
          <w:w w:val="99"/>
          <w:sz w:val="24"/>
          <w:szCs w:val="24"/>
        </w:rPr>
        <w:t>ью</w:t>
      </w:r>
      <w:r w:rsidRPr="00152775">
        <w:rPr>
          <w:rFonts w:eastAsia="Times New Roman" w:cs="Times New Roman"/>
          <w:sz w:val="24"/>
          <w:szCs w:val="24"/>
        </w:rPr>
        <w:tab/>
        <w:t>ра</w:t>
      </w:r>
      <w:r w:rsidRPr="00152775">
        <w:rPr>
          <w:rFonts w:eastAsia="Times New Roman" w:cs="Times New Roman"/>
          <w:w w:val="99"/>
          <w:sz w:val="24"/>
          <w:szCs w:val="24"/>
        </w:rPr>
        <w:t>з</w:t>
      </w:r>
      <w:r w:rsidRPr="00152775">
        <w:rPr>
          <w:rFonts w:eastAsia="Times New Roman" w:cs="Times New Roman"/>
          <w:sz w:val="24"/>
          <w:szCs w:val="24"/>
        </w:rPr>
        <w:t>ви</w:t>
      </w:r>
      <w:r w:rsidRPr="00152775">
        <w:rPr>
          <w:rFonts w:eastAsia="Times New Roman" w:cs="Times New Roman"/>
          <w:w w:val="99"/>
          <w:sz w:val="24"/>
          <w:szCs w:val="24"/>
        </w:rPr>
        <w:t>т</w:t>
      </w:r>
      <w:r w:rsidRPr="00152775">
        <w:rPr>
          <w:rFonts w:eastAsia="Times New Roman" w:cs="Times New Roman"/>
          <w:sz w:val="24"/>
          <w:szCs w:val="24"/>
        </w:rPr>
        <w:t>ие</w:t>
      </w:r>
      <w:r w:rsidRPr="00152775">
        <w:rPr>
          <w:rFonts w:eastAsia="Times New Roman" w:cs="Times New Roman"/>
          <w:spacing w:val="61"/>
          <w:sz w:val="24"/>
          <w:szCs w:val="24"/>
        </w:rPr>
        <w:t xml:space="preserve"> </w:t>
      </w:r>
      <w:r w:rsidRPr="00152775">
        <w:rPr>
          <w:rFonts w:eastAsia="Times New Roman" w:cs="Times New Roman"/>
          <w:sz w:val="24"/>
          <w:szCs w:val="24"/>
        </w:rPr>
        <w:t>л</w:t>
      </w:r>
      <w:r w:rsidRPr="00152775">
        <w:rPr>
          <w:rFonts w:eastAsia="Times New Roman" w:cs="Times New Roman"/>
          <w:w w:val="99"/>
          <w:sz w:val="24"/>
          <w:szCs w:val="24"/>
        </w:rPr>
        <w:t>и</w:t>
      </w:r>
      <w:r w:rsidRPr="00152775">
        <w:rPr>
          <w:rFonts w:eastAsia="Times New Roman" w:cs="Times New Roman"/>
          <w:sz w:val="24"/>
          <w:szCs w:val="24"/>
        </w:rPr>
        <w:t>ч</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 xml:space="preserve"> средствам</w:t>
      </w:r>
      <w:r w:rsidRPr="00152775">
        <w:rPr>
          <w:rFonts w:eastAsia="Times New Roman" w:cs="Times New Roman"/>
          <w:w w:val="99"/>
          <w:sz w:val="24"/>
          <w:szCs w:val="24"/>
        </w:rPr>
        <w:t>и</w:t>
      </w:r>
      <w:r w:rsidRPr="00152775">
        <w:rPr>
          <w:rFonts w:eastAsia="Times New Roman" w:cs="Times New Roman"/>
          <w:spacing w:val="161"/>
          <w:sz w:val="24"/>
          <w:szCs w:val="24"/>
        </w:rPr>
        <w:t xml:space="preserve"> </w:t>
      </w:r>
      <w:r w:rsidRPr="00152775">
        <w:rPr>
          <w:rFonts w:eastAsia="Times New Roman" w:cs="Times New Roman"/>
          <w:sz w:val="24"/>
          <w:szCs w:val="24"/>
        </w:rPr>
        <w:t>раз</w:t>
      </w:r>
      <w:r w:rsidRPr="00152775">
        <w:rPr>
          <w:rFonts w:eastAsia="Times New Roman" w:cs="Times New Roman"/>
          <w:w w:val="99"/>
          <w:sz w:val="24"/>
          <w:szCs w:val="24"/>
        </w:rPr>
        <w:t>н</w:t>
      </w:r>
      <w:r w:rsidRPr="00152775">
        <w:rPr>
          <w:rFonts w:eastAsia="Times New Roman" w:cs="Times New Roman"/>
          <w:sz w:val="24"/>
          <w:szCs w:val="24"/>
        </w:rPr>
        <w:t>ообраз</w:t>
      </w:r>
      <w:r w:rsidRPr="00152775">
        <w:rPr>
          <w:rFonts w:eastAsia="Times New Roman" w:cs="Times New Roman"/>
          <w:w w:val="99"/>
          <w:sz w:val="24"/>
          <w:szCs w:val="24"/>
        </w:rPr>
        <w:t>н</w:t>
      </w:r>
      <w:r w:rsidRPr="00152775">
        <w:rPr>
          <w:rFonts w:eastAsia="Times New Roman" w:cs="Times New Roman"/>
          <w:sz w:val="24"/>
          <w:szCs w:val="24"/>
        </w:rPr>
        <w:t>ых</w:t>
      </w:r>
      <w:r w:rsidRPr="00152775">
        <w:rPr>
          <w:rFonts w:eastAsia="Times New Roman" w:cs="Times New Roman"/>
          <w:spacing w:val="161"/>
          <w:sz w:val="24"/>
          <w:szCs w:val="24"/>
        </w:rPr>
        <w:t xml:space="preserve"> </w:t>
      </w:r>
      <w:r w:rsidRPr="00152775">
        <w:rPr>
          <w:rFonts w:eastAsia="Times New Roman" w:cs="Times New Roman"/>
          <w:sz w:val="24"/>
          <w:szCs w:val="24"/>
        </w:rPr>
        <w:t>форм</w:t>
      </w:r>
      <w:r w:rsidRPr="00152775">
        <w:rPr>
          <w:rFonts w:eastAsia="Times New Roman" w:cs="Times New Roman"/>
          <w:spacing w:val="161"/>
          <w:sz w:val="24"/>
          <w:szCs w:val="24"/>
        </w:rPr>
        <w:t xml:space="preserve"> </w:t>
      </w:r>
      <w:r w:rsidRPr="00152775">
        <w:rPr>
          <w:rFonts w:eastAsia="Times New Roman" w:cs="Times New Roman"/>
          <w:sz w:val="24"/>
          <w:szCs w:val="24"/>
        </w:rPr>
        <w:t>куль</w:t>
      </w:r>
      <w:r w:rsidRPr="00152775">
        <w:rPr>
          <w:rFonts w:eastAsia="Times New Roman" w:cs="Times New Roman"/>
          <w:w w:val="99"/>
          <w:sz w:val="24"/>
          <w:szCs w:val="24"/>
        </w:rPr>
        <w:t>т</w:t>
      </w:r>
      <w:r w:rsidRPr="00152775">
        <w:rPr>
          <w:rFonts w:eastAsia="Times New Roman" w:cs="Times New Roman"/>
          <w:sz w:val="24"/>
          <w:szCs w:val="24"/>
        </w:rPr>
        <w:t>урного</w:t>
      </w:r>
      <w:r w:rsidRPr="00152775">
        <w:rPr>
          <w:rFonts w:eastAsia="Times New Roman" w:cs="Times New Roman"/>
          <w:spacing w:val="161"/>
          <w:sz w:val="24"/>
          <w:szCs w:val="24"/>
        </w:rPr>
        <w:t xml:space="preserve"> </w:t>
      </w:r>
      <w:r w:rsidRPr="00152775">
        <w:rPr>
          <w:rFonts w:eastAsia="Times New Roman" w:cs="Times New Roman"/>
          <w:sz w:val="24"/>
          <w:szCs w:val="24"/>
        </w:rPr>
        <w:t>досуга,</w:t>
      </w:r>
      <w:r w:rsidRPr="00152775">
        <w:rPr>
          <w:rFonts w:eastAsia="Times New Roman" w:cs="Times New Roman"/>
          <w:spacing w:val="161"/>
          <w:sz w:val="24"/>
          <w:szCs w:val="24"/>
        </w:rPr>
        <w:t xml:space="preserve"> </w:t>
      </w:r>
      <w:r w:rsidRPr="00152775">
        <w:rPr>
          <w:rFonts w:eastAsia="Times New Roman" w:cs="Times New Roman"/>
          <w:sz w:val="24"/>
          <w:szCs w:val="24"/>
        </w:rPr>
        <w:t>приоб</w:t>
      </w:r>
      <w:r w:rsidRPr="00152775">
        <w:rPr>
          <w:rFonts w:eastAsia="Times New Roman" w:cs="Times New Roman"/>
          <w:w w:val="99"/>
          <w:sz w:val="24"/>
          <w:szCs w:val="24"/>
        </w:rPr>
        <w:t>щ</w:t>
      </w:r>
      <w:r w:rsidRPr="00152775">
        <w:rPr>
          <w:rFonts w:eastAsia="Times New Roman" w:cs="Times New Roman"/>
          <w:sz w:val="24"/>
          <w:szCs w:val="24"/>
        </w:rPr>
        <w:t>ения</w:t>
      </w:r>
      <w:r w:rsidRPr="00152775">
        <w:rPr>
          <w:rFonts w:eastAsia="Times New Roman" w:cs="Times New Roman"/>
          <w:spacing w:val="161"/>
          <w:sz w:val="24"/>
          <w:szCs w:val="24"/>
        </w:rPr>
        <w:t xml:space="preserve"> </w:t>
      </w:r>
      <w:r w:rsidRPr="00152775">
        <w:rPr>
          <w:rFonts w:eastAsia="Times New Roman" w:cs="Times New Roman"/>
          <w:sz w:val="24"/>
          <w:szCs w:val="24"/>
        </w:rPr>
        <w:t>к</w:t>
      </w:r>
      <w:r w:rsidRPr="00152775">
        <w:rPr>
          <w:rFonts w:eastAsia="Times New Roman" w:cs="Times New Roman"/>
          <w:spacing w:val="161"/>
          <w:sz w:val="24"/>
          <w:szCs w:val="24"/>
        </w:rPr>
        <w:t xml:space="preserve"> </w:t>
      </w:r>
      <w:r w:rsidRPr="00152775">
        <w:rPr>
          <w:rFonts w:eastAsia="Times New Roman" w:cs="Times New Roman"/>
          <w:sz w:val="24"/>
          <w:szCs w:val="24"/>
        </w:rPr>
        <w:t>ку</w:t>
      </w:r>
      <w:r w:rsidRPr="00152775">
        <w:rPr>
          <w:rFonts w:eastAsia="Times New Roman" w:cs="Times New Roman"/>
          <w:w w:val="99"/>
          <w:sz w:val="24"/>
          <w:szCs w:val="24"/>
        </w:rPr>
        <w:t>ль</w:t>
      </w:r>
      <w:r w:rsidRPr="00152775">
        <w:rPr>
          <w:rFonts w:eastAsia="Times New Roman" w:cs="Times New Roman"/>
          <w:sz w:val="24"/>
          <w:szCs w:val="24"/>
        </w:rPr>
        <w:t>ту</w:t>
      </w:r>
      <w:r w:rsidRPr="00152775">
        <w:rPr>
          <w:rFonts w:eastAsia="Times New Roman" w:cs="Times New Roman"/>
          <w:sz w:val="24"/>
          <w:szCs w:val="24"/>
        </w:rPr>
        <w:t>р</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-и</w:t>
      </w:r>
      <w:r w:rsidRPr="00152775">
        <w:rPr>
          <w:rFonts w:eastAsia="Times New Roman" w:cs="Times New Roman"/>
          <w:sz w:val="24"/>
          <w:szCs w:val="24"/>
        </w:rPr>
        <w:t>стор</w:t>
      </w:r>
      <w:r w:rsidRPr="00152775">
        <w:rPr>
          <w:rFonts w:eastAsia="Times New Roman" w:cs="Times New Roman"/>
          <w:w w:val="99"/>
          <w:sz w:val="24"/>
          <w:szCs w:val="24"/>
        </w:rPr>
        <w:t>и</w:t>
      </w:r>
      <w:r w:rsidRPr="00152775">
        <w:rPr>
          <w:rFonts w:eastAsia="Times New Roman" w:cs="Times New Roman"/>
          <w:sz w:val="24"/>
          <w:szCs w:val="24"/>
        </w:rPr>
        <w:t>ческ</w:t>
      </w:r>
      <w:r w:rsidRPr="00152775">
        <w:rPr>
          <w:rFonts w:eastAsia="Times New Roman" w:cs="Times New Roman"/>
          <w:w w:val="99"/>
          <w:sz w:val="24"/>
          <w:szCs w:val="24"/>
        </w:rPr>
        <w:t>и</w:t>
      </w:r>
      <w:r w:rsidRPr="00152775">
        <w:rPr>
          <w:rFonts w:eastAsia="Times New Roman" w:cs="Times New Roman"/>
          <w:sz w:val="24"/>
          <w:szCs w:val="24"/>
        </w:rPr>
        <w:t xml:space="preserve">м </w:t>
      </w:r>
      <w:r w:rsidRPr="00152775">
        <w:rPr>
          <w:rFonts w:eastAsia="Times New Roman" w:cs="Times New Roman"/>
          <w:w w:val="99"/>
          <w:sz w:val="24"/>
          <w:szCs w:val="24"/>
        </w:rPr>
        <w:t>ц</w:t>
      </w:r>
      <w:r w:rsidRPr="00152775">
        <w:rPr>
          <w:rFonts w:eastAsia="Times New Roman" w:cs="Times New Roman"/>
          <w:sz w:val="24"/>
          <w:szCs w:val="24"/>
        </w:rPr>
        <w:t>е</w:t>
      </w:r>
      <w:r w:rsidRPr="00152775">
        <w:rPr>
          <w:rFonts w:eastAsia="Times New Roman" w:cs="Times New Roman"/>
          <w:w w:val="99"/>
          <w:sz w:val="24"/>
          <w:szCs w:val="24"/>
        </w:rPr>
        <w:t>нн</w:t>
      </w:r>
      <w:r w:rsidRPr="00152775">
        <w:rPr>
          <w:rFonts w:eastAsia="Times New Roman" w:cs="Times New Roman"/>
          <w:sz w:val="24"/>
          <w:szCs w:val="24"/>
        </w:rPr>
        <w:t>остям;</w:t>
      </w:r>
    </w:p>
    <w:p w:rsidR="00152775" w:rsidRPr="00152775" w:rsidRDefault="00152775" w:rsidP="00152775">
      <w:pPr>
        <w:widowControl w:val="0"/>
        <w:spacing w:line="240" w:lineRule="auto"/>
        <w:ind w:right="-18" w:firstLine="0"/>
        <w:rPr>
          <w:rFonts w:eastAsia="Times New Roman" w:cs="Times New Roman"/>
          <w:sz w:val="24"/>
          <w:szCs w:val="24"/>
        </w:rPr>
      </w:pPr>
      <w:r w:rsidRPr="00152775">
        <w:rPr>
          <w:rFonts w:eastAsia="Times New Roman" w:cs="Times New Roman"/>
          <w:sz w:val="24"/>
          <w:szCs w:val="24"/>
        </w:rPr>
        <w:t>- трудовая</w:t>
      </w:r>
      <w:r w:rsidRPr="00152775">
        <w:rPr>
          <w:rFonts w:eastAsia="Times New Roman" w:cs="Times New Roman"/>
          <w:spacing w:val="98"/>
          <w:sz w:val="24"/>
          <w:szCs w:val="24"/>
        </w:rPr>
        <w:t xml:space="preserve"> </w:t>
      </w:r>
      <w:r w:rsidRPr="00152775">
        <w:rPr>
          <w:rFonts w:eastAsia="Times New Roman" w:cs="Times New Roman"/>
          <w:sz w:val="24"/>
          <w:szCs w:val="24"/>
        </w:rPr>
        <w:t>деятель</w:t>
      </w:r>
      <w:r w:rsidRPr="00152775">
        <w:rPr>
          <w:rFonts w:eastAsia="Times New Roman" w:cs="Times New Roman"/>
          <w:w w:val="99"/>
          <w:sz w:val="24"/>
          <w:szCs w:val="24"/>
        </w:rPr>
        <w:t>н</w:t>
      </w:r>
      <w:r w:rsidRPr="00152775">
        <w:rPr>
          <w:rFonts w:eastAsia="Times New Roman" w:cs="Times New Roman"/>
          <w:sz w:val="24"/>
          <w:szCs w:val="24"/>
        </w:rPr>
        <w:t>ость,</w:t>
      </w:r>
      <w:r w:rsidRPr="00152775">
        <w:rPr>
          <w:rFonts w:eastAsia="Times New Roman" w:cs="Times New Roman"/>
          <w:spacing w:val="98"/>
          <w:sz w:val="24"/>
          <w:szCs w:val="24"/>
        </w:rPr>
        <w:t xml:space="preserve"> </w:t>
      </w:r>
      <w:r w:rsidRPr="00152775">
        <w:rPr>
          <w:rFonts w:eastAsia="Times New Roman" w:cs="Times New Roman"/>
          <w:sz w:val="24"/>
          <w:szCs w:val="24"/>
        </w:rPr>
        <w:t>на</w:t>
      </w:r>
      <w:r w:rsidRPr="00152775">
        <w:rPr>
          <w:rFonts w:eastAsia="Times New Roman" w:cs="Times New Roman"/>
          <w:spacing w:val="1"/>
          <w:sz w:val="24"/>
          <w:szCs w:val="24"/>
        </w:rPr>
        <w:t>п</w:t>
      </w:r>
      <w:r w:rsidRPr="00152775">
        <w:rPr>
          <w:rFonts w:eastAsia="Times New Roman" w:cs="Times New Roman"/>
          <w:sz w:val="24"/>
          <w:szCs w:val="24"/>
        </w:rPr>
        <w:t>равленная</w:t>
      </w:r>
      <w:r w:rsidRPr="00152775">
        <w:rPr>
          <w:rFonts w:eastAsia="Times New Roman" w:cs="Times New Roman"/>
          <w:spacing w:val="98"/>
          <w:sz w:val="24"/>
          <w:szCs w:val="24"/>
        </w:rPr>
        <w:t xml:space="preserve"> </w:t>
      </w:r>
      <w:r w:rsidRPr="00152775">
        <w:rPr>
          <w:rFonts w:eastAsia="Times New Roman" w:cs="Times New Roman"/>
          <w:sz w:val="24"/>
          <w:szCs w:val="24"/>
        </w:rPr>
        <w:t>на</w:t>
      </w:r>
      <w:r w:rsidRPr="00152775">
        <w:rPr>
          <w:rFonts w:eastAsia="Times New Roman" w:cs="Times New Roman"/>
          <w:spacing w:val="97"/>
          <w:sz w:val="24"/>
          <w:szCs w:val="24"/>
        </w:rPr>
        <w:t xml:space="preserve"> </w:t>
      </w:r>
      <w:r w:rsidRPr="00152775">
        <w:rPr>
          <w:rFonts w:eastAsia="Times New Roman" w:cs="Times New Roman"/>
          <w:sz w:val="24"/>
          <w:szCs w:val="24"/>
        </w:rPr>
        <w:t>профессионал</w:t>
      </w:r>
      <w:r w:rsidRPr="00152775">
        <w:rPr>
          <w:rFonts w:eastAsia="Times New Roman" w:cs="Times New Roman"/>
          <w:w w:val="99"/>
          <w:sz w:val="24"/>
          <w:szCs w:val="24"/>
        </w:rPr>
        <w:t>ь</w:t>
      </w:r>
      <w:r w:rsidRPr="00152775">
        <w:rPr>
          <w:rFonts w:eastAsia="Times New Roman" w:cs="Times New Roman"/>
          <w:spacing w:val="1"/>
          <w:sz w:val="24"/>
          <w:szCs w:val="24"/>
        </w:rPr>
        <w:t>н</w:t>
      </w:r>
      <w:r w:rsidRPr="00152775">
        <w:rPr>
          <w:rFonts w:eastAsia="Times New Roman" w:cs="Times New Roman"/>
          <w:sz w:val="24"/>
          <w:szCs w:val="24"/>
        </w:rPr>
        <w:t>ое</w:t>
      </w:r>
      <w:r w:rsidRPr="00152775">
        <w:rPr>
          <w:rFonts w:eastAsia="Times New Roman" w:cs="Times New Roman"/>
          <w:spacing w:val="18"/>
          <w:sz w:val="24"/>
          <w:szCs w:val="24"/>
        </w:rPr>
        <w:t xml:space="preserve"> </w:t>
      </w:r>
      <w:r w:rsidRPr="00152775">
        <w:rPr>
          <w:rFonts w:eastAsia="Times New Roman" w:cs="Times New Roman"/>
          <w:sz w:val="24"/>
          <w:szCs w:val="24"/>
        </w:rPr>
        <w:t>самоопреде</w:t>
      </w:r>
      <w:r w:rsidRPr="00152775">
        <w:rPr>
          <w:rFonts w:eastAsia="Times New Roman" w:cs="Times New Roman"/>
          <w:w w:val="99"/>
          <w:sz w:val="24"/>
          <w:szCs w:val="24"/>
        </w:rPr>
        <w:t>л</w:t>
      </w:r>
      <w:r w:rsidRPr="00152775">
        <w:rPr>
          <w:rFonts w:eastAsia="Times New Roman" w:cs="Times New Roman"/>
          <w:sz w:val="24"/>
          <w:szCs w:val="24"/>
        </w:rPr>
        <w:t>е</w:t>
      </w:r>
      <w:r w:rsidRPr="00152775">
        <w:rPr>
          <w:rFonts w:eastAsia="Times New Roman" w:cs="Times New Roman"/>
          <w:w w:val="99"/>
          <w:sz w:val="24"/>
          <w:szCs w:val="24"/>
        </w:rPr>
        <w:t>ни</w:t>
      </w:r>
      <w:r w:rsidRPr="00152775">
        <w:rPr>
          <w:rFonts w:eastAsia="Times New Roman" w:cs="Times New Roman"/>
          <w:sz w:val="24"/>
          <w:szCs w:val="24"/>
        </w:rPr>
        <w:t xml:space="preserve">е </w:t>
      </w:r>
      <w:r w:rsidRPr="00152775">
        <w:rPr>
          <w:rFonts w:eastAsia="Times New Roman" w:cs="Times New Roman"/>
          <w:w w:val="99"/>
          <w:sz w:val="24"/>
          <w:szCs w:val="24"/>
        </w:rPr>
        <w:t>ли</w:t>
      </w:r>
      <w:r w:rsidRPr="00152775">
        <w:rPr>
          <w:rFonts w:eastAsia="Times New Roman" w:cs="Times New Roman"/>
          <w:sz w:val="24"/>
          <w:szCs w:val="24"/>
        </w:rPr>
        <w:t>ч</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w:t>
      </w:r>
      <w:r w:rsidRPr="00152775">
        <w:rPr>
          <w:rFonts w:eastAsia="Times New Roman" w:cs="Times New Roman"/>
          <w:spacing w:val="114"/>
          <w:sz w:val="24"/>
          <w:szCs w:val="24"/>
        </w:rPr>
        <w:t xml:space="preserve"> </w:t>
      </w:r>
      <w:r w:rsidRPr="00152775">
        <w:rPr>
          <w:rFonts w:eastAsia="Times New Roman" w:cs="Times New Roman"/>
          <w:sz w:val="24"/>
          <w:szCs w:val="24"/>
        </w:rPr>
        <w:t>освое</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115"/>
          <w:sz w:val="24"/>
          <w:szCs w:val="24"/>
        </w:rPr>
        <w:t xml:space="preserve"> </w:t>
      </w:r>
      <w:r w:rsidRPr="00152775">
        <w:rPr>
          <w:rFonts w:eastAsia="Times New Roman" w:cs="Times New Roman"/>
          <w:w w:val="99"/>
          <w:sz w:val="24"/>
          <w:szCs w:val="24"/>
        </w:rPr>
        <w:t>ц</w:t>
      </w:r>
      <w:r w:rsidRPr="00152775">
        <w:rPr>
          <w:rFonts w:eastAsia="Times New Roman" w:cs="Times New Roman"/>
          <w:sz w:val="24"/>
          <w:szCs w:val="24"/>
        </w:rPr>
        <w:t>е</w:t>
      </w:r>
      <w:r w:rsidRPr="00152775">
        <w:rPr>
          <w:rFonts w:eastAsia="Times New Roman" w:cs="Times New Roman"/>
          <w:w w:val="99"/>
          <w:sz w:val="24"/>
          <w:szCs w:val="24"/>
        </w:rPr>
        <w:t>н</w:t>
      </w:r>
      <w:r w:rsidRPr="00152775">
        <w:rPr>
          <w:rFonts w:eastAsia="Times New Roman" w:cs="Times New Roman"/>
          <w:spacing w:val="1"/>
          <w:w w:val="99"/>
          <w:sz w:val="24"/>
          <w:szCs w:val="24"/>
        </w:rPr>
        <w:t>н</w:t>
      </w:r>
      <w:r w:rsidRPr="00152775">
        <w:rPr>
          <w:rFonts w:eastAsia="Times New Roman" w:cs="Times New Roman"/>
          <w:sz w:val="24"/>
          <w:szCs w:val="24"/>
        </w:rPr>
        <w:t>осте</w:t>
      </w:r>
      <w:r w:rsidRPr="00152775">
        <w:rPr>
          <w:rFonts w:eastAsia="Times New Roman" w:cs="Times New Roman"/>
          <w:w w:val="99"/>
          <w:sz w:val="24"/>
          <w:szCs w:val="24"/>
        </w:rPr>
        <w:t>й</w:t>
      </w:r>
      <w:r w:rsidRPr="00152775">
        <w:rPr>
          <w:rFonts w:eastAsia="Times New Roman" w:cs="Times New Roman"/>
          <w:spacing w:val="114"/>
          <w:sz w:val="24"/>
          <w:szCs w:val="24"/>
        </w:rPr>
        <w:t xml:space="preserve"> </w:t>
      </w:r>
      <w:r w:rsidRPr="00152775">
        <w:rPr>
          <w:rFonts w:eastAsia="Times New Roman" w:cs="Times New Roman"/>
          <w:w w:val="99"/>
          <w:sz w:val="24"/>
          <w:szCs w:val="24"/>
        </w:rPr>
        <w:t>т</w:t>
      </w:r>
      <w:r w:rsidRPr="00152775">
        <w:rPr>
          <w:rFonts w:eastAsia="Times New Roman" w:cs="Times New Roman"/>
          <w:sz w:val="24"/>
          <w:szCs w:val="24"/>
        </w:rPr>
        <w:t>руда,</w:t>
      </w:r>
      <w:r w:rsidRPr="00152775">
        <w:rPr>
          <w:rFonts w:eastAsia="Times New Roman" w:cs="Times New Roman"/>
          <w:spacing w:val="114"/>
          <w:sz w:val="24"/>
          <w:szCs w:val="24"/>
        </w:rPr>
        <w:t xml:space="preserve"> </w:t>
      </w:r>
      <w:r w:rsidRPr="00152775">
        <w:rPr>
          <w:rFonts w:eastAsia="Times New Roman" w:cs="Times New Roman"/>
          <w:sz w:val="24"/>
          <w:szCs w:val="24"/>
        </w:rPr>
        <w:t>с</w:t>
      </w:r>
      <w:r w:rsidRPr="00152775">
        <w:rPr>
          <w:rFonts w:eastAsia="Times New Roman" w:cs="Times New Roman"/>
          <w:w w:val="99"/>
          <w:sz w:val="24"/>
          <w:szCs w:val="24"/>
        </w:rPr>
        <w:t>т</w:t>
      </w:r>
      <w:r w:rsidRPr="00152775">
        <w:rPr>
          <w:rFonts w:eastAsia="Times New Roman" w:cs="Times New Roman"/>
          <w:sz w:val="24"/>
          <w:szCs w:val="24"/>
        </w:rPr>
        <w:t>ремление</w:t>
      </w:r>
      <w:r w:rsidRPr="00152775">
        <w:rPr>
          <w:rFonts w:eastAsia="Times New Roman" w:cs="Times New Roman"/>
          <w:spacing w:val="115"/>
          <w:sz w:val="24"/>
          <w:szCs w:val="24"/>
        </w:rPr>
        <w:t xml:space="preserve"> </w:t>
      </w:r>
      <w:r w:rsidRPr="00152775">
        <w:rPr>
          <w:rFonts w:eastAsia="Times New Roman" w:cs="Times New Roman"/>
          <w:sz w:val="24"/>
          <w:szCs w:val="24"/>
        </w:rPr>
        <w:t>к</w:t>
      </w:r>
      <w:r w:rsidRPr="00152775">
        <w:rPr>
          <w:rFonts w:eastAsia="Times New Roman" w:cs="Times New Roman"/>
          <w:spacing w:val="27"/>
          <w:sz w:val="24"/>
          <w:szCs w:val="24"/>
        </w:rPr>
        <w:t xml:space="preserve"> </w:t>
      </w:r>
      <w:r w:rsidRPr="00152775">
        <w:rPr>
          <w:rFonts w:eastAsia="Times New Roman" w:cs="Times New Roman"/>
          <w:sz w:val="24"/>
          <w:szCs w:val="24"/>
        </w:rPr>
        <w:t>дос</w:t>
      </w:r>
      <w:r w:rsidRPr="00152775">
        <w:rPr>
          <w:rFonts w:eastAsia="Times New Roman" w:cs="Times New Roman"/>
          <w:w w:val="99"/>
          <w:sz w:val="24"/>
          <w:szCs w:val="24"/>
        </w:rPr>
        <w:t>т</w:t>
      </w:r>
      <w:r w:rsidRPr="00152775">
        <w:rPr>
          <w:rFonts w:eastAsia="Times New Roman" w:cs="Times New Roman"/>
          <w:sz w:val="24"/>
          <w:szCs w:val="24"/>
        </w:rPr>
        <w:t>иже</w:t>
      </w:r>
      <w:r w:rsidRPr="00152775">
        <w:rPr>
          <w:rFonts w:eastAsia="Times New Roman" w:cs="Times New Roman"/>
          <w:spacing w:val="1"/>
          <w:sz w:val="24"/>
          <w:szCs w:val="24"/>
        </w:rPr>
        <w:t>н</w:t>
      </w:r>
      <w:r w:rsidRPr="00152775">
        <w:rPr>
          <w:rFonts w:eastAsia="Times New Roman" w:cs="Times New Roman"/>
          <w:sz w:val="24"/>
          <w:szCs w:val="24"/>
        </w:rPr>
        <w:t>и</w:t>
      </w:r>
      <w:r w:rsidRPr="00152775">
        <w:rPr>
          <w:rFonts w:eastAsia="Times New Roman" w:cs="Times New Roman"/>
          <w:w w:val="99"/>
          <w:sz w:val="24"/>
          <w:szCs w:val="24"/>
        </w:rPr>
        <w:t>ю</w:t>
      </w:r>
      <w:r w:rsidRPr="00152775">
        <w:rPr>
          <w:rFonts w:eastAsia="Times New Roman" w:cs="Times New Roman"/>
          <w:spacing w:val="114"/>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рофессио</w:t>
      </w:r>
      <w:r w:rsidRPr="00152775">
        <w:rPr>
          <w:rFonts w:eastAsia="Times New Roman" w:cs="Times New Roman"/>
          <w:w w:val="99"/>
          <w:sz w:val="24"/>
          <w:szCs w:val="24"/>
        </w:rPr>
        <w:t>н</w:t>
      </w:r>
      <w:r w:rsidRPr="00152775">
        <w:rPr>
          <w:rFonts w:eastAsia="Times New Roman" w:cs="Times New Roman"/>
          <w:sz w:val="24"/>
          <w:szCs w:val="24"/>
        </w:rPr>
        <w:t>а</w:t>
      </w:r>
      <w:r w:rsidRPr="00152775">
        <w:rPr>
          <w:rFonts w:eastAsia="Times New Roman" w:cs="Times New Roman"/>
          <w:w w:val="99"/>
          <w:sz w:val="24"/>
          <w:szCs w:val="24"/>
        </w:rPr>
        <w:t>лиз</w:t>
      </w:r>
      <w:r w:rsidRPr="00152775">
        <w:rPr>
          <w:rFonts w:eastAsia="Times New Roman" w:cs="Times New Roman"/>
          <w:sz w:val="24"/>
          <w:szCs w:val="24"/>
        </w:rPr>
        <w:t xml:space="preserve">ма, </w:t>
      </w:r>
      <w:r w:rsidRPr="00152775">
        <w:rPr>
          <w:rFonts w:eastAsia="Times New Roman" w:cs="Times New Roman"/>
          <w:w w:val="99"/>
          <w:sz w:val="24"/>
          <w:szCs w:val="24"/>
        </w:rPr>
        <w:t>п</w:t>
      </w:r>
      <w:r w:rsidRPr="00152775">
        <w:rPr>
          <w:rFonts w:eastAsia="Times New Roman" w:cs="Times New Roman"/>
          <w:sz w:val="24"/>
          <w:szCs w:val="24"/>
        </w:rPr>
        <w:t>од</w:t>
      </w:r>
      <w:r w:rsidRPr="00152775">
        <w:rPr>
          <w:rFonts w:eastAsia="Times New Roman" w:cs="Times New Roman"/>
          <w:w w:val="99"/>
          <w:sz w:val="24"/>
          <w:szCs w:val="24"/>
        </w:rPr>
        <w:t>г</w:t>
      </w:r>
      <w:r w:rsidRPr="00152775">
        <w:rPr>
          <w:rFonts w:eastAsia="Times New Roman" w:cs="Times New Roman"/>
          <w:sz w:val="24"/>
          <w:szCs w:val="24"/>
        </w:rPr>
        <w:t>отовка</w:t>
      </w:r>
      <w:r w:rsidRPr="00152775">
        <w:rPr>
          <w:rFonts w:eastAsia="Times New Roman" w:cs="Times New Roman"/>
          <w:spacing w:val="60"/>
          <w:sz w:val="24"/>
          <w:szCs w:val="24"/>
        </w:rPr>
        <w:t xml:space="preserve"> </w:t>
      </w:r>
      <w:r w:rsidRPr="00152775">
        <w:rPr>
          <w:rFonts w:eastAsia="Times New Roman" w:cs="Times New Roman"/>
          <w:sz w:val="24"/>
          <w:szCs w:val="24"/>
        </w:rPr>
        <w:t>к</w:t>
      </w:r>
      <w:r w:rsidRPr="00152775">
        <w:rPr>
          <w:rFonts w:eastAsia="Times New Roman" w:cs="Times New Roman"/>
          <w:spacing w:val="60"/>
          <w:sz w:val="24"/>
          <w:szCs w:val="24"/>
        </w:rPr>
        <w:t xml:space="preserve"> </w:t>
      </w:r>
      <w:r w:rsidRPr="00152775">
        <w:rPr>
          <w:rFonts w:eastAsia="Times New Roman" w:cs="Times New Roman"/>
          <w:sz w:val="24"/>
          <w:szCs w:val="24"/>
        </w:rPr>
        <w:t>ус</w:t>
      </w:r>
      <w:r w:rsidRPr="00152775">
        <w:rPr>
          <w:rFonts w:eastAsia="Times New Roman" w:cs="Times New Roman"/>
          <w:w w:val="99"/>
          <w:sz w:val="24"/>
          <w:szCs w:val="24"/>
        </w:rPr>
        <w:t>п</w:t>
      </w:r>
      <w:r w:rsidRPr="00152775">
        <w:rPr>
          <w:rFonts w:eastAsia="Times New Roman" w:cs="Times New Roman"/>
          <w:sz w:val="24"/>
          <w:szCs w:val="24"/>
        </w:rPr>
        <w:t>еш</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pacing w:val="60"/>
          <w:sz w:val="24"/>
          <w:szCs w:val="24"/>
        </w:rPr>
        <w:t xml:space="preserve"> </w:t>
      </w:r>
      <w:r w:rsidRPr="00152775">
        <w:rPr>
          <w:rFonts w:eastAsia="Times New Roman" w:cs="Times New Roman"/>
          <w:sz w:val="24"/>
          <w:szCs w:val="24"/>
        </w:rPr>
        <w:t>самореали</w:t>
      </w:r>
      <w:r w:rsidRPr="00152775">
        <w:rPr>
          <w:rFonts w:eastAsia="Times New Roman" w:cs="Times New Roman"/>
          <w:w w:val="99"/>
          <w:sz w:val="24"/>
          <w:szCs w:val="24"/>
        </w:rPr>
        <w:t>з</w:t>
      </w:r>
      <w:r w:rsidRPr="00152775">
        <w:rPr>
          <w:rFonts w:eastAsia="Times New Roman" w:cs="Times New Roman"/>
          <w:sz w:val="24"/>
          <w:szCs w:val="24"/>
        </w:rPr>
        <w:t>ации</w:t>
      </w:r>
      <w:r w:rsidRPr="00152775">
        <w:rPr>
          <w:rFonts w:eastAsia="Times New Roman" w:cs="Times New Roman"/>
          <w:spacing w:val="60"/>
          <w:sz w:val="24"/>
          <w:szCs w:val="24"/>
        </w:rPr>
        <w:t xml:space="preserve"> </w:t>
      </w:r>
      <w:r w:rsidRPr="00152775">
        <w:rPr>
          <w:rFonts w:eastAsia="Times New Roman" w:cs="Times New Roman"/>
          <w:sz w:val="24"/>
          <w:szCs w:val="24"/>
        </w:rPr>
        <w:t>в буду</w:t>
      </w:r>
      <w:r w:rsidRPr="00152775">
        <w:rPr>
          <w:rFonts w:eastAsia="Times New Roman" w:cs="Times New Roman"/>
          <w:w w:val="99"/>
          <w:sz w:val="24"/>
          <w:szCs w:val="24"/>
        </w:rPr>
        <w:t>щ</w:t>
      </w:r>
      <w:r w:rsidRPr="00152775">
        <w:rPr>
          <w:rFonts w:eastAsia="Times New Roman" w:cs="Times New Roman"/>
          <w:sz w:val="24"/>
          <w:szCs w:val="24"/>
        </w:rPr>
        <w:t>ей профессии.</w:t>
      </w:r>
    </w:p>
    <w:p w:rsidR="00152775" w:rsidRPr="00152775" w:rsidRDefault="00152775" w:rsidP="00152775">
      <w:pPr>
        <w:widowControl w:val="0"/>
        <w:tabs>
          <w:tab w:val="left" w:pos="2214"/>
          <w:tab w:val="left" w:pos="4104"/>
          <w:tab w:val="left" w:pos="5028"/>
          <w:tab w:val="left" w:pos="6333"/>
          <w:tab w:val="left" w:pos="7446"/>
        </w:tabs>
        <w:spacing w:line="240" w:lineRule="auto"/>
        <w:ind w:right="-58" w:firstLine="0"/>
        <w:rPr>
          <w:rFonts w:eastAsia="Times New Roman" w:cs="Times New Roman"/>
          <w:sz w:val="24"/>
          <w:szCs w:val="24"/>
        </w:rPr>
      </w:pPr>
      <w:r w:rsidRPr="00152775">
        <w:rPr>
          <w:rFonts w:eastAsia="Times New Roman" w:cs="Times New Roman"/>
          <w:sz w:val="24"/>
          <w:szCs w:val="24"/>
        </w:rPr>
        <w:t xml:space="preserve">        Ф</w:t>
      </w:r>
      <w:r w:rsidRPr="00152775">
        <w:rPr>
          <w:rFonts w:eastAsia="Times New Roman" w:cs="Times New Roman"/>
          <w:w w:val="99"/>
          <w:sz w:val="24"/>
          <w:szCs w:val="24"/>
        </w:rPr>
        <w:t>л</w:t>
      </w:r>
      <w:r w:rsidRPr="00152775">
        <w:rPr>
          <w:rFonts w:eastAsia="Times New Roman" w:cs="Times New Roman"/>
          <w:sz w:val="24"/>
          <w:szCs w:val="24"/>
        </w:rPr>
        <w:t>а</w:t>
      </w:r>
      <w:r w:rsidRPr="00152775">
        <w:rPr>
          <w:rFonts w:eastAsia="Times New Roman" w:cs="Times New Roman"/>
          <w:w w:val="99"/>
          <w:sz w:val="24"/>
          <w:szCs w:val="24"/>
        </w:rPr>
        <w:t>г</w:t>
      </w:r>
      <w:r w:rsidRPr="00152775">
        <w:rPr>
          <w:rFonts w:eastAsia="Times New Roman" w:cs="Times New Roman"/>
          <w:sz w:val="24"/>
          <w:szCs w:val="24"/>
        </w:rPr>
        <w:t>ма</w:t>
      </w:r>
      <w:r w:rsidRPr="00152775">
        <w:rPr>
          <w:rFonts w:eastAsia="Times New Roman" w:cs="Times New Roman"/>
          <w:w w:val="99"/>
          <w:sz w:val="24"/>
          <w:szCs w:val="24"/>
        </w:rPr>
        <w:t>н</w:t>
      </w:r>
      <w:r w:rsidRPr="00152775">
        <w:rPr>
          <w:rFonts w:eastAsia="Times New Roman" w:cs="Times New Roman"/>
          <w:sz w:val="24"/>
          <w:szCs w:val="24"/>
        </w:rPr>
        <w:t>ск</w:t>
      </w:r>
      <w:r w:rsidRPr="00152775">
        <w:rPr>
          <w:rFonts w:eastAsia="Times New Roman" w:cs="Times New Roman"/>
          <w:w w:val="99"/>
          <w:sz w:val="24"/>
          <w:szCs w:val="24"/>
        </w:rPr>
        <w:t>и</w:t>
      </w:r>
      <w:r w:rsidRPr="00152775">
        <w:rPr>
          <w:rFonts w:eastAsia="Times New Roman" w:cs="Times New Roman"/>
          <w:sz w:val="24"/>
          <w:szCs w:val="24"/>
        </w:rPr>
        <w:t>е</w:t>
      </w:r>
      <w:r w:rsidRPr="00152775">
        <w:rPr>
          <w:rFonts w:eastAsia="Times New Roman" w:cs="Times New Roman"/>
          <w:sz w:val="24"/>
          <w:szCs w:val="24"/>
        </w:rPr>
        <w:tab/>
        <w:t>деятель</w:t>
      </w:r>
      <w:r w:rsidRPr="00152775">
        <w:rPr>
          <w:rFonts w:eastAsia="Times New Roman" w:cs="Times New Roman"/>
          <w:w w:val="99"/>
          <w:sz w:val="24"/>
          <w:szCs w:val="24"/>
        </w:rPr>
        <w:t>н</w:t>
      </w:r>
      <w:r w:rsidRPr="00152775">
        <w:rPr>
          <w:rFonts w:eastAsia="Times New Roman" w:cs="Times New Roman"/>
          <w:sz w:val="24"/>
          <w:szCs w:val="24"/>
        </w:rPr>
        <w:t>ос</w:t>
      </w:r>
      <w:r w:rsidRPr="00152775">
        <w:rPr>
          <w:rFonts w:eastAsia="Times New Roman" w:cs="Times New Roman"/>
          <w:w w:val="99"/>
          <w:sz w:val="24"/>
          <w:szCs w:val="24"/>
        </w:rPr>
        <w:t>т</w:t>
      </w:r>
      <w:r w:rsidRPr="00152775">
        <w:rPr>
          <w:rFonts w:eastAsia="Times New Roman" w:cs="Times New Roman"/>
          <w:sz w:val="24"/>
          <w:szCs w:val="24"/>
        </w:rPr>
        <w:t>ные</w:t>
      </w:r>
      <w:r w:rsidRPr="00152775">
        <w:rPr>
          <w:rFonts w:eastAsia="Times New Roman" w:cs="Times New Roman"/>
          <w:sz w:val="24"/>
          <w:szCs w:val="24"/>
        </w:rPr>
        <w:tab/>
        <w:t>акции,</w:t>
      </w:r>
      <w:r w:rsidRPr="00152775">
        <w:rPr>
          <w:rFonts w:eastAsia="Times New Roman" w:cs="Times New Roman"/>
          <w:sz w:val="24"/>
          <w:szCs w:val="24"/>
        </w:rPr>
        <w:tab/>
        <w:t>конкурсы,</w:t>
      </w:r>
      <w:r w:rsidRPr="00152775">
        <w:rPr>
          <w:rFonts w:eastAsia="Times New Roman" w:cs="Times New Roman"/>
          <w:sz w:val="24"/>
          <w:szCs w:val="24"/>
        </w:rPr>
        <w:tab/>
        <w:t>проек</w:t>
      </w:r>
      <w:r w:rsidRPr="00152775">
        <w:rPr>
          <w:rFonts w:eastAsia="Times New Roman" w:cs="Times New Roman"/>
          <w:w w:val="99"/>
          <w:sz w:val="24"/>
          <w:szCs w:val="24"/>
        </w:rPr>
        <w:t>т</w:t>
      </w:r>
      <w:r w:rsidRPr="00152775">
        <w:rPr>
          <w:rFonts w:eastAsia="Times New Roman" w:cs="Times New Roman"/>
          <w:sz w:val="24"/>
          <w:szCs w:val="24"/>
        </w:rPr>
        <w:t>ы</w:t>
      </w:r>
      <w:r w:rsidRPr="00152775">
        <w:rPr>
          <w:rFonts w:eastAsia="Times New Roman" w:cs="Times New Roman"/>
          <w:sz w:val="24"/>
          <w:szCs w:val="24"/>
        </w:rPr>
        <w:tab/>
        <w:t>и</w:t>
      </w:r>
      <w:r w:rsidRPr="00152775">
        <w:rPr>
          <w:rFonts w:eastAsia="Times New Roman" w:cs="Times New Roman"/>
          <w:spacing w:val="68"/>
          <w:sz w:val="24"/>
          <w:szCs w:val="24"/>
        </w:rPr>
        <w:t xml:space="preserve"> </w:t>
      </w:r>
      <w:r w:rsidRPr="00152775">
        <w:rPr>
          <w:rFonts w:eastAsia="Times New Roman" w:cs="Times New Roman"/>
          <w:sz w:val="24"/>
          <w:szCs w:val="24"/>
        </w:rPr>
        <w:t>воспи</w:t>
      </w:r>
      <w:r w:rsidRPr="00152775">
        <w:rPr>
          <w:rFonts w:eastAsia="Times New Roman" w:cs="Times New Roman"/>
          <w:w w:val="99"/>
          <w:sz w:val="24"/>
          <w:szCs w:val="24"/>
        </w:rPr>
        <w:t>т</w:t>
      </w:r>
      <w:r w:rsidRPr="00152775">
        <w:rPr>
          <w:rFonts w:eastAsia="Times New Roman" w:cs="Times New Roman"/>
          <w:sz w:val="24"/>
          <w:szCs w:val="24"/>
        </w:rPr>
        <w:t>ате</w:t>
      </w:r>
      <w:r w:rsidRPr="00152775">
        <w:rPr>
          <w:rFonts w:eastAsia="Times New Roman" w:cs="Times New Roman"/>
          <w:w w:val="99"/>
          <w:sz w:val="24"/>
          <w:szCs w:val="24"/>
        </w:rPr>
        <w:t>льн</w:t>
      </w:r>
      <w:r w:rsidRPr="00152775">
        <w:rPr>
          <w:rFonts w:eastAsia="Times New Roman" w:cs="Times New Roman"/>
          <w:sz w:val="24"/>
          <w:szCs w:val="24"/>
        </w:rPr>
        <w:t>ые событ</w:t>
      </w:r>
      <w:r w:rsidRPr="00152775">
        <w:rPr>
          <w:rFonts w:eastAsia="Times New Roman" w:cs="Times New Roman"/>
          <w:w w:val="99"/>
          <w:sz w:val="24"/>
          <w:szCs w:val="24"/>
        </w:rPr>
        <w:t>и</w:t>
      </w:r>
      <w:r w:rsidRPr="00152775">
        <w:rPr>
          <w:rFonts w:eastAsia="Times New Roman" w:cs="Times New Roman"/>
          <w:sz w:val="24"/>
          <w:szCs w:val="24"/>
        </w:rPr>
        <w:t>я</w:t>
      </w:r>
      <w:r w:rsidRPr="00152775">
        <w:rPr>
          <w:rFonts w:eastAsia="Times New Roman" w:cs="Times New Roman"/>
          <w:spacing w:val="60"/>
          <w:sz w:val="24"/>
          <w:szCs w:val="24"/>
        </w:rPr>
        <w:t xml:space="preserve"> </w:t>
      </w:r>
      <w:r w:rsidRPr="00152775">
        <w:rPr>
          <w:rFonts w:eastAsia="Times New Roman" w:cs="Times New Roman"/>
          <w:sz w:val="24"/>
          <w:szCs w:val="24"/>
        </w:rPr>
        <w:t>Дв</w:t>
      </w:r>
      <w:r w:rsidRPr="00152775">
        <w:rPr>
          <w:rFonts w:eastAsia="Times New Roman" w:cs="Times New Roman"/>
          <w:w w:val="99"/>
          <w:sz w:val="24"/>
          <w:szCs w:val="24"/>
        </w:rPr>
        <w:t>и</w:t>
      </w:r>
      <w:r w:rsidRPr="00152775">
        <w:rPr>
          <w:rFonts w:eastAsia="Times New Roman" w:cs="Times New Roman"/>
          <w:sz w:val="24"/>
          <w:szCs w:val="24"/>
        </w:rPr>
        <w:t>же</w:t>
      </w:r>
      <w:r w:rsidRPr="00152775">
        <w:rPr>
          <w:rFonts w:eastAsia="Times New Roman" w:cs="Times New Roman"/>
          <w:w w:val="99"/>
          <w:sz w:val="24"/>
          <w:szCs w:val="24"/>
        </w:rPr>
        <w:t>ни</w:t>
      </w:r>
      <w:r w:rsidRPr="00152775">
        <w:rPr>
          <w:rFonts w:eastAsia="Times New Roman" w:cs="Times New Roman"/>
          <w:sz w:val="24"/>
          <w:szCs w:val="24"/>
        </w:rPr>
        <w:t>я</w:t>
      </w:r>
      <w:r w:rsidRPr="00152775">
        <w:rPr>
          <w:rFonts w:eastAsia="Times New Roman" w:cs="Times New Roman"/>
          <w:spacing w:val="60"/>
          <w:sz w:val="24"/>
          <w:szCs w:val="24"/>
        </w:rPr>
        <w:t xml:space="preserve"> </w:t>
      </w:r>
      <w:r w:rsidRPr="00152775">
        <w:rPr>
          <w:rFonts w:eastAsia="Times New Roman" w:cs="Times New Roman"/>
          <w:sz w:val="24"/>
          <w:szCs w:val="24"/>
        </w:rPr>
        <w:t>ос</w:t>
      </w:r>
      <w:r w:rsidRPr="00152775">
        <w:rPr>
          <w:rFonts w:eastAsia="Times New Roman" w:cs="Times New Roman"/>
          <w:w w:val="99"/>
          <w:sz w:val="24"/>
          <w:szCs w:val="24"/>
        </w:rPr>
        <w:t>н</w:t>
      </w:r>
      <w:r w:rsidRPr="00152775">
        <w:rPr>
          <w:rFonts w:eastAsia="Times New Roman" w:cs="Times New Roman"/>
          <w:sz w:val="24"/>
          <w:szCs w:val="24"/>
        </w:rPr>
        <w:t>ова</w:t>
      </w:r>
      <w:r w:rsidRPr="00152775">
        <w:rPr>
          <w:rFonts w:eastAsia="Times New Roman" w:cs="Times New Roman"/>
          <w:w w:val="99"/>
          <w:sz w:val="24"/>
          <w:szCs w:val="24"/>
        </w:rPr>
        <w:t>н</w:t>
      </w:r>
      <w:r w:rsidRPr="00152775">
        <w:rPr>
          <w:rFonts w:eastAsia="Times New Roman" w:cs="Times New Roman"/>
          <w:sz w:val="24"/>
          <w:szCs w:val="24"/>
        </w:rPr>
        <w:t>ы</w:t>
      </w:r>
      <w:r w:rsidRPr="00152775">
        <w:rPr>
          <w:rFonts w:eastAsia="Times New Roman" w:cs="Times New Roman"/>
          <w:spacing w:val="60"/>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а</w:t>
      </w:r>
      <w:r w:rsidRPr="00152775">
        <w:rPr>
          <w:rFonts w:eastAsia="Times New Roman" w:cs="Times New Roman"/>
          <w:spacing w:val="60"/>
          <w:sz w:val="24"/>
          <w:szCs w:val="24"/>
        </w:rPr>
        <w:t xml:space="preserve"> </w:t>
      </w:r>
      <w:r w:rsidRPr="00152775">
        <w:rPr>
          <w:rFonts w:eastAsia="Times New Roman" w:cs="Times New Roman"/>
          <w:sz w:val="24"/>
          <w:szCs w:val="24"/>
        </w:rPr>
        <w:t>дифференциации</w:t>
      </w:r>
      <w:r w:rsidRPr="00152775">
        <w:rPr>
          <w:rFonts w:eastAsia="Times New Roman" w:cs="Times New Roman"/>
          <w:spacing w:val="60"/>
          <w:sz w:val="24"/>
          <w:szCs w:val="24"/>
        </w:rPr>
        <w:t xml:space="preserve"> </w:t>
      </w:r>
      <w:r w:rsidRPr="00152775">
        <w:rPr>
          <w:rFonts w:eastAsia="Times New Roman" w:cs="Times New Roman"/>
          <w:sz w:val="24"/>
          <w:szCs w:val="24"/>
        </w:rPr>
        <w:t>целевых во</w:t>
      </w:r>
      <w:r w:rsidRPr="00152775">
        <w:rPr>
          <w:rFonts w:eastAsia="Times New Roman" w:cs="Times New Roman"/>
          <w:w w:val="99"/>
          <w:sz w:val="24"/>
          <w:szCs w:val="24"/>
        </w:rPr>
        <w:t>з</w:t>
      </w:r>
      <w:r w:rsidRPr="00152775">
        <w:rPr>
          <w:rFonts w:eastAsia="Times New Roman" w:cs="Times New Roman"/>
          <w:sz w:val="24"/>
          <w:szCs w:val="24"/>
        </w:rPr>
        <w:t>рас</w:t>
      </w:r>
      <w:r w:rsidRPr="00152775">
        <w:rPr>
          <w:rFonts w:eastAsia="Times New Roman" w:cs="Times New Roman"/>
          <w:w w:val="99"/>
          <w:sz w:val="24"/>
          <w:szCs w:val="24"/>
        </w:rPr>
        <w:t>т</w:t>
      </w:r>
      <w:r w:rsidRPr="00152775">
        <w:rPr>
          <w:rFonts w:eastAsia="Times New Roman" w:cs="Times New Roman"/>
          <w:sz w:val="24"/>
          <w:szCs w:val="24"/>
        </w:rPr>
        <w:t>ных гру</w:t>
      </w:r>
      <w:r w:rsidRPr="00152775">
        <w:rPr>
          <w:rFonts w:eastAsia="Times New Roman" w:cs="Times New Roman"/>
          <w:spacing w:val="1"/>
          <w:sz w:val="24"/>
          <w:szCs w:val="24"/>
        </w:rPr>
        <w:t>п</w:t>
      </w:r>
      <w:r w:rsidRPr="00152775">
        <w:rPr>
          <w:rFonts w:eastAsia="Times New Roman" w:cs="Times New Roman"/>
          <w:sz w:val="24"/>
          <w:szCs w:val="24"/>
        </w:rPr>
        <w:t>п дете</w:t>
      </w:r>
      <w:r w:rsidRPr="00152775">
        <w:rPr>
          <w:rFonts w:eastAsia="Times New Roman" w:cs="Times New Roman"/>
          <w:w w:val="99"/>
          <w:sz w:val="24"/>
          <w:szCs w:val="24"/>
        </w:rPr>
        <w:t>й</w:t>
      </w:r>
      <w:r w:rsidRPr="00152775">
        <w:rPr>
          <w:rFonts w:eastAsia="Times New Roman" w:cs="Times New Roman"/>
          <w:sz w:val="24"/>
          <w:szCs w:val="24"/>
        </w:rPr>
        <w:t>.</w:t>
      </w:r>
    </w:p>
    <w:p w:rsidR="00152775" w:rsidRPr="00152775" w:rsidRDefault="00152775" w:rsidP="00152775">
      <w:pPr>
        <w:widowControl w:val="0"/>
        <w:spacing w:line="240" w:lineRule="auto"/>
        <w:ind w:right="-18" w:firstLine="0"/>
        <w:rPr>
          <w:rFonts w:eastAsia="Times New Roman" w:cs="Times New Roman"/>
          <w:sz w:val="24"/>
          <w:szCs w:val="24"/>
        </w:rPr>
      </w:pPr>
      <w:r w:rsidRPr="00152775">
        <w:rPr>
          <w:rFonts w:eastAsia="Times New Roman" w:cs="Times New Roman"/>
          <w:sz w:val="24"/>
          <w:szCs w:val="24"/>
        </w:rPr>
        <w:t xml:space="preserve">        В</w:t>
      </w:r>
      <w:r w:rsidRPr="00152775">
        <w:rPr>
          <w:rFonts w:eastAsia="Times New Roman" w:cs="Times New Roman"/>
          <w:spacing w:val="69"/>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астоящее</w:t>
      </w:r>
      <w:r w:rsidRPr="00152775">
        <w:rPr>
          <w:rFonts w:eastAsia="Times New Roman" w:cs="Times New Roman"/>
          <w:spacing w:val="69"/>
          <w:sz w:val="24"/>
          <w:szCs w:val="24"/>
        </w:rPr>
        <w:t xml:space="preserve"> </w:t>
      </w:r>
      <w:r w:rsidRPr="00152775">
        <w:rPr>
          <w:rFonts w:eastAsia="Times New Roman" w:cs="Times New Roman"/>
          <w:sz w:val="24"/>
          <w:szCs w:val="24"/>
        </w:rPr>
        <w:t>время</w:t>
      </w:r>
      <w:r w:rsidRPr="00152775">
        <w:rPr>
          <w:rFonts w:eastAsia="Times New Roman" w:cs="Times New Roman"/>
          <w:spacing w:val="70"/>
          <w:sz w:val="24"/>
          <w:szCs w:val="24"/>
        </w:rPr>
        <w:t xml:space="preserve"> </w:t>
      </w:r>
      <w:r w:rsidRPr="00152775">
        <w:rPr>
          <w:rFonts w:eastAsia="Times New Roman" w:cs="Times New Roman"/>
          <w:sz w:val="24"/>
          <w:szCs w:val="24"/>
        </w:rPr>
        <w:t>Д</w:t>
      </w:r>
      <w:r w:rsidRPr="00152775">
        <w:rPr>
          <w:rFonts w:eastAsia="Times New Roman" w:cs="Times New Roman"/>
          <w:spacing w:val="1"/>
          <w:sz w:val="24"/>
          <w:szCs w:val="24"/>
        </w:rPr>
        <w:t>в</w:t>
      </w:r>
      <w:r w:rsidRPr="00152775">
        <w:rPr>
          <w:rFonts w:eastAsia="Times New Roman" w:cs="Times New Roman"/>
          <w:w w:val="99"/>
          <w:sz w:val="24"/>
          <w:szCs w:val="24"/>
        </w:rPr>
        <w:t>и</w:t>
      </w:r>
      <w:r w:rsidRPr="00152775">
        <w:rPr>
          <w:rFonts w:eastAsia="Times New Roman" w:cs="Times New Roman"/>
          <w:sz w:val="24"/>
          <w:szCs w:val="24"/>
        </w:rPr>
        <w:t>жением</w:t>
      </w:r>
      <w:r w:rsidRPr="00152775">
        <w:rPr>
          <w:rFonts w:eastAsia="Times New Roman" w:cs="Times New Roman"/>
          <w:spacing w:val="69"/>
          <w:sz w:val="24"/>
          <w:szCs w:val="24"/>
        </w:rPr>
        <w:t xml:space="preserve"> </w:t>
      </w:r>
      <w:r w:rsidRPr="00152775">
        <w:rPr>
          <w:rFonts w:eastAsia="Times New Roman" w:cs="Times New Roman"/>
          <w:sz w:val="24"/>
          <w:szCs w:val="24"/>
        </w:rPr>
        <w:t>реали</w:t>
      </w:r>
      <w:r w:rsidRPr="00152775">
        <w:rPr>
          <w:rFonts w:eastAsia="Times New Roman" w:cs="Times New Roman"/>
          <w:w w:val="99"/>
          <w:sz w:val="24"/>
          <w:szCs w:val="24"/>
        </w:rPr>
        <w:t>з</w:t>
      </w:r>
      <w:r w:rsidRPr="00152775">
        <w:rPr>
          <w:rFonts w:eastAsia="Times New Roman" w:cs="Times New Roman"/>
          <w:sz w:val="24"/>
          <w:szCs w:val="24"/>
        </w:rPr>
        <w:t>уе</w:t>
      </w:r>
      <w:r w:rsidRPr="00152775">
        <w:rPr>
          <w:rFonts w:eastAsia="Times New Roman" w:cs="Times New Roman"/>
          <w:spacing w:val="1"/>
          <w:w w:val="99"/>
          <w:sz w:val="24"/>
          <w:szCs w:val="24"/>
        </w:rPr>
        <w:t>т</w:t>
      </w:r>
      <w:r w:rsidRPr="00152775">
        <w:rPr>
          <w:rFonts w:eastAsia="Times New Roman" w:cs="Times New Roman"/>
          <w:sz w:val="24"/>
          <w:szCs w:val="24"/>
        </w:rPr>
        <w:t>ся</w:t>
      </w:r>
      <w:r w:rsidRPr="00152775">
        <w:rPr>
          <w:rFonts w:eastAsia="Times New Roman" w:cs="Times New Roman"/>
          <w:spacing w:val="70"/>
          <w:sz w:val="24"/>
          <w:szCs w:val="24"/>
        </w:rPr>
        <w:t xml:space="preserve"> </w:t>
      </w:r>
      <w:r w:rsidRPr="00152775">
        <w:rPr>
          <w:rFonts w:eastAsia="Times New Roman" w:cs="Times New Roman"/>
          <w:sz w:val="24"/>
          <w:szCs w:val="24"/>
        </w:rPr>
        <w:t>комплекс</w:t>
      </w:r>
      <w:r w:rsidRPr="00152775">
        <w:rPr>
          <w:rFonts w:eastAsia="Times New Roman" w:cs="Times New Roman"/>
          <w:spacing w:val="69"/>
          <w:sz w:val="24"/>
          <w:szCs w:val="24"/>
        </w:rPr>
        <w:t xml:space="preserve"> </w:t>
      </w:r>
      <w:r w:rsidRPr="00152775">
        <w:rPr>
          <w:rFonts w:eastAsia="Times New Roman" w:cs="Times New Roman"/>
          <w:sz w:val="24"/>
          <w:szCs w:val="24"/>
        </w:rPr>
        <w:t>всероссийских</w:t>
      </w:r>
      <w:r w:rsidRPr="00152775">
        <w:rPr>
          <w:rFonts w:eastAsia="Times New Roman" w:cs="Times New Roman"/>
          <w:spacing w:val="5"/>
          <w:sz w:val="24"/>
          <w:szCs w:val="24"/>
        </w:rPr>
        <w:t xml:space="preserve"> </w:t>
      </w:r>
      <w:r w:rsidRPr="00152775">
        <w:rPr>
          <w:rFonts w:eastAsia="Times New Roman" w:cs="Times New Roman"/>
          <w:sz w:val="24"/>
          <w:szCs w:val="24"/>
        </w:rPr>
        <w:t>соц</w:t>
      </w:r>
      <w:r w:rsidRPr="00152775">
        <w:rPr>
          <w:rFonts w:eastAsia="Times New Roman" w:cs="Times New Roman"/>
          <w:w w:val="99"/>
          <w:sz w:val="24"/>
          <w:szCs w:val="24"/>
        </w:rPr>
        <w:t>и</w:t>
      </w:r>
      <w:r w:rsidRPr="00152775">
        <w:rPr>
          <w:rFonts w:eastAsia="Times New Roman" w:cs="Times New Roman"/>
          <w:sz w:val="24"/>
          <w:szCs w:val="24"/>
        </w:rPr>
        <w:t>а</w:t>
      </w:r>
      <w:r w:rsidRPr="00152775">
        <w:rPr>
          <w:rFonts w:eastAsia="Times New Roman" w:cs="Times New Roman"/>
          <w:w w:val="99"/>
          <w:sz w:val="24"/>
          <w:szCs w:val="24"/>
        </w:rPr>
        <w:t>льн</w:t>
      </w:r>
      <w:r w:rsidRPr="00152775">
        <w:rPr>
          <w:rFonts w:eastAsia="Times New Roman" w:cs="Times New Roman"/>
          <w:sz w:val="24"/>
          <w:szCs w:val="24"/>
        </w:rPr>
        <w:t xml:space="preserve">о </w:t>
      </w:r>
      <w:r w:rsidRPr="00152775">
        <w:rPr>
          <w:rFonts w:eastAsia="Times New Roman" w:cs="Times New Roman"/>
          <w:w w:val="99"/>
          <w:sz w:val="24"/>
          <w:szCs w:val="24"/>
        </w:rPr>
        <w:t>зн</w:t>
      </w:r>
      <w:r w:rsidRPr="00152775">
        <w:rPr>
          <w:rFonts w:eastAsia="Times New Roman" w:cs="Times New Roman"/>
          <w:sz w:val="24"/>
          <w:szCs w:val="24"/>
        </w:rPr>
        <w:t>ач</w:t>
      </w:r>
      <w:r w:rsidRPr="00152775">
        <w:rPr>
          <w:rFonts w:eastAsia="Times New Roman" w:cs="Times New Roman"/>
          <w:w w:val="99"/>
          <w:sz w:val="24"/>
          <w:szCs w:val="24"/>
        </w:rPr>
        <w:t>и</w:t>
      </w:r>
      <w:r w:rsidRPr="00152775">
        <w:rPr>
          <w:rFonts w:eastAsia="Times New Roman" w:cs="Times New Roman"/>
          <w:sz w:val="24"/>
          <w:szCs w:val="24"/>
        </w:rPr>
        <w:t>мых</w:t>
      </w:r>
      <w:r w:rsidRPr="00152775">
        <w:rPr>
          <w:rFonts w:eastAsia="Times New Roman" w:cs="Times New Roman"/>
          <w:spacing w:val="89"/>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роектов</w:t>
      </w:r>
      <w:r w:rsidRPr="00152775">
        <w:rPr>
          <w:rFonts w:eastAsia="Times New Roman" w:cs="Times New Roman"/>
          <w:spacing w:val="89"/>
          <w:sz w:val="24"/>
          <w:szCs w:val="24"/>
        </w:rPr>
        <w:t xml:space="preserve"> </w:t>
      </w:r>
      <w:r w:rsidRPr="00152775">
        <w:rPr>
          <w:rFonts w:eastAsia="Times New Roman" w:cs="Times New Roman"/>
          <w:sz w:val="24"/>
          <w:szCs w:val="24"/>
        </w:rPr>
        <w:t>для</w:t>
      </w:r>
      <w:r w:rsidRPr="00152775">
        <w:rPr>
          <w:rFonts w:eastAsia="Times New Roman" w:cs="Times New Roman"/>
          <w:spacing w:val="89"/>
          <w:sz w:val="24"/>
          <w:szCs w:val="24"/>
        </w:rPr>
        <w:t xml:space="preserve"> </w:t>
      </w:r>
      <w:r w:rsidRPr="00152775">
        <w:rPr>
          <w:rFonts w:eastAsia="Times New Roman" w:cs="Times New Roman"/>
          <w:sz w:val="24"/>
          <w:szCs w:val="24"/>
        </w:rPr>
        <w:t>дете</w:t>
      </w:r>
      <w:r w:rsidRPr="00152775">
        <w:rPr>
          <w:rFonts w:eastAsia="Times New Roman" w:cs="Times New Roman"/>
          <w:w w:val="99"/>
          <w:sz w:val="24"/>
          <w:szCs w:val="24"/>
        </w:rPr>
        <w:t>й</w:t>
      </w:r>
      <w:r w:rsidRPr="00152775">
        <w:rPr>
          <w:rFonts w:eastAsia="Times New Roman" w:cs="Times New Roman"/>
          <w:spacing w:val="89"/>
          <w:sz w:val="24"/>
          <w:szCs w:val="24"/>
        </w:rPr>
        <w:t xml:space="preserve"> </w:t>
      </w:r>
      <w:r w:rsidRPr="00152775">
        <w:rPr>
          <w:rFonts w:eastAsia="Times New Roman" w:cs="Times New Roman"/>
          <w:sz w:val="24"/>
          <w:szCs w:val="24"/>
        </w:rPr>
        <w:t>о</w:t>
      </w:r>
      <w:r w:rsidRPr="00152775">
        <w:rPr>
          <w:rFonts w:eastAsia="Times New Roman" w:cs="Times New Roman"/>
          <w:w w:val="99"/>
          <w:sz w:val="24"/>
          <w:szCs w:val="24"/>
        </w:rPr>
        <w:t>т</w:t>
      </w:r>
      <w:r w:rsidRPr="00152775">
        <w:rPr>
          <w:rFonts w:eastAsia="Times New Roman" w:cs="Times New Roman"/>
          <w:spacing w:val="89"/>
          <w:sz w:val="24"/>
          <w:szCs w:val="24"/>
        </w:rPr>
        <w:t xml:space="preserve"> </w:t>
      </w:r>
      <w:r w:rsidRPr="00152775">
        <w:rPr>
          <w:rFonts w:eastAsia="Times New Roman" w:cs="Times New Roman"/>
          <w:sz w:val="24"/>
          <w:szCs w:val="24"/>
        </w:rPr>
        <w:t>6</w:t>
      </w:r>
      <w:r w:rsidRPr="00152775">
        <w:rPr>
          <w:rFonts w:eastAsia="Times New Roman" w:cs="Times New Roman"/>
          <w:spacing w:val="88"/>
          <w:sz w:val="24"/>
          <w:szCs w:val="24"/>
        </w:rPr>
        <w:t xml:space="preserve"> </w:t>
      </w:r>
      <w:r w:rsidRPr="00152775">
        <w:rPr>
          <w:rFonts w:eastAsia="Times New Roman" w:cs="Times New Roman"/>
          <w:sz w:val="24"/>
          <w:szCs w:val="24"/>
        </w:rPr>
        <w:t>до</w:t>
      </w:r>
      <w:r w:rsidRPr="00152775">
        <w:rPr>
          <w:rFonts w:eastAsia="Times New Roman" w:cs="Times New Roman"/>
          <w:spacing w:val="89"/>
          <w:sz w:val="24"/>
          <w:szCs w:val="24"/>
        </w:rPr>
        <w:t xml:space="preserve"> </w:t>
      </w:r>
      <w:r w:rsidRPr="00152775">
        <w:rPr>
          <w:rFonts w:eastAsia="Times New Roman" w:cs="Times New Roman"/>
          <w:sz w:val="24"/>
          <w:szCs w:val="24"/>
        </w:rPr>
        <w:t>18</w:t>
      </w:r>
      <w:r w:rsidRPr="00152775">
        <w:rPr>
          <w:rFonts w:eastAsia="Times New Roman" w:cs="Times New Roman"/>
          <w:spacing w:val="88"/>
          <w:sz w:val="24"/>
          <w:szCs w:val="24"/>
        </w:rPr>
        <w:t xml:space="preserve"> </w:t>
      </w:r>
      <w:r w:rsidRPr="00152775">
        <w:rPr>
          <w:rFonts w:eastAsia="Times New Roman" w:cs="Times New Roman"/>
          <w:sz w:val="24"/>
          <w:szCs w:val="24"/>
        </w:rPr>
        <w:t>ле</w:t>
      </w:r>
      <w:r w:rsidRPr="00152775">
        <w:rPr>
          <w:rFonts w:eastAsia="Times New Roman" w:cs="Times New Roman"/>
          <w:w w:val="99"/>
          <w:sz w:val="24"/>
          <w:szCs w:val="24"/>
        </w:rPr>
        <w:t>т</w:t>
      </w:r>
      <w:r w:rsidRPr="00152775">
        <w:rPr>
          <w:rFonts w:eastAsia="Times New Roman" w:cs="Times New Roman"/>
          <w:spacing w:val="88"/>
          <w:sz w:val="24"/>
          <w:szCs w:val="24"/>
        </w:rPr>
        <w:t xml:space="preserve"> </w:t>
      </w:r>
      <w:r w:rsidRPr="00152775">
        <w:rPr>
          <w:rFonts w:eastAsia="Times New Roman" w:cs="Times New Roman"/>
          <w:sz w:val="24"/>
          <w:szCs w:val="24"/>
        </w:rPr>
        <w:t>в</w:t>
      </w:r>
      <w:r w:rsidRPr="00152775">
        <w:rPr>
          <w:rFonts w:eastAsia="Times New Roman" w:cs="Times New Roman"/>
          <w:spacing w:val="89"/>
          <w:sz w:val="24"/>
          <w:szCs w:val="24"/>
        </w:rPr>
        <w:t xml:space="preserve"> </w:t>
      </w:r>
      <w:r w:rsidRPr="00152775">
        <w:rPr>
          <w:rFonts w:eastAsia="Times New Roman" w:cs="Times New Roman"/>
          <w:sz w:val="24"/>
          <w:szCs w:val="24"/>
        </w:rPr>
        <w:t>выбранных</w:t>
      </w:r>
      <w:r w:rsidRPr="00152775">
        <w:rPr>
          <w:rFonts w:eastAsia="Times New Roman" w:cs="Times New Roman"/>
          <w:spacing w:val="89"/>
          <w:sz w:val="24"/>
          <w:szCs w:val="24"/>
        </w:rPr>
        <w:t xml:space="preserve"> </w:t>
      </w:r>
      <w:r w:rsidRPr="00152775">
        <w:rPr>
          <w:rFonts w:eastAsia="Times New Roman" w:cs="Times New Roman"/>
          <w:sz w:val="24"/>
          <w:szCs w:val="24"/>
        </w:rPr>
        <w:t>направлениях,</w:t>
      </w:r>
      <w:r w:rsidRPr="00152775">
        <w:rPr>
          <w:rFonts w:eastAsia="Times New Roman" w:cs="Times New Roman"/>
          <w:spacing w:val="89"/>
          <w:sz w:val="24"/>
          <w:szCs w:val="24"/>
        </w:rPr>
        <w:t xml:space="preserve"> </w:t>
      </w:r>
      <w:r w:rsidRPr="00152775">
        <w:rPr>
          <w:rFonts w:eastAsia="Times New Roman" w:cs="Times New Roman"/>
          <w:w w:val="99"/>
          <w:sz w:val="24"/>
          <w:szCs w:val="24"/>
        </w:rPr>
        <w:t>ши</w:t>
      </w:r>
      <w:r w:rsidRPr="00152775">
        <w:rPr>
          <w:rFonts w:eastAsia="Times New Roman" w:cs="Times New Roman"/>
          <w:sz w:val="24"/>
          <w:szCs w:val="24"/>
        </w:rPr>
        <w:t xml:space="preserve">роко </w:t>
      </w:r>
      <w:r w:rsidRPr="00152775">
        <w:rPr>
          <w:rFonts w:eastAsia="Times New Roman" w:cs="Times New Roman"/>
          <w:w w:val="99"/>
          <w:sz w:val="24"/>
          <w:szCs w:val="24"/>
        </w:rPr>
        <w:t>п</w:t>
      </w:r>
      <w:r w:rsidRPr="00152775">
        <w:rPr>
          <w:rFonts w:eastAsia="Times New Roman" w:cs="Times New Roman"/>
          <w:sz w:val="24"/>
          <w:szCs w:val="24"/>
        </w:rPr>
        <w:t>р</w:t>
      </w:r>
      <w:r w:rsidRPr="00152775">
        <w:rPr>
          <w:rFonts w:eastAsia="Times New Roman" w:cs="Times New Roman"/>
          <w:w w:val="99"/>
          <w:sz w:val="24"/>
          <w:szCs w:val="24"/>
        </w:rPr>
        <w:t>и</w:t>
      </w:r>
      <w:r w:rsidRPr="00152775">
        <w:rPr>
          <w:rFonts w:eastAsia="Times New Roman" w:cs="Times New Roman"/>
          <w:sz w:val="24"/>
          <w:szCs w:val="24"/>
        </w:rPr>
        <w:t>ме</w:t>
      </w:r>
      <w:r w:rsidRPr="00152775">
        <w:rPr>
          <w:rFonts w:eastAsia="Times New Roman" w:cs="Times New Roman"/>
          <w:w w:val="99"/>
          <w:sz w:val="24"/>
          <w:szCs w:val="24"/>
        </w:rPr>
        <w:t>н</w:t>
      </w:r>
      <w:r w:rsidRPr="00152775">
        <w:rPr>
          <w:rFonts w:eastAsia="Times New Roman" w:cs="Times New Roman"/>
          <w:sz w:val="24"/>
          <w:szCs w:val="24"/>
        </w:rPr>
        <w:t>яются</w:t>
      </w:r>
      <w:r w:rsidRPr="00152775">
        <w:rPr>
          <w:rFonts w:eastAsia="Times New Roman" w:cs="Times New Roman"/>
          <w:spacing w:val="78"/>
          <w:sz w:val="24"/>
          <w:szCs w:val="24"/>
        </w:rPr>
        <w:t xml:space="preserve"> </w:t>
      </w:r>
      <w:r w:rsidRPr="00152775">
        <w:rPr>
          <w:rFonts w:eastAsia="Times New Roman" w:cs="Times New Roman"/>
          <w:sz w:val="24"/>
          <w:szCs w:val="24"/>
        </w:rPr>
        <w:t>коллект</w:t>
      </w:r>
      <w:r w:rsidRPr="00152775">
        <w:rPr>
          <w:rFonts w:eastAsia="Times New Roman" w:cs="Times New Roman"/>
          <w:w w:val="99"/>
          <w:sz w:val="24"/>
          <w:szCs w:val="24"/>
        </w:rPr>
        <w:t>и</w:t>
      </w:r>
      <w:r w:rsidRPr="00152775">
        <w:rPr>
          <w:rFonts w:eastAsia="Times New Roman" w:cs="Times New Roman"/>
          <w:sz w:val="24"/>
          <w:szCs w:val="24"/>
        </w:rPr>
        <w:t>в</w:t>
      </w:r>
      <w:r w:rsidRPr="00152775">
        <w:rPr>
          <w:rFonts w:eastAsia="Times New Roman" w:cs="Times New Roman"/>
          <w:w w:val="99"/>
          <w:sz w:val="24"/>
          <w:szCs w:val="24"/>
        </w:rPr>
        <w:t>н</w:t>
      </w:r>
      <w:r w:rsidRPr="00152775">
        <w:rPr>
          <w:rFonts w:eastAsia="Times New Roman" w:cs="Times New Roman"/>
          <w:sz w:val="24"/>
          <w:szCs w:val="24"/>
        </w:rPr>
        <w:t>ые</w:t>
      </w:r>
      <w:r w:rsidRPr="00152775">
        <w:rPr>
          <w:rFonts w:eastAsia="Times New Roman" w:cs="Times New Roman"/>
          <w:spacing w:val="78"/>
          <w:sz w:val="24"/>
          <w:szCs w:val="24"/>
        </w:rPr>
        <w:t xml:space="preserve"> </w:t>
      </w:r>
      <w:r w:rsidRPr="00152775">
        <w:rPr>
          <w:rFonts w:eastAsia="Times New Roman" w:cs="Times New Roman"/>
          <w:sz w:val="24"/>
          <w:szCs w:val="24"/>
        </w:rPr>
        <w:t>тв</w:t>
      </w:r>
      <w:r w:rsidRPr="00152775">
        <w:rPr>
          <w:rFonts w:eastAsia="Times New Roman" w:cs="Times New Roman"/>
          <w:w w:val="99"/>
          <w:sz w:val="24"/>
          <w:szCs w:val="24"/>
        </w:rPr>
        <w:t>о</w:t>
      </w:r>
      <w:r w:rsidRPr="00152775">
        <w:rPr>
          <w:rFonts w:eastAsia="Times New Roman" w:cs="Times New Roman"/>
          <w:sz w:val="24"/>
          <w:szCs w:val="24"/>
        </w:rPr>
        <w:t>рческие</w:t>
      </w:r>
      <w:r w:rsidRPr="00152775">
        <w:rPr>
          <w:rFonts w:eastAsia="Times New Roman" w:cs="Times New Roman"/>
          <w:spacing w:val="77"/>
          <w:sz w:val="24"/>
          <w:szCs w:val="24"/>
        </w:rPr>
        <w:t xml:space="preserve"> </w:t>
      </w:r>
      <w:r w:rsidRPr="00152775">
        <w:rPr>
          <w:rFonts w:eastAsia="Times New Roman" w:cs="Times New Roman"/>
          <w:sz w:val="24"/>
          <w:szCs w:val="24"/>
        </w:rPr>
        <w:t>дела.</w:t>
      </w:r>
      <w:r w:rsidRPr="00152775">
        <w:rPr>
          <w:rFonts w:eastAsia="Times New Roman" w:cs="Times New Roman"/>
          <w:spacing w:val="78"/>
          <w:sz w:val="24"/>
          <w:szCs w:val="24"/>
        </w:rPr>
        <w:t xml:space="preserve"> </w:t>
      </w:r>
      <w:r w:rsidRPr="00152775">
        <w:rPr>
          <w:rFonts w:eastAsia="Times New Roman" w:cs="Times New Roman"/>
          <w:sz w:val="24"/>
          <w:szCs w:val="24"/>
        </w:rPr>
        <w:t>Они</w:t>
      </w:r>
      <w:r w:rsidRPr="00152775">
        <w:rPr>
          <w:rFonts w:eastAsia="Times New Roman" w:cs="Times New Roman"/>
          <w:spacing w:val="79"/>
          <w:sz w:val="24"/>
          <w:szCs w:val="24"/>
        </w:rPr>
        <w:t xml:space="preserve"> </w:t>
      </w:r>
      <w:r w:rsidRPr="00152775">
        <w:rPr>
          <w:rFonts w:eastAsia="Times New Roman" w:cs="Times New Roman"/>
          <w:sz w:val="24"/>
          <w:szCs w:val="24"/>
        </w:rPr>
        <w:t>со</w:t>
      </w:r>
      <w:r w:rsidRPr="00152775">
        <w:rPr>
          <w:rFonts w:eastAsia="Times New Roman" w:cs="Times New Roman"/>
          <w:w w:val="99"/>
          <w:sz w:val="24"/>
          <w:szCs w:val="24"/>
        </w:rPr>
        <w:t>з</w:t>
      </w:r>
      <w:r w:rsidRPr="00152775">
        <w:rPr>
          <w:rFonts w:eastAsia="Times New Roman" w:cs="Times New Roman"/>
          <w:sz w:val="24"/>
          <w:szCs w:val="24"/>
        </w:rPr>
        <w:t>да</w:t>
      </w:r>
      <w:r w:rsidRPr="00152775">
        <w:rPr>
          <w:rFonts w:eastAsia="Times New Roman" w:cs="Times New Roman"/>
          <w:w w:val="99"/>
          <w:sz w:val="24"/>
          <w:szCs w:val="24"/>
        </w:rPr>
        <w:t>ют</w:t>
      </w:r>
      <w:r w:rsidRPr="00152775">
        <w:rPr>
          <w:rFonts w:eastAsia="Times New Roman" w:cs="Times New Roman"/>
          <w:sz w:val="24"/>
          <w:szCs w:val="24"/>
        </w:rPr>
        <w:t>ся</w:t>
      </w:r>
      <w:r w:rsidRPr="00152775">
        <w:rPr>
          <w:rFonts w:eastAsia="Times New Roman" w:cs="Times New Roman"/>
          <w:spacing w:val="78"/>
          <w:sz w:val="24"/>
          <w:szCs w:val="24"/>
        </w:rPr>
        <w:t xml:space="preserve"> </w:t>
      </w:r>
      <w:r w:rsidRPr="00152775">
        <w:rPr>
          <w:rFonts w:eastAsia="Times New Roman" w:cs="Times New Roman"/>
          <w:sz w:val="24"/>
          <w:szCs w:val="24"/>
        </w:rPr>
        <w:t>и</w:t>
      </w:r>
      <w:r w:rsidRPr="00152775">
        <w:rPr>
          <w:rFonts w:eastAsia="Times New Roman" w:cs="Times New Roman"/>
          <w:spacing w:val="78"/>
          <w:sz w:val="24"/>
          <w:szCs w:val="24"/>
        </w:rPr>
        <w:t xml:space="preserve"> </w:t>
      </w:r>
      <w:r w:rsidRPr="00152775">
        <w:rPr>
          <w:rFonts w:eastAsia="Times New Roman" w:cs="Times New Roman"/>
          <w:sz w:val="24"/>
          <w:szCs w:val="24"/>
        </w:rPr>
        <w:t>выполня</w:t>
      </w:r>
      <w:r w:rsidRPr="00152775">
        <w:rPr>
          <w:rFonts w:eastAsia="Times New Roman" w:cs="Times New Roman"/>
          <w:w w:val="99"/>
          <w:sz w:val="24"/>
          <w:szCs w:val="24"/>
        </w:rPr>
        <w:t>ют</w:t>
      </w:r>
      <w:r w:rsidRPr="00152775">
        <w:rPr>
          <w:rFonts w:eastAsia="Times New Roman" w:cs="Times New Roman"/>
          <w:sz w:val="24"/>
          <w:szCs w:val="24"/>
        </w:rPr>
        <w:t>ся</w:t>
      </w:r>
      <w:r w:rsidRPr="00152775">
        <w:rPr>
          <w:rFonts w:eastAsia="Times New Roman" w:cs="Times New Roman"/>
          <w:spacing w:val="78"/>
          <w:sz w:val="24"/>
          <w:szCs w:val="24"/>
        </w:rPr>
        <w:t xml:space="preserve"> </w:t>
      </w:r>
      <w:r w:rsidRPr="00152775">
        <w:rPr>
          <w:rFonts w:eastAsia="Times New Roman" w:cs="Times New Roman"/>
          <w:sz w:val="24"/>
          <w:szCs w:val="24"/>
        </w:rPr>
        <w:t>сам</w:t>
      </w:r>
      <w:r w:rsidRPr="00152775">
        <w:rPr>
          <w:rFonts w:eastAsia="Times New Roman" w:cs="Times New Roman"/>
          <w:w w:val="99"/>
          <w:sz w:val="24"/>
          <w:szCs w:val="24"/>
        </w:rPr>
        <w:t>и</w:t>
      </w:r>
      <w:r w:rsidRPr="00152775">
        <w:rPr>
          <w:rFonts w:eastAsia="Times New Roman" w:cs="Times New Roman"/>
          <w:sz w:val="24"/>
          <w:szCs w:val="24"/>
        </w:rPr>
        <w:t>м</w:t>
      </w:r>
      <w:r w:rsidRPr="00152775">
        <w:rPr>
          <w:rFonts w:eastAsia="Times New Roman" w:cs="Times New Roman"/>
          <w:w w:val="99"/>
          <w:sz w:val="24"/>
          <w:szCs w:val="24"/>
        </w:rPr>
        <w:t>и</w:t>
      </w:r>
      <w:r w:rsidRPr="00152775">
        <w:rPr>
          <w:rFonts w:eastAsia="Times New Roman" w:cs="Times New Roman"/>
          <w:sz w:val="24"/>
          <w:szCs w:val="24"/>
        </w:rPr>
        <w:t xml:space="preserve"> детьм</w:t>
      </w:r>
      <w:r w:rsidRPr="00152775">
        <w:rPr>
          <w:rFonts w:eastAsia="Times New Roman" w:cs="Times New Roman"/>
          <w:w w:val="99"/>
          <w:sz w:val="24"/>
          <w:szCs w:val="24"/>
        </w:rPr>
        <w:t>и</w:t>
      </w:r>
      <w:r w:rsidRPr="00152775">
        <w:rPr>
          <w:rFonts w:eastAsia="Times New Roman" w:cs="Times New Roman"/>
          <w:spacing w:val="37"/>
          <w:sz w:val="24"/>
          <w:szCs w:val="24"/>
        </w:rPr>
        <w:t xml:space="preserve"> </w:t>
      </w:r>
      <w:r w:rsidRPr="00152775">
        <w:rPr>
          <w:rFonts w:eastAsia="Times New Roman" w:cs="Times New Roman"/>
          <w:sz w:val="24"/>
          <w:szCs w:val="24"/>
        </w:rPr>
        <w:t>с</w:t>
      </w:r>
      <w:r w:rsidRPr="00152775">
        <w:rPr>
          <w:rFonts w:eastAsia="Times New Roman" w:cs="Times New Roman"/>
          <w:spacing w:val="36"/>
          <w:sz w:val="24"/>
          <w:szCs w:val="24"/>
        </w:rPr>
        <w:t xml:space="preserve"> </w:t>
      </w:r>
      <w:r w:rsidRPr="00152775">
        <w:rPr>
          <w:rFonts w:eastAsia="Times New Roman" w:cs="Times New Roman"/>
          <w:w w:val="99"/>
          <w:sz w:val="24"/>
          <w:szCs w:val="24"/>
        </w:rPr>
        <w:t>ц</w:t>
      </w:r>
      <w:r w:rsidRPr="00152775">
        <w:rPr>
          <w:rFonts w:eastAsia="Times New Roman" w:cs="Times New Roman"/>
          <w:sz w:val="24"/>
          <w:szCs w:val="24"/>
        </w:rPr>
        <w:t>елью</w:t>
      </w:r>
      <w:r w:rsidRPr="00152775">
        <w:rPr>
          <w:rFonts w:eastAsia="Times New Roman" w:cs="Times New Roman"/>
          <w:spacing w:val="37"/>
          <w:sz w:val="24"/>
          <w:szCs w:val="24"/>
        </w:rPr>
        <w:t xml:space="preserve"> </w:t>
      </w:r>
      <w:r w:rsidRPr="00152775">
        <w:rPr>
          <w:rFonts w:eastAsia="Times New Roman" w:cs="Times New Roman"/>
          <w:sz w:val="24"/>
          <w:szCs w:val="24"/>
        </w:rPr>
        <w:t>реше</w:t>
      </w:r>
      <w:r w:rsidRPr="00152775">
        <w:rPr>
          <w:rFonts w:eastAsia="Times New Roman" w:cs="Times New Roman"/>
          <w:w w:val="99"/>
          <w:sz w:val="24"/>
          <w:szCs w:val="24"/>
        </w:rPr>
        <w:t>ни</w:t>
      </w:r>
      <w:r w:rsidRPr="00152775">
        <w:rPr>
          <w:rFonts w:eastAsia="Times New Roman" w:cs="Times New Roman"/>
          <w:sz w:val="24"/>
          <w:szCs w:val="24"/>
        </w:rPr>
        <w:t>я</w:t>
      </w:r>
      <w:r w:rsidRPr="00152775">
        <w:rPr>
          <w:rFonts w:eastAsia="Times New Roman" w:cs="Times New Roman"/>
          <w:spacing w:val="36"/>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роблем,</w:t>
      </w:r>
      <w:r w:rsidRPr="00152775">
        <w:rPr>
          <w:rFonts w:eastAsia="Times New Roman" w:cs="Times New Roman"/>
          <w:spacing w:val="37"/>
          <w:sz w:val="24"/>
          <w:szCs w:val="24"/>
        </w:rPr>
        <w:t xml:space="preserve"> </w:t>
      </w:r>
      <w:r w:rsidRPr="00152775">
        <w:rPr>
          <w:rFonts w:eastAsia="Times New Roman" w:cs="Times New Roman"/>
          <w:sz w:val="24"/>
          <w:szCs w:val="24"/>
        </w:rPr>
        <w:t>ко</w:t>
      </w:r>
      <w:r w:rsidRPr="00152775">
        <w:rPr>
          <w:rFonts w:eastAsia="Times New Roman" w:cs="Times New Roman"/>
          <w:w w:val="99"/>
          <w:sz w:val="24"/>
          <w:szCs w:val="24"/>
        </w:rPr>
        <w:t>т</w:t>
      </w:r>
      <w:r w:rsidRPr="00152775">
        <w:rPr>
          <w:rFonts w:eastAsia="Times New Roman" w:cs="Times New Roman"/>
          <w:sz w:val="24"/>
          <w:szCs w:val="24"/>
        </w:rPr>
        <w:t>орые</w:t>
      </w:r>
      <w:r w:rsidRPr="00152775">
        <w:rPr>
          <w:rFonts w:eastAsia="Times New Roman" w:cs="Times New Roman"/>
          <w:spacing w:val="36"/>
          <w:sz w:val="24"/>
          <w:szCs w:val="24"/>
        </w:rPr>
        <w:t xml:space="preserve"> </w:t>
      </w:r>
      <w:r w:rsidRPr="00152775">
        <w:rPr>
          <w:rFonts w:eastAsia="Times New Roman" w:cs="Times New Roman"/>
          <w:sz w:val="24"/>
          <w:szCs w:val="24"/>
        </w:rPr>
        <w:t>их</w:t>
      </w:r>
      <w:r w:rsidRPr="00152775">
        <w:rPr>
          <w:rFonts w:eastAsia="Times New Roman" w:cs="Times New Roman"/>
          <w:spacing w:val="37"/>
          <w:sz w:val="24"/>
          <w:szCs w:val="24"/>
        </w:rPr>
        <w:t xml:space="preserve"> </w:t>
      </w:r>
      <w:r w:rsidRPr="00152775">
        <w:rPr>
          <w:rFonts w:eastAsia="Times New Roman" w:cs="Times New Roman"/>
          <w:sz w:val="24"/>
          <w:szCs w:val="24"/>
        </w:rPr>
        <w:t>волну</w:t>
      </w:r>
      <w:r w:rsidRPr="00152775">
        <w:rPr>
          <w:rFonts w:eastAsia="Times New Roman" w:cs="Times New Roman"/>
          <w:w w:val="99"/>
          <w:sz w:val="24"/>
          <w:szCs w:val="24"/>
        </w:rPr>
        <w:t>ют</w:t>
      </w:r>
      <w:r w:rsidRPr="00152775">
        <w:rPr>
          <w:rFonts w:eastAsia="Times New Roman" w:cs="Times New Roman"/>
          <w:sz w:val="24"/>
          <w:szCs w:val="24"/>
        </w:rPr>
        <w:t>,</w:t>
      </w:r>
      <w:r w:rsidRPr="00152775">
        <w:rPr>
          <w:rFonts w:eastAsia="Times New Roman" w:cs="Times New Roman"/>
          <w:spacing w:val="36"/>
          <w:sz w:val="24"/>
          <w:szCs w:val="24"/>
        </w:rPr>
        <w:t xml:space="preserve"> </w:t>
      </w:r>
      <w:r w:rsidRPr="00152775">
        <w:rPr>
          <w:rFonts w:eastAsia="Times New Roman" w:cs="Times New Roman"/>
          <w:sz w:val="24"/>
          <w:szCs w:val="24"/>
        </w:rPr>
        <w:t>могу</w:t>
      </w:r>
      <w:r w:rsidRPr="00152775">
        <w:rPr>
          <w:rFonts w:eastAsia="Times New Roman" w:cs="Times New Roman"/>
          <w:w w:val="99"/>
          <w:sz w:val="24"/>
          <w:szCs w:val="24"/>
        </w:rPr>
        <w:t>т</w:t>
      </w:r>
      <w:r w:rsidRPr="00152775">
        <w:rPr>
          <w:rFonts w:eastAsia="Times New Roman" w:cs="Times New Roman"/>
          <w:spacing w:val="37"/>
          <w:sz w:val="24"/>
          <w:szCs w:val="24"/>
        </w:rPr>
        <w:t xml:space="preserve"> </w:t>
      </w:r>
      <w:r w:rsidRPr="00152775">
        <w:rPr>
          <w:rFonts w:eastAsia="Times New Roman" w:cs="Times New Roman"/>
          <w:sz w:val="24"/>
          <w:szCs w:val="24"/>
        </w:rPr>
        <w:t>охва</w:t>
      </w:r>
      <w:r w:rsidRPr="00152775">
        <w:rPr>
          <w:rFonts w:eastAsia="Times New Roman" w:cs="Times New Roman"/>
          <w:w w:val="99"/>
          <w:sz w:val="24"/>
          <w:szCs w:val="24"/>
        </w:rPr>
        <w:t>т</w:t>
      </w:r>
      <w:r w:rsidRPr="00152775">
        <w:rPr>
          <w:rFonts w:eastAsia="Times New Roman" w:cs="Times New Roman"/>
          <w:sz w:val="24"/>
          <w:szCs w:val="24"/>
        </w:rPr>
        <w:t>ыва</w:t>
      </w:r>
      <w:r w:rsidRPr="00152775">
        <w:rPr>
          <w:rFonts w:eastAsia="Times New Roman" w:cs="Times New Roman"/>
          <w:w w:val="99"/>
          <w:sz w:val="24"/>
          <w:szCs w:val="24"/>
        </w:rPr>
        <w:t>т</w:t>
      </w:r>
      <w:r w:rsidRPr="00152775">
        <w:rPr>
          <w:rFonts w:eastAsia="Times New Roman" w:cs="Times New Roman"/>
          <w:sz w:val="24"/>
          <w:szCs w:val="24"/>
        </w:rPr>
        <w:t>ь</w:t>
      </w:r>
      <w:r w:rsidRPr="00152775">
        <w:rPr>
          <w:rFonts w:eastAsia="Times New Roman" w:cs="Times New Roman"/>
          <w:spacing w:val="37"/>
          <w:sz w:val="24"/>
          <w:szCs w:val="24"/>
        </w:rPr>
        <w:t xml:space="preserve"> </w:t>
      </w:r>
      <w:r w:rsidRPr="00152775">
        <w:rPr>
          <w:rFonts w:eastAsia="Times New Roman" w:cs="Times New Roman"/>
          <w:sz w:val="24"/>
          <w:szCs w:val="24"/>
        </w:rPr>
        <w:t>все</w:t>
      </w:r>
      <w:r w:rsidRPr="00152775">
        <w:rPr>
          <w:rFonts w:eastAsia="Times New Roman" w:cs="Times New Roman"/>
          <w:spacing w:val="37"/>
          <w:sz w:val="24"/>
          <w:szCs w:val="24"/>
        </w:rPr>
        <w:t xml:space="preserve"> </w:t>
      </w:r>
      <w:r w:rsidRPr="00152775">
        <w:rPr>
          <w:rFonts w:eastAsia="Times New Roman" w:cs="Times New Roman"/>
          <w:sz w:val="24"/>
          <w:szCs w:val="24"/>
        </w:rPr>
        <w:t>сферы</w:t>
      </w:r>
      <w:r w:rsidRPr="00152775">
        <w:rPr>
          <w:rFonts w:eastAsia="Times New Roman" w:cs="Times New Roman"/>
          <w:spacing w:val="36"/>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 xml:space="preserve"> в</w:t>
      </w:r>
      <w:r w:rsidRPr="00152775">
        <w:rPr>
          <w:rFonts w:eastAsia="Times New Roman" w:cs="Times New Roman"/>
          <w:w w:val="99"/>
          <w:sz w:val="24"/>
          <w:szCs w:val="24"/>
        </w:rPr>
        <w:t>и</w:t>
      </w:r>
      <w:r w:rsidRPr="00152775">
        <w:rPr>
          <w:rFonts w:eastAsia="Times New Roman" w:cs="Times New Roman"/>
          <w:sz w:val="24"/>
          <w:szCs w:val="24"/>
        </w:rPr>
        <w:t>ды деятель</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w:t>
      </w:r>
    </w:p>
    <w:p w:rsidR="00152775" w:rsidRPr="00152775" w:rsidRDefault="00152775" w:rsidP="00152775">
      <w:pPr>
        <w:widowControl w:val="0"/>
        <w:tabs>
          <w:tab w:val="left" w:pos="1508"/>
          <w:tab w:val="left" w:pos="4537"/>
          <w:tab w:val="left" w:pos="5254"/>
          <w:tab w:val="left" w:pos="5877"/>
          <w:tab w:val="left" w:pos="6297"/>
          <w:tab w:val="left" w:pos="6854"/>
          <w:tab w:val="left" w:pos="7343"/>
          <w:tab w:val="left" w:pos="8276"/>
          <w:tab w:val="left" w:pos="8626"/>
        </w:tabs>
        <w:spacing w:line="240" w:lineRule="auto"/>
        <w:ind w:right="-19" w:firstLine="708"/>
        <w:rPr>
          <w:rFonts w:eastAsia="Times New Roman" w:cs="Times New Roman"/>
          <w:sz w:val="24"/>
          <w:szCs w:val="24"/>
        </w:rPr>
      </w:pPr>
      <w:r w:rsidRPr="00152775">
        <w:rPr>
          <w:rFonts w:eastAsia="Times New Roman" w:cs="Times New Roman"/>
          <w:sz w:val="24"/>
          <w:szCs w:val="24"/>
        </w:rPr>
        <w:t>В</w:t>
      </w:r>
      <w:r w:rsidRPr="00152775">
        <w:rPr>
          <w:rFonts w:eastAsia="Times New Roman" w:cs="Times New Roman"/>
          <w:spacing w:val="85"/>
          <w:sz w:val="24"/>
          <w:szCs w:val="24"/>
        </w:rPr>
        <w:t xml:space="preserve"> </w:t>
      </w:r>
      <w:r w:rsidRPr="00152775">
        <w:rPr>
          <w:rFonts w:eastAsia="Times New Roman" w:cs="Times New Roman"/>
          <w:sz w:val="24"/>
          <w:szCs w:val="24"/>
        </w:rPr>
        <w:t>рамках</w:t>
      </w:r>
      <w:r w:rsidRPr="00152775">
        <w:rPr>
          <w:rFonts w:eastAsia="Times New Roman" w:cs="Times New Roman"/>
          <w:spacing w:val="86"/>
          <w:sz w:val="24"/>
          <w:szCs w:val="24"/>
        </w:rPr>
        <w:t xml:space="preserve"> </w:t>
      </w:r>
      <w:r w:rsidRPr="00152775">
        <w:rPr>
          <w:rFonts w:eastAsia="Times New Roman" w:cs="Times New Roman"/>
          <w:sz w:val="24"/>
          <w:szCs w:val="24"/>
        </w:rPr>
        <w:t>Про</w:t>
      </w:r>
      <w:r w:rsidRPr="00152775">
        <w:rPr>
          <w:rFonts w:eastAsia="Times New Roman" w:cs="Times New Roman"/>
          <w:w w:val="99"/>
          <w:sz w:val="24"/>
          <w:szCs w:val="24"/>
        </w:rPr>
        <w:t>г</w:t>
      </w:r>
      <w:r w:rsidRPr="00152775">
        <w:rPr>
          <w:rFonts w:eastAsia="Times New Roman" w:cs="Times New Roman"/>
          <w:sz w:val="24"/>
          <w:szCs w:val="24"/>
        </w:rPr>
        <w:t>раммы</w:t>
      </w:r>
      <w:r w:rsidRPr="00152775">
        <w:rPr>
          <w:rFonts w:eastAsia="Times New Roman" w:cs="Times New Roman"/>
          <w:spacing w:val="85"/>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спол</w:t>
      </w:r>
      <w:r w:rsidRPr="00152775">
        <w:rPr>
          <w:rFonts w:eastAsia="Times New Roman" w:cs="Times New Roman"/>
          <w:w w:val="99"/>
          <w:sz w:val="24"/>
          <w:szCs w:val="24"/>
        </w:rPr>
        <w:t>ьз</w:t>
      </w:r>
      <w:r w:rsidRPr="00152775">
        <w:rPr>
          <w:rFonts w:eastAsia="Times New Roman" w:cs="Times New Roman"/>
          <w:sz w:val="24"/>
          <w:szCs w:val="24"/>
        </w:rPr>
        <w:t>у</w:t>
      </w:r>
      <w:r w:rsidRPr="00152775">
        <w:rPr>
          <w:rFonts w:eastAsia="Times New Roman" w:cs="Times New Roman"/>
          <w:w w:val="99"/>
          <w:sz w:val="24"/>
          <w:szCs w:val="24"/>
        </w:rPr>
        <w:t>ют</w:t>
      </w:r>
      <w:r w:rsidRPr="00152775">
        <w:rPr>
          <w:rFonts w:eastAsia="Times New Roman" w:cs="Times New Roman"/>
          <w:sz w:val="24"/>
          <w:szCs w:val="24"/>
        </w:rPr>
        <w:t>ся</w:t>
      </w:r>
      <w:r w:rsidRPr="00152775">
        <w:rPr>
          <w:rFonts w:eastAsia="Times New Roman" w:cs="Times New Roman"/>
          <w:spacing w:val="86"/>
          <w:sz w:val="24"/>
          <w:szCs w:val="24"/>
        </w:rPr>
        <w:t xml:space="preserve"> </w:t>
      </w:r>
      <w:r w:rsidRPr="00152775">
        <w:rPr>
          <w:rFonts w:eastAsia="Times New Roman" w:cs="Times New Roman"/>
          <w:w w:val="99"/>
          <w:sz w:val="24"/>
          <w:szCs w:val="24"/>
        </w:rPr>
        <w:t>т</w:t>
      </w:r>
      <w:r w:rsidRPr="00152775">
        <w:rPr>
          <w:rFonts w:eastAsia="Times New Roman" w:cs="Times New Roman"/>
          <w:sz w:val="24"/>
          <w:szCs w:val="24"/>
        </w:rPr>
        <w:t>акие</w:t>
      </w:r>
      <w:r w:rsidRPr="00152775">
        <w:rPr>
          <w:rFonts w:eastAsia="Times New Roman" w:cs="Times New Roman"/>
          <w:spacing w:val="86"/>
          <w:sz w:val="24"/>
          <w:szCs w:val="24"/>
        </w:rPr>
        <w:t xml:space="preserve"> </w:t>
      </w:r>
      <w:r w:rsidRPr="00152775">
        <w:rPr>
          <w:rFonts w:eastAsia="Times New Roman" w:cs="Times New Roman"/>
          <w:sz w:val="24"/>
          <w:szCs w:val="24"/>
        </w:rPr>
        <w:t>формы</w:t>
      </w:r>
      <w:r w:rsidRPr="00152775">
        <w:rPr>
          <w:rFonts w:eastAsia="Times New Roman" w:cs="Times New Roman"/>
          <w:spacing w:val="85"/>
          <w:sz w:val="24"/>
          <w:szCs w:val="24"/>
        </w:rPr>
        <w:t xml:space="preserve"> </w:t>
      </w:r>
      <w:r w:rsidRPr="00152775">
        <w:rPr>
          <w:rFonts w:eastAsia="Times New Roman" w:cs="Times New Roman"/>
          <w:sz w:val="24"/>
          <w:szCs w:val="24"/>
        </w:rPr>
        <w:t>рабо</w:t>
      </w:r>
      <w:r w:rsidRPr="00152775">
        <w:rPr>
          <w:rFonts w:eastAsia="Times New Roman" w:cs="Times New Roman"/>
          <w:w w:val="99"/>
          <w:sz w:val="24"/>
          <w:szCs w:val="24"/>
        </w:rPr>
        <w:t>т</w:t>
      </w:r>
      <w:r w:rsidRPr="00152775">
        <w:rPr>
          <w:rFonts w:eastAsia="Times New Roman" w:cs="Times New Roman"/>
          <w:sz w:val="24"/>
          <w:szCs w:val="24"/>
        </w:rPr>
        <w:t>ы,</w:t>
      </w:r>
      <w:r w:rsidRPr="00152775">
        <w:rPr>
          <w:rFonts w:eastAsia="Times New Roman" w:cs="Times New Roman"/>
          <w:spacing w:val="85"/>
          <w:sz w:val="24"/>
          <w:szCs w:val="24"/>
        </w:rPr>
        <w:t xml:space="preserve"> </w:t>
      </w:r>
      <w:r w:rsidRPr="00152775">
        <w:rPr>
          <w:rFonts w:eastAsia="Times New Roman" w:cs="Times New Roman"/>
          <w:sz w:val="24"/>
          <w:szCs w:val="24"/>
        </w:rPr>
        <w:t>как</w:t>
      </w:r>
      <w:r w:rsidRPr="00152775">
        <w:rPr>
          <w:rFonts w:eastAsia="Times New Roman" w:cs="Times New Roman"/>
          <w:spacing w:val="86"/>
          <w:sz w:val="24"/>
          <w:szCs w:val="24"/>
        </w:rPr>
        <w:t xml:space="preserve"> </w:t>
      </w:r>
      <w:r w:rsidRPr="00152775">
        <w:rPr>
          <w:rFonts w:eastAsia="Times New Roman" w:cs="Times New Roman"/>
          <w:sz w:val="24"/>
          <w:szCs w:val="24"/>
        </w:rPr>
        <w:t>мас</w:t>
      </w:r>
      <w:r w:rsidRPr="00152775">
        <w:rPr>
          <w:rFonts w:eastAsia="Times New Roman" w:cs="Times New Roman"/>
          <w:w w:val="99"/>
          <w:sz w:val="24"/>
          <w:szCs w:val="24"/>
        </w:rPr>
        <w:t>т</w:t>
      </w:r>
      <w:r w:rsidRPr="00152775">
        <w:rPr>
          <w:rFonts w:eastAsia="Times New Roman" w:cs="Times New Roman"/>
          <w:sz w:val="24"/>
          <w:szCs w:val="24"/>
        </w:rPr>
        <w:t>ер</w:t>
      </w:r>
      <w:r w:rsidRPr="00152775">
        <w:rPr>
          <w:rFonts w:eastAsia="Times New Roman" w:cs="Times New Roman"/>
          <w:w w:val="99"/>
          <w:sz w:val="24"/>
          <w:szCs w:val="24"/>
        </w:rPr>
        <w:t>-</w:t>
      </w:r>
      <w:r w:rsidRPr="00152775">
        <w:rPr>
          <w:rFonts w:eastAsia="Times New Roman" w:cs="Times New Roman"/>
          <w:sz w:val="24"/>
          <w:szCs w:val="24"/>
        </w:rPr>
        <w:t>к</w:t>
      </w:r>
      <w:r w:rsidRPr="00152775">
        <w:rPr>
          <w:rFonts w:eastAsia="Times New Roman" w:cs="Times New Roman"/>
          <w:w w:val="99"/>
          <w:sz w:val="24"/>
          <w:szCs w:val="24"/>
        </w:rPr>
        <w:t>л</w:t>
      </w:r>
      <w:r w:rsidRPr="00152775">
        <w:rPr>
          <w:rFonts w:eastAsia="Times New Roman" w:cs="Times New Roman"/>
          <w:sz w:val="24"/>
          <w:szCs w:val="24"/>
        </w:rPr>
        <w:t>ассы, творческ</w:t>
      </w:r>
      <w:r w:rsidRPr="00152775">
        <w:rPr>
          <w:rFonts w:eastAsia="Times New Roman" w:cs="Times New Roman"/>
          <w:w w:val="99"/>
          <w:sz w:val="24"/>
          <w:szCs w:val="24"/>
        </w:rPr>
        <w:t>и</w:t>
      </w:r>
      <w:r w:rsidRPr="00152775">
        <w:rPr>
          <w:rFonts w:eastAsia="Times New Roman" w:cs="Times New Roman"/>
          <w:sz w:val="24"/>
          <w:szCs w:val="24"/>
        </w:rPr>
        <w:t>е</w:t>
      </w:r>
      <w:r w:rsidRPr="00152775">
        <w:rPr>
          <w:rFonts w:eastAsia="Times New Roman" w:cs="Times New Roman"/>
          <w:spacing w:val="64"/>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лощадк</w:t>
      </w:r>
      <w:r w:rsidRPr="00152775">
        <w:rPr>
          <w:rFonts w:eastAsia="Times New Roman" w:cs="Times New Roman"/>
          <w:w w:val="99"/>
          <w:sz w:val="24"/>
          <w:szCs w:val="24"/>
        </w:rPr>
        <w:t>и</w:t>
      </w:r>
      <w:r w:rsidRPr="00152775">
        <w:rPr>
          <w:rFonts w:eastAsia="Times New Roman" w:cs="Times New Roman"/>
          <w:sz w:val="24"/>
          <w:szCs w:val="24"/>
        </w:rPr>
        <w:t>,</w:t>
      </w:r>
      <w:r w:rsidRPr="00152775">
        <w:rPr>
          <w:rFonts w:eastAsia="Times New Roman" w:cs="Times New Roman"/>
          <w:spacing w:val="64"/>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ракт</w:t>
      </w:r>
      <w:r w:rsidRPr="00152775">
        <w:rPr>
          <w:rFonts w:eastAsia="Times New Roman" w:cs="Times New Roman"/>
          <w:w w:val="99"/>
          <w:sz w:val="24"/>
          <w:szCs w:val="24"/>
        </w:rPr>
        <w:t>и</w:t>
      </w:r>
      <w:r w:rsidRPr="00152775">
        <w:rPr>
          <w:rFonts w:eastAsia="Times New Roman" w:cs="Times New Roman"/>
          <w:sz w:val="24"/>
          <w:szCs w:val="24"/>
        </w:rPr>
        <w:t>кумы,</w:t>
      </w:r>
      <w:r w:rsidRPr="00152775">
        <w:rPr>
          <w:rFonts w:eastAsia="Times New Roman" w:cs="Times New Roman"/>
          <w:spacing w:val="64"/>
          <w:sz w:val="24"/>
          <w:szCs w:val="24"/>
        </w:rPr>
        <w:t xml:space="preserve"> </w:t>
      </w:r>
      <w:r w:rsidRPr="00152775">
        <w:rPr>
          <w:rFonts w:eastAsia="Times New Roman" w:cs="Times New Roman"/>
          <w:sz w:val="24"/>
          <w:szCs w:val="24"/>
        </w:rPr>
        <w:t>акции,</w:t>
      </w:r>
      <w:r w:rsidRPr="00152775">
        <w:rPr>
          <w:rFonts w:eastAsia="Times New Roman" w:cs="Times New Roman"/>
          <w:spacing w:val="64"/>
          <w:sz w:val="24"/>
          <w:szCs w:val="24"/>
        </w:rPr>
        <w:t xml:space="preserve"> </w:t>
      </w:r>
      <w:r w:rsidRPr="00152775">
        <w:rPr>
          <w:rFonts w:eastAsia="Times New Roman" w:cs="Times New Roman"/>
          <w:sz w:val="24"/>
          <w:szCs w:val="24"/>
        </w:rPr>
        <w:t>спек</w:t>
      </w:r>
      <w:r w:rsidRPr="00152775">
        <w:rPr>
          <w:rFonts w:eastAsia="Times New Roman" w:cs="Times New Roman"/>
          <w:w w:val="99"/>
          <w:sz w:val="24"/>
          <w:szCs w:val="24"/>
        </w:rPr>
        <w:t>т</w:t>
      </w:r>
      <w:r w:rsidRPr="00152775">
        <w:rPr>
          <w:rFonts w:eastAsia="Times New Roman" w:cs="Times New Roman"/>
          <w:sz w:val="24"/>
          <w:szCs w:val="24"/>
        </w:rPr>
        <w:t>акли,</w:t>
      </w:r>
      <w:r w:rsidRPr="00152775">
        <w:rPr>
          <w:rFonts w:eastAsia="Times New Roman" w:cs="Times New Roman"/>
          <w:spacing w:val="2"/>
          <w:sz w:val="24"/>
          <w:szCs w:val="24"/>
        </w:rPr>
        <w:t xml:space="preserve"> </w:t>
      </w:r>
      <w:r w:rsidRPr="00152775">
        <w:rPr>
          <w:rFonts w:eastAsia="Times New Roman" w:cs="Times New Roman"/>
          <w:sz w:val="24"/>
          <w:szCs w:val="24"/>
        </w:rPr>
        <w:t>концер</w:t>
      </w:r>
      <w:r w:rsidRPr="00152775">
        <w:rPr>
          <w:rFonts w:eastAsia="Times New Roman" w:cs="Times New Roman"/>
          <w:spacing w:val="1"/>
          <w:w w:val="99"/>
          <w:sz w:val="24"/>
          <w:szCs w:val="24"/>
        </w:rPr>
        <w:t>т</w:t>
      </w:r>
      <w:r w:rsidRPr="00152775">
        <w:rPr>
          <w:rFonts w:eastAsia="Times New Roman" w:cs="Times New Roman"/>
          <w:sz w:val="24"/>
          <w:szCs w:val="24"/>
        </w:rPr>
        <w:t>ы,</w:t>
      </w:r>
      <w:r w:rsidRPr="00152775">
        <w:rPr>
          <w:rFonts w:eastAsia="Times New Roman" w:cs="Times New Roman"/>
          <w:spacing w:val="64"/>
          <w:sz w:val="24"/>
          <w:szCs w:val="24"/>
        </w:rPr>
        <w:t xml:space="preserve"> </w:t>
      </w:r>
      <w:r w:rsidRPr="00152775">
        <w:rPr>
          <w:rFonts w:eastAsia="Times New Roman" w:cs="Times New Roman"/>
          <w:sz w:val="24"/>
          <w:szCs w:val="24"/>
        </w:rPr>
        <w:t>аги</w:t>
      </w:r>
      <w:r w:rsidRPr="00152775">
        <w:rPr>
          <w:rFonts w:eastAsia="Times New Roman" w:cs="Times New Roman"/>
          <w:w w:val="99"/>
          <w:sz w:val="24"/>
          <w:szCs w:val="24"/>
        </w:rPr>
        <w:t>т</w:t>
      </w:r>
      <w:r w:rsidRPr="00152775">
        <w:rPr>
          <w:rFonts w:eastAsia="Times New Roman" w:cs="Times New Roman"/>
          <w:sz w:val="24"/>
          <w:szCs w:val="24"/>
        </w:rPr>
        <w:t>бригады,</w:t>
      </w:r>
      <w:r w:rsidRPr="00152775">
        <w:rPr>
          <w:rFonts w:eastAsia="Times New Roman" w:cs="Times New Roman"/>
          <w:spacing w:val="64"/>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оходы, с</w:t>
      </w:r>
      <w:r w:rsidRPr="00152775">
        <w:rPr>
          <w:rFonts w:eastAsia="Times New Roman" w:cs="Times New Roman"/>
          <w:w w:val="99"/>
          <w:sz w:val="24"/>
          <w:szCs w:val="24"/>
        </w:rPr>
        <w:t>п</w:t>
      </w:r>
      <w:r w:rsidRPr="00152775">
        <w:rPr>
          <w:rFonts w:eastAsia="Times New Roman" w:cs="Times New Roman"/>
          <w:sz w:val="24"/>
          <w:szCs w:val="24"/>
        </w:rPr>
        <w:t>орт</w:t>
      </w:r>
      <w:r w:rsidRPr="00152775">
        <w:rPr>
          <w:rFonts w:eastAsia="Times New Roman" w:cs="Times New Roman"/>
          <w:w w:val="99"/>
          <w:sz w:val="24"/>
          <w:szCs w:val="24"/>
        </w:rPr>
        <w:t>и</w:t>
      </w:r>
      <w:r w:rsidRPr="00152775">
        <w:rPr>
          <w:rFonts w:eastAsia="Times New Roman" w:cs="Times New Roman"/>
          <w:sz w:val="24"/>
          <w:szCs w:val="24"/>
        </w:rPr>
        <w:t>в</w:t>
      </w:r>
      <w:r w:rsidRPr="00152775">
        <w:rPr>
          <w:rFonts w:eastAsia="Times New Roman" w:cs="Times New Roman"/>
          <w:w w:val="99"/>
          <w:sz w:val="24"/>
          <w:szCs w:val="24"/>
        </w:rPr>
        <w:t>н</w:t>
      </w:r>
      <w:r w:rsidRPr="00152775">
        <w:rPr>
          <w:rFonts w:eastAsia="Times New Roman" w:cs="Times New Roman"/>
          <w:sz w:val="24"/>
          <w:szCs w:val="24"/>
        </w:rPr>
        <w:t>ые</w:t>
      </w:r>
      <w:r w:rsidRPr="00152775">
        <w:rPr>
          <w:rFonts w:eastAsia="Times New Roman" w:cs="Times New Roman"/>
          <w:sz w:val="24"/>
          <w:szCs w:val="24"/>
        </w:rPr>
        <w:tab/>
        <w:t>сорев</w:t>
      </w:r>
      <w:r w:rsidRPr="00152775">
        <w:rPr>
          <w:rFonts w:eastAsia="Times New Roman" w:cs="Times New Roman"/>
          <w:w w:val="99"/>
          <w:sz w:val="24"/>
          <w:szCs w:val="24"/>
        </w:rPr>
        <w:t>н</w:t>
      </w:r>
      <w:r w:rsidRPr="00152775">
        <w:rPr>
          <w:rFonts w:eastAsia="Times New Roman" w:cs="Times New Roman"/>
          <w:sz w:val="24"/>
          <w:szCs w:val="24"/>
        </w:rPr>
        <w:t>ова</w:t>
      </w:r>
      <w:r w:rsidRPr="00152775">
        <w:rPr>
          <w:rFonts w:eastAsia="Times New Roman" w:cs="Times New Roman"/>
          <w:w w:val="99"/>
          <w:sz w:val="24"/>
          <w:szCs w:val="24"/>
        </w:rPr>
        <w:t>н</w:t>
      </w:r>
      <w:r w:rsidRPr="00152775">
        <w:rPr>
          <w:rFonts w:eastAsia="Times New Roman" w:cs="Times New Roman"/>
          <w:spacing w:val="1"/>
          <w:w w:val="99"/>
          <w:sz w:val="24"/>
          <w:szCs w:val="24"/>
        </w:rPr>
        <w:t>и</w:t>
      </w:r>
      <w:r w:rsidRPr="00152775">
        <w:rPr>
          <w:rFonts w:eastAsia="Times New Roman" w:cs="Times New Roman"/>
          <w:sz w:val="24"/>
          <w:szCs w:val="24"/>
        </w:rPr>
        <w:t>я,</w:t>
      </w:r>
      <w:r w:rsidRPr="00152775">
        <w:rPr>
          <w:rFonts w:eastAsia="Times New Roman" w:cs="Times New Roman"/>
          <w:spacing w:val="86"/>
          <w:sz w:val="24"/>
          <w:szCs w:val="24"/>
        </w:rPr>
        <w:t xml:space="preserve"> </w:t>
      </w:r>
      <w:r w:rsidRPr="00152775">
        <w:rPr>
          <w:rFonts w:eastAsia="Times New Roman" w:cs="Times New Roman"/>
          <w:sz w:val="24"/>
          <w:szCs w:val="24"/>
        </w:rPr>
        <w:t>фес</w:t>
      </w:r>
      <w:r w:rsidRPr="00152775">
        <w:rPr>
          <w:rFonts w:eastAsia="Times New Roman" w:cs="Times New Roman"/>
          <w:w w:val="99"/>
          <w:sz w:val="24"/>
          <w:szCs w:val="24"/>
        </w:rPr>
        <w:t>т</w:t>
      </w:r>
      <w:r w:rsidRPr="00152775">
        <w:rPr>
          <w:rFonts w:eastAsia="Times New Roman" w:cs="Times New Roman"/>
          <w:sz w:val="24"/>
          <w:szCs w:val="24"/>
        </w:rPr>
        <w:t>ивал</w:t>
      </w:r>
      <w:r w:rsidRPr="00152775">
        <w:rPr>
          <w:rFonts w:eastAsia="Times New Roman" w:cs="Times New Roman"/>
          <w:spacing w:val="1"/>
          <w:sz w:val="24"/>
          <w:szCs w:val="24"/>
        </w:rPr>
        <w:t>и</w:t>
      </w:r>
      <w:r w:rsidRPr="00152775">
        <w:rPr>
          <w:rFonts w:eastAsia="Times New Roman" w:cs="Times New Roman"/>
          <w:sz w:val="24"/>
          <w:szCs w:val="24"/>
        </w:rPr>
        <w:t>,</w:t>
      </w:r>
      <w:r w:rsidRPr="00152775">
        <w:rPr>
          <w:rFonts w:eastAsia="Times New Roman" w:cs="Times New Roman"/>
          <w:sz w:val="24"/>
          <w:szCs w:val="24"/>
        </w:rPr>
        <w:tab/>
        <w:t>конкурсы,</w:t>
      </w:r>
      <w:r w:rsidRPr="00152775">
        <w:rPr>
          <w:rFonts w:eastAsia="Times New Roman" w:cs="Times New Roman"/>
          <w:sz w:val="24"/>
          <w:szCs w:val="24"/>
        </w:rPr>
        <w:tab/>
        <w:t>и</w:t>
      </w:r>
      <w:r w:rsidRPr="00152775">
        <w:rPr>
          <w:rFonts w:eastAsia="Times New Roman" w:cs="Times New Roman"/>
          <w:sz w:val="24"/>
          <w:szCs w:val="24"/>
        </w:rPr>
        <w:tab/>
        <w:t>другие.</w:t>
      </w:r>
      <w:r w:rsidRPr="00152775">
        <w:rPr>
          <w:rFonts w:eastAsia="Times New Roman" w:cs="Times New Roman"/>
          <w:sz w:val="24"/>
          <w:szCs w:val="24"/>
        </w:rPr>
        <w:tab/>
        <w:t>Также</w:t>
      </w:r>
      <w:r w:rsidRPr="00152775">
        <w:rPr>
          <w:rFonts w:eastAsia="Times New Roman" w:cs="Times New Roman"/>
          <w:sz w:val="24"/>
          <w:szCs w:val="24"/>
        </w:rPr>
        <w:tab/>
        <w:t>орга</w:t>
      </w:r>
      <w:r w:rsidRPr="00152775">
        <w:rPr>
          <w:rFonts w:eastAsia="Times New Roman" w:cs="Times New Roman"/>
          <w:w w:val="99"/>
          <w:sz w:val="24"/>
          <w:szCs w:val="24"/>
        </w:rPr>
        <w:t>ни</w:t>
      </w:r>
      <w:r w:rsidRPr="00152775">
        <w:rPr>
          <w:rFonts w:eastAsia="Times New Roman" w:cs="Times New Roman"/>
          <w:sz w:val="24"/>
          <w:szCs w:val="24"/>
        </w:rPr>
        <w:t>ч</w:t>
      </w:r>
      <w:r w:rsidRPr="00152775">
        <w:rPr>
          <w:rFonts w:eastAsia="Times New Roman" w:cs="Times New Roman"/>
          <w:w w:val="99"/>
          <w:sz w:val="24"/>
          <w:szCs w:val="24"/>
        </w:rPr>
        <w:t>н</w:t>
      </w:r>
      <w:r w:rsidRPr="00152775">
        <w:rPr>
          <w:rFonts w:eastAsia="Times New Roman" w:cs="Times New Roman"/>
          <w:sz w:val="24"/>
          <w:szCs w:val="24"/>
        </w:rPr>
        <w:t>о сочета</w:t>
      </w:r>
      <w:r w:rsidRPr="00152775">
        <w:rPr>
          <w:rFonts w:eastAsia="Times New Roman" w:cs="Times New Roman"/>
          <w:w w:val="99"/>
          <w:sz w:val="24"/>
          <w:szCs w:val="24"/>
        </w:rPr>
        <w:t>ю</w:t>
      </w:r>
      <w:r w:rsidRPr="00152775">
        <w:rPr>
          <w:rFonts w:eastAsia="Times New Roman" w:cs="Times New Roman"/>
          <w:sz w:val="24"/>
          <w:szCs w:val="24"/>
        </w:rPr>
        <w:t>тся</w:t>
      </w:r>
      <w:r w:rsidRPr="00152775">
        <w:rPr>
          <w:rFonts w:eastAsia="Times New Roman" w:cs="Times New Roman"/>
          <w:spacing w:val="24"/>
          <w:sz w:val="24"/>
          <w:szCs w:val="24"/>
        </w:rPr>
        <w:t xml:space="preserve"> </w:t>
      </w:r>
      <w:r w:rsidRPr="00152775">
        <w:rPr>
          <w:rFonts w:eastAsia="Times New Roman" w:cs="Times New Roman"/>
          <w:w w:val="99"/>
          <w:sz w:val="24"/>
          <w:szCs w:val="24"/>
        </w:rPr>
        <w:t>ин</w:t>
      </w:r>
      <w:r w:rsidRPr="00152775">
        <w:rPr>
          <w:rFonts w:eastAsia="Times New Roman" w:cs="Times New Roman"/>
          <w:sz w:val="24"/>
          <w:szCs w:val="24"/>
        </w:rPr>
        <w:t>д</w:t>
      </w:r>
      <w:r w:rsidRPr="00152775">
        <w:rPr>
          <w:rFonts w:eastAsia="Times New Roman" w:cs="Times New Roman"/>
          <w:w w:val="99"/>
          <w:sz w:val="24"/>
          <w:szCs w:val="24"/>
        </w:rPr>
        <w:t>и</w:t>
      </w:r>
      <w:r w:rsidRPr="00152775">
        <w:rPr>
          <w:rFonts w:eastAsia="Times New Roman" w:cs="Times New Roman"/>
          <w:sz w:val="24"/>
          <w:szCs w:val="24"/>
        </w:rPr>
        <w:t>в</w:t>
      </w:r>
      <w:r w:rsidRPr="00152775">
        <w:rPr>
          <w:rFonts w:eastAsia="Times New Roman" w:cs="Times New Roman"/>
          <w:w w:val="99"/>
          <w:sz w:val="24"/>
          <w:szCs w:val="24"/>
        </w:rPr>
        <w:t>и</w:t>
      </w:r>
      <w:r w:rsidRPr="00152775">
        <w:rPr>
          <w:rFonts w:eastAsia="Times New Roman" w:cs="Times New Roman"/>
          <w:sz w:val="24"/>
          <w:szCs w:val="24"/>
        </w:rPr>
        <w:t>дуаль</w:t>
      </w:r>
      <w:r w:rsidRPr="00152775">
        <w:rPr>
          <w:rFonts w:eastAsia="Times New Roman" w:cs="Times New Roman"/>
          <w:w w:val="99"/>
          <w:sz w:val="24"/>
          <w:szCs w:val="24"/>
        </w:rPr>
        <w:t>н</w:t>
      </w:r>
      <w:r w:rsidRPr="00152775">
        <w:rPr>
          <w:rFonts w:eastAsia="Times New Roman" w:cs="Times New Roman"/>
          <w:sz w:val="24"/>
          <w:szCs w:val="24"/>
        </w:rPr>
        <w:t>ые,</w:t>
      </w:r>
      <w:r w:rsidRPr="00152775">
        <w:rPr>
          <w:rFonts w:eastAsia="Times New Roman" w:cs="Times New Roman"/>
          <w:spacing w:val="107"/>
          <w:sz w:val="24"/>
          <w:szCs w:val="24"/>
        </w:rPr>
        <w:t xml:space="preserve"> </w:t>
      </w:r>
      <w:r w:rsidRPr="00152775">
        <w:rPr>
          <w:rFonts w:eastAsia="Times New Roman" w:cs="Times New Roman"/>
          <w:w w:val="99"/>
          <w:sz w:val="24"/>
          <w:szCs w:val="24"/>
        </w:rPr>
        <w:t>г</w:t>
      </w:r>
      <w:r w:rsidRPr="00152775">
        <w:rPr>
          <w:rFonts w:eastAsia="Times New Roman" w:cs="Times New Roman"/>
          <w:sz w:val="24"/>
          <w:szCs w:val="24"/>
        </w:rPr>
        <w:t>рупповые,</w:t>
      </w:r>
      <w:r w:rsidRPr="00152775">
        <w:rPr>
          <w:rFonts w:eastAsia="Times New Roman" w:cs="Times New Roman"/>
          <w:spacing w:val="106"/>
          <w:sz w:val="24"/>
          <w:szCs w:val="24"/>
        </w:rPr>
        <w:t xml:space="preserve"> </w:t>
      </w:r>
      <w:r w:rsidRPr="00152775">
        <w:rPr>
          <w:rFonts w:eastAsia="Times New Roman" w:cs="Times New Roman"/>
          <w:sz w:val="24"/>
          <w:szCs w:val="24"/>
        </w:rPr>
        <w:t>коллек</w:t>
      </w:r>
      <w:r w:rsidRPr="00152775">
        <w:rPr>
          <w:rFonts w:eastAsia="Times New Roman" w:cs="Times New Roman"/>
          <w:w w:val="99"/>
          <w:sz w:val="24"/>
          <w:szCs w:val="24"/>
        </w:rPr>
        <w:t>т</w:t>
      </w:r>
      <w:r w:rsidRPr="00152775">
        <w:rPr>
          <w:rFonts w:eastAsia="Times New Roman" w:cs="Times New Roman"/>
          <w:sz w:val="24"/>
          <w:szCs w:val="24"/>
        </w:rPr>
        <w:t>ивные</w:t>
      </w:r>
      <w:r w:rsidRPr="00152775">
        <w:rPr>
          <w:rFonts w:eastAsia="Times New Roman" w:cs="Times New Roman"/>
          <w:spacing w:val="106"/>
          <w:sz w:val="24"/>
          <w:szCs w:val="24"/>
        </w:rPr>
        <w:t xml:space="preserve"> </w:t>
      </w:r>
      <w:r w:rsidRPr="00152775">
        <w:rPr>
          <w:rFonts w:eastAsia="Times New Roman" w:cs="Times New Roman"/>
          <w:sz w:val="24"/>
          <w:szCs w:val="24"/>
        </w:rPr>
        <w:t>и</w:t>
      </w:r>
      <w:r w:rsidRPr="00152775">
        <w:rPr>
          <w:rFonts w:eastAsia="Times New Roman" w:cs="Times New Roman"/>
          <w:spacing w:val="106"/>
          <w:sz w:val="24"/>
          <w:szCs w:val="24"/>
        </w:rPr>
        <w:t xml:space="preserve"> </w:t>
      </w:r>
      <w:r w:rsidRPr="00152775">
        <w:rPr>
          <w:rFonts w:eastAsia="Times New Roman" w:cs="Times New Roman"/>
          <w:sz w:val="24"/>
          <w:szCs w:val="24"/>
        </w:rPr>
        <w:t>массовые</w:t>
      </w:r>
      <w:r w:rsidRPr="00152775">
        <w:rPr>
          <w:rFonts w:eastAsia="Times New Roman" w:cs="Times New Roman"/>
          <w:spacing w:val="106"/>
          <w:sz w:val="24"/>
          <w:szCs w:val="24"/>
        </w:rPr>
        <w:t xml:space="preserve"> </w:t>
      </w:r>
      <w:r w:rsidRPr="00152775">
        <w:rPr>
          <w:rFonts w:eastAsia="Times New Roman" w:cs="Times New Roman"/>
          <w:sz w:val="24"/>
          <w:szCs w:val="24"/>
        </w:rPr>
        <w:t>формы,</w:t>
      </w:r>
      <w:r w:rsidRPr="00152775">
        <w:rPr>
          <w:rFonts w:eastAsia="Times New Roman" w:cs="Times New Roman"/>
          <w:spacing w:val="106"/>
          <w:sz w:val="24"/>
          <w:szCs w:val="24"/>
        </w:rPr>
        <w:t xml:space="preserve"> </w:t>
      </w:r>
      <w:r w:rsidRPr="00152775">
        <w:rPr>
          <w:rFonts w:eastAsia="Times New Roman" w:cs="Times New Roman"/>
          <w:sz w:val="24"/>
          <w:szCs w:val="24"/>
        </w:rPr>
        <w:t>которые со</w:t>
      </w:r>
      <w:r w:rsidRPr="00152775">
        <w:rPr>
          <w:rFonts w:eastAsia="Times New Roman" w:cs="Times New Roman"/>
          <w:w w:val="99"/>
          <w:sz w:val="24"/>
          <w:szCs w:val="24"/>
        </w:rPr>
        <w:t>з</w:t>
      </w:r>
      <w:r w:rsidRPr="00152775">
        <w:rPr>
          <w:rFonts w:eastAsia="Times New Roman" w:cs="Times New Roman"/>
          <w:sz w:val="24"/>
          <w:szCs w:val="24"/>
        </w:rPr>
        <w:t>да</w:t>
      </w:r>
      <w:r w:rsidRPr="00152775">
        <w:rPr>
          <w:rFonts w:eastAsia="Times New Roman" w:cs="Times New Roman"/>
          <w:w w:val="99"/>
          <w:sz w:val="24"/>
          <w:szCs w:val="24"/>
        </w:rPr>
        <w:t>ю</w:t>
      </w:r>
      <w:r w:rsidRPr="00152775">
        <w:rPr>
          <w:rFonts w:eastAsia="Times New Roman" w:cs="Times New Roman"/>
          <w:sz w:val="24"/>
          <w:szCs w:val="24"/>
        </w:rPr>
        <w:t>тся</w:t>
      </w:r>
      <w:r w:rsidRPr="00152775">
        <w:rPr>
          <w:rFonts w:eastAsia="Times New Roman" w:cs="Times New Roman"/>
          <w:spacing w:val="3"/>
          <w:sz w:val="24"/>
          <w:szCs w:val="24"/>
        </w:rPr>
        <w:t xml:space="preserve"> </w:t>
      </w:r>
      <w:r w:rsidRPr="00152775">
        <w:rPr>
          <w:rFonts w:eastAsia="Times New Roman" w:cs="Times New Roman"/>
          <w:sz w:val="24"/>
          <w:szCs w:val="24"/>
        </w:rPr>
        <w:t>в</w:t>
      </w:r>
      <w:r w:rsidRPr="00152775">
        <w:rPr>
          <w:rFonts w:eastAsia="Times New Roman" w:cs="Times New Roman"/>
          <w:spacing w:val="4"/>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w:t>
      </w:r>
      <w:r w:rsidRPr="00152775">
        <w:rPr>
          <w:rFonts w:eastAsia="Times New Roman" w:cs="Times New Roman"/>
          <w:w w:val="99"/>
          <w:sz w:val="24"/>
          <w:szCs w:val="24"/>
        </w:rPr>
        <w:t>ц</w:t>
      </w:r>
      <w:r w:rsidRPr="00152775">
        <w:rPr>
          <w:rFonts w:eastAsia="Times New Roman" w:cs="Times New Roman"/>
          <w:sz w:val="24"/>
          <w:szCs w:val="24"/>
        </w:rPr>
        <w:t>ессе</w:t>
      </w:r>
      <w:r w:rsidRPr="00152775">
        <w:rPr>
          <w:rFonts w:eastAsia="Times New Roman" w:cs="Times New Roman"/>
          <w:spacing w:val="3"/>
          <w:sz w:val="24"/>
          <w:szCs w:val="24"/>
        </w:rPr>
        <w:t xml:space="preserve"> </w:t>
      </w:r>
      <w:r w:rsidRPr="00152775">
        <w:rPr>
          <w:rFonts w:eastAsia="Times New Roman" w:cs="Times New Roman"/>
          <w:sz w:val="24"/>
          <w:szCs w:val="24"/>
        </w:rPr>
        <w:t>коллект</w:t>
      </w:r>
      <w:r w:rsidRPr="00152775">
        <w:rPr>
          <w:rFonts w:eastAsia="Times New Roman" w:cs="Times New Roman"/>
          <w:w w:val="99"/>
          <w:sz w:val="24"/>
          <w:szCs w:val="24"/>
        </w:rPr>
        <w:t>и</w:t>
      </w:r>
      <w:r w:rsidRPr="00152775">
        <w:rPr>
          <w:rFonts w:eastAsia="Times New Roman" w:cs="Times New Roman"/>
          <w:sz w:val="24"/>
          <w:szCs w:val="24"/>
        </w:rPr>
        <w:t>в</w:t>
      </w:r>
      <w:r w:rsidRPr="00152775">
        <w:rPr>
          <w:rFonts w:eastAsia="Times New Roman" w:cs="Times New Roman"/>
          <w:w w:val="99"/>
          <w:sz w:val="24"/>
          <w:szCs w:val="24"/>
        </w:rPr>
        <w:t>н</w:t>
      </w:r>
      <w:r w:rsidRPr="00152775">
        <w:rPr>
          <w:rFonts w:eastAsia="Times New Roman" w:cs="Times New Roman"/>
          <w:sz w:val="24"/>
          <w:szCs w:val="24"/>
        </w:rPr>
        <w:t>ого</w:t>
      </w:r>
      <w:r w:rsidRPr="00152775">
        <w:rPr>
          <w:rFonts w:eastAsia="Times New Roman" w:cs="Times New Roman"/>
          <w:spacing w:val="3"/>
          <w:sz w:val="24"/>
          <w:szCs w:val="24"/>
        </w:rPr>
        <w:t xml:space="preserve"> </w:t>
      </w:r>
      <w:r w:rsidRPr="00152775">
        <w:rPr>
          <w:rFonts w:eastAsia="Times New Roman" w:cs="Times New Roman"/>
          <w:sz w:val="24"/>
          <w:szCs w:val="24"/>
        </w:rPr>
        <w:t>осмысления</w:t>
      </w:r>
      <w:r w:rsidRPr="00152775">
        <w:rPr>
          <w:rFonts w:eastAsia="Times New Roman" w:cs="Times New Roman"/>
          <w:spacing w:val="66"/>
          <w:sz w:val="24"/>
          <w:szCs w:val="24"/>
        </w:rPr>
        <w:t xml:space="preserve"> </w:t>
      </w:r>
      <w:r w:rsidRPr="00152775">
        <w:rPr>
          <w:rFonts w:eastAsia="Times New Roman" w:cs="Times New Roman"/>
          <w:sz w:val="24"/>
          <w:szCs w:val="24"/>
        </w:rPr>
        <w:t>и</w:t>
      </w:r>
      <w:r w:rsidRPr="00152775">
        <w:rPr>
          <w:rFonts w:eastAsia="Times New Roman" w:cs="Times New Roman"/>
          <w:spacing w:val="4"/>
          <w:sz w:val="24"/>
          <w:szCs w:val="24"/>
        </w:rPr>
        <w:t xml:space="preserve"> </w:t>
      </w:r>
      <w:r w:rsidRPr="00152775">
        <w:rPr>
          <w:rFonts w:eastAsia="Times New Roman" w:cs="Times New Roman"/>
          <w:sz w:val="24"/>
          <w:szCs w:val="24"/>
        </w:rPr>
        <w:t>поиска</w:t>
      </w:r>
      <w:r w:rsidRPr="00152775">
        <w:rPr>
          <w:rFonts w:eastAsia="Times New Roman" w:cs="Times New Roman"/>
          <w:spacing w:val="3"/>
          <w:sz w:val="24"/>
          <w:szCs w:val="24"/>
        </w:rPr>
        <w:t xml:space="preserve"> </w:t>
      </w:r>
      <w:r w:rsidRPr="00152775">
        <w:rPr>
          <w:rFonts w:eastAsia="Times New Roman" w:cs="Times New Roman"/>
          <w:sz w:val="24"/>
          <w:szCs w:val="24"/>
        </w:rPr>
        <w:t>всех</w:t>
      </w:r>
      <w:r w:rsidRPr="00152775">
        <w:rPr>
          <w:rFonts w:eastAsia="Times New Roman" w:cs="Times New Roman"/>
          <w:spacing w:val="3"/>
          <w:sz w:val="24"/>
          <w:szCs w:val="24"/>
        </w:rPr>
        <w:t xml:space="preserve"> </w:t>
      </w:r>
      <w:r w:rsidRPr="00152775">
        <w:rPr>
          <w:rFonts w:eastAsia="Times New Roman" w:cs="Times New Roman"/>
          <w:sz w:val="24"/>
          <w:szCs w:val="24"/>
        </w:rPr>
        <w:t>учас</w:t>
      </w:r>
      <w:r w:rsidRPr="00152775">
        <w:rPr>
          <w:rFonts w:eastAsia="Times New Roman" w:cs="Times New Roman"/>
          <w:w w:val="99"/>
          <w:sz w:val="24"/>
          <w:szCs w:val="24"/>
        </w:rPr>
        <w:t>т</w:t>
      </w:r>
      <w:r w:rsidRPr="00152775">
        <w:rPr>
          <w:rFonts w:eastAsia="Times New Roman" w:cs="Times New Roman"/>
          <w:sz w:val="24"/>
          <w:szCs w:val="24"/>
        </w:rPr>
        <w:t>ников</w:t>
      </w:r>
      <w:r w:rsidRPr="00152775">
        <w:rPr>
          <w:rFonts w:eastAsia="Times New Roman" w:cs="Times New Roman"/>
          <w:spacing w:val="4"/>
          <w:sz w:val="24"/>
          <w:szCs w:val="24"/>
        </w:rPr>
        <w:t xml:space="preserve"> </w:t>
      </w:r>
      <w:r w:rsidRPr="00152775">
        <w:rPr>
          <w:rFonts w:eastAsia="Times New Roman" w:cs="Times New Roman"/>
          <w:sz w:val="24"/>
          <w:szCs w:val="24"/>
        </w:rPr>
        <w:t>дея</w:t>
      </w:r>
      <w:r w:rsidRPr="00152775">
        <w:rPr>
          <w:rFonts w:eastAsia="Times New Roman" w:cs="Times New Roman"/>
          <w:w w:val="99"/>
          <w:sz w:val="24"/>
          <w:szCs w:val="24"/>
        </w:rPr>
        <w:t>т</w:t>
      </w:r>
      <w:r w:rsidRPr="00152775">
        <w:rPr>
          <w:rFonts w:eastAsia="Times New Roman" w:cs="Times New Roman"/>
          <w:sz w:val="24"/>
          <w:szCs w:val="24"/>
        </w:rPr>
        <w:t>е</w:t>
      </w:r>
      <w:r w:rsidRPr="00152775">
        <w:rPr>
          <w:rFonts w:eastAsia="Times New Roman" w:cs="Times New Roman"/>
          <w:w w:val="99"/>
          <w:sz w:val="24"/>
          <w:szCs w:val="24"/>
        </w:rPr>
        <w:t>ль</w:t>
      </w:r>
      <w:r w:rsidRPr="00152775">
        <w:rPr>
          <w:rFonts w:eastAsia="Times New Roman" w:cs="Times New Roman"/>
          <w:spacing w:val="1"/>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 xml:space="preserve">, </w:t>
      </w:r>
      <w:r w:rsidRPr="00152775">
        <w:rPr>
          <w:rFonts w:eastAsia="Times New Roman" w:cs="Times New Roman"/>
          <w:sz w:val="24"/>
          <w:szCs w:val="24"/>
        </w:rPr>
        <w:lastRenderedPageBreak/>
        <w:t>что</w:t>
      </w:r>
      <w:r w:rsidRPr="00152775">
        <w:rPr>
          <w:rFonts w:eastAsia="Times New Roman" w:cs="Times New Roman"/>
          <w:spacing w:val="79"/>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ах</w:t>
      </w:r>
      <w:r w:rsidRPr="00152775">
        <w:rPr>
          <w:rFonts w:eastAsia="Times New Roman" w:cs="Times New Roman"/>
          <w:w w:val="99"/>
          <w:sz w:val="24"/>
          <w:szCs w:val="24"/>
        </w:rPr>
        <w:t>о</w:t>
      </w:r>
      <w:r w:rsidRPr="00152775">
        <w:rPr>
          <w:rFonts w:eastAsia="Times New Roman" w:cs="Times New Roman"/>
          <w:sz w:val="24"/>
          <w:szCs w:val="24"/>
        </w:rPr>
        <w:t>д</w:t>
      </w:r>
      <w:r w:rsidRPr="00152775">
        <w:rPr>
          <w:rFonts w:eastAsia="Times New Roman" w:cs="Times New Roman"/>
          <w:w w:val="99"/>
          <w:sz w:val="24"/>
          <w:szCs w:val="24"/>
        </w:rPr>
        <w:t>и</w:t>
      </w:r>
      <w:r w:rsidRPr="00152775">
        <w:rPr>
          <w:rFonts w:eastAsia="Times New Roman" w:cs="Times New Roman"/>
          <w:sz w:val="24"/>
          <w:szCs w:val="24"/>
        </w:rPr>
        <w:t>т</w:t>
      </w:r>
      <w:r w:rsidRPr="00152775">
        <w:rPr>
          <w:rFonts w:eastAsia="Times New Roman" w:cs="Times New Roman"/>
          <w:spacing w:val="79"/>
          <w:sz w:val="24"/>
          <w:szCs w:val="24"/>
        </w:rPr>
        <w:t xml:space="preserve"> </w:t>
      </w:r>
      <w:r w:rsidRPr="00152775">
        <w:rPr>
          <w:rFonts w:eastAsia="Times New Roman" w:cs="Times New Roman"/>
          <w:sz w:val="24"/>
          <w:szCs w:val="24"/>
        </w:rPr>
        <w:t>отраже</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79"/>
          <w:sz w:val="24"/>
          <w:szCs w:val="24"/>
        </w:rPr>
        <w:t xml:space="preserve"> </w:t>
      </w:r>
      <w:r w:rsidRPr="00152775">
        <w:rPr>
          <w:rFonts w:eastAsia="Times New Roman" w:cs="Times New Roman"/>
          <w:sz w:val="24"/>
          <w:szCs w:val="24"/>
        </w:rPr>
        <w:t>во</w:t>
      </w:r>
      <w:r w:rsidRPr="00152775">
        <w:rPr>
          <w:rFonts w:eastAsia="Times New Roman" w:cs="Times New Roman"/>
          <w:spacing w:val="79"/>
          <w:sz w:val="24"/>
          <w:szCs w:val="24"/>
        </w:rPr>
        <w:t xml:space="preserve"> </w:t>
      </w:r>
      <w:r w:rsidRPr="00152775">
        <w:rPr>
          <w:rFonts w:eastAsia="Times New Roman" w:cs="Times New Roman"/>
          <w:sz w:val="24"/>
          <w:szCs w:val="24"/>
        </w:rPr>
        <w:t>всероссийских</w:t>
      </w:r>
      <w:r w:rsidRPr="00152775">
        <w:rPr>
          <w:rFonts w:eastAsia="Times New Roman" w:cs="Times New Roman"/>
          <w:spacing w:val="79"/>
          <w:sz w:val="24"/>
          <w:szCs w:val="24"/>
        </w:rPr>
        <w:t xml:space="preserve"> </w:t>
      </w:r>
      <w:r w:rsidRPr="00152775">
        <w:rPr>
          <w:rFonts w:eastAsia="Times New Roman" w:cs="Times New Roman"/>
          <w:sz w:val="24"/>
          <w:szCs w:val="24"/>
        </w:rPr>
        <w:t>конкурсах:</w:t>
      </w:r>
      <w:r w:rsidRPr="00152775">
        <w:rPr>
          <w:rFonts w:eastAsia="Times New Roman" w:cs="Times New Roman"/>
          <w:spacing w:val="79"/>
          <w:sz w:val="24"/>
          <w:szCs w:val="24"/>
        </w:rPr>
        <w:t xml:space="preserve"> </w:t>
      </w:r>
      <w:r w:rsidRPr="00152775">
        <w:rPr>
          <w:rFonts w:eastAsia="Times New Roman" w:cs="Times New Roman"/>
          <w:sz w:val="24"/>
          <w:szCs w:val="24"/>
        </w:rPr>
        <w:t>«Боль</w:t>
      </w:r>
      <w:r w:rsidRPr="00152775">
        <w:rPr>
          <w:rFonts w:eastAsia="Times New Roman" w:cs="Times New Roman"/>
          <w:w w:val="99"/>
          <w:sz w:val="24"/>
          <w:szCs w:val="24"/>
        </w:rPr>
        <w:t>ш</w:t>
      </w:r>
      <w:r w:rsidRPr="00152775">
        <w:rPr>
          <w:rFonts w:eastAsia="Times New Roman" w:cs="Times New Roman"/>
          <w:sz w:val="24"/>
          <w:szCs w:val="24"/>
        </w:rPr>
        <w:t>ая</w:t>
      </w:r>
      <w:r w:rsidRPr="00152775">
        <w:rPr>
          <w:rFonts w:eastAsia="Times New Roman" w:cs="Times New Roman"/>
          <w:spacing w:val="79"/>
          <w:sz w:val="24"/>
          <w:szCs w:val="24"/>
        </w:rPr>
        <w:t xml:space="preserve"> </w:t>
      </w:r>
      <w:r w:rsidRPr="00152775">
        <w:rPr>
          <w:rFonts w:eastAsia="Times New Roman" w:cs="Times New Roman"/>
          <w:sz w:val="24"/>
          <w:szCs w:val="24"/>
        </w:rPr>
        <w:t xml:space="preserve">перемена»,    </w:t>
      </w:r>
      <w:r w:rsidRPr="00152775">
        <w:rPr>
          <w:rFonts w:eastAsia="Times New Roman" w:cs="Times New Roman"/>
          <w:spacing w:val="-21"/>
          <w:sz w:val="24"/>
          <w:szCs w:val="24"/>
        </w:rPr>
        <w:t xml:space="preserve"> </w:t>
      </w:r>
      <w:r w:rsidRPr="00152775">
        <w:rPr>
          <w:rFonts w:eastAsia="Times New Roman" w:cs="Times New Roman"/>
          <w:sz w:val="24"/>
          <w:szCs w:val="24"/>
        </w:rPr>
        <w:t>ко</w:t>
      </w:r>
      <w:r w:rsidRPr="00152775">
        <w:rPr>
          <w:rFonts w:eastAsia="Times New Roman" w:cs="Times New Roman"/>
          <w:w w:val="99"/>
          <w:sz w:val="24"/>
          <w:szCs w:val="24"/>
        </w:rPr>
        <w:t>н</w:t>
      </w:r>
      <w:r w:rsidRPr="00152775">
        <w:rPr>
          <w:rFonts w:eastAsia="Times New Roman" w:cs="Times New Roman"/>
          <w:sz w:val="24"/>
          <w:szCs w:val="24"/>
        </w:rPr>
        <w:t xml:space="preserve">курс </w:t>
      </w:r>
      <w:r w:rsidRPr="00152775">
        <w:rPr>
          <w:rFonts w:eastAsia="Times New Roman" w:cs="Times New Roman"/>
          <w:w w:val="99"/>
          <w:sz w:val="24"/>
          <w:szCs w:val="24"/>
        </w:rPr>
        <w:t>п</w:t>
      </w:r>
      <w:r w:rsidRPr="00152775">
        <w:rPr>
          <w:rFonts w:eastAsia="Times New Roman" w:cs="Times New Roman"/>
          <w:sz w:val="24"/>
          <w:szCs w:val="24"/>
        </w:rPr>
        <w:t>роектов</w:t>
      </w:r>
      <w:r w:rsidRPr="00152775">
        <w:rPr>
          <w:rFonts w:eastAsia="Times New Roman" w:cs="Times New Roman"/>
          <w:spacing w:val="110"/>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w:t>
      </w:r>
      <w:r w:rsidRPr="00152775">
        <w:rPr>
          <w:rFonts w:eastAsia="Times New Roman" w:cs="Times New Roman"/>
          <w:spacing w:val="111"/>
          <w:sz w:val="24"/>
          <w:szCs w:val="24"/>
        </w:rPr>
        <w:t xml:space="preserve"> </w:t>
      </w:r>
      <w:r w:rsidRPr="00152775">
        <w:rPr>
          <w:rFonts w:eastAsia="Times New Roman" w:cs="Times New Roman"/>
          <w:sz w:val="24"/>
          <w:szCs w:val="24"/>
        </w:rPr>
        <w:t>сохра</w:t>
      </w:r>
      <w:r w:rsidRPr="00152775">
        <w:rPr>
          <w:rFonts w:eastAsia="Times New Roman" w:cs="Times New Roman"/>
          <w:w w:val="99"/>
          <w:sz w:val="24"/>
          <w:szCs w:val="24"/>
        </w:rPr>
        <w:t>н</w:t>
      </w:r>
      <w:r w:rsidRPr="00152775">
        <w:rPr>
          <w:rFonts w:eastAsia="Times New Roman" w:cs="Times New Roman"/>
          <w:sz w:val="24"/>
          <w:szCs w:val="24"/>
        </w:rPr>
        <w:t>е</w:t>
      </w:r>
      <w:r w:rsidRPr="00152775">
        <w:rPr>
          <w:rFonts w:eastAsia="Times New Roman" w:cs="Times New Roman"/>
          <w:w w:val="99"/>
          <w:sz w:val="24"/>
          <w:szCs w:val="24"/>
        </w:rPr>
        <w:t>ни</w:t>
      </w:r>
      <w:r w:rsidRPr="00152775">
        <w:rPr>
          <w:rFonts w:eastAsia="Times New Roman" w:cs="Times New Roman"/>
          <w:sz w:val="24"/>
          <w:szCs w:val="24"/>
        </w:rPr>
        <w:t>ю</w:t>
      </w:r>
      <w:r w:rsidRPr="00152775">
        <w:rPr>
          <w:rFonts w:eastAsia="Times New Roman" w:cs="Times New Roman"/>
          <w:spacing w:val="111"/>
          <w:sz w:val="24"/>
          <w:szCs w:val="24"/>
        </w:rPr>
        <w:t xml:space="preserve"> </w:t>
      </w:r>
      <w:r w:rsidRPr="00152775">
        <w:rPr>
          <w:rFonts w:eastAsia="Times New Roman" w:cs="Times New Roman"/>
          <w:sz w:val="24"/>
          <w:szCs w:val="24"/>
        </w:rPr>
        <w:t>культурно-</w:t>
      </w:r>
      <w:r w:rsidRPr="00152775">
        <w:rPr>
          <w:rFonts w:eastAsia="Times New Roman" w:cs="Times New Roman"/>
          <w:spacing w:val="1"/>
          <w:sz w:val="24"/>
          <w:szCs w:val="24"/>
        </w:rPr>
        <w:t>и</w:t>
      </w:r>
      <w:r w:rsidRPr="00152775">
        <w:rPr>
          <w:rFonts w:eastAsia="Times New Roman" w:cs="Times New Roman"/>
          <w:sz w:val="24"/>
          <w:szCs w:val="24"/>
        </w:rPr>
        <w:t>с</w:t>
      </w:r>
      <w:r w:rsidRPr="00152775">
        <w:rPr>
          <w:rFonts w:eastAsia="Times New Roman" w:cs="Times New Roman"/>
          <w:w w:val="99"/>
          <w:sz w:val="24"/>
          <w:szCs w:val="24"/>
        </w:rPr>
        <w:t>т</w:t>
      </w:r>
      <w:r w:rsidRPr="00152775">
        <w:rPr>
          <w:rFonts w:eastAsia="Times New Roman" w:cs="Times New Roman"/>
          <w:sz w:val="24"/>
          <w:szCs w:val="24"/>
        </w:rPr>
        <w:t>орического</w:t>
      </w:r>
      <w:r w:rsidRPr="00152775">
        <w:rPr>
          <w:rFonts w:eastAsia="Times New Roman" w:cs="Times New Roman"/>
          <w:spacing w:val="26"/>
          <w:sz w:val="24"/>
          <w:szCs w:val="24"/>
        </w:rPr>
        <w:t xml:space="preserve"> </w:t>
      </w:r>
      <w:r w:rsidRPr="00152775">
        <w:rPr>
          <w:rFonts w:eastAsia="Times New Roman" w:cs="Times New Roman"/>
          <w:sz w:val="24"/>
          <w:szCs w:val="24"/>
        </w:rPr>
        <w:t>наследия,</w:t>
      </w:r>
      <w:r w:rsidRPr="00152775">
        <w:rPr>
          <w:rFonts w:eastAsia="Times New Roman" w:cs="Times New Roman"/>
          <w:spacing w:val="110"/>
          <w:sz w:val="24"/>
          <w:szCs w:val="24"/>
        </w:rPr>
        <w:t xml:space="preserve"> </w:t>
      </w:r>
      <w:r w:rsidRPr="00152775">
        <w:rPr>
          <w:rFonts w:eastAsia="Times New Roman" w:cs="Times New Roman"/>
          <w:sz w:val="24"/>
          <w:szCs w:val="24"/>
        </w:rPr>
        <w:t>конкурс</w:t>
      </w:r>
      <w:r w:rsidRPr="00152775">
        <w:rPr>
          <w:rFonts w:eastAsia="Times New Roman" w:cs="Times New Roman"/>
          <w:spacing w:val="110"/>
          <w:sz w:val="24"/>
          <w:szCs w:val="24"/>
        </w:rPr>
        <w:t xml:space="preserve"> </w:t>
      </w:r>
      <w:r w:rsidRPr="00152775">
        <w:rPr>
          <w:rFonts w:eastAsia="Times New Roman" w:cs="Times New Roman"/>
          <w:sz w:val="24"/>
          <w:szCs w:val="24"/>
        </w:rPr>
        <w:t>«Прог</w:t>
      </w:r>
      <w:r w:rsidRPr="00152775">
        <w:rPr>
          <w:rFonts w:eastAsia="Times New Roman" w:cs="Times New Roman"/>
          <w:w w:val="99"/>
          <w:sz w:val="24"/>
          <w:szCs w:val="24"/>
        </w:rPr>
        <w:t>ул</w:t>
      </w:r>
      <w:r w:rsidRPr="00152775">
        <w:rPr>
          <w:rFonts w:eastAsia="Times New Roman" w:cs="Times New Roman"/>
          <w:sz w:val="24"/>
          <w:szCs w:val="24"/>
        </w:rPr>
        <w:t>к</w:t>
      </w:r>
      <w:r w:rsidRPr="00152775">
        <w:rPr>
          <w:rFonts w:eastAsia="Times New Roman" w:cs="Times New Roman"/>
          <w:w w:val="99"/>
          <w:sz w:val="24"/>
          <w:szCs w:val="24"/>
        </w:rPr>
        <w:t>и</w:t>
      </w:r>
      <w:r w:rsidRPr="00152775">
        <w:rPr>
          <w:rFonts w:eastAsia="Times New Roman" w:cs="Times New Roman"/>
          <w:spacing w:val="110"/>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 стра</w:t>
      </w:r>
      <w:r w:rsidRPr="00152775">
        <w:rPr>
          <w:rFonts w:eastAsia="Times New Roman" w:cs="Times New Roman"/>
          <w:w w:val="99"/>
          <w:sz w:val="24"/>
          <w:szCs w:val="24"/>
        </w:rPr>
        <w:t>н</w:t>
      </w:r>
      <w:r w:rsidRPr="00152775">
        <w:rPr>
          <w:rFonts w:eastAsia="Times New Roman" w:cs="Times New Roman"/>
          <w:sz w:val="24"/>
          <w:szCs w:val="24"/>
        </w:rPr>
        <w:t>е»;</w:t>
      </w:r>
      <w:r w:rsidRPr="00152775">
        <w:rPr>
          <w:rFonts w:eastAsia="Times New Roman" w:cs="Times New Roman"/>
          <w:spacing w:val="123"/>
          <w:sz w:val="24"/>
          <w:szCs w:val="24"/>
        </w:rPr>
        <w:t xml:space="preserve"> </w:t>
      </w:r>
      <w:r w:rsidRPr="00152775">
        <w:rPr>
          <w:rFonts w:eastAsia="Times New Roman" w:cs="Times New Roman"/>
          <w:sz w:val="24"/>
          <w:szCs w:val="24"/>
        </w:rPr>
        <w:t>всеросс</w:t>
      </w:r>
      <w:r w:rsidRPr="00152775">
        <w:rPr>
          <w:rFonts w:eastAsia="Times New Roman" w:cs="Times New Roman"/>
          <w:w w:val="99"/>
          <w:sz w:val="24"/>
          <w:szCs w:val="24"/>
        </w:rPr>
        <w:t>ий</w:t>
      </w:r>
      <w:r w:rsidRPr="00152775">
        <w:rPr>
          <w:rFonts w:eastAsia="Times New Roman" w:cs="Times New Roman"/>
          <w:sz w:val="24"/>
          <w:szCs w:val="24"/>
        </w:rPr>
        <w:t>ск</w:t>
      </w:r>
      <w:r w:rsidRPr="00152775">
        <w:rPr>
          <w:rFonts w:eastAsia="Times New Roman" w:cs="Times New Roman"/>
          <w:w w:val="99"/>
          <w:sz w:val="24"/>
          <w:szCs w:val="24"/>
        </w:rPr>
        <w:t>и</w:t>
      </w:r>
      <w:r w:rsidRPr="00152775">
        <w:rPr>
          <w:rFonts w:eastAsia="Times New Roman" w:cs="Times New Roman"/>
          <w:sz w:val="24"/>
          <w:szCs w:val="24"/>
        </w:rPr>
        <w:t>х</w:t>
      </w:r>
      <w:r w:rsidRPr="00152775">
        <w:rPr>
          <w:rFonts w:eastAsia="Times New Roman" w:cs="Times New Roman"/>
          <w:spacing w:val="123"/>
          <w:sz w:val="24"/>
          <w:szCs w:val="24"/>
        </w:rPr>
        <w:t xml:space="preserve"> </w:t>
      </w:r>
      <w:r w:rsidRPr="00152775">
        <w:rPr>
          <w:rFonts w:eastAsia="Times New Roman" w:cs="Times New Roman"/>
          <w:sz w:val="24"/>
          <w:szCs w:val="24"/>
        </w:rPr>
        <w:t>ак</w:t>
      </w:r>
      <w:r w:rsidRPr="00152775">
        <w:rPr>
          <w:rFonts w:eastAsia="Times New Roman" w:cs="Times New Roman"/>
          <w:w w:val="99"/>
          <w:sz w:val="24"/>
          <w:szCs w:val="24"/>
        </w:rPr>
        <w:t>ци</w:t>
      </w:r>
      <w:r w:rsidRPr="00152775">
        <w:rPr>
          <w:rFonts w:eastAsia="Times New Roman" w:cs="Times New Roman"/>
          <w:sz w:val="24"/>
          <w:szCs w:val="24"/>
        </w:rPr>
        <w:t>ях:</w:t>
      </w:r>
      <w:r w:rsidRPr="00152775">
        <w:rPr>
          <w:rFonts w:eastAsia="Times New Roman" w:cs="Times New Roman"/>
          <w:spacing w:val="123"/>
          <w:sz w:val="24"/>
          <w:szCs w:val="24"/>
        </w:rPr>
        <w:t xml:space="preserve"> </w:t>
      </w:r>
      <w:r w:rsidRPr="00152775">
        <w:rPr>
          <w:rFonts w:eastAsia="Times New Roman" w:cs="Times New Roman"/>
          <w:sz w:val="24"/>
          <w:szCs w:val="24"/>
        </w:rPr>
        <w:t>«</w:t>
      </w:r>
      <w:r w:rsidRPr="00152775">
        <w:rPr>
          <w:rFonts w:eastAsia="Times New Roman" w:cs="Times New Roman"/>
          <w:w w:val="99"/>
          <w:sz w:val="24"/>
          <w:szCs w:val="24"/>
        </w:rPr>
        <w:t>М</w:t>
      </w:r>
      <w:r w:rsidRPr="00152775">
        <w:rPr>
          <w:rFonts w:eastAsia="Times New Roman" w:cs="Times New Roman"/>
          <w:spacing w:val="1"/>
          <w:sz w:val="24"/>
          <w:szCs w:val="24"/>
        </w:rPr>
        <w:t>ы</w:t>
      </w:r>
      <w:r w:rsidRPr="00152775">
        <w:rPr>
          <w:rFonts w:eastAsia="Times New Roman" w:cs="Times New Roman"/>
          <w:spacing w:val="123"/>
          <w:sz w:val="24"/>
          <w:szCs w:val="24"/>
        </w:rPr>
        <w:t xml:space="preserve"> </w:t>
      </w:r>
      <w:r w:rsidRPr="00152775">
        <w:rPr>
          <w:rFonts w:eastAsia="Times New Roman" w:cs="Times New Roman"/>
          <w:sz w:val="24"/>
          <w:szCs w:val="24"/>
        </w:rPr>
        <w:t>–</w:t>
      </w:r>
      <w:r w:rsidRPr="00152775">
        <w:rPr>
          <w:rFonts w:eastAsia="Times New Roman" w:cs="Times New Roman"/>
          <w:spacing w:val="31"/>
          <w:sz w:val="24"/>
          <w:szCs w:val="24"/>
        </w:rPr>
        <w:t xml:space="preserve"> </w:t>
      </w:r>
      <w:r w:rsidRPr="00152775">
        <w:rPr>
          <w:rFonts w:eastAsia="Times New Roman" w:cs="Times New Roman"/>
          <w:sz w:val="24"/>
          <w:szCs w:val="24"/>
        </w:rPr>
        <w:t>граждане</w:t>
      </w:r>
      <w:r w:rsidRPr="00152775">
        <w:rPr>
          <w:rFonts w:eastAsia="Times New Roman" w:cs="Times New Roman"/>
          <w:spacing w:val="123"/>
          <w:sz w:val="24"/>
          <w:szCs w:val="24"/>
        </w:rPr>
        <w:t xml:space="preserve"> </w:t>
      </w:r>
      <w:r w:rsidRPr="00152775">
        <w:rPr>
          <w:rFonts w:eastAsia="Times New Roman" w:cs="Times New Roman"/>
          <w:w w:val="99"/>
          <w:sz w:val="24"/>
          <w:szCs w:val="24"/>
        </w:rPr>
        <w:t>Р</w:t>
      </w:r>
      <w:r w:rsidRPr="00152775">
        <w:rPr>
          <w:rFonts w:eastAsia="Times New Roman" w:cs="Times New Roman"/>
          <w:sz w:val="24"/>
          <w:szCs w:val="24"/>
        </w:rPr>
        <w:t>осс</w:t>
      </w:r>
      <w:r w:rsidRPr="00152775">
        <w:rPr>
          <w:rFonts w:eastAsia="Times New Roman" w:cs="Times New Roman"/>
          <w:spacing w:val="1"/>
          <w:sz w:val="24"/>
          <w:szCs w:val="24"/>
        </w:rPr>
        <w:t>и</w:t>
      </w:r>
      <w:r w:rsidRPr="00152775">
        <w:rPr>
          <w:rFonts w:eastAsia="Times New Roman" w:cs="Times New Roman"/>
          <w:sz w:val="24"/>
          <w:szCs w:val="24"/>
        </w:rPr>
        <w:t>и!»,</w:t>
      </w:r>
      <w:r w:rsidRPr="00152775">
        <w:rPr>
          <w:rFonts w:eastAsia="Times New Roman" w:cs="Times New Roman"/>
          <w:spacing w:val="123"/>
          <w:sz w:val="24"/>
          <w:szCs w:val="24"/>
        </w:rPr>
        <w:t xml:space="preserve"> </w:t>
      </w:r>
      <w:r w:rsidRPr="00152775">
        <w:rPr>
          <w:rFonts w:eastAsia="Times New Roman" w:cs="Times New Roman"/>
          <w:sz w:val="24"/>
          <w:szCs w:val="24"/>
        </w:rPr>
        <w:t>всеросс</w:t>
      </w:r>
      <w:r w:rsidRPr="00152775">
        <w:rPr>
          <w:rFonts w:eastAsia="Times New Roman" w:cs="Times New Roman"/>
          <w:spacing w:val="1"/>
          <w:sz w:val="24"/>
          <w:szCs w:val="24"/>
        </w:rPr>
        <w:t>и</w:t>
      </w:r>
      <w:r w:rsidRPr="00152775">
        <w:rPr>
          <w:rFonts w:eastAsia="Times New Roman" w:cs="Times New Roman"/>
          <w:sz w:val="24"/>
          <w:szCs w:val="24"/>
        </w:rPr>
        <w:t>йских</w:t>
      </w:r>
      <w:r w:rsidRPr="00152775">
        <w:rPr>
          <w:rFonts w:eastAsia="Times New Roman" w:cs="Times New Roman"/>
          <w:spacing w:val="123"/>
          <w:sz w:val="24"/>
          <w:szCs w:val="24"/>
        </w:rPr>
        <w:t xml:space="preserve"> </w:t>
      </w:r>
      <w:r w:rsidRPr="00152775">
        <w:rPr>
          <w:rFonts w:eastAsia="Times New Roman" w:cs="Times New Roman"/>
          <w:sz w:val="24"/>
          <w:szCs w:val="24"/>
        </w:rPr>
        <w:t>ак</w:t>
      </w:r>
      <w:r w:rsidRPr="00152775">
        <w:rPr>
          <w:rFonts w:eastAsia="Times New Roman" w:cs="Times New Roman"/>
          <w:w w:val="99"/>
          <w:sz w:val="24"/>
          <w:szCs w:val="24"/>
        </w:rPr>
        <w:t>ц</w:t>
      </w:r>
      <w:r w:rsidRPr="00152775">
        <w:rPr>
          <w:rFonts w:eastAsia="Times New Roman" w:cs="Times New Roman"/>
          <w:spacing w:val="1"/>
          <w:w w:val="99"/>
          <w:sz w:val="24"/>
          <w:szCs w:val="24"/>
        </w:rPr>
        <w:t>и</w:t>
      </w:r>
      <w:r w:rsidRPr="00152775">
        <w:rPr>
          <w:rFonts w:eastAsia="Times New Roman" w:cs="Times New Roman"/>
          <w:sz w:val="24"/>
          <w:szCs w:val="24"/>
        </w:rPr>
        <w:t xml:space="preserve">ях, </w:t>
      </w:r>
      <w:r w:rsidRPr="00152775">
        <w:rPr>
          <w:rFonts w:eastAsia="Times New Roman" w:cs="Times New Roman"/>
          <w:w w:val="99"/>
          <w:sz w:val="24"/>
          <w:szCs w:val="24"/>
        </w:rPr>
        <w:t>п</w:t>
      </w:r>
      <w:r w:rsidRPr="00152775">
        <w:rPr>
          <w:rFonts w:eastAsia="Times New Roman" w:cs="Times New Roman"/>
          <w:sz w:val="24"/>
          <w:szCs w:val="24"/>
        </w:rPr>
        <w:t>освя</w:t>
      </w:r>
      <w:r w:rsidRPr="00152775">
        <w:rPr>
          <w:rFonts w:eastAsia="Times New Roman" w:cs="Times New Roman"/>
          <w:w w:val="99"/>
          <w:sz w:val="24"/>
          <w:szCs w:val="24"/>
        </w:rPr>
        <w:t>щ</w:t>
      </w:r>
      <w:r w:rsidRPr="00152775">
        <w:rPr>
          <w:rFonts w:eastAsia="Times New Roman" w:cs="Times New Roman"/>
          <w:sz w:val="24"/>
          <w:szCs w:val="24"/>
        </w:rPr>
        <w:t>е</w:t>
      </w:r>
      <w:r w:rsidRPr="00152775">
        <w:rPr>
          <w:rFonts w:eastAsia="Times New Roman" w:cs="Times New Roman"/>
          <w:w w:val="99"/>
          <w:sz w:val="24"/>
          <w:szCs w:val="24"/>
        </w:rPr>
        <w:t>нн</w:t>
      </w:r>
      <w:r w:rsidRPr="00152775">
        <w:rPr>
          <w:rFonts w:eastAsia="Times New Roman" w:cs="Times New Roman"/>
          <w:sz w:val="24"/>
          <w:szCs w:val="24"/>
        </w:rPr>
        <w:t xml:space="preserve">ых     </w:t>
      </w:r>
      <w:r w:rsidRPr="00152775">
        <w:rPr>
          <w:rFonts w:eastAsia="Times New Roman" w:cs="Times New Roman"/>
          <w:spacing w:val="-43"/>
          <w:sz w:val="24"/>
          <w:szCs w:val="24"/>
        </w:rPr>
        <w:t xml:space="preserve"> </w:t>
      </w:r>
      <w:r w:rsidRPr="00152775">
        <w:rPr>
          <w:rFonts w:eastAsia="Times New Roman" w:cs="Times New Roman"/>
          <w:w w:val="99"/>
          <w:sz w:val="24"/>
          <w:szCs w:val="24"/>
        </w:rPr>
        <w:t>г</w:t>
      </w:r>
      <w:r w:rsidRPr="00152775">
        <w:rPr>
          <w:rFonts w:eastAsia="Times New Roman" w:cs="Times New Roman"/>
          <w:sz w:val="24"/>
          <w:szCs w:val="24"/>
        </w:rPr>
        <w:t>осударстве</w:t>
      </w:r>
      <w:r w:rsidRPr="00152775">
        <w:rPr>
          <w:rFonts w:eastAsia="Times New Roman" w:cs="Times New Roman"/>
          <w:w w:val="99"/>
          <w:sz w:val="24"/>
          <w:szCs w:val="24"/>
        </w:rPr>
        <w:t>нн</w:t>
      </w:r>
      <w:r w:rsidRPr="00152775">
        <w:rPr>
          <w:rFonts w:eastAsia="Times New Roman" w:cs="Times New Roman"/>
          <w:sz w:val="24"/>
          <w:szCs w:val="24"/>
        </w:rPr>
        <w:t>ым</w:t>
      </w:r>
      <w:r w:rsidRPr="00152775">
        <w:rPr>
          <w:rFonts w:eastAsia="Times New Roman" w:cs="Times New Roman"/>
          <w:spacing w:val="98"/>
          <w:sz w:val="24"/>
          <w:szCs w:val="24"/>
        </w:rPr>
        <w:t xml:space="preserve"> </w:t>
      </w:r>
      <w:r w:rsidRPr="00152775">
        <w:rPr>
          <w:rFonts w:eastAsia="Times New Roman" w:cs="Times New Roman"/>
          <w:sz w:val="24"/>
          <w:szCs w:val="24"/>
        </w:rPr>
        <w:t>пра</w:t>
      </w:r>
      <w:r w:rsidRPr="00152775">
        <w:rPr>
          <w:rFonts w:eastAsia="Times New Roman" w:cs="Times New Roman"/>
          <w:w w:val="99"/>
          <w:sz w:val="24"/>
          <w:szCs w:val="24"/>
        </w:rPr>
        <w:t>з</w:t>
      </w:r>
      <w:r w:rsidRPr="00152775">
        <w:rPr>
          <w:rFonts w:eastAsia="Times New Roman" w:cs="Times New Roman"/>
          <w:sz w:val="24"/>
          <w:szCs w:val="24"/>
        </w:rPr>
        <w:t>дникам,</w:t>
      </w:r>
      <w:r w:rsidRPr="00152775">
        <w:rPr>
          <w:rFonts w:eastAsia="Times New Roman" w:cs="Times New Roman"/>
          <w:sz w:val="24"/>
          <w:szCs w:val="24"/>
        </w:rPr>
        <w:tab/>
        <w:t>проводимых</w:t>
      </w:r>
      <w:r w:rsidRPr="00152775">
        <w:rPr>
          <w:rFonts w:eastAsia="Times New Roman" w:cs="Times New Roman"/>
          <w:sz w:val="24"/>
          <w:szCs w:val="24"/>
        </w:rPr>
        <w:tab/>
        <w:t xml:space="preserve">ежегодно,     </w:t>
      </w:r>
      <w:r w:rsidRPr="00152775">
        <w:rPr>
          <w:rFonts w:eastAsia="Times New Roman" w:cs="Times New Roman"/>
          <w:spacing w:val="-44"/>
          <w:sz w:val="24"/>
          <w:szCs w:val="24"/>
        </w:rPr>
        <w:t xml:space="preserve"> </w:t>
      </w:r>
      <w:r w:rsidRPr="00152775">
        <w:rPr>
          <w:rFonts w:eastAsia="Times New Roman" w:cs="Times New Roman"/>
          <w:sz w:val="24"/>
          <w:szCs w:val="24"/>
        </w:rPr>
        <w:t>в</w:t>
      </w:r>
      <w:r w:rsidRPr="00152775">
        <w:rPr>
          <w:rFonts w:eastAsia="Times New Roman" w:cs="Times New Roman"/>
          <w:sz w:val="24"/>
          <w:szCs w:val="24"/>
        </w:rPr>
        <w:tab/>
        <w:t>рамках ка</w:t>
      </w:r>
      <w:r w:rsidRPr="00152775">
        <w:rPr>
          <w:rFonts w:eastAsia="Times New Roman" w:cs="Times New Roman"/>
          <w:w w:val="99"/>
          <w:sz w:val="24"/>
          <w:szCs w:val="24"/>
        </w:rPr>
        <w:t>л</w:t>
      </w:r>
      <w:r w:rsidRPr="00152775">
        <w:rPr>
          <w:rFonts w:eastAsia="Times New Roman" w:cs="Times New Roman"/>
          <w:sz w:val="24"/>
          <w:szCs w:val="24"/>
        </w:rPr>
        <w:t>е</w:t>
      </w:r>
      <w:r w:rsidRPr="00152775">
        <w:rPr>
          <w:rFonts w:eastAsia="Times New Roman" w:cs="Times New Roman"/>
          <w:w w:val="99"/>
          <w:sz w:val="24"/>
          <w:szCs w:val="24"/>
        </w:rPr>
        <w:t>н</w:t>
      </w:r>
      <w:r w:rsidRPr="00152775">
        <w:rPr>
          <w:rFonts w:eastAsia="Times New Roman" w:cs="Times New Roman"/>
          <w:sz w:val="24"/>
          <w:szCs w:val="24"/>
        </w:rPr>
        <w:t>даря</w:t>
      </w:r>
      <w:r w:rsidRPr="00152775">
        <w:rPr>
          <w:rFonts w:eastAsia="Times New Roman" w:cs="Times New Roman"/>
          <w:spacing w:val="159"/>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амят</w:t>
      </w:r>
      <w:r w:rsidRPr="00152775">
        <w:rPr>
          <w:rFonts w:eastAsia="Times New Roman" w:cs="Times New Roman"/>
          <w:w w:val="99"/>
          <w:sz w:val="24"/>
          <w:szCs w:val="24"/>
        </w:rPr>
        <w:t>н</w:t>
      </w:r>
      <w:r w:rsidRPr="00152775">
        <w:rPr>
          <w:rFonts w:eastAsia="Times New Roman" w:cs="Times New Roman"/>
          <w:sz w:val="24"/>
          <w:szCs w:val="24"/>
        </w:rPr>
        <w:t>ых</w:t>
      </w:r>
      <w:r w:rsidRPr="00152775">
        <w:rPr>
          <w:rFonts w:eastAsia="Times New Roman" w:cs="Times New Roman"/>
          <w:spacing w:val="158"/>
          <w:sz w:val="24"/>
          <w:szCs w:val="24"/>
        </w:rPr>
        <w:t xml:space="preserve"> </w:t>
      </w:r>
      <w:r w:rsidRPr="00152775">
        <w:rPr>
          <w:rFonts w:eastAsia="Times New Roman" w:cs="Times New Roman"/>
          <w:w w:val="99"/>
          <w:sz w:val="24"/>
          <w:szCs w:val="24"/>
        </w:rPr>
        <w:t>и</w:t>
      </w:r>
      <w:r w:rsidRPr="00152775">
        <w:rPr>
          <w:rFonts w:eastAsia="Times New Roman" w:cs="Times New Roman"/>
          <w:spacing w:val="50"/>
          <w:sz w:val="24"/>
          <w:szCs w:val="24"/>
        </w:rPr>
        <w:t xml:space="preserve"> </w:t>
      </w:r>
      <w:r w:rsidRPr="00152775">
        <w:rPr>
          <w:rFonts w:eastAsia="Times New Roman" w:cs="Times New Roman"/>
          <w:sz w:val="24"/>
          <w:szCs w:val="24"/>
        </w:rPr>
        <w:t>з</w:t>
      </w:r>
      <w:r w:rsidRPr="00152775">
        <w:rPr>
          <w:rFonts w:eastAsia="Times New Roman" w:cs="Times New Roman"/>
          <w:w w:val="99"/>
          <w:sz w:val="24"/>
          <w:szCs w:val="24"/>
        </w:rPr>
        <w:t>н</w:t>
      </w:r>
      <w:r w:rsidRPr="00152775">
        <w:rPr>
          <w:rFonts w:eastAsia="Times New Roman" w:cs="Times New Roman"/>
          <w:sz w:val="24"/>
          <w:szCs w:val="24"/>
        </w:rPr>
        <w:t>аме</w:t>
      </w:r>
      <w:r w:rsidRPr="00152775">
        <w:rPr>
          <w:rFonts w:eastAsia="Times New Roman" w:cs="Times New Roman"/>
          <w:w w:val="99"/>
          <w:sz w:val="24"/>
          <w:szCs w:val="24"/>
        </w:rPr>
        <w:t>н</w:t>
      </w:r>
      <w:r w:rsidRPr="00152775">
        <w:rPr>
          <w:rFonts w:eastAsia="Times New Roman" w:cs="Times New Roman"/>
          <w:sz w:val="24"/>
          <w:szCs w:val="24"/>
        </w:rPr>
        <w:t>а</w:t>
      </w:r>
      <w:r w:rsidRPr="00152775">
        <w:rPr>
          <w:rFonts w:eastAsia="Times New Roman" w:cs="Times New Roman"/>
          <w:w w:val="99"/>
          <w:sz w:val="24"/>
          <w:szCs w:val="24"/>
        </w:rPr>
        <w:t>т</w:t>
      </w:r>
      <w:r w:rsidRPr="00152775">
        <w:rPr>
          <w:rFonts w:eastAsia="Times New Roman" w:cs="Times New Roman"/>
          <w:sz w:val="24"/>
          <w:szCs w:val="24"/>
        </w:rPr>
        <w:t>ел</w:t>
      </w:r>
      <w:r w:rsidRPr="00152775">
        <w:rPr>
          <w:rFonts w:eastAsia="Times New Roman" w:cs="Times New Roman"/>
          <w:w w:val="99"/>
          <w:sz w:val="24"/>
          <w:szCs w:val="24"/>
        </w:rPr>
        <w:t>ь</w:t>
      </w:r>
      <w:r w:rsidRPr="00152775">
        <w:rPr>
          <w:rFonts w:eastAsia="Times New Roman" w:cs="Times New Roman"/>
          <w:sz w:val="24"/>
          <w:szCs w:val="24"/>
        </w:rPr>
        <w:t>ных</w:t>
      </w:r>
      <w:r w:rsidRPr="00152775">
        <w:rPr>
          <w:rFonts w:eastAsia="Times New Roman" w:cs="Times New Roman"/>
          <w:spacing w:val="159"/>
          <w:sz w:val="24"/>
          <w:szCs w:val="24"/>
        </w:rPr>
        <w:t xml:space="preserve"> </w:t>
      </w:r>
      <w:r w:rsidRPr="00152775">
        <w:rPr>
          <w:rFonts w:eastAsia="Times New Roman" w:cs="Times New Roman"/>
          <w:sz w:val="24"/>
          <w:szCs w:val="24"/>
        </w:rPr>
        <w:t>да</w:t>
      </w:r>
      <w:r w:rsidRPr="00152775">
        <w:rPr>
          <w:rFonts w:eastAsia="Times New Roman" w:cs="Times New Roman"/>
          <w:w w:val="99"/>
          <w:sz w:val="24"/>
          <w:szCs w:val="24"/>
        </w:rPr>
        <w:t>т</w:t>
      </w:r>
      <w:r w:rsidRPr="00152775">
        <w:rPr>
          <w:rFonts w:eastAsia="Times New Roman" w:cs="Times New Roman"/>
          <w:spacing w:val="158"/>
          <w:sz w:val="24"/>
          <w:szCs w:val="24"/>
        </w:rPr>
        <w:t xml:space="preserve"> </w:t>
      </w:r>
      <w:r w:rsidRPr="00152775">
        <w:rPr>
          <w:rFonts w:eastAsia="Times New Roman" w:cs="Times New Roman"/>
          <w:sz w:val="24"/>
          <w:szCs w:val="24"/>
        </w:rPr>
        <w:t>и</w:t>
      </w:r>
      <w:r w:rsidRPr="00152775">
        <w:rPr>
          <w:rFonts w:eastAsia="Times New Roman" w:cs="Times New Roman"/>
          <w:spacing w:val="159"/>
          <w:sz w:val="24"/>
          <w:szCs w:val="24"/>
        </w:rPr>
        <w:t xml:space="preserve"> </w:t>
      </w:r>
      <w:r w:rsidRPr="00152775">
        <w:rPr>
          <w:rFonts w:eastAsia="Times New Roman" w:cs="Times New Roman"/>
          <w:sz w:val="24"/>
          <w:szCs w:val="24"/>
        </w:rPr>
        <w:t>федерального</w:t>
      </w:r>
      <w:r w:rsidRPr="00152775">
        <w:rPr>
          <w:rFonts w:eastAsia="Times New Roman" w:cs="Times New Roman"/>
          <w:spacing w:val="158"/>
          <w:sz w:val="24"/>
          <w:szCs w:val="24"/>
        </w:rPr>
        <w:t xml:space="preserve"> </w:t>
      </w:r>
      <w:r w:rsidRPr="00152775">
        <w:rPr>
          <w:rFonts w:eastAsia="Times New Roman" w:cs="Times New Roman"/>
          <w:sz w:val="24"/>
          <w:szCs w:val="24"/>
        </w:rPr>
        <w:t>календарного</w:t>
      </w:r>
      <w:r w:rsidRPr="00152775">
        <w:rPr>
          <w:rFonts w:eastAsia="Times New Roman" w:cs="Times New Roman"/>
          <w:spacing w:val="159"/>
          <w:sz w:val="24"/>
          <w:szCs w:val="24"/>
        </w:rPr>
        <w:t xml:space="preserve"> </w:t>
      </w:r>
      <w:r w:rsidRPr="00152775">
        <w:rPr>
          <w:rFonts w:eastAsia="Times New Roman" w:cs="Times New Roman"/>
          <w:w w:val="99"/>
          <w:sz w:val="24"/>
          <w:szCs w:val="24"/>
        </w:rPr>
        <w:t>пл</w:t>
      </w:r>
      <w:r w:rsidRPr="00152775">
        <w:rPr>
          <w:rFonts w:eastAsia="Times New Roman" w:cs="Times New Roman"/>
          <w:sz w:val="24"/>
          <w:szCs w:val="24"/>
        </w:rPr>
        <w:t>а</w:t>
      </w:r>
      <w:r w:rsidRPr="00152775">
        <w:rPr>
          <w:rFonts w:eastAsia="Times New Roman" w:cs="Times New Roman"/>
          <w:w w:val="99"/>
          <w:sz w:val="24"/>
          <w:szCs w:val="24"/>
        </w:rPr>
        <w:t>н</w:t>
      </w:r>
      <w:r w:rsidRPr="00152775">
        <w:rPr>
          <w:rFonts w:eastAsia="Times New Roman" w:cs="Times New Roman"/>
          <w:sz w:val="24"/>
          <w:szCs w:val="24"/>
        </w:rPr>
        <w:t>а вос</w:t>
      </w:r>
      <w:r w:rsidRPr="00152775">
        <w:rPr>
          <w:rFonts w:eastAsia="Times New Roman" w:cs="Times New Roman"/>
          <w:w w:val="99"/>
          <w:sz w:val="24"/>
          <w:szCs w:val="24"/>
        </w:rPr>
        <w:t>пи</w:t>
      </w:r>
      <w:r w:rsidRPr="00152775">
        <w:rPr>
          <w:rFonts w:eastAsia="Times New Roman" w:cs="Times New Roman"/>
          <w:sz w:val="24"/>
          <w:szCs w:val="24"/>
        </w:rPr>
        <w:t>татель</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й</w:t>
      </w:r>
      <w:r w:rsidRPr="00152775">
        <w:rPr>
          <w:rFonts w:eastAsia="Times New Roman" w:cs="Times New Roman"/>
          <w:sz w:val="24"/>
          <w:szCs w:val="24"/>
        </w:rPr>
        <w:t xml:space="preserve"> работы.</w:t>
      </w:r>
    </w:p>
    <w:p w:rsidR="00152775" w:rsidRPr="00152775" w:rsidRDefault="00152775" w:rsidP="00152775">
      <w:pPr>
        <w:widowControl w:val="0"/>
        <w:spacing w:line="240" w:lineRule="auto"/>
        <w:ind w:right="1971" w:firstLine="0"/>
        <w:rPr>
          <w:rFonts w:eastAsia="Times New Roman" w:cs="Times New Roman"/>
          <w:b/>
          <w:bCs/>
          <w:sz w:val="24"/>
          <w:szCs w:val="24"/>
        </w:rPr>
      </w:pPr>
      <w:r w:rsidRPr="00152775">
        <w:rPr>
          <w:rFonts w:eastAsia="Times New Roman" w:cs="Times New Roman"/>
          <w:b/>
          <w:bCs/>
          <w:sz w:val="24"/>
          <w:szCs w:val="24"/>
        </w:rPr>
        <w:t>Г</w:t>
      </w:r>
      <w:r w:rsidRPr="00152775">
        <w:rPr>
          <w:rFonts w:eastAsia="Times New Roman" w:cs="Times New Roman"/>
          <w:b/>
          <w:bCs/>
          <w:w w:val="99"/>
          <w:sz w:val="24"/>
          <w:szCs w:val="24"/>
        </w:rPr>
        <w:t>р</w:t>
      </w:r>
      <w:r w:rsidRPr="00152775">
        <w:rPr>
          <w:rFonts w:eastAsia="Times New Roman" w:cs="Times New Roman"/>
          <w:b/>
          <w:bCs/>
          <w:sz w:val="24"/>
          <w:szCs w:val="24"/>
        </w:rPr>
        <w:t>а</w:t>
      </w:r>
      <w:r w:rsidRPr="00152775">
        <w:rPr>
          <w:rFonts w:eastAsia="Times New Roman" w:cs="Times New Roman"/>
          <w:b/>
          <w:bCs/>
          <w:w w:val="99"/>
          <w:sz w:val="24"/>
          <w:szCs w:val="24"/>
        </w:rPr>
        <w:t>ж</w:t>
      </w:r>
      <w:r w:rsidRPr="00152775">
        <w:rPr>
          <w:rFonts w:eastAsia="Times New Roman" w:cs="Times New Roman"/>
          <w:b/>
          <w:bCs/>
          <w:sz w:val="24"/>
          <w:szCs w:val="24"/>
        </w:rPr>
        <w:t>да</w:t>
      </w:r>
      <w:r w:rsidRPr="00152775">
        <w:rPr>
          <w:rFonts w:eastAsia="Times New Roman" w:cs="Times New Roman"/>
          <w:b/>
          <w:bCs/>
          <w:w w:val="99"/>
          <w:sz w:val="24"/>
          <w:szCs w:val="24"/>
        </w:rPr>
        <w:t>н</w:t>
      </w:r>
      <w:r w:rsidRPr="00152775">
        <w:rPr>
          <w:rFonts w:eastAsia="Times New Roman" w:cs="Times New Roman"/>
          <w:b/>
          <w:bCs/>
          <w:sz w:val="24"/>
          <w:szCs w:val="24"/>
        </w:rPr>
        <w:t>с</w:t>
      </w:r>
      <w:r w:rsidRPr="00152775">
        <w:rPr>
          <w:rFonts w:eastAsia="Times New Roman" w:cs="Times New Roman"/>
          <w:b/>
          <w:bCs/>
          <w:spacing w:val="1"/>
          <w:w w:val="99"/>
          <w:sz w:val="24"/>
          <w:szCs w:val="24"/>
        </w:rPr>
        <w:t>к</w:t>
      </w:r>
      <w:r w:rsidRPr="00152775">
        <w:rPr>
          <w:rFonts w:eastAsia="Times New Roman" w:cs="Times New Roman"/>
          <w:b/>
          <w:bCs/>
          <w:sz w:val="24"/>
          <w:szCs w:val="24"/>
        </w:rPr>
        <w:t>о-</w:t>
      </w:r>
      <w:r w:rsidRPr="00152775">
        <w:rPr>
          <w:rFonts w:eastAsia="Times New Roman" w:cs="Times New Roman"/>
          <w:b/>
          <w:bCs/>
          <w:w w:val="99"/>
          <w:sz w:val="24"/>
          <w:szCs w:val="24"/>
        </w:rPr>
        <w:t>п</w:t>
      </w:r>
      <w:r w:rsidRPr="00152775">
        <w:rPr>
          <w:rFonts w:eastAsia="Times New Roman" w:cs="Times New Roman"/>
          <w:b/>
          <w:bCs/>
          <w:sz w:val="24"/>
          <w:szCs w:val="24"/>
        </w:rPr>
        <w:t>а</w:t>
      </w:r>
      <w:r w:rsidRPr="00152775">
        <w:rPr>
          <w:rFonts w:eastAsia="Times New Roman" w:cs="Times New Roman"/>
          <w:b/>
          <w:bCs/>
          <w:w w:val="99"/>
          <w:sz w:val="24"/>
          <w:szCs w:val="24"/>
        </w:rPr>
        <w:t>три</w:t>
      </w:r>
      <w:r w:rsidRPr="00152775">
        <w:rPr>
          <w:rFonts w:eastAsia="Times New Roman" w:cs="Times New Roman"/>
          <w:b/>
          <w:bCs/>
          <w:sz w:val="24"/>
          <w:szCs w:val="24"/>
        </w:rPr>
        <w:t>о</w:t>
      </w:r>
      <w:r w:rsidRPr="00152775">
        <w:rPr>
          <w:rFonts w:eastAsia="Times New Roman" w:cs="Times New Roman"/>
          <w:b/>
          <w:bCs/>
          <w:w w:val="99"/>
          <w:sz w:val="24"/>
          <w:szCs w:val="24"/>
        </w:rPr>
        <w:t>ти</w:t>
      </w:r>
      <w:r w:rsidRPr="00152775">
        <w:rPr>
          <w:rFonts w:eastAsia="Times New Roman" w:cs="Times New Roman"/>
          <w:b/>
          <w:bCs/>
          <w:sz w:val="24"/>
          <w:szCs w:val="24"/>
        </w:rPr>
        <w:t>чес</w:t>
      </w:r>
      <w:r w:rsidRPr="00152775">
        <w:rPr>
          <w:rFonts w:eastAsia="Times New Roman" w:cs="Times New Roman"/>
          <w:b/>
          <w:bCs/>
          <w:w w:val="99"/>
          <w:sz w:val="24"/>
          <w:szCs w:val="24"/>
        </w:rPr>
        <w:t>к</w:t>
      </w:r>
      <w:r w:rsidRPr="00152775">
        <w:rPr>
          <w:rFonts w:eastAsia="Times New Roman" w:cs="Times New Roman"/>
          <w:b/>
          <w:bCs/>
          <w:sz w:val="24"/>
          <w:szCs w:val="24"/>
        </w:rPr>
        <w:t>ое вос</w:t>
      </w:r>
      <w:r w:rsidRPr="00152775">
        <w:rPr>
          <w:rFonts w:eastAsia="Times New Roman" w:cs="Times New Roman"/>
          <w:b/>
          <w:bCs/>
          <w:w w:val="99"/>
          <w:sz w:val="24"/>
          <w:szCs w:val="24"/>
        </w:rPr>
        <w:t>п</w:t>
      </w:r>
      <w:r w:rsidRPr="00152775">
        <w:rPr>
          <w:rFonts w:eastAsia="Times New Roman" w:cs="Times New Roman"/>
          <w:b/>
          <w:bCs/>
          <w:spacing w:val="1"/>
          <w:w w:val="99"/>
          <w:sz w:val="24"/>
          <w:szCs w:val="24"/>
        </w:rPr>
        <w:t>и</w:t>
      </w:r>
      <w:r w:rsidRPr="00152775">
        <w:rPr>
          <w:rFonts w:eastAsia="Times New Roman" w:cs="Times New Roman"/>
          <w:b/>
          <w:bCs/>
          <w:w w:val="99"/>
          <w:sz w:val="24"/>
          <w:szCs w:val="24"/>
        </w:rPr>
        <w:t>т</w:t>
      </w:r>
      <w:r w:rsidRPr="00152775">
        <w:rPr>
          <w:rFonts w:eastAsia="Times New Roman" w:cs="Times New Roman"/>
          <w:b/>
          <w:bCs/>
          <w:sz w:val="24"/>
          <w:szCs w:val="24"/>
        </w:rPr>
        <w:t>а</w:t>
      </w:r>
      <w:r w:rsidRPr="00152775">
        <w:rPr>
          <w:rFonts w:eastAsia="Times New Roman" w:cs="Times New Roman"/>
          <w:b/>
          <w:bCs/>
          <w:w w:val="99"/>
          <w:sz w:val="24"/>
          <w:szCs w:val="24"/>
        </w:rPr>
        <w:t>ни</w:t>
      </w:r>
      <w:r w:rsidRPr="00152775">
        <w:rPr>
          <w:rFonts w:eastAsia="Times New Roman" w:cs="Times New Roman"/>
          <w:b/>
          <w:bCs/>
          <w:sz w:val="24"/>
          <w:szCs w:val="24"/>
        </w:rPr>
        <w:t xml:space="preserve">е» </w:t>
      </w:r>
    </w:p>
    <w:p w:rsidR="00152775" w:rsidRPr="00152775" w:rsidRDefault="00152775" w:rsidP="00152775">
      <w:pPr>
        <w:widowControl w:val="0"/>
        <w:spacing w:line="240" w:lineRule="auto"/>
        <w:ind w:right="1971" w:firstLine="0"/>
        <w:rPr>
          <w:rFonts w:eastAsia="Times New Roman" w:cs="Times New Roman"/>
          <w:sz w:val="24"/>
          <w:szCs w:val="24"/>
        </w:rPr>
      </w:pPr>
      <w:r w:rsidRPr="00152775">
        <w:rPr>
          <w:rFonts w:eastAsia="Times New Roman" w:cs="Times New Roman"/>
          <w:sz w:val="24"/>
          <w:szCs w:val="24"/>
        </w:rPr>
        <w:t>Гражданское воспи</w:t>
      </w:r>
      <w:r w:rsidRPr="00152775">
        <w:rPr>
          <w:rFonts w:eastAsia="Times New Roman" w:cs="Times New Roman"/>
          <w:w w:val="99"/>
          <w:sz w:val="24"/>
          <w:szCs w:val="24"/>
        </w:rPr>
        <w:t>т</w:t>
      </w:r>
      <w:r w:rsidRPr="00152775">
        <w:rPr>
          <w:rFonts w:eastAsia="Times New Roman" w:cs="Times New Roman"/>
          <w:sz w:val="24"/>
          <w:szCs w:val="24"/>
        </w:rPr>
        <w:t>а</w:t>
      </w:r>
      <w:r w:rsidRPr="00152775">
        <w:rPr>
          <w:rFonts w:eastAsia="Times New Roman" w:cs="Times New Roman"/>
          <w:spacing w:val="1"/>
          <w:sz w:val="24"/>
          <w:szCs w:val="24"/>
        </w:rPr>
        <w:t>н</w:t>
      </w:r>
      <w:r w:rsidRPr="00152775">
        <w:rPr>
          <w:rFonts w:eastAsia="Times New Roman" w:cs="Times New Roman"/>
          <w:sz w:val="24"/>
          <w:szCs w:val="24"/>
        </w:rPr>
        <w:t>ие вкл</w:t>
      </w:r>
      <w:r w:rsidRPr="00152775">
        <w:rPr>
          <w:rFonts w:eastAsia="Times New Roman" w:cs="Times New Roman"/>
          <w:w w:val="99"/>
          <w:sz w:val="24"/>
          <w:szCs w:val="24"/>
        </w:rPr>
        <w:t>ю</w:t>
      </w:r>
      <w:r w:rsidRPr="00152775">
        <w:rPr>
          <w:rFonts w:eastAsia="Times New Roman" w:cs="Times New Roman"/>
          <w:sz w:val="24"/>
          <w:szCs w:val="24"/>
        </w:rPr>
        <w:t>чае</w:t>
      </w:r>
      <w:r w:rsidRPr="00152775">
        <w:rPr>
          <w:rFonts w:eastAsia="Times New Roman" w:cs="Times New Roman"/>
          <w:w w:val="99"/>
          <w:sz w:val="24"/>
          <w:szCs w:val="24"/>
        </w:rPr>
        <w:t>т</w:t>
      </w:r>
      <w:r w:rsidRPr="00152775">
        <w:rPr>
          <w:rFonts w:eastAsia="Times New Roman" w:cs="Times New Roman"/>
          <w:sz w:val="24"/>
          <w:szCs w:val="24"/>
        </w:rPr>
        <w:t>:</w:t>
      </w:r>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96"/>
          <w:sz w:val="24"/>
          <w:szCs w:val="24"/>
        </w:rPr>
        <w:t xml:space="preserve"> </w:t>
      </w:r>
      <w:r w:rsidRPr="00152775">
        <w:rPr>
          <w:rFonts w:eastAsia="Times New Roman" w:cs="Times New Roman"/>
          <w:sz w:val="24"/>
          <w:szCs w:val="24"/>
        </w:rPr>
        <w:t>созда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97"/>
          <w:sz w:val="24"/>
          <w:szCs w:val="24"/>
        </w:rPr>
        <w:t xml:space="preserve"> </w:t>
      </w:r>
      <w:r w:rsidRPr="00152775">
        <w:rPr>
          <w:rFonts w:eastAsia="Times New Roman" w:cs="Times New Roman"/>
          <w:sz w:val="24"/>
          <w:szCs w:val="24"/>
        </w:rPr>
        <w:t>услов</w:t>
      </w:r>
      <w:r w:rsidRPr="00152775">
        <w:rPr>
          <w:rFonts w:eastAsia="Times New Roman" w:cs="Times New Roman"/>
          <w:w w:val="99"/>
          <w:sz w:val="24"/>
          <w:szCs w:val="24"/>
        </w:rPr>
        <w:t>ий</w:t>
      </w:r>
      <w:r w:rsidRPr="00152775">
        <w:rPr>
          <w:rFonts w:eastAsia="Times New Roman" w:cs="Times New Roman"/>
          <w:spacing w:val="97"/>
          <w:sz w:val="24"/>
          <w:szCs w:val="24"/>
        </w:rPr>
        <w:t xml:space="preserve"> </w:t>
      </w:r>
      <w:r w:rsidRPr="00152775">
        <w:rPr>
          <w:rFonts w:eastAsia="Times New Roman" w:cs="Times New Roman"/>
          <w:sz w:val="24"/>
          <w:szCs w:val="24"/>
        </w:rPr>
        <w:t>для</w:t>
      </w:r>
      <w:r w:rsidRPr="00152775">
        <w:rPr>
          <w:rFonts w:eastAsia="Times New Roman" w:cs="Times New Roman"/>
          <w:spacing w:val="97"/>
          <w:sz w:val="24"/>
          <w:szCs w:val="24"/>
        </w:rPr>
        <w:t xml:space="preserve"> </w:t>
      </w:r>
      <w:r w:rsidRPr="00152775">
        <w:rPr>
          <w:rFonts w:eastAsia="Times New Roman" w:cs="Times New Roman"/>
          <w:sz w:val="24"/>
          <w:szCs w:val="24"/>
        </w:rPr>
        <w:t>воспи</w:t>
      </w:r>
      <w:r w:rsidRPr="00152775">
        <w:rPr>
          <w:rFonts w:eastAsia="Times New Roman" w:cs="Times New Roman"/>
          <w:w w:val="99"/>
          <w:sz w:val="24"/>
          <w:szCs w:val="24"/>
        </w:rPr>
        <w:t>т</w:t>
      </w:r>
      <w:r w:rsidRPr="00152775">
        <w:rPr>
          <w:rFonts w:eastAsia="Times New Roman" w:cs="Times New Roman"/>
          <w:sz w:val="24"/>
          <w:szCs w:val="24"/>
        </w:rPr>
        <w:t>ания</w:t>
      </w:r>
      <w:r w:rsidRPr="00152775">
        <w:rPr>
          <w:rFonts w:eastAsia="Times New Roman" w:cs="Times New Roman"/>
          <w:spacing w:val="96"/>
          <w:sz w:val="24"/>
          <w:szCs w:val="24"/>
        </w:rPr>
        <w:t xml:space="preserve"> </w:t>
      </w:r>
      <w:r w:rsidRPr="00152775">
        <w:rPr>
          <w:rFonts w:eastAsia="Times New Roman" w:cs="Times New Roman"/>
          <w:sz w:val="24"/>
          <w:szCs w:val="24"/>
        </w:rPr>
        <w:t>у</w:t>
      </w:r>
      <w:r w:rsidRPr="00152775">
        <w:rPr>
          <w:rFonts w:eastAsia="Times New Roman" w:cs="Times New Roman"/>
          <w:spacing w:val="97"/>
          <w:sz w:val="24"/>
          <w:szCs w:val="24"/>
        </w:rPr>
        <w:t xml:space="preserve"> </w:t>
      </w:r>
      <w:r w:rsidRPr="00152775">
        <w:rPr>
          <w:rFonts w:eastAsia="Times New Roman" w:cs="Times New Roman"/>
          <w:sz w:val="24"/>
          <w:szCs w:val="24"/>
        </w:rPr>
        <w:t>де</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97"/>
          <w:sz w:val="24"/>
          <w:szCs w:val="24"/>
        </w:rPr>
        <w:t xml:space="preserve"> </w:t>
      </w:r>
      <w:r w:rsidRPr="00152775">
        <w:rPr>
          <w:rFonts w:eastAsia="Times New Roman" w:cs="Times New Roman"/>
          <w:sz w:val="24"/>
          <w:szCs w:val="24"/>
        </w:rPr>
        <w:t>ак</w:t>
      </w:r>
      <w:r w:rsidRPr="00152775">
        <w:rPr>
          <w:rFonts w:eastAsia="Times New Roman" w:cs="Times New Roman"/>
          <w:w w:val="99"/>
          <w:sz w:val="24"/>
          <w:szCs w:val="24"/>
        </w:rPr>
        <w:t>т</w:t>
      </w:r>
      <w:r w:rsidRPr="00152775">
        <w:rPr>
          <w:rFonts w:eastAsia="Times New Roman" w:cs="Times New Roman"/>
          <w:sz w:val="24"/>
          <w:szCs w:val="24"/>
        </w:rPr>
        <w:t>ивной</w:t>
      </w:r>
      <w:r w:rsidRPr="00152775">
        <w:rPr>
          <w:rFonts w:eastAsia="Times New Roman" w:cs="Times New Roman"/>
          <w:spacing w:val="96"/>
          <w:sz w:val="24"/>
          <w:szCs w:val="24"/>
        </w:rPr>
        <w:t xml:space="preserve"> </w:t>
      </w:r>
      <w:r w:rsidRPr="00152775">
        <w:rPr>
          <w:rFonts w:eastAsia="Times New Roman" w:cs="Times New Roman"/>
          <w:sz w:val="24"/>
          <w:szCs w:val="24"/>
        </w:rPr>
        <w:t>гражданской</w:t>
      </w:r>
      <w:r w:rsidRPr="00152775">
        <w:rPr>
          <w:rFonts w:eastAsia="Times New Roman" w:cs="Times New Roman"/>
          <w:spacing w:val="97"/>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w:t>
      </w:r>
      <w:r w:rsidRPr="00152775">
        <w:rPr>
          <w:rFonts w:eastAsia="Times New Roman" w:cs="Times New Roman"/>
          <w:w w:val="99"/>
          <w:sz w:val="24"/>
          <w:szCs w:val="24"/>
        </w:rPr>
        <w:t>зиции</w:t>
      </w:r>
      <w:r w:rsidRPr="00152775">
        <w:rPr>
          <w:rFonts w:eastAsia="Times New Roman" w:cs="Times New Roman"/>
          <w:sz w:val="24"/>
          <w:szCs w:val="24"/>
        </w:rPr>
        <w:t xml:space="preserve">, </w:t>
      </w:r>
      <w:r w:rsidRPr="00152775">
        <w:rPr>
          <w:rFonts w:eastAsia="Times New Roman" w:cs="Times New Roman"/>
          <w:w w:val="99"/>
          <w:sz w:val="24"/>
          <w:szCs w:val="24"/>
        </w:rPr>
        <w:t>г</w:t>
      </w:r>
      <w:r w:rsidRPr="00152775">
        <w:rPr>
          <w:rFonts w:eastAsia="Times New Roman" w:cs="Times New Roman"/>
          <w:sz w:val="24"/>
          <w:szCs w:val="24"/>
        </w:rPr>
        <w:t>ражда</w:t>
      </w:r>
      <w:r w:rsidRPr="00152775">
        <w:rPr>
          <w:rFonts w:eastAsia="Times New Roman" w:cs="Times New Roman"/>
          <w:w w:val="99"/>
          <w:sz w:val="24"/>
          <w:szCs w:val="24"/>
        </w:rPr>
        <w:t>н</w:t>
      </w:r>
      <w:r w:rsidRPr="00152775">
        <w:rPr>
          <w:rFonts w:eastAsia="Times New Roman" w:cs="Times New Roman"/>
          <w:sz w:val="24"/>
          <w:szCs w:val="24"/>
        </w:rPr>
        <w:t>ско</w:t>
      </w:r>
      <w:r w:rsidRPr="00152775">
        <w:rPr>
          <w:rFonts w:eastAsia="Times New Roman" w:cs="Times New Roman"/>
          <w:w w:val="99"/>
          <w:sz w:val="24"/>
          <w:szCs w:val="24"/>
        </w:rPr>
        <w:t>й</w:t>
      </w:r>
      <w:r w:rsidRPr="00152775">
        <w:rPr>
          <w:rFonts w:eastAsia="Times New Roman" w:cs="Times New Roman"/>
          <w:spacing w:val="72"/>
          <w:sz w:val="24"/>
          <w:szCs w:val="24"/>
        </w:rPr>
        <w:t xml:space="preserve"> </w:t>
      </w:r>
      <w:r w:rsidRPr="00152775">
        <w:rPr>
          <w:rFonts w:eastAsia="Times New Roman" w:cs="Times New Roman"/>
          <w:sz w:val="24"/>
          <w:szCs w:val="24"/>
        </w:rPr>
        <w:t>ответстве</w:t>
      </w:r>
      <w:r w:rsidRPr="00152775">
        <w:rPr>
          <w:rFonts w:eastAsia="Times New Roman" w:cs="Times New Roman"/>
          <w:spacing w:val="1"/>
          <w:w w:val="99"/>
          <w:sz w:val="24"/>
          <w:szCs w:val="24"/>
        </w:rPr>
        <w:t>н</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w:t>
      </w:r>
      <w:r w:rsidRPr="00152775">
        <w:rPr>
          <w:rFonts w:eastAsia="Times New Roman" w:cs="Times New Roman"/>
          <w:spacing w:val="72"/>
          <w:sz w:val="24"/>
          <w:szCs w:val="24"/>
        </w:rPr>
        <w:t xml:space="preserve"> </w:t>
      </w:r>
      <w:r w:rsidRPr="00152775">
        <w:rPr>
          <w:rFonts w:eastAsia="Times New Roman" w:cs="Times New Roman"/>
          <w:w w:val="99"/>
          <w:sz w:val="24"/>
          <w:szCs w:val="24"/>
        </w:rPr>
        <w:t>о</w:t>
      </w:r>
      <w:r w:rsidRPr="00152775">
        <w:rPr>
          <w:rFonts w:eastAsia="Times New Roman" w:cs="Times New Roman"/>
          <w:sz w:val="24"/>
          <w:szCs w:val="24"/>
        </w:rPr>
        <w:t>снованной</w:t>
      </w:r>
      <w:r w:rsidRPr="00152775">
        <w:rPr>
          <w:rFonts w:eastAsia="Times New Roman" w:cs="Times New Roman"/>
          <w:spacing w:val="72"/>
          <w:sz w:val="24"/>
          <w:szCs w:val="24"/>
        </w:rPr>
        <w:t xml:space="preserve"> </w:t>
      </w:r>
      <w:r w:rsidRPr="00152775">
        <w:rPr>
          <w:rFonts w:eastAsia="Times New Roman" w:cs="Times New Roman"/>
          <w:sz w:val="24"/>
          <w:szCs w:val="24"/>
        </w:rPr>
        <w:t>на</w:t>
      </w:r>
      <w:r w:rsidRPr="00152775">
        <w:rPr>
          <w:rFonts w:eastAsia="Times New Roman" w:cs="Times New Roman"/>
          <w:spacing w:val="72"/>
          <w:sz w:val="24"/>
          <w:szCs w:val="24"/>
        </w:rPr>
        <w:t xml:space="preserve"> </w:t>
      </w:r>
      <w:r w:rsidRPr="00152775">
        <w:rPr>
          <w:rFonts w:eastAsia="Times New Roman" w:cs="Times New Roman"/>
          <w:w w:val="99"/>
          <w:sz w:val="24"/>
          <w:szCs w:val="24"/>
        </w:rPr>
        <w:t>т</w:t>
      </w:r>
      <w:r w:rsidRPr="00152775">
        <w:rPr>
          <w:rFonts w:eastAsia="Times New Roman" w:cs="Times New Roman"/>
          <w:sz w:val="24"/>
          <w:szCs w:val="24"/>
        </w:rPr>
        <w:t>радиционных</w:t>
      </w:r>
      <w:r w:rsidRPr="00152775">
        <w:rPr>
          <w:rFonts w:eastAsia="Times New Roman" w:cs="Times New Roman"/>
          <w:spacing w:val="72"/>
          <w:sz w:val="24"/>
          <w:szCs w:val="24"/>
        </w:rPr>
        <w:t xml:space="preserve"> </w:t>
      </w:r>
      <w:r w:rsidRPr="00152775">
        <w:rPr>
          <w:rFonts w:eastAsia="Times New Roman" w:cs="Times New Roman"/>
          <w:sz w:val="24"/>
          <w:szCs w:val="24"/>
        </w:rPr>
        <w:t>куль</w:t>
      </w:r>
      <w:r w:rsidRPr="00152775">
        <w:rPr>
          <w:rFonts w:eastAsia="Times New Roman" w:cs="Times New Roman"/>
          <w:w w:val="99"/>
          <w:sz w:val="24"/>
          <w:szCs w:val="24"/>
        </w:rPr>
        <w:t>т</w:t>
      </w:r>
      <w:r w:rsidRPr="00152775">
        <w:rPr>
          <w:rFonts w:eastAsia="Times New Roman" w:cs="Times New Roman"/>
          <w:sz w:val="24"/>
          <w:szCs w:val="24"/>
        </w:rPr>
        <w:t>урных,</w:t>
      </w:r>
      <w:r w:rsidRPr="00152775">
        <w:rPr>
          <w:rFonts w:eastAsia="Times New Roman" w:cs="Times New Roman"/>
          <w:spacing w:val="72"/>
          <w:sz w:val="24"/>
          <w:szCs w:val="24"/>
        </w:rPr>
        <w:t xml:space="preserve"> </w:t>
      </w:r>
      <w:r w:rsidRPr="00152775">
        <w:rPr>
          <w:rFonts w:eastAsia="Times New Roman" w:cs="Times New Roman"/>
          <w:sz w:val="24"/>
          <w:szCs w:val="24"/>
        </w:rPr>
        <w:t>духо</w:t>
      </w:r>
      <w:r w:rsidRPr="00152775">
        <w:rPr>
          <w:rFonts w:eastAsia="Times New Roman" w:cs="Times New Roman"/>
          <w:spacing w:val="1"/>
          <w:sz w:val="24"/>
          <w:szCs w:val="24"/>
        </w:rPr>
        <w:t>в</w:t>
      </w:r>
      <w:r w:rsidRPr="00152775">
        <w:rPr>
          <w:rFonts w:eastAsia="Times New Roman" w:cs="Times New Roman"/>
          <w:w w:val="99"/>
          <w:sz w:val="24"/>
          <w:szCs w:val="24"/>
        </w:rPr>
        <w:t>н</w:t>
      </w:r>
      <w:r w:rsidRPr="00152775">
        <w:rPr>
          <w:rFonts w:eastAsia="Times New Roman" w:cs="Times New Roman"/>
          <w:sz w:val="24"/>
          <w:szCs w:val="24"/>
        </w:rPr>
        <w:t>ых</w:t>
      </w:r>
      <w:r w:rsidRPr="00152775">
        <w:rPr>
          <w:rFonts w:eastAsia="Times New Roman" w:cs="Times New Roman"/>
          <w:spacing w:val="72"/>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равстве</w:t>
      </w:r>
      <w:r w:rsidRPr="00152775">
        <w:rPr>
          <w:rFonts w:eastAsia="Times New Roman" w:cs="Times New Roman"/>
          <w:w w:val="99"/>
          <w:sz w:val="24"/>
          <w:szCs w:val="24"/>
        </w:rPr>
        <w:t>нн</w:t>
      </w:r>
      <w:r w:rsidRPr="00152775">
        <w:rPr>
          <w:rFonts w:eastAsia="Times New Roman" w:cs="Times New Roman"/>
          <w:sz w:val="24"/>
          <w:szCs w:val="24"/>
        </w:rPr>
        <w:t xml:space="preserve">ых </w:t>
      </w:r>
      <w:r w:rsidRPr="00152775">
        <w:rPr>
          <w:rFonts w:eastAsia="Times New Roman" w:cs="Times New Roman"/>
          <w:w w:val="99"/>
          <w:sz w:val="24"/>
          <w:szCs w:val="24"/>
        </w:rPr>
        <w:t>ц</w:t>
      </w:r>
      <w:r w:rsidRPr="00152775">
        <w:rPr>
          <w:rFonts w:eastAsia="Times New Roman" w:cs="Times New Roman"/>
          <w:sz w:val="24"/>
          <w:szCs w:val="24"/>
        </w:rPr>
        <w:t>е</w:t>
      </w:r>
      <w:r w:rsidRPr="00152775">
        <w:rPr>
          <w:rFonts w:eastAsia="Times New Roman" w:cs="Times New Roman"/>
          <w:w w:val="99"/>
          <w:sz w:val="24"/>
          <w:szCs w:val="24"/>
        </w:rPr>
        <w:t>нн</w:t>
      </w:r>
      <w:r w:rsidRPr="00152775">
        <w:rPr>
          <w:rFonts w:eastAsia="Times New Roman" w:cs="Times New Roman"/>
          <w:sz w:val="24"/>
          <w:szCs w:val="24"/>
        </w:rPr>
        <w:t>остях росс</w:t>
      </w:r>
      <w:r w:rsidRPr="00152775">
        <w:rPr>
          <w:rFonts w:eastAsia="Times New Roman" w:cs="Times New Roman"/>
          <w:w w:val="99"/>
          <w:sz w:val="24"/>
          <w:szCs w:val="24"/>
        </w:rPr>
        <w:t>ий</w:t>
      </w:r>
      <w:r w:rsidRPr="00152775">
        <w:rPr>
          <w:rFonts w:eastAsia="Times New Roman" w:cs="Times New Roman"/>
          <w:sz w:val="24"/>
          <w:szCs w:val="24"/>
        </w:rPr>
        <w:t>ского об</w:t>
      </w:r>
      <w:r w:rsidRPr="00152775">
        <w:rPr>
          <w:rFonts w:eastAsia="Times New Roman" w:cs="Times New Roman"/>
          <w:w w:val="99"/>
          <w:sz w:val="24"/>
          <w:szCs w:val="24"/>
        </w:rPr>
        <w:t>щ</w:t>
      </w:r>
      <w:r w:rsidRPr="00152775">
        <w:rPr>
          <w:rFonts w:eastAsia="Times New Roman" w:cs="Times New Roman"/>
          <w:sz w:val="24"/>
          <w:szCs w:val="24"/>
        </w:rPr>
        <w:t>ес</w:t>
      </w:r>
      <w:r w:rsidRPr="00152775">
        <w:rPr>
          <w:rFonts w:eastAsia="Times New Roman" w:cs="Times New Roman"/>
          <w:w w:val="99"/>
          <w:sz w:val="24"/>
          <w:szCs w:val="24"/>
        </w:rPr>
        <w:t>т</w:t>
      </w:r>
      <w:r w:rsidRPr="00152775">
        <w:rPr>
          <w:rFonts w:eastAsia="Times New Roman" w:cs="Times New Roman"/>
          <w:sz w:val="24"/>
          <w:szCs w:val="24"/>
        </w:rPr>
        <w:t>ва;</w:t>
      </w:r>
    </w:p>
    <w:p w:rsidR="00152775" w:rsidRPr="00152775" w:rsidRDefault="00152775" w:rsidP="00152775">
      <w:pPr>
        <w:widowControl w:val="0"/>
        <w:spacing w:line="240" w:lineRule="auto"/>
        <w:ind w:left="708" w:right="-20" w:firstLine="0"/>
        <w:rPr>
          <w:rFonts w:eastAsia="Times New Roman" w:cs="Times New Roman"/>
          <w:sz w:val="24"/>
          <w:szCs w:val="24"/>
        </w:rPr>
      </w:pPr>
      <w:r w:rsidRPr="00152775">
        <w:rPr>
          <w:rFonts w:eastAsia="Times New Roman" w:cs="Times New Roman"/>
          <w:sz w:val="24"/>
          <w:szCs w:val="24"/>
        </w:rPr>
        <w:t>- разв</w:t>
      </w:r>
      <w:r w:rsidRPr="00152775">
        <w:rPr>
          <w:rFonts w:eastAsia="Times New Roman" w:cs="Times New Roman"/>
          <w:w w:val="99"/>
          <w:sz w:val="24"/>
          <w:szCs w:val="24"/>
        </w:rPr>
        <w:t>и</w:t>
      </w:r>
      <w:r w:rsidRPr="00152775">
        <w:rPr>
          <w:rFonts w:eastAsia="Times New Roman" w:cs="Times New Roman"/>
          <w:sz w:val="24"/>
          <w:szCs w:val="24"/>
        </w:rPr>
        <w:t>т</w:t>
      </w:r>
      <w:r w:rsidRPr="00152775">
        <w:rPr>
          <w:rFonts w:eastAsia="Times New Roman" w:cs="Times New Roman"/>
          <w:w w:val="99"/>
          <w:sz w:val="24"/>
          <w:szCs w:val="24"/>
        </w:rPr>
        <w:t>и</w:t>
      </w:r>
      <w:r w:rsidRPr="00152775">
        <w:rPr>
          <w:rFonts w:eastAsia="Times New Roman" w:cs="Times New Roman"/>
          <w:sz w:val="24"/>
          <w:szCs w:val="24"/>
        </w:rPr>
        <w:t>е культуры меж</w:t>
      </w:r>
      <w:r w:rsidRPr="00152775">
        <w:rPr>
          <w:rFonts w:eastAsia="Times New Roman" w:cs="Times New Roman"/>
          <w:w w:val="99"/>
          <w:sz w:val="24"/>
          <w:szCs w:val="24"/>
        </w:rPr>
        <w:t>н</w:t>
      </w:r>
      <w:r w:rsidRPr="00152775">
        <w:rPr>
          <w:rFonts w:eastAsia="Times New Roman" w:cs="Times New Roman"/>
          <w:sz w:val="24"/>
          <w:szCs w:val="24"/>
        </w:rPr>
        <w:t>ационального об</w:t>
      </w:r>
      <w:r w:rsidRPr="00152775">
        <w:rPr>
          <w:rFonts w:eastAsia="Times New Roman" w:cs="Times New Roman"/>
          <w:w w:val="99"/>
          <w:sz w:val="24"/>
          <w:szCs w:val="24"/>
        </w:rPr>
        <w:t>щ</w:t>
      </w:r>
      <w:r w:rsidRPr="00152775">
        <w:rPr>
          <w:rFonts w:eastAsia="Times New Roman" w:cs="Times New Roman"/>
          <w:sz w:val="24"/>
          <w:szCs w:val="24"/>
        </w:rPr>
        <w:t>ения;</w:t>
      </w:r>
    </w:p>
    <w:p w:rsidR="00152775" w:rsidRPr="00152775" w:rsidRDefault="00152775" w:rsidP="00152775">
      <w:pPr>
        <w:widowControl w:val="0"/>
        <w:spacing w:line="240" w:lineRule="auto"/>
        <w:ind w:right="-59" w:firstLine="76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46"/>
          <w:sz w:val="24"/>
          <w:szCs w:val="24"/>
        </w:rPr>
        <w:t xml:space="preserve"> </w:t>
      </w:r>
      <w:r w:rsidRPr="00152775">
        <w:rPr>
          <w:rFonts w:eastAsia="Times New Roman" w:cs="Times New Roman"/>
          <w:sz w:val="24"/>
          <w:szCs w:val="24"/>
        </w:rPr>
        <w:t>форм</w:t>
      </w:r>
      <w:r w:rsidRPr="00152775">
        <w:rPr>
          <w:rFonts w:eastAsia="Times New Roman" w:cs="Times New Roman"/>
          <w:w w:val="99"/>
          <w:sz w:val="24"/>
          <w:szCs w:val="24"/>
        </w:rPr>
        <w:t>и</w:t>
      </w:r>
      <w:r w:rsidRPr="00152775">
        <w:rPr>
          <w:rFonts w:eastAsia="Times New Roman" w:cs="Times New Roman"/>
          <w:sz w:val="24"/>
          <w:szCs w:val="24"/>
        </w:rPr>
        <w:t>рова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47"/>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w:t>
      </w:r>
      <w:r w:rsidRPr="00152775">
        <w:rPr>
          <w:rFonts w:eastAsia="Times New Roman" w:cs="Times New Roman"/>
          <w:w w:val="99"/>
          <w:sz w:val="24"/>
          <w:szCs w:val="24"/>
        </w:rPr>
        <w:t>и</w:t>
      </w:r>
      <w:r w:rsidRPr="00152775">
        <w:rPr>
          <w:rFonts w:eastAsia="Times New Roman" w:cs="Times New Roman"/>
          <w:spacing w:val="1"/>
          <w:sz w:val="24"/>
          <w:szCs w:val="24"/>
        </w:rPr>
        <w:t>в</w:t>
      </w:r>
      <w:r w:rsidRPr="00152775">
        <w:rPr>
          <w:rFonts w:eastAsia="Times New Roman" w:cs="Times New Roman"/>
          <w:sz w:val="24"/>
          <w:szCs w:val="24"/>
        </w:rPr>
        <w:t>ерженнос</w:t>
      </w:r>
      <w:r w:rsidRPr="00152775">
        <w:rPr>
          <w:rFonts w:eastAsia="Times New Roman" w:cs="Times New Roman"/>
          <w:w w:val="99"/>
          <w:sz w:val="24"/>
          <w:szCs w:val="24"/>
        </w:rPr>
        <w:t>т</w:t>
      </w:r>
      <w:r w:rsidRPr="00152775">
        <w:rPr>
          <w:rFonts w:eastAsia="Times New Roman" w:cs="Times New Roman"/>
          <w:sz w:val="24"/>
          <w:szCs w:val="24"/>
        </w:rPr>
        <w:t>и</w:t>
      </w:r>
      <w:r w:rsidRPr="00152775">
        <w:rPr>
          <w:rFonts w:eastAsia="Times New Roman" w:cs="Times New Roman"/>
          <w:spacing w:val="48"/>
          <w:sz w:val="24"/>
          <w:szCs w:val="24"/>
        </w:rPr>
        <w:t xml:space="preserve"> </w:t>
      </w:r>
      <w:r w:rsidRPr="00152775">
        <w:rPr>
          <w:rFonts w:eastAsia="Times New Roman" w:cs="Times New Roman"/>
          <w:sz w:val="24"/>
          <w:szCs w:val="24"/>
        </w:rPr>
        <w:t>идеям</w:t>
      </w:r>
      <w:r w:rsidRPr="00152775">
        <w:rPr>
          <w:rFonts w:eastAsia="Times New Roman" w:cs="Times New Roman"/>
          <w:spacing w:val="47"/>
          <w:sz w:val="24"/>
          <w:szCs w:val="24"/>
        </w:rPr>
        <w:t xml:space="preserve"> </w:t>
      </w:r>
      <w:r w:rsidRPr="00152775">
        <w:rPr>
          <w:rFonts w:eastAsia="Times New Roman" w:cs="Times New Roman"/>
          <w:sz w:val="24"/>
          <w:szCs w:val="24"/>
        </w:rPr>
        <w:t>ин</w:t>
      </w:r>
      <w:r w:rsidRPr="00152775">
        <w:rPr>
          <w:rFonts w:eastAsia="Times New Roman" w:cs="Times New Roman"/>
          <w:w w:val="99"/>
          <w:sz w:val="24"/>
          <w:szCs w:val="24"/>
        </w:rPr>
        <w:t>т</w:t>
      </w:r>
      <w:r w:rsidRPr="00152775">
        <w:rPr>
          <w:rFonts w:eastAsia="Times New Roman" w:cs="Times New Roman"/>
          <w:sz w:val="24"/>
          <w:szCs w:val="24"/>
        </w:rPr>
        <w:t>ернац</w:t>
      </w:r>
      <w:r w:rsidRPr="00152775">
        <w:rPr>
          <w:rFonts w:eastAsia="Times New Roman" w:cs="Times New Roman"/>
          <w:spacing w:val="1"/>
          <w:sz w:val="24"/>
          <w:szCs w:val="24"/>
        </w:rPr>
        <w:t>и</w:t>
      </w:r>
      <w:r w:rsidRPr="00152775">
        <w:rPr>
          <w:rFonts w:eastAsia="Times New Roman" w:cs="Times New Roman"/>
          <w:sz w:val="24"/>
          <w:szCs w:val="24"/>
        </w:rPr>
        <w:t>онали</w:t>
      </w:r>
      <w:r w:rsidRPr="00152775">
        <w:rPr>
          <w:rFonts w:eastAsia="Times New Roman" w:cs="Times New Roman"/>
          <w:w w:val="99"/>
          <w:sz w:val="24"/>
          <w:szCs w:val="24"/>
        </w:rPr>
        <w:t>з</w:t>
      </w:r>
      <w:r w:rsidRPr="00152775">
        <w:rPr>
          <w:rFonts w:eastAsia="Times New Roman" w:cs="Times New Roman"/>
          <w:sz w:val="24"/>
          <w:szCs w:val="24"/>
        </w:rPr>
        <w:t>ма,</w:t>
      </w:r>
      <w:r w:rsidRPr="00152775">
        <w:rPr>
          <w:rFonts w:eastAsia="Times New Roman" w:cs="Times New Roman"/>
          <w:spacing w:val="47"/>
          <w:sz w:val="24"/>
          <w:szCs w:val="24"/>
        </w:rPr>
        <w:t xml:space="preserve"> </w:t>
      </w:r>
      <w:r w:rsidRPr="00152775">
        <w:rPr>
          <w:rFonts w:eastAsia="Times New Roman" w:cs="Times New Roman"/>
          <w:sz w:val="24"/>
          <w:szCs w:val="24"/>
        </w:rPr>
        <w:t>дружбы,</w:t>
      </w:r>
      <w:r w:rsidRPr="00152775">
        <w:rPr>
          <w:rFonts w:eastAsia="Times New Roman" w:cs="Times New Roman"/>
          <w:spacing w:val="47"/>
          <w:sz w:val="24"/>
          <w:szCs w:val="24"/>
        </w:rPr>
        <w:t xml:space="preserve"> </w:t>
      </w:r>
      <w:r w:rsidRPr="00152775">
        <w:rPr>
          <w:rFonts w:eastAsia="Times New Roman" w:cs="Times New Roman"/>
          <w:sz w:val="24"/>
          <w:szCs w:val="24"/>
        </w:rPr>
        <w:t>ра</w:t>
      </w:r>
      <w:r w:rsidRPr="00152775">
        <w:rPr>
          <w:rFonts w:eastAsia="Times New Roman" w:cs="Times New Roman"/>
          <w:w w:val="99"/>
          <w:sz w:val="24"/>
          <w:szCs w:val="24"/>
        </w:rPr>
        <w:t>в</w:t>
      </w:r>
      <w:r w:rsidRPr="00152775">
        <w:rPr>
          <w:rFonts w:eastAsia="Times New Roman" w:cs="Times New Roman"/>
          <w:sz w:val="24"/>
          <w:szCs w:val="24"/>
        </w:rPr>
        <w:t>е</w:t>
      </w:r>
      <w:r w:rsidRPr="00152775">
        <w:rPr>
          <w:rFonts w:eastAsia="Times New Roman" w:cs="Times New Roman"/>
          <w:w w:val="99"/>
          <w:sz w:val="24"/>
          <w:szCs w:val="24"/>
        </w:rPr>
        <w:t>н</w:t>
      </w:r>
      <w:r w:rsidRPr="00152775">
        <w:rPr>
          <w:rFonts w:eastAsia="Times New Roman" w:cs="Times New Roman"/>
          <w:sz w:val="24"/>
          <w:szCs w:val="24"/>
        </w:rPr>
        <w:t>ства, в</w:t>
      </w:r>
      <w:r w:rsidRPr="00152775">
        <w:rPr>
          <w:rFonts w:eastAsia="Times New Roman" w:cs="Times New Roman"/>
          <w:w w:val="99"/>
          <w:sz w:val="24"/>
          <w:szCs w:val="24"/>
        </w:rPr>
        <w:t>з</w:t>
      </w:r>
      <w:r w:rsidRPr="00152775">
        <w:rPr>
          <w:rFonts w:eastAsia="Times New Roman" w:cs="Times New Roman"/>
          <w:sz w:val="24"/>
          <w:szCs w:val="24"/>
        </w:rPr>
        <w:t>а</w:t>
      </w:r>
      <w:r w:rsidRPr="00152775">
        <w:rPr>
          <w:rFonts w:eastAsia="Times New Roman" w:cs="Times New Roman"/>
          <w:w w:val="99"/>
          <w:sz w:val="24"/>
          <w:szCs w:val="24"/>
        </w:rPr>
        <w:t>и</w:t>
      </w:r>
      <w:r w:rsidRPr="00152775">
        <w:rPr>
          <w:rFonts w:eastAsia="Times New Roman" w:cs="Times New Roman"/>
          <w:sz w:val="24"/>
          <w:szCs w:val="24"/>
        </w:rPr>
        <w:t>мо</w:t>
      </w:r>
      <w:r w:rsidRPr="00152775">
        <w:rPr>
          <w:rFonts w:eastAsia="Times New Roman" w:cs="Times New Roman"/>
          <w:w w:val="99"/>
          <w:sz w:val="24"/>
          <w:szCs w:val="24"/>
        </w:rPr>
        <w:t>п</w:t>
      </w:r>
      <w:r w:rsidRPr="00152775">
        <w:rPr>
          <w:rFonts w:eastAsia="Times New Roman" w:cs="Times New Roman"/>
          <w:sz w:val="24"/>
          <w:szCs w:val="24"/>
        </w:rPr>
        <w:t>омощ</w:t>
      </w:r>
      <w:r w:rsidRPr="00152775">
        <w:rPr>
          <w:rFonts w:eastAsia="Times New Roman" w:cs="Times New Roman"/>
          <w:w w:val="99"/>
          <w:sz w:val="24"/>
          <w:szCs w:val="24"/>
        </w:rPr>
        <w:t>и</w:t>
      </w:r>
      <w:r w:rsidRPr="00152775">
        <w:rPr>
          <w:rFonts w:eastAsia="Times New Roman" w:cs="Times New Roman"/>
          <w:sz w:val="24"/>
          <w:szCs w:val="24"/>
        </w:rPr>
        <w:t xml:space="preserve"> </w:t>
      </w:r>
      <w:r w:rsidRPr="00152775">
        <w:rPr>
          <w:rFonts w:eastAsia="Times New Roman" w:cs="Times New Roman"/>
          <w:w w:val="99"/>
          <w:sz w:val="24"/>
          <w:szCs w:val="24"/>
        </w:rPr>
        <w:t>н</w:t>
      </w:r>
      <w:r w:rsidRPr="00152775">
        <w:rPr>
          <w:rFonts w:eastAsia="Times New Roman" w:cs="Times New Roman"/>
          <w:sz w:val="24"/>
          <w:szCs w:val="24"/>
        </w:rPr>
        <w:t>ародов;</w:t>
      </w:r>
    </w:p>
    <w:p w:rsidR="00152775" w:rsidRPr="00152775" w:rsidRDefault="00152775" w:rsidP="00152775">
      <w:pPr>
        <w:widowControl w:val="0"/>
        <w:spacing w:line="240" w:lineRule="auto"/>
        <w:ind w:right="-59"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35"/>
          <w:sz w:val="24"/>
          <w:szCs w:val="24"/>
        </w:rPr>
        <w:t xml:space="preserve"> </w:t>
      </w:r>
      <w:r w:rsidRPr="00152775">
        <w:rPr>
          <w:rFonts w:eastAsia="Times New Roman" w:cs="Times New Roman"/>
          <w:sz w:val="24"/>
          <w:szCs w:val="24"/>
        </w:rPr>
        <w:t>вос</w:t>
      </w:r>
      <w:r w:rsidRPr="00152775">
        <w:rPr>
          <w:rFonts w:eastAsia="Times New Roman" w:cs="Times New Roman"/>
          <w:w w:val="99"/>
          <w:sz w:val="24"/>
          <w:szCs w:val="24"/>
        </w:rPr>
        <w:t>пи</w:t>
      </w:r>
      <w:r w:rsidRPr="00152775">
        <w:rPr>
          <w:rFonts w:eastAsia="Times New Roman" w:cs="Times New Roman"/>
          <w:sz w:val="24"/>
          <w:szCs w:val="24"/>
        </w:rPr>
        <w:t>та</w:t>
      </w:r>
      <w:r w:rsidRPr="00152775">
        <w:rPr>
          <w:rFonts w:eastAsia="Times New Roman" w:cs="Times New Roman"/>
          <w:w w:val="99"/>
          <w:sz w:val="24"/>
          <w:szCs w:val="24"/>
        </w:rPr>
        <w:t>н</w:t>
      </w:r>
      <w:r w:rsidRPr="00152775">
        <w:rPr>
          <w:rFonts w:eastAsia="Times New Roman" w:cs="Times New Roman"/>
          <w:spacing w:val="1"/>
          <w:w w:val="99"/>
          <w:sz w:val="24"/>
          <w:szCs w:val="24"/>
        </w:rPr>
        <w:t>и</w:t>
      </w:r>
      <w:r w:rsidRPr="00152775">
        <w:rPr>
          <w:rFonts w:eastAsia="Times New Roman" w:cs="Times New Roman"/>
          <w:sz w:val="24"/>
          <w:szCs w:val="24"/>
        </w:rPr>
        <w:t>е</w:t>
      </w:r>
      <w:r w:rsidRPr="00152775">
        <w:rPr>
          <w:rFonts w:eastAsia="Times New Roman" w:cs="Times New Roman"/>
          <w:spacing w:val="35"/>
          <w:sz w:val="24"/>
          <w:szCs w:val="24"/>
        </w:rPr>
        <w:t xml:space="preserve"> </w:t>
      </w:r>
      <w:r w:rsidRPr="00152775">
        <w:rPr>
          <w:rFonts w:eastAsia="Times New Roman" w:cs="Times New Roman"/>
          <w:sz w:val="24"/>
          <w:szCs w:val="24"/>
        </w:rPr>
        <w:t>уваж</w:t>
      </w:r>
      <w:r w:rsidRPr="00152775">
        <w:rPr>
          <w:rFonts w:eastAsia="Times New Roman" w:cs="Times New Roman"/>
          <w:w w:val="99"/>
          <w:sz w:val="24"/>
          <w:szCs w:val="24"/>
        </w:rPr>
        <w:t>и</w:t>
      </w:r>
      <w:r w:rsidRPr="00152775">
        <w:rPr>
          <w:rFonts w:eastAsia="Times New Roman" w:cs="Times New Roman"/>
          <w:sz w:val="24"/>
          <w:szCs w:val="24"/>
        </w:rPr>
        <w:t>тель</w:t>
      </w:r>
      <w:r w:rsidRPr="00152775">
        <w:rPr>
          <w:rFonts w:eastAsia="Times New Roman" w:cs="Times New Roman"/>
          <w:spacing w:val="1"/>
          <w:w w:val="99"/>
          <w:sz w:val="24"/>
          <w:szCs w:val="24"/>
        </w:rPr>
        <w:t>н</w:t>
      </w:r>
      <w:r w:rsidRPr="00152775">
        <w:rPr>
          <w:rFonts w:eastAsia="Times New Roman" w:cs="Times New Roman"/>
          <w:w w:val="99"/>
          <w:sz w:val="24"/>
          <w:szCs w:val="24"/>
        </w:rPr>
        <w:t>о</w:t>
      </w:r>
      <w:r w:rsidRPr="00152775">
        <w:rPr>
          <w:rFonts w:eastAsia="Times New Roman" w:cs="Times New Roman"/>
          <w:sz w:val="24"/>
          <w:szCs w:val="24"/>
        </w:rPr>
        <w:t>го</w:t>
      </w:r>
      <w:r w:rsidRPr="00152775">
        <w:rPr>
          <w:rFonts w:eastAsia="Times New Roman" w:cs="Times New Roman"/>
          <w:spacing w:val="35"/>
          <w:sz w:val="24"/>
          <w:szCs w:val="24"/>
        </w:rPr>
        <w:t xml:space="preserve"> </w:t>
      </w:r>
      <w:r w:rsidRPr="00152775">
        <w:rPr>
          <w:rFonts w:eastAsia="Times New Roman" w:cs="Times New Roman"/>
          <w:sz w:val="24"/>
          <w:szCs w:val="24"/>
        </w:rPr>
        <w:t>о</w:t>
      </w:r>
      <w:r w:rsidRPr="00152775">
        <w:rPr>
          <w:rFonts w:eastAsia="Times New Roman" w:cs="Times New Roman"/>
          <w:w w:val="99"/>
          <w:sz w:val="24"/>
          <w:szCs w:val="24"/>
        </w:rPr>
        <w:t>т</w:t>
      </w:r>
      <w:r w:rsidRPr="00152775">
        <w:rPr>
          <w:rFonts w:eastAsia="Times New Roman" w:cs="Times New Roman"/>
          <w:sz w:val="24"/>
          <w:szCs w:val="24"/>
        </w:rPr>
        <w:t>но</w:t>
      </w:r>
      <w:r w:rsidRPr="00152775">
        <w:rPr>
          <w:rFonts w:eastAsia="Times New Roman" w:cs="Times New Roman"/>
          <w:w w:val="99"/>
          <w:sz w:val="24"/>
          <w:szCs w:val="24"/>
        </w:rPr>
        <w:t>ш</w:t>
      </w:r>
      <w:r w:rsidRPr="00152775">
        <w:rPr>
          <w:rFonts w:eastAsia="Times New Roman" w:cs="Times New Roman"/>
          <w:sz w:val="24"/>
          <w:szCs w:val="24"/>
        </w:rPr>
        <w:t>ен</w:t>
      </w:r>
      <w:r w:rsidRPr="00152775">
        <w:rPr>
          <w:rFonts w:eastAsia="Times New Roman" w:cs="Times New Roman"/>
          <w:spacing w:val="1"/>
          <w:sz w:val="24"/>
          <w:szCs w:val="24"/>
        </w:rPr>
        <w:t>и</w:t>
      </w:r>
      <w:r w:rsidRPr="00152775">
        <w:rPr>
          <w:rFonts w:eastAsia="Times New Roman" w:cs="Times New Roman"/>
          <w:sz w:val="24"/>
          <w:szCs w:val="24"/>
        </w:rPr>
        <w:t>я</w:t>
      </w:r>
      <w:r w:rsidRPr="00152775">
        <w:rPr>
          <w:rFonts w:eastAsia="Times New Roman" w:cs="Times New Roman"/>
          <w:spacing w:val="35"/>
          <w:sz w:val="24"/>
          <w:szCs w:val="24"/>
        </w:rPr>
        <w:t xml:space="preserve"> </w:t>
      </w:r>
      <w:r w:rsidRPr="00152775">
        <w:rPr>
          <w:rFonts w:eastAsia="Times New Roman" w:cs="Times New Roman"/>
          <w:sz w:val="24"/>
          <w:szCs w:val="24"/>
        </w:rPr>
        <w:t>к</w:t>
      </w:r>
      <w:r w:rsidRPr="00152775">
        <w:rPr>
          <w:rFonts w:eastAsia="Times New Roman" w:cs="Times New Roman"/>
          <w:spacing w:val="35"/>
          <w:sz w:val="24"/>
          <w:szCs w:val="24"/>
        </w:rPr>
        <w:t xml:space="preserve"> </w:t>
      </w:r>
      <w:r w:rsidRPr="00152775">
        <w:rPr>
          <w:rFonts w:eastAsia="Times New Roman" w:cs="Times New Roman"/>
          <w:sz w:val="24"/>
          <w:szCs w:val="24"/>
        </w:rPr>
        <w:t>нац</w:t>
      </w:r>
      <w:r w:rsidRPr="00152775">
        <w:rPr>
          <w:rFonts w:eastAsia="Times New Roman" w:cs="Times New Roman"/>
          <w:spacing w:val="1"/>
          <w:sz w:val="24"/>
          <w:szCs w:val="24"/>
        </w:rPr>
        <w:t>и</w:t>
      </w:r>
      <w:r w:rsidRPr="00152775">
        <w:rPr>
          <w:rFonts w:eastAsia="Times New Roman" w:cs="Times New Roman"/>
          <w:sz w:val="24"/>
          <w:szCs w:val="24"/>
        </w:rPr>
        <w:t>онал</w:t>
      </w:r>
      <w:r w:rsidRPr="00152775">
        <w:rPr>
          <w:rFonts w:eastAsia="Times New Roman" w:cs="Times New Roman"/>
          <w:w w:val="99"/>
          <w:sz w:val="24"/>
          <w:szCs w:val="24"/>
        </w:rPr>
        <w:t>ь</w:t>
      </w:r>
      <w:r w:rsidRPr="00152775">
        <w:rPr>
          <w:rFonts w:eastAsia="Times New Roman" w:cs="Times New Roman"/>
          <w:sz w:val="24"/>
          <w:szCs w:val="24"/>
        </w:rPr>
        <w:t>ному</w:t>
      </w:r>
      <w:r w:rsidRPr="00152775">
        <w:rPr>
          <w:rFonts w:eastAsia="Times New Roman" w:cs="Times New Roman"/>
          <w:spacing w:val="35"/>
          <w:sz w:val="24"/>
          <w:szCs w:val="24"/>
        </w:rPr>
        <w:t xml:space="preserve"> </w:t>
      </w:r>
      <w:r w:rsidRPr="00152775">
        <w:rPr>
          <w:rFonts w:eastAsia="Times New Roman" w:cs="Times New Roman"/>
          <w:sz w:val="24"/>
          <w:szCs w:val="24"/>
        </w:rPr>
        <w:t>дос</w:t>
      </w:r>
      <w:r w:rsidRPr="00152775">
        <w:rPr>
          <w:rFonts w:eastAsia="Times New Roman" w:cs="Times New Roman"/>
          <w:w w:val="99"/>
          <w:sz w:val="24"/>
          <w:szCs w:val="24"/>
        </w:rPr>
        <w:t>т</w:t>
      </w:r>
      <w:r w:rsidRPr="00152775">
        <w:rPr>
          <w:rFonts w:eastAsia="Times New Roman" w:cs="Times New Roman"/>
          <w:sz w:val="24"/>
          <w:szCs w:val="24"/>
        </w:rPr>
        <w:t>оинс</w:t>
      </w:r>
      <w:r w:rsidRPr="00152775">
        <w:rPr>
          <w:rFonts w:eastAsia="Times New Roman" w:cs="Times New Roman"/>
          <w:w w:val="99"/>
          <w:sz w:val="24"/>
          <w:szCs w:val="24"/>
        </w:rPr>
        <w:t>т</w:t>
      </w:r>
      <w:r w:rsidRPr="00152775">
        <w:rPr>
          <w:rFonts w:eastAsia="Times New Roman" w:cs="Times New Roman"/>
          <w:sz w:val="24"/>
          <w:szCs w:val="24"/>
        </w:rPr>
        <w:t>ву</w:t>
      </w:r>
      <w:r w:rsidRPr="00152775">
        <w:rPr>
          <w:rFonts w:eastAsia="Times New Roman" w:cs="Times New Roman"/>
          <w:spacing w:val="35"/>
          <w:sz w:val="24"/>
          <w:szCs w:val="24"/>
        </w:rPr>
        <w:t xml:space="preserve"> </w:t>
      </w:r>
      <w:r w:rsidRPr="00152775">
        <w:rPr>
          <w:rFonts w:eastAsia="Times New Roman" w:cs="Times New Roman"/>
          <w:sz w:val="24"/>
          <w:szCs w:val="24"/>
        </w:rPr>
        <w:t>л</w:t>
      </w:r>
      <w:r w:rsidRPr="00152775">
        <w:rPr>
          <w:rFonts w:eastAsia="Times New Roman" w:cs="Times New Roman"/>
          <w:w w:val="99"/>
          <w:sz w:val="24"/>
          <w:szCs w:val="24"/>
        </w:rPr>
        <w:t>ю</w:t>
      </w:r>
      <w:r w:rsidRPr="00152775">
        <w:rPr>
          <w:rFonts w:eastAsia="Times New Roman" w:cs="Times New Roman"/>
          <w:sz w:val="24"/>
          <w:szCs w:val="24"/>
        </w:rPr>
        <w:t>де</w:t>
      </w:r>
      <w:r w:rsidRPr="00152775">
        <w:rPr>
          <w:rFonts w:eastAsia="Times New Roman" w:cs="Times New Roman"/>
          <w:spacing w:val="1"/>
          <w:w w:val="99"/>
          <w:sz w:val="24"/>
          <w:szCs w:val="24"/>
        </w:rPr>
        <w:t>й</w:t>
      </w:r>
      <w:r w:rsidRPr="00152775">
        <w:rPr>
          <w:rFonts w:eastAsia="Times New Roman" w:cs="Times New Roman"/>
          <w:sz w:val="24"/>
          <w:szCs w:val="24"/>
        </w:rPr>
        <w:t>,</w:t>
      </w:r>
      <w:r w:rsidRPr="00152775">
        <w:rPr>
          <w:rFonts w:eastAsia="Times New Roman" w:cs="Times New Roman"/>
          <w:spacing w:val="35"/>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х чувствам, рел</w:t>
      </w:r>
      <w:r w:rsidRPr="00152775">
        <w:rPr>
          <w:rFonts w:eastAsia="Times New Roman" w:cs="Times New Roman"/>
          <w:w w:val="99"/>
          <w:sz w:val="24"/>
          <w:szCs w:val="24"/>
        </w:rPr>
        <w:t>иги</w:t>
      </w:r>
      <w:r w:rsidRPr="00152775">
        <w:rPr>
          <w:rFonts w:eastAsia="Times New Roman" w:cs="Times New Roman"/>
          <w:sz w:val="24"/>
          <w:szCs w:val="24"/>
        </w:rPr>
        <w:t>оз</w:t>
      </w:r>
      <w:r w:rsidRPr="00152775">
        <w:rPr>
          <w:rFonts w:eastAsia="Times New Roman" w:cs="Times New Roman"/>
          <w:w w:val="99"/>
          <w:sz w:val="24"/>
          <w:szCs w:val="24"/>
        </w:rPr>
        <w:t>н</w:t>
      </w:r>
      <w:r w:rsidRPr="00152775">
        <w:rPr>
          <w:rFonts w:eastAsia="Times New Roman" w:cs="Times New Roman"/>
          <w:sz w:val="24"/>
          <w:szCs w:val="24"/>
        </w:rPr>
        <w:t>ым убежде</w:t>
      </w:r>
      <w:r w:rsidRPr="00152775">
        <w:rPr>
          <w:rFonts w:eastAsia="Times New Roman" w:cs="Times New Roman"/>
          <w:w w:val="99"/>
          <w:sz w:val="24"/>
          <w:szCs w:val="24"/>
        </w:rPr>
        <w:t>н</w:t>
      </w:r>
      <w:r w:rsidRPr="00152775">
        <w:rPr>
          <w:rFonts w:eastAsia="Times New Roman" w:cs="Times New Roman"/>
          <w:sz w:val="24"/>
          <w:szCs w:val="24"/>
        </w:rPr>
        <w:t>иям;</w:t>
      </w:r>
    </w:p>
    <w:p w:rsidR="00152775" w:rsidRPr="00152775" w:rsidRDefault="00152775" w:rsidP="00152775">
      <w:pPr>
        <w:widowControl w:val="0"/>
        <w:spacing w:line="240" w:lineRule="auto"/>
        <w:ind w:right="-59"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144"/>
          <w:sz w:val="24"/>
          <w:szCs w:val="24"/>
        </w:rPr>
        <w:t xml:space="preserve"> </w:t>
      </w:r>
      <w:r w:rsidRPr="00152775">
        <w:rPr>
          <w:rFonts w:eastAsia="Times New Roman" w:cs="Times New Roman"/>
          <w:sz w:val="24"/>
          <w:szCs w:val="24"/>
        </w:rPr>
        <w:t>разв</w:t>
      </w:r>
      <w:r w:rsidRPr="00152775">
        <w:rPr>
          <w:rFonts w:eastAsia="Times New Roman" w:cs="Times New Roman"/>
          <w:spacing w:val="1"/>
          <w:w w:val="99"/>
          <w:sz w:val="24"/>
          <w:szCs w:val="24"/>
        </w:rPr>
        <w:t>и</w:t>
      </w:r>
      <w:r w:rsidRPr="00152775">
        <w:rPr>
          <w:rFonts w:eastAsia="Times New Roman" w:cs="Times New Roman"/>
          <w:sz w:val="24"/>
          <w:szCs w:val="24"/>
        </w:rPr>
        <w:t>т</w:t>
      </w:r>
      <w:r w:rsidRPr="00152775">
        <w:rPr>
          <w:rFonts w:eastAsia="Times New Roman" w:cs="Times New Roman"/>
          <w:w w:val="99"/>
          <w:sz w:val="24"/>
          <w:szCs w:val="24"/>
        </w:rPr>
        <w:t>и</w:t>
      </w:r>
      <w:r w:rsidRPr="00152775">
        <w:rPr>
          <w:rFonts w:eastAsia="Times New Roman" w:cs="Times New Roman"/>
          <w:sz w:val="24"/>
          <w:szCs w:val="24"/>
        </w:rPr>
        <w:t>е</w:t>
      </w:r>
      <w:r w:rsidRPr="00152775">
        <w:rPr>
          <w:rFonts w:eastAsia="Times New Roman" w:cs="Times New Roman"/>
          <w:spacing w:val="145"/>
          <w:sz w:val="24"/>
          <w:szCs w:val="24"/>
        </w:rPr>
        <w:t xml:space="preserve"> </w:t>
      </w:r>
      <w:r w:rsidRPr="00152775">
        <w:rPr>
          <w:rFonts w:eastAsia="Times New Roman" w:cs="Times New Roman"/>
          <w:sz w:val="24"/>
          <w:szCs w:val="24"/>
        </w:rPr>
        <w:t>в</w:t>
      </w:r>
      <w:r w:rsidRPr="00152775">
        <w:rPr>
          <w:rFonts w:eastAsia="Times New Roman" w:cs="Times New Roman"/>
          <w:spacing w:val="145"/>
          <w:sz w:val="24"/>
          <w:szCs w:val="24"/>
        </w:rPr>
        <w:t xml:space="preserve"> </w:t>
      </w:r>
      <w:r w:rsidRPr="00152775">
        <w:rPr>
          <w:rFonts w:eastAsia="Times New Roman" w:cs="Times New Roman"/>
          <w:sz w:val="24"/>
          <w:szCs w:val="24"/>
        </w:rPr>
        <w:t>детско</w:t>
      </w:r>
      <w:r w:rsidRPr="00152775">
        <w:rPr>
          <w:rFonts w:eastAsia="Times New Roman" w:cs="Times New Roman"/>
          <w:w w:val="99"/>
          <w:sz w:val="24"/>
          <w:szCs w:val="24"/>
        </w:rPr>
        <w:t>й</w:t>
      </w:r>
      <w:r w:rsidRPr="00152775">
        <w:rPr>
          <w:rFonts w:eastAsia="Times New Roman" w:cs="Times New Roman"/>
          <w:spacing w:val="145"/>
          <w:sz w:val="24"/>
          <w:szCs w:val="24"/>
        </w:rPr>
        <w:t xml:space="preserve"> </w:t>
      </w:r>
      <w:r w:rsidRPr="00152775">
        <w:rPr>
          <w:rFonts w:eastAsia="Times New Roman" w:cs="Times New Roman"/>
          <w:sz w:val="24"/>
          <w:szCs w:val="24"/>
        </w:rPr>
        <w:t>среде</w:t>
      </w:r>
      <w:r w:rsidRPr="00152775">
        <w:rPr>
          <w:rFonts w:eastAsia="Times New Roman" w:cs="Times New Roman"/>
          <w:spacing w:val="144"/>
          <w:sz w:val="24"/>
          <w:szCs w:val="24"/>
        </w:rPr>
        <w:t xml:space="preserve"> </w:t>
      </w:r>
      <w:r w:rsidRPr="00152775">
        <w:rPr>
          <w:rFonts w:eastAsia="Times New Roman" w:cs="Times New Roman"/>
          <w:sz w:val="24"/>
          <w:szCs w:val="24"/>
        </w:rPr>
        <w:t>о</w:t>
      </w:r>
      <w:r w:rsidRPr="00152775">
        <w:rPr>
          <w:rFonts w:eastAsia="Times New Roman" w:cs="Times New Roman"/>
          <w:w w:val="99"/>
          <w:sz w:val="24"/>
          <w:szCs w:val="24"/>
        </w:rPr>
        <w:t>т</w:t>
      </w:r>
      <w:r w:rsidRPr="00152775">
        <w:rPr>
          <w:rFonts w:eastAsia="Times New Roman" w:cs="Times New Roman"/>
          <w:sz w:val="24"/>
          <w:szCs w:val="24"/>
        </w:rPr>
        <w:t>ве</w:t>
      </w:r>
      <w:r w:rsidRPr="00152775">
        <w:rPr>
          <w:rFonts w:eastAsia="Times New Roman" w:cs="Times New Roman"/>
          <w:w w:val="99"/>
          <w:sz w:val="24"/>
          <w:szCs w:val="24"/>
        </w:rPr>
        <w:t>т</w:t>
      </w:r>
      <w:r w:rsidRPr="00152775">
        <w:rPr>
          <w:rFonts w:eastAsia="Times New Roman" w:cs="Times New Roman"/>
          <w:sz w:val="24"/>
          <w:szCs w:val="24"/>
        </w:rPr>
        <w:t>с</w:t>
      </w:r>
      <w:r w:rsidRPr="00152775">
        <w:rPr>
          <w:rFonts w:eastAsia="Times New Roman" w:cs="Times New Roman"/>
          <w:w w:val="99"/>
          <w:sz w:val="24"/>
          <w:szCs w:val="24"/>
        </w:rPr>
        <w:t>т</w:t>
      </w:r>
      <w:r w:rsidRPr="00152775">
        <w:rPr>
          <w:rFonts w:eastAsia="Times New Roman" w:cs="Times New Roman"/>
          <w:sz w:val="24"/>
          <w:szCs w:val="24"/>
        </w:rPr>
        <w:t>веннос</w:t>
      </w:r>
      <w:r w:rsidRPr="00152775">
        <w:rPr>
          <w:rFonts w:eastAsia="Times New Roman" w:cs="Times New Roman"/>
          <w:w w:val="99"/>
          <w:sz w:val="24"/>
          <w:szCs w:val="24"/>
        </w:rPr>
        <w:t>т</w:t>
      </w:r>
      <w:r w:rsidRPr="00152775">
        <w:rPr>
          <w:rFonts w:eastAsia="Times New Roman" w:cs="Times New Roman"/>
          <w:sz w:val="24"/>
          <w:szCs w:val="24"/>
        </w:rPr>
        <w:t>и,</w:t>
      </w:r>
      <w:r w:rsidRPr="00152775">
        <w:rPr>
          <w:rFonts w:eastAsia="Times New Roman" w:cs="Times New Roman"/>
          <w:spacing w:val="145"/>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ринципов</w:t>
      </w:r>
      <w:r w:rsidRPr="00152775">
        <w:rPr>
          <w:rFonts w:eastAsia="Times New Roman" w:cs="Times New Roman"/>
          <w:spacing w:val="145"/>
          <w:sz w:val="24"/>
          <w:szCs w:val="24"/>
        </w:rPr>
        <w:t xml:space="preserve"> </w:t>
      </w:r>
      <w:r w:rsidRPr="00152775">
        <w:rPr>
          <w:rFonts w:eastAsia="Times New Roman" w:cs="Times New Roman"/>
          <w:sz w:val="24"/>
          <w:szCs w:val="24"/>
        </w:rPr>
        <w:t>коллек</w:t>
      </w:r>
      <w:r w:rsidRPr="00152775">
        <w:rPr>
          <w:rFonts w:eastAsia="Times New Roman" w:cs="Times New Roman"/>
          <w:w w:val="99"/>
          <w:sz w:val="24"/>
          <w:szCs w:val="24"/>
        </w:rPr>
        <w:t>т</w:t>
      </w:r>
      <w:r w:rsidRPr="00152775">
        <w:rPr>
          <w:rFonts w:eastAsia="Times New Roman" w:cs="Times New Roman"/>
          <w:sz w:val="24"/>
          <w:szCs w:val="24"/>
        </w:rPr>
        <w:t>ив</w:t>
      </w:r>
      <w:r w:rsidRPr="00152775">
        <w:rPr>
          <w:rFonts w:eastAsia="Times New Roman" w:cs="Times New Roman"/>
          <w:spacing w:val="1"/>
          <w:sz w:val="24"/>
          <w:szCs w:val="24"/>
        </w:rPr>
        <w:t>и</w:t>
      </w:r>
      <w:r w:rsidRPr="00152775">
        <w:rPr>
          <w:rFonts w:eastAsia="Times New Roman" w:cs="Times New Roman"/>
          <w:w w:val="99"/>
          <w:sz w:val="24"/>
          <w:szCs w:val="24"/>
        </w:rPr>
        <w:t>з</w:t>
      </w:r>
      <w:r w:rsidRPr="00152775">
        <w:rPr>
          <w:rFonts w:eastAsia="Times New Roman" w:cs="Times New Roman"/>
          <w:sz w:val="24"/>
          <w:szCs w:val="24"/>
        </w:rPr>
        <w:t>ма</w:t>
      </w:r>
      <w:r w:rsidRPr="00152775">
        <w:rPr>
          <w:rFonts w:eastAsia="Times New Roman" w:cs="Times New Roman"/>
          <w:spacing w:val="145"/>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 xml:space="preserve"> со</w:t>
      </w:r>
      <w:r w:rsidRPr="00152775">
        <w:rPr>
          <w:rFonts w:eastAsia="Times New Roman" w:cs="Times New Roman"/>
          <w:w w:val="99"/>
          <w:sz w:val="24"/>
          <w:szCs w:val="24"/>
        </w:rPr>
        <w:t>ци</w:t>
      </w:r>
      <w:r w:rsidRPr="00152775">
        <w:rPr>
          <w:rFonts w:eastAsia="Times New Roman" w:cs="Times New Roman"/>
          <w:sz w:val="24"/>
          <w:szCs w:val="24"/>
        </w:rPr>
        <w:t>а</w:t>
      </w:r>
      <w:r w:rsidRPr="00152775">
        <w:rPr>
          <w:rFonts w:eastAsia="Times New Roman" w:cs="Times New Roman"/>
          <w:w w:val="99"/>
          <w:sz w:val="24"/>
          <w:szCs w:val="24"/>
        </w:rPr>
        <w:t>л</w:t>
      </w:r>
      <w:r w:rsidRPr="00152775">
        <w:rPr>
          <w:rFonts w:eastAsia="Times New Roman" w:cs="Times New Roman"/>
          <w:sz w:val="24"/>
          <w:szCs w:val="24"/>
        </w:rPr>
        <w:t>ьно</w:t>
      </w:r>
      <w:r w:rsidRPr="00152775">
        <w:rPr>
          <w:rFonts w:eastAsia="Times New Roman" w:cs="Times New Roman"/>
          <w:w w:val="99"/>
          <w:sz w:val="24"/>
          <w:szCs w:val="24"/>
        </w:rPr>
        <w:t>й</w:t>
      </w:r>
      <w:r w:rsidRPr="00152775">
        <w:rPr>
          <w:rFonts w:eastAsia="Times New Roman" w:cs="Times New Roman"/>
          <w:sz w:val="24"/>
          <w:szCs w:val="24"/>
        </w:rPr>
        <w:t xml:space="preserve"> сол</w:t>
      </w:r>
      <w:r w:rsidRPr="00152775">
        <w:rPr>
          <w:rFonts w:eastAsia="Times New Roman" w:cs="Times New Roman"/>
          <w:w w:val="99"/>
          <w:sz w:val="24"/>
          <w:szCs w:val="24"/>
        </w:rPr>
        <w:t>и</w:t>
      </w:r>
      <w:r w:rsidRPr="00152775">
        <w:rPr>
          <w:rFonts w:eastAsia="Times New Roman" w:cs="Times New Roman"/>
          <w:sz w:val="24"/>
          <w:szCs w:val="24"/>
        </w:rPr>
        <w:t>дар</w:t>
      </w:r>
      <w:r w:rsidRPr="00152775">
        <w:rPr>
          <w:rFonts w:eastAsia="Times New Roman" w:cs="Times New Roman"/>
          <w:w w:val="99"/>
          <w:sz w:val="24"/>
          <w:szCs w:val="24"/>
        </w:rPr>
        <w:t>н</w:t>
      </w:r>
      <w:r w:rsidRPr="00152775">
        <w:rPr>
          <w:rFonts w:eastAsia="Times New Roman" w:cs="Times New Roman"/>
          <w:sz w:val="24"/>
          <w:szCs w:val="24"/>
        </w:rPr>
        <w:t>ост</w:t>
      </w:r>
      <w:r w:rsidRPr="00152775">
        <w:rPr>
          <w:rFonts w:eastAsia="Times New Roman" w:cs="Times New Roman"/>
          <w:w w:val="99"/>
          <w:sz w:val="24"/>
          <w:szCs w:val="24"/>
        </w:rPr>
        <w:t>и</w:t>
      </w:r>
      <w:r w:rsidRPr="00152775">
        <w:rPr>
          <w:rFonts w:eastAsia="Times New Roman" w:cs="Times New Roman"/>
          <w:sz w:val="24"/>
          <w:szCs w:val="24"/>
        </w:rPr>
        <w:t>;</w:t>
      </w:r>
    </w:p>
    <w:p w:rsidR="00152775" w:rsidRPr="00152775" w:rsidRDefault="00152775" w:rsidP="00152775">
      <w:pPr>
        <w:widowControl w:val="0"/>
        <w:spacing w:line="240" w:lineRule="auto"/>
        <w:ind w:left="708" w:right="-20" w:firstLine="0"/>
        <w:rPr>
          <w:rFonts w:eastAsia="Times New Roman" w:cs="Times New Roman"/>
          <w:sz w:val="24"/>
          <w:szCs w:val="24"/>
        </w:rPr>
      </w:pPr>
      <w:r w:rsidRPr="00152775">
        <w:rPr>
          <w:rFonts w:eastAsia="Times New Roman" w:cs="Times New Roman"/>
          <w:sz w:val="24"/>
          <w:szCs w:val="24"/>
        </w:rPr>
        <w:t>Пр</w:t>
      </w:r>
      <w:r w:rsidRPr="00152775">
        <w:rPr>
          <w:rFonts w:eastAsia="Times New Roman" w:cs="Times New Roman"/>
          <w:w w:val="99"/>
          <w:sz w:val="24"/>
          <w:szCs w:val="24"/>
        </w:rPr>
        <w:t>и</w:t>
      </w:r>
      <w:r w:rsidRPr="00152775">
        <w:rPr>
          <w:rFonts w:eastAsia="Times New Roman" w:cs="Times New Roman"/>
          <w:sz w:val="24"/>
          <w:szCs w:val="24"/>
        </w:rPr>
        <w:t>обще</w:t>
      </w:r>
      <w:r w:rsidRPr="00152775">
        <w:rPr>
          <w:rFonts w:eastAsia="Times New Roman" w:cs="Times New Roman"/>
          <w:w w:val="99"/>
          <w:sz w:val="24"/>
          <w:szCs w:val="24"/>
        </w:rPr>
        <w:t>ни</w:t>
      </w:r>
      <w:r w:rsidRPr="00152775">
        <w:rPr>
          <w:rFonts w:eastAsia="Times New Roman" w:cs="Times New Roman"/>
          <w:sz w:val="24"/>
          <w:szCs w:val="24"/>
        </w:rPr>
        <w:t>е дете</w:t>
      </w:r>
      <w:r w:rsidRPr="00152775">
        <w:rPr>
          <w:rFonts w:eastAsia="Times New Roman" w:cs="Times New Roman"/>
          <w:w w:val="99"/>
          <w:sz w:val="24"/>
          <w:szCs w:val="24"/>
        </w:rPr>
        <w:t>й</w:t>
      </w:r>
      <w:r w:rsidRPr="00152775">
        <w:rPr>
          <w:rFonts w:eastAsia="Times New Roman" w:cs="Times New Roman"/>
          <w:sz w:val="24"/>
          <w:szCs w:val="24"/>
        </w:rPr>
        <w:t xml:space="preserve"> к культурному наследи</w:t>
      </w:r>
      <w:r w:rsidRPr="00152775">
        <w:rPr>
          <w:rFonts w:eastAsia="Times New Roman" w:cs="Times New Roman"/>
          <w:w w:val="99"/>
          <w:sz w:val="24"/>
          <w:szCs w:val="24"/>
        </w:rPr>
        <w:t>ю</w:t>
      </w:r>
      <w:r w:rsidRPr="00152775">
        <w:rPr>
          <w:rFonts w:eastAsia="Times New Roman" w:cs="Times New Roman"/>
          <w:sz w:val="24"/>
          <w:szCs w:val="24"/>
        </w:rPr>
        <w:t xml:space="preserve"> предполагае</w:t>
      </w:r>
      <w:r w:rsidRPr="00152775">
        <w:rPr>
          <w:rFonts w:eastAsia="Times New Roman" w:cs="Times New Roman"/>
          <w:w w:val="99"/>
          <w:sz w:val="24"/>
          <w:szCs w:val="24"/>
        </w:rPr>
        <w:t>т</w:t>
      </w:r>
      <w:r w:rsidRPr="00152775">
        <w:rPr>
          <w:rFonts w:eastAsia="Times New Roman" w:cs="Times New Roman"/>
          <w:sz w:val="24"/>
          <w:szCs w:val="24"/>
        </w:rPr>
        <w:t>:</w:t>
      </w:r>
    </w:p>
    <w:p w:rsidR="00152775" w:rsidRPr="00152775" w:rsidRDefault="00152775" w:rsidP="00152775">
      <w:pPr>
        <w:widowControl w:val="0"/>
        <w:tabs>
          <w:tab w:val="left" w:pos="711"/>
          <w:tab w:val="left" w:pos="1628"/>
          <w:tab w:val="left" w:pos="3521"/>
          <w:tab w:val="left" w:pos="5363"/>
          <w:tab w:val="left" w:pos="7539"/>
          <w:tab w:val="left" w:pos="9218"/>
        </w:tabs>
        <w:spacing w:line="240" w:lineRule="auto"/>
        <w:ind w:right="-59"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48"/>
          <w:sz w:val="24"/>
          <w:szCs w:val="24"/>
        </w:rPr>
        <w:t xml:space="preserve"> </w:t>
      </w:r>
      <w:r w:rsidRPr="00152775">
        <w:rPr>
          <w:rFonts w:eastAsia="Times New Roman" w:cs="Times New Roman"/>
          <w:w w:val="99"/>
          <w:sz w:val="24"/>
          <w:szCs w:val="24"/>
        </w:rPr>
        <w:t>э</w:t>
      </w:r>
      <w:r w:rsidRPr="00152775">
        <w:rPr>
          <w:rFonts w:eastAsia="Times New Roman" w:cs="Times New Roman"/>
          <w:sz w:val="24"/>
          <w:szCs w:val="24"/>
        </w:rPr>
        <w:t>ффект</w:t>
      </w:r>
      <w:r w:rsidRPr="00152775">
        <w:rPr>
          <w:rFonts w:eastAsia="Times New Roman" w:cs="Times New Roman"/>
          <w:w w:val="99"/>
          <w:sz w:val="24"/>
          <w:szCs w:val="24"/>
        </w:rPr>
        <w:t>и</w:t>
      </w:r>
      <w:r w:rsidRPr="00152775">
        <w:rPr>
          <w:rFonts w:eastAsia="Times New Roman" w:cs="Times New Roman"/>
          <w:sz w:val="24"/>
          <w:szCs w:val="24"/>
        </w:rPr>
        <w:t>в</w:t>
      </w:r>
      <w:r w:rsidRPr="00152775">
        <w:rPr>
          <w:rFonts w:eastAsia="Times New Roman" w:cs="Times New Roman"/>
          <w:w w:val="99"/>
          <w:sz w:val="24"/>
          <w:szCs w:val="24"/>
        </w:rPr>
        <w:t>н</w:t>
      </w:r>
      <w:r w:rsidRPr="00152775">
        <w:rPr>
          <w:rFonts w:eastAsia="Times New Roman" w:cs="Times New Roman"/>
          <w:spacing w:val="1"/>
          <w:sz w:val="24"/>
          <w:szCs w:val="24"/>
        </w:rPr>
        <w:t>ое</w:t>
      </w:r>
      <w:r w:rsidRPr="00152775">
        <w:rPr>
          <w:rFonts w:eastAsia="Times New Roman" w:cs="Times New Roman"/>
          <w:spacing w:val="49"/>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с</w:t>
      </w:r>
      <w:r w:rsidRPr="00152775">
        <w:rPr>
          <w:rFonts w:eastAsia="Times New Roman" w:cs="Times New Roman"/>
          <w:w w:val="99"/>
          <w:sz w:val="24"/>
          <w:szCs w:val="24"/>
        </w:rPr>
        <w:t>п</w:t>
      </w:r>
      <w:r w:rsidRPr="00152775">
        <w:rPr>
          <w:rFonts w:eastAsia="Times New Roman" w:cs="Times New Roman"/>
          <w:sz w:val="24"/>
          <w:szCs w:val="24"/>
        </w:rPr>
        <w:t>ользова</w:t>
      </w:r>
      <w:r w:rsidRPr="00152775">
        <w:rPr>
          <w:rFonts w:eastAsia="Times New Roman" w:cs="Times New Roman"/>
          <w:spacing w:val="1"/>
          <w:sz w:val="24"/>
          <w:szCs w:val="24"/>
        </w:rPr>
        <w:t>н</w:t>
      </w:r>
      <w:r w:rsidRPr="00152775">
        <w:rPr>
          <w:rFonts w:eastAsia="Times New Roman" w:cs="Times New Roman"/>
          <w:sz w:val="24"/>
          <w:szCs w:val="24"/>
        </w:rPr>
        <w:t>ие</w:t>
      </w:r>
      <w:r w:rsidRPr="00152775">
        <w:rPr>
          <w:rFonts w:eastAsia="Times New Roman" w:cs="Times New Roman"/>
          <w:spacing w:val="49"/>
          <w:sz w:val="24"/>
          <w:szCs w:val="24"/>
        </w:rPr>
        <w:t xml:space="preserve"> </w:t>
      </w:r>
      <w:r w:rsidRPr="00152775">
        <w:rPr>
          <w:rFonts w:eastAsia="Times New Roman" w:cs="Times New Roman"/>
          <w:sz w:val="24"/>
          <w:szCs w:val="24"/>
        </w:rPr>
        <w:t>уникального</w:t>
      </w:r>
      <w:r w:rsidRPr="00152775">
        <w:rPr>
          <w:rFonts w:eastAsia="Times New Roman" w:cs="Times New Roman"/>
          <w:spacing w:val="49"/>
          <w:sz w:val="24"/>
          <w:szCs w:val="24"/>
        </w:rPr>
        <w:t xml:space="preserve"> </w:t>
      </w:r>
      <w:r w:rsidRPr="00152775">
        <w:rPr>
          <w:rFonts w:eastAsia="Times New Roman" w:cs="Times New Roman"/>
          <w:sz w:val="24"/>
          <w:szCs w:val="24"/>
        </w:rPr>
        <w:t>российского</w:t>
      </w:r>
      <w:r w:rsidRPr="00152775">
        <w:rPr>
          <w:rFonts w:eastAsia="Times New Roman" w:cs="Times New Roman"/>
          <w:spacing w:val="49"/>
          <w:sz w:val="24"/>
          <w:szCs w:val="24"/>
        </w:rPr>
        <w:t xml:space="preserve"> </w:t>
      </w:r>
      <w:r w:rsidRPr="00152775">
        <w:rPr>
          <w:rFonts w:eastAsia="Times New Roman" w:cs="Times New Roman"/>
          <w:sz w:val="24"/>
          <w:szCs w:val="24"/>
        </w:rPr>
        <w:t>кул</w:t>
      </w:r>
      <w:r w:rsidRPr="00152775">
        <w:rPr>
          <w:rFonts w:eastAsia="Times New Roman" w:cs="Times New Roman"/>
          <w:w w:val="99"/>
          <w:sz w:val="24"/>
          <w:szCs w:val="24"/>
        </w:rPr>
        <w:t>ьт</w:t>
      </w:r>
      <w:r w:rsidRPr="00152775">
        <w:rPr>
          <w:rFonts w:eastAsia="Times New Roman" w:cs="Times New Roman"/>
          <w:sz w:val="24"/>
          <w:szCs w:val="24"/>
        </w:rPr>
        <w:t>урного</w:t>
      </w:r>
      <w:r w:rsidRPr="00152775">
        <w:rPr>
          <w:rFonts w:eastAsia="Times New Roman" w:cs="Times New Roman"/>
          <w:spacing w:val="49"/>
          <w:sz w:val="24"/>
          <w:szCs w:val="24"/>
        </w:rPr>
        <w:t xml:space="preserve"> </w:t>
      </w:r>
      <w:r w:rsidRPr="00152775">
        <w:rPr>
          <w:rFonts w:eastAsia="Times New Roman" w:cs="Times New Roman"/>
          <w:sz w:val="24"/>
          <w:szCs w:val="24"/>
        </w:rPr>
        <w:t>нас</w:t>
      </w:r>
      <w:r w:rsidRPr="00152775">
        <w:rPr>
          <w:rFonts w:eastAsia="Times New Roman" w:cs="Times New Roman"/>
          <w:w w:val="99"/>
          <w:sz w:val="24"/>
          <w:szCs w:val="24"/>
        </w:rPr>
        <w:t>л</w:t>
      </w:r>
      <w:r w:rsidRPr="00152775">
        <w:rPr>
          <w:rFonts w:eastAsia="Times New Roman" w:cs="Times New Roman"/>
          <w:sz w:val="24"/>
          <w:szCs w:val="24"/>
        </w:rPr>
        <w:t>ед</w:t>
      </w:r>
      <w:r w:rsidRPr="00152775">
        <w:rPr>
          <w:rFonts w:eastAsia="Times New Roman" w:cs="Times New Roman"/>
          <w:w w:val="99"/>
          <w:sz w:val="24"/>
          <w:szCs w:val="24"/>
        </w:rPr>
        <w:t>и</w:t>
      </w:r>
      <w:r w:rsidRPr="00152775">
        <w:rPr>
          <w:rFonts w:eastAsia="Times New Roman" w:cs="Times New Roman"/>
          <w:spacing w:val="1"/>
          <w:sz w:val="24"/>
          <w:szCs w:val="24"/>
        </w:rPr>
        <w:t>я,</w:t>
      </w:r>
      <w:r w:rsidRPr="00152775">
        <w:rPr>
          <w:rFonts w:eastAsia="Times New Roman" w:cs="Times New Roman"/>
          <w:spacing w:val="49"/>
          <w:sz w:val="24"/>
          <w:szCs w:val="24"/>
        </w:rPr>
        <w:t xml:space="preserve"> </w:t>
      </w:r>
      <w:r w:rsidRPr="00152775">
        <w:rPr>
          <w:rFonts w:eastAsia="Times New Roman" w:cs="Times New Roman"/>
          <w:sz w:val="24"/>
          <w:szCs w:val="24"/>
        </w:rPr>
        <w:t>в том</w:t>
      </w:r>
      <w:r w:rsidRPr="00152775">
        <w:rPr>
          <w:rFonts w:eastAsia="Times New Roman" w:cs="Times New Roman"/>
          <w:sz w:val="24"/>
          <w:szCs w:val="24"/>
        </w:rPr>
        <w:tab/>
        <w:t>числе</w:t>
      </w:r>
      <w:r w:rsidRPr="00152775">
        <w:rPr>
          <w:rFonts w:eastAsia="Times New Roman" w:cs="Times New Roman"/>
          <w:sz w:val="24"/>
          <w:szCs w:val="24"/>
        </w:rPr>
        <w:tab/>
        <w:t>л</w:t>
      </w:r>
      <w:r w:rsidRPr="00152775">
        <w:rPr>
          <w:rFonts w:eastAsia="Times New Roman" w:cs="Times New Roman"/>
          <w:w w:val="99"/>
          <w:sz w:val="24"/>
          <w:szCs w:val="24"/>
        </w:rPr>
        <w:t>и</w:t>
      </w:r>
      <w:r w:rsidRPr="00152775">
        <w:rPr>
          <w:rFonts w:eastAsia="Times New Roman" w:cs="Times New Roman"/>
          <w:sz w:val="24"/>
          <w:szCs w:val="24"/>
        </w:rPr>
        <w:t>тератур</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г</w:t>
      </w:r>
      <w:r w:rsidRPr="00152775">
        <w:rPr>
          <w:rFonts w:eastAsia="Times New Roman" w:cs="Times New Roman"/>
          <w:sz w:val="24"/>
          <w:szCs w:val="24"/>
        </w:rPr>
        <w:t>о,</w:t>
      </w:r>
      <w:r w:rsidRPr="00152775">
        <w:rPr>
          <w:rFonts w:eastAsia="Times New Roman" w:cs="Times New Roman"/>
          <w:sz w:val="24"/>
          <w:szCs w:val="24"/>
        </w:rPr>
        <w:tab/>
        <w:t>му</w:t>
      </w:r>
      <w:r w:rsidRPr="00152775">
        <w:rPr>
          <w:rFonts w:eastAsia="Times New Roman" w:cs="Times New Roman"/>
          <w:w w:val="99"/>
          <w:sz w:val="24"/>
          <w:szCs w:val="24"/>
        </w:rPr>
        <w:t>з</w:t>
      </w:r>
      <w:r w:rsidRPr="00152775">
        <w:rPr>
          <w:rFonts w:eastAsia="Times New Roman" w:cs="Times New Roman"/>
          <w:sz w:val="24"/>
          <w:szCs w:val="24"/>
        </w:rPr>
        <w:t>ыкал</w:t>
      </w:r>
      <w:r w:rsidRPr="00152775">
        <w:rPr>
          <w:rFonts w:eastAsia="Times New Roman" w:cs="Times New Roman"/>
          <w:w w:val="99"/>
          <w:sz w:val="24"/>
          <w:szCs w:val="24"/>
        </w:rPr>
        <w:t>ь</w:t>
      </w:r>
      <w:r w:rsidRPr="00152775">
        <w:rPr>
          <w:rFonts w:eastAsia="Times New Roman" w:cs="Times New Roman"/>
          <w:sz w:val="24"/>
          <w:szCs w:val="24"/>
        </w:rPr>
        <w:t>ного,</w:t>
      </w:r>
      <w:r w:rsidRPr="00152775">
        <w:rPr>
          <w:rFonts w:eastAsia="Times New Roman" w:cs="Times New Roman"/>
          <w:sz w:val="24"/>
          <w:szCs w:val="24"/>
        </w:rPr>
        <w:tab/>
        <w:t>художес</w:t>
      </w:r>
      <w:r w:rsidRPr="00152775">
        <w:rPr>
          <w:rFonts w:eastAsia="Times New Roman" w:cs="Times New Roman"/>
          <w:w w:val="99"/>
          <w:sz w:val="24"/>
          <w:szCs w:val="24"/>
        </w:rPr>
        <w:t>т</w:t>
      </w:r>
      <w:r w:rsidRPr="00152775">
        <w:rPr>
          <w:rFonts w:eastAsia="Times New Roman" w:cs="Times New Roman"/>
          <w:sz w:val="24"/>
          <w:szCs w:val="24"/>
        </w:rPr>
        <w:t>венно</w:t>
      </w:r>
      <w:r w:rsidRPr="00152775">
        <w:rPr>
          <w:rFonts w:eastAsia="Times New Roman" w:cs="Times New Roman"/>
          <w:spacing w:val="1"/>
          <w:sz w:val="24"/>
          <w:szCs w:val="24"/>
        </w:rPr>
        <w:t>г</w:t>
      </w:r>
      <w:r w:rsidRPr="00152775">
        <w:rPr>
          <w:rFonts w:eastAsia="Times New Roman" w:cs="Times New Roman"/>
          <w:sz w:val="24"/>
          <w:szCs w:val="24"/>
        </w:rPr>
        <w:t>о,</w:t>
      </w:r>
      <w:r w:rsidRPr="00152775">
        <w:rPr>
          <w:rFonts w:eastAsia="Times New Roman" w:cs="Times New Roman"/>
          <w:sz w:val="24"/>
          <w:szCs w:val="24"/>
        </w:rPr>
        <w:tab/>
      </w:r>
      <w:r w:rsidRPr="00152775">
        <w:rPr>
          <w:rFonts w:eastAsia="Times New Roman" w:cs="Times New Roman"/>
          <w:w w:val="99"/>
          <w:sz w:val="24"/>
          <w:szCs w:val="24"/>
        </w:rPr>
        <w:t>т</w:t>
      </w:r>
      <w:r w:rsidRPr="00152775">
        <w:rPr>
          <w:rFonts w:eastAsia="Times New Roman" w:cs="Times New Roman"/>
          <w:sz w:val="24"/>
          <w:szCs w:val="24"/>
        </w:rPr>
        <w:t>еа</w:t>
      </w:r>
      <w:r w:rsidRPr="00152775">
        <w:rPr>
          <w:rFonts w:eastAsia="Times New Roman" w:cs="Times New Roman"/>
          <w:w w:val="99"/>
          <w:sz w:val="24"/>
          <w:szCs w:val="24"/>
        </w:rPr>
        <w:t>т</w:t>
      </w:r>
      <w:r w:rsidRPr="00152775">
        <w:rPr>
          <w:rFonts w:eastAsia="Times New Roman" w:cs="Times New Roman"/>
          <w:sz w:val="24"/>
          <w:szCs w:val="24"/>
        </w:rPr>
        <w:t>раль</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г</w:t>
      </w:r>
      <w:r w:rsidRPr="00152775">
        <w:rPr>
          <w:rFonts w:eastAsia="Times New Roman" w:cs="Times New Roman"/>
          <w:sz w:val="24"/>
          <w:szCs w:val="24"/>
        </w:rPr>
        <w:t>о</w:t>
      </w:r>
      <w:r w:rsidRPr="00152775">
        <w:rPr>
          <w:rFonts w:eastAsia="Times New Roman" w:cs="Times New Roman"/>
          <w:sz w:val="24"/>
          <w:szCs w:val="24"/>
        </w:rPr>
        <w:tab/>
      </w:r>
      <w:r w:rsidRPr="00152775">
        <w:rPr>
          <w:rFonts w:eastAsia="Times New Roman" w:cs="Times New Roman"/>
          <w:w w:val="99"/>
          <w:sz w:val="24"/>
          <w:szCs w:val="24"/>
        </w:rPr>
        <w:t>и</w:t>
      </w:r>
      <w:r w:rsidRPr="00152775">
        <w:rPr>
          <w:rFonts w:eastAsia="Times New Roman" w:cs="Times New Roman"/>
          <w:sz w:val="24"/>
          <w:szCs w:val="24"/>
        </w:rPr>
        <w:t xml:space="preserve"> к</w:t>
      </w:r>
      <w:r w:rsidRPr="00152775">
        <w:rPr>
          <w:rFonts w:eastAsia="Times New Roman" w:cs="Times New Roman"/>
          <w:w w:val="99"/>
          <w:sz w:val="24"/>
          <w:szCs w:val="24"/>
        </w:rPr>
        <w:t>ин</w:t>
      </w:r>
      <w:r w:rsidRPr="00152775">
        <w:rPr>
          <w:rFonts w:eastAsia="Times New Roman" w:cs="Times New Roman"/>
          <w:sz w:val="24"/>
          <w:szCs w:val="24"/>
        </w:rPr>
        <w:t>емато</w:t>
      </w:r>
      <w:r w:rsidRPr="00152775">
        <w:rPr>
          <w:rFonts w:eastAsia="Times New Roman" w:cs="Times New Roman"/>
          <w:w w:val="99"/>
          <w:sz w:val="24"/>
          <w:szCs w:val="24"/>
        </w:rPr>
        <w:t>г</w:t>
      </w:r>
      <w:r w:rsidRPr="00152775">
        <w:rPr>
          <w:rFonts w:eastAsia="Times New Roman" w:cs="Times New Roman"/>
          <w:sz w:val="24"/>
          <w:szCs w:val="24"/>
        </w:rPr>
        <w:t>раф</w:t>
      </w:r>
      <w:r w:rsidRPr="00152775">
        <w:rPr>
          <w:rFonts w:eastAsia="Times New Roman" w:cs="Times New Roman"/>
          <w:w w:val="99"/>
          <w:sz w:val="24"/>
          <w:szCs w:val="24"/>
        </w:rPr>
        <w:t>и</w:t>
      </w:r>
      <w:r w:rsidRPr="00152775">
        <w:rPr>
          <w:rFonts w:eastAsia="Times New Roman" w:cs="Times New Roman"/>
          <w:sz w:val="24"/>
          <w:szCs w:val="24"/>
        </w:rPr>
        <w:t>ческо</w:t>
      </w:r>
      <w:r w:rsidRPr="00152775">
        <w:rPr>
          <w:rFonts w:eastAsia="Times New Roman" w:cs="Times New Roman"/>
          <w:w w:val="99"/>
          <w:sz w:val="24"/>
          <w:szCs w:val="24"/>
        </w:rPr>
        <w:t>г</w:t>
      </w:r>
      <w:r w:rsidRPr="00152775">
        <w:rPr>
          <w:rFonts w:eastAsia="Times New Roman" w:cs="Times New Roman"/>
          <w:sz w:val="24"/>
          <w:szCs w:val="24"/>
        </w:rPr>
        <w:t>о;</w:t>
      </w:r>
    </w:p>
    <w:p w:rsidR="00152775" w:rsidRPr="00152775" w:rsidRDefault="00152775" w:rsidP="00152775">
      <w:pPr>
        <w:widowControl w:val="0"/>
        <w:spacing w:line="240" w:lineRule="auto"/>
        <w:ind w:right="-58"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13"/>
          <w:sz w:val="24"/>
          <w:szCs w:val="24"/>
        </w:rPr>
        <w:t xml:space="preserve"> </w:t>
      </w:r>
      <w:r w:rsidRPr="00152775">
        <w:rPr>
          <w:rFonts w:eastAsia="Times New Roman" w:cs="Times New Roman"/>
          <w:sz w:val="24"/>
          <w:szCs w:val="24"/>
        </w:rPr>
        <w:t>созда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14"/>
          <w:sz w:val="24"/>
          <w:szCs w:val="24"/>
        </w:rPr>
        <w:t xml:space="preserve"> </w:t>
      </w:r>
      <w:r w:rsidRPr="00152775">
        <w:rPr>
          <w:rFonts w:eastAsia="Times New Roman" w:cs="Times New Roman"/>
          <w:sz w:val="24"/>
          <w:szCs w:val="24"/>
        </w:rPr>
        <w:t>рав</w:t>
      </w:r>
      <w:r w:rsidRPr="00152775">
        <w:rPr>
          <w:rFonts w:eastAsia="Times New Roman" w:cs="Times New Roman"/>
          <w:spacing w:val="1"/>
          <w:w w:val="99"/>
          <w:sz w:val="24"/>
          <w:szCs w:val="24"/>
        </w:rPr>
        <w:t>н</w:t>
      </w:r>
      <w:r w:rsidRPr="00152775">
        <w:rPr>
          <w:rFonts w:eastAsia="Times New Roman" w:cs="Times New Roman"/>
          <w:sz w:val="24"/>
          <w:szCs w:val="24"/>
        </w:rPr>
        <w:t>ых</w:t>
      </w:r>
      <w:r w:rsidRPr="00152775">
        <w:rPr>
          <w:rFonts w:eastAsia="Times New Roman" w:cs="Times New Roman"/>
          <w:spacing w:val="13"/>
          <w:sz w:val="24"/>
          <w:szCs w:val="24"/>
        </w:rPr>
        <w:t xml:space="preserve"> </w:t>
      </w:r>
      <w:r w:rsidRPr="00152775">
        <w:rPr>
          <w:rFonts w:eastAsia="Times New Roman" w:cs="Times New Roman"/>
          <w:sz w:val="24"/>
          <w:szCs w:val="24"/>
        </w:rPr>
        <w:t>для</w:t>
      </w:r>
      <w:r w:rsidRPr="00152775">
        <w:rPr>
          <w:rFonts w:eastAsia="Times New Roman" w:cs="Times New Roman"/>
          <w:spacing w:val="13"/>
          <w:sz w:val="24"/>
          <w:szCs w:val="24"/>
        </w:rPr>
        <w:t xml:space="preserve"> </w:t>
      </w:r>
      <w:r w:rsidRPr="00152775">
        <w:rPr>
          <w:rFonts w:eastAsia="Times New Roman" w:cs="Times New Roman"/>
          <w:spacing w:val="1"/>
          <w:sz w:val="24"/>
          <w:szCs w:val="24"/>
        </w:rPr>
        <w:t>в</w:t>
      </w:r>
      <w:r w:rsidRPr="00152775">
        <w:rPr>
          <w:rFonts w:eastAsia="Times New Roman" w:cs="Times New Roman"/>
          <w:sz w:val="24"/>
          <w:szCs w:val="24"/>
        </w:rPr>
        <w:t>сех</w:t>
      </w:r>
      <w:r w:rsidRPr="00152775">
        <w:rPr>
          <w:rFonts w:eastAsia="Times New Roman" w:cs="Times New Roman"/>
          <w:spacing w:val="14"/>
          <w:sz w:val="24"/>
          <w:szCs w:val="24"/>
        </w:rPr>
        <w:t xml:space="preserve"> </w:t>
      </w:r>
      <w:r w:rsidRPr="00152775">
        <w:rPr>
          <w:rFonts w:eastAsia="Times New Roman" w:cs="Times New Roman"/>
          <w:sz w:val="24"/>
          <w:szCs w:val="24"/>
        </w:rPr>
        <w:t>де</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14"/>
          <w:sz w:val="24"/>
          <w:szCs w:val="24"/>
        </w:rPr>
        <w:t xml:space="preserve"> </w:t>
      </w:r>
      <w:r w:rsidRPr="00152775">
        <w:rPr>
          <w:rFonts w:eastAsia="Times New Roman" w:cs="Times New Roman"/>
          <w:sz w:val="24"/>
          <w:szCs w:val="24"/>
        </w:rPr>
        <w:t>во</w:t>
      </w:r>
      <w:r w:rsidRPr="00152775">
        <w:rPr>
          <w:rFonts w:eastAsia="Times New Roman" w:cs="Times New Roman"/>
          <w:w w:val="99"/>
          <w:sz w:val="24"/>
          <w:szCs w:val="24"/>
        </w:rPr>
        <w:t>з</w:t>
      </w:r>
      <w:r w:rsidRPr="00152775">
        <w:rPr>
          <w:rFonts w:eastAsia="Times New Roman" w:cs="Times New Roman"/>
          <w:sz w:val="24"/>
          <w:szCs w:val="24"/>
        </w:rPr>
        <w:t>можнос</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14"/>
          <w:sz w:val="24"/>
          <w:szCs w:val="24"/>
        </w:rPr>
        <w:t xml:space="preserve"> </w:t>
      </w:r>
      <w:r w:rsidRPr="00152775">
        <w:rPr>
          <w:rFonts w:eastAsia="Times New Roman" w:cs="Times New Roman"/>
          <w:sz w:val="24"/>
          <w:szCs w:val="24"/>
        </w:rPr>
        <w:t>дос</w:t>
      </w:r>
      <w:r w:rsidRPr="00152775">
        <w:rPr>
          <w:rFonts w:eastAsia="Times New Roman" w:cs="Times New Roman"/>
          <w:w w:val="99"/>
          <w:sz w:val="24"/>
          <w:szCs w:val="24"/>
        </w:rPr>
        <w:t>т</w:t>
      </w:r>
      <w:r w:rsidRPr="00152775">
        <w:rPr>
          <w:rFonts w:eastAsia="Times New Roman" w:cs="Times New Roman"/>
          <w:sz w:val="24"/>
          <w:szCs w:val="24"/>
        </w:rPr>
        <w:t>у</w:t>
      </w:r>
      <w:r w:rsidRPr="00152775">
        <w:rPr>
          <w:rFonts w:eastAsia="Times New Roman" w:cs="Times New Roman"/>
          <w:spacing w:val="1"/>
          <w:sz w:val="24"/>
          <w:szCs w:val="24"/>
        </w:rPr>
        <w:t>п</w:t>
      </w:r>
      <w:r w:rsidRPr="00152775">
        <w:rPr>
          <w:rFonts w:eastAsia="Times New Roman" w:cs="Times New Roman"/>
          <w:sz w:val="24"/>
          <w:szCs w:val="24"/>
        </w:rPr>
        <w:t>а</w:t>
      </w:r>
      <w:r w:rsidRPr="00152775">
        <w:rPr>
          <w:rFonts w:eastAsia="Times New Roman" w:cs="Times New Roman"/>
          <w:spacing w:val="13"/>
          <w:sz w:val="24"/>
          <w:szCs w:val="24"/>
        </w:rPr>
        <w:t xml:space="preserve"> </w:t>
      </w:r>
      <w:r w:rsidRPr="00152775">
        <w:rPr>
          <w:rFonts w:eastAsia="Times New Roman" w:cs="Times New Roman"/>
          <w:spacing w:val="1"/>
          <w:sz w:val="24"/>
          <w:szCs w:val="24"/>
        </w:rPr>
        <w:t>к</w:t>
      </w:r>
      <w:r w:rsidRPr="00152775">
        <w:rPr>
          <w:rFonts w:eastAsia="Times New Roman" w:cs="Times New Roman"/>
          <w:spacing w:val="13"/>
          <w:sz w:val="24"/>
          <w:szCs w:val="24"/>
        </w:rPr>
        <w:t xml:space="preserve"> </w:t>
      </w:r>
      <w:r w:rsidRPr="00152775">
        <w:rPr>
          <w:rFonts w:eastAsia="Times New Roman" w:cs="Times New Roman"/>
          <w:sz w:val="24"/>
          <w:szCs w:val="24"/>
        </w:rPr>
        <w:t>кул</w:t>
      </w:r>
      <w:r w:rsidRPr="00152775">
        <w:rPr>
          <w:rFonts w:eastAsia="Times New Roman" w:cs="Times New Roman"/>
          <w:w w:val="99"/>
          <w:sz w:val="24"/>
          <w:szCs w:val="24"/>
        </w:rPr>
        <w:t>ьт</w:t>
      </w:r>
      <w:r w:rsidRPr="00152775">
        <w:rPr>
          <w:rFonts w:eastAsia="Times New Roman" w:cs="Times New Roman"/>
          <w:sz w:val="24"/>
          <w:szCs w:val="24"/>
        </w:rPr>
        <w:t>ур</w:t>
      </w:r>
      <w:r w:rsidRPr="00152775">
        <w:rPr>
          <w:rFonts w:eastAsia="Times New Roman" w:cs="Times New Roman"/>
          <w:spacing w:val="1"/>
          <w:sz w:val="24"/>
          <w:szCs w:val="24"/>
        </w:rPr>
        <w:t>н</w:t>
      </w:r>
      <w:r w:rsidRPr="00152775">
        <w:rPr>
          <w:rFonts w:eastAsia="Times New Roman" w:cs="Times New Roman"/>
          <w:sz w:val="24"/>
          <w:szCs w:val="24"/>
        </w:rPr>
        <w:t>ым</w:t>
      </w:r>
      <w:r w:rsidRPr="00152775">
        <w:rPr>
          <w:rFonts w:eastAsia="Times New Roman" w:cs="Times New Roman"/>
          <w:spacing w:val="14"/>
          <w:sz w:val="24"/>
          <w:szCs w:val="24"/>
        </w:rPr>
        <w:t xml:space="preserve"> </w:t>
      </w:r>
      <w:r w:rsidRPr="00152775">
        <w:rPr>
          <w:rFonts w:eastAsia="Times New Roman" w:cs="Times New Roman"/>
          <w:sz w:val="24"/>
          <w:szCs w:val="24"/>
        </w:rPr>
        <w:t>цен</w:t>
      </w:r>
      <w:r w:rsidRPr="00152775">
        <w:rPr>
          <w:rFonts w:eastAsia="Times New Roman" w:cs="Times New Roman"/>
          <w:spacing w:val="1"/>
          <w:w w:val="99"/>
          <w:sz w:val="24"/>
          <w:szCs w:val="24"/>
        </w:rPr>
        <w:t>н</w:t>
      </w:r>
      <w:r w:rsidRPr="00152775">
        <w:rPr>
          <w:rFonts w:eastAsia="Times New Roman" w:cs="Times New Roman"/>
          <w:sz w:val="24"/>
          <w:szCs w:val="24"/>
        </w:rPr>
        <w:t>остям; -</w:t>
      </w:r>
      <w:r w:rsidRPr="00152775">
        <w:rPr>
          <w:rFonts w:eastAsia="Times New Roman" w:cs="Times New Roman"/>
          <w:spacing w:val="11"/>
          <w:sz w:val="24"/>
          <w:szCs w:val="24"/>
        </w:rPr>
        <w:t xml:space="preserve"> </w:t>
      </w:r>
      <w:r w:rsidRPr="00152775">
        <w:rPr>
          <w:rFonts w:eastAsia="Times New Roman" w:cs="Times New Roman"/>
          <w:sz w:val="24"/>
          <w:szCs w:val="24"/>
        </w:rPr>
        <w:t>вос</w:t>
      </w:r>
      <w:r w:rsidRPr="00152775">
        <w:rPr>
          <w:rFonts w:eastAsia="Times New Roman" w:cs="Times New Roman"/>
          <w:w w:val="99"/>
          <w:sz w:val="24"/>
          <w:szCs w:val="24"/>
        </w:rPr>
        <w:t>пи</w:t>
      </w:r>
      <w:r w:rsidRPr="00152775">
        <w:rPr>
          <w:rFonts w:eastAsia="Times New Roman" w:cs="Times New Roman"/>
          <w:sz w:val="24"/>
          <w:szCs w:val="24"/>
        </w:rPr>
        <w:t>та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11"/>
          <w:sz w:val="24"/>
          <w:szCs w:val="24"/>
        </w:rPr>
        <w:t xml:space="preserve"> </w:t>
      </w:r>
      <w:r w:rsidRPr="00152775">
        <w:rPr>
          <w:rFonts w:eastAsia="Times New Roman" w:cs="Times New Roman"/>
          <w:sz w:val="24"/>
          <w:szCs w:val="24"/>
        </w:rPr>
        <w:t>у</w:t>
      </w:r>
      <w:r w:rsidRPr="00152775">
        <w:rPr>
          <w:rFonts w:eastAsia="Times New Roman" w:cs="Times New Roman"/>
          <w:spacing w:val="1"/>
          <w:sz w:val="24"/>
          <w:szCs w:val="24"/>
        </w:rPr>
        <w:t>в</w:t>
      </w:r>
      <w:r w:rsidRPr="00152775">
        <w:rPr>
          <w:rFonts w:eastAsia="Times New Roman" w:cs="Times New Roman"/>
          <w:sz w:val="24"/>
          <w:szCs w:val="24"/>
        </w:rPr>
        <w:t>аже</w:t>
      </w:r>
      <w:r w:rsidRPr="00152775">
        <w:rPr>
          <w:rFonts w:eastAsia="Times New Roman" w:cs="Times New Roman"/>
          <w:w w:val="99"/>
          <w:sz w:val="24"/>
          <w:szCs w:val="24"/>
        </w:rPr>
        <w:t>ни</w:t>
      </w:r>
      <w:r w:rsidRPr="00152775">
        <w:rPr>
          <w:rFonts w:eastAsia="Times New Roman" w:cs="Times New Roman"/>
          <w:sz w:val="24"/>
          <w:szCs w:val="24"/>
        </w:rPr>
        <w:t>я</w:t>
      </w:r>
      <w:r w:rsidRPr="00152775">
        <w:rPr>
          <w:rFonts w:eastAsia="Times New Roman" w:cs="Times New Roman"/>
          <w:spacing w:val="12"/>
          <w:sz w:val="24"/>
          <w:szCs w:val="24"/>
        </w:rPr>
        <w:t xml:space="preserve"> </w:t>
      </w:r>
      <w:r w:rsidRPr="00152775">
        <w:rPr>
          <w:rFonts w:eastAsia="Times New Roman" w:cs="Times New Roman"/>
          <w:sz w:val="24"/>
          <w:szCs w:val="24"/>
        </w:rPr>
        <w:t>к</w:t>
      </w:r>
      <w:r w:rsidRPr="00152775">
        <w:rPr>
          <w:rFonts w:eastAsia="Times New Roman" w:cs="Times New Roman"/>
          <w:spacing w:val="11"/>
          <w:sz w:val="24"/>
          <w:szCs w:val="24"/>
        </w:rPr>
        <w:t xml:space="preserve"> </w:t>
      </w:r>
      <w:r w:rsidRPr="00152775">
        <w:rPr>
          <w:rFonts w:eastAsia="Times New Roman" w:cs="Times New Roman"/>
          <w:sz w:val="24"/>
          <w:szCs w:val="24"/>
        </w:rPr>
        <w:t>культуре,</w:t>
      </w:r>
      <w:r w:rsidRPr="00152775">
        <w:rPr>
          <w:rFonts w:eastAsia="Times New Roman" w:cs="Times New Roman"/>
          <w:spacing w:val="11"/>
          <w:sz w:val="24"/>
          <w:szCs w:val="24"/>
        </w:rPr>
        <w:t xml:space="preserve"> </w:t>
      </w:r>
      <w:r w:rsidRPr="00152775">
        <w:rPr>
          <w:rFonts w:eastAsia="Times New Roman" w:cs="Times New Roman"/>
          <w:sz w:val="24"/>
          <w:szCs w:val="24"/>
        </w:rPr>
        <w:t>я</w:t>
      </w:r>
      <w:r w:rsidRPr="00152775">
        <w:rPr>
          <w:rFonts w:eastAsia="Times New Roman" w:cs="Times New Roman"/>
          <w:w w:val="99"/>
          <w:sz w:val="24"/>
          <w:szCs w:val="24"/>
        </w:rPr>
        <w:t>з</w:t>
      </w:r>
      <w:r w:rsidRPr="00152775">
        <w:rPr>
          <w:rFonts w:eastAsia="Times New Roman" w:cs="Times New Roman"/>
          <w:sz w:val="24"/>
          <w:szCs w:val="24"/>
        </w:rPr>
        <w:t>ыкам,</w:t>
      </w:r>
      <w:r w:rsidRPr="00152775">
        <w:rPr>
          <w:rFonts w:eastAsia="Times New Roman" w:cs="Times New Roman"/>
          <w:spacing w:val="11"/>
          <w:sz w:val="24"/>
          <w:szCs w:val="24"/>
        </w:rPr>
        <w:t xml:space="preserve"> </w:t>
      </w:r>
      <w:r w:rsidRPr="00152775">
        <w:rPr>
          <w:rFonts w:eastAsia="Times New Roman" w:cs="Times New Roman"/>
          <w:w w:val="99"/>
          <w:sz w:val="24"/>
          <w:szCs w:val="24"/>
        </w:rPr>
        <w:t>т</w:t>
      </w:r>
      <w:r w:rsidRPr="00152775">
        <w:rPr>
          <w:rFonts w:eastAsia="Times New Roman" w:cs="Times New Roman"/>
          <w:sz w:val="24"/>
          <w:szCs w:val="24"/>
        </w:rPr>
        <w:t>радициям</w:t>
      </w:r>
      <w:r w:rsidRPr="00152775">
        <w:rPr>
          <w:rFonts w:eastAsia="Times New Roman" w:cs="Times New Roman"/>
          <w:spacing w:val="11"/>
          <w:sz w:val="24"/>
          <w:szCs w:val="24"/>
        </w:rPr>
        <w:t xml:space="preserve"> </w:t>
      </w:r>
      <w:r w:rsidRPr="00152775">
        <w:rPr>
          <w:rFonts w:eastAsia="Times New Roman" w:cs="Times New Roman"/>
          <w:sz w:val="24"/>
          <w:szCs w:val="24"/>
        </w:rPr>
        <w:t>и</w:t>
      </w:r>
      <w:r w:rsidRPr="00152775">
        <w:rPr>
          <w:rFonts w:eastAsia="Times New Roman" w:cs="Times New Roman"/>
          <w:spacing w:val="12"/>
          <w:sz w:val="24"/>
          <w:szCs w:val="24"/>
        </w:rPr>
        <w:t xml:space="preserve"> </w:t>
      </w:r>
      <w:r w:rsidRPr="00152775">
        <w:rPr>
          <w:rFonts w:eastAsia="Times New Roman" w:cs="Times New Roman"/>
          <w:sz w:val="24"/>
          <w:szCs w:val="24"/>
        </w:rPr>
        <w:t>обычаям</w:t>
      </w:r>
      <w:r w:rsidRPr="00152775">
        <w:rPr>
          <w:rFonts w:eastAsia="Times New Roman" w:cs="Times New Roman"/>
          <w:spacing w:val="11"/>
          <w:sz w:val="24"/>
          <w:szCs w:val="24"/>
        </w:rPr>
        <w:t xml:space="preserve"> </w:t>
      </w:r>
      <w:r w:rsidRPr="00152775">
        <w:rPr>
          <w:rFonts w:eastAsia="Times New Roman" w:cs="Times New Roman"/>
          <w:sz w:val="24"/>
          <w:szCs w:val="24"/>
        </w:rPr>
        <w:t>народо</w:t>
      </w:r>
      <w:r w:rsidRPr="00152775">
        <w:rPr>
          <w:rFonts w:eastAsia="Times New Roman" w:cs="Times New Roman"/>
          <w:spacing w:val="1"/>
          <w:sz w:val="24"/>
          <w:szCs w:val="24"/>
        </w:rPr>
        <w:t>в</w:t>
      </w:r>
      <w:r w:rsidRPr="00152775">
        <w:rPr>
          <w:rFonts w:eastAsia="Times New Roman" w:cs="Times New Roman"/>
          <w:sz w:val="24"/>
          <w:szCs w:val="24"/>
        </w:rPr>
        <w:t>,</w:t>
      </w:r>
      <w:r w:rsidRPr="00152775">
        <w:rPr>
          <w:rFonts w:eastAsia="Times New Roman" w:cs="Times New Roman"/>
          <w:spacing w:val="11"/>
          <w:sz w:val="24"/>
          <w:szCs w:val="24"/>
        </w:rPr>
        <w:t xml:space="preserve"> </w:t>
      </w:r>
      <w:r w:rsidRPr="00152775">
        <w:rPr>
          <w:rFonts w:eastAsia="Times New Roman" w:cs="Times New Roman"/>
          <w:sz w:val="24"/>
          <w:szCs w:val="24"/>
        </w:rPr>
        <w:t>прожи</w:t>
      </w:r>
      <w:r w:rsidRPr="00152775">
        <w:rPr>
          <w:rFonts w:eastAsia="Times New Roman" w:cs="Times New Roman"/>
          <w:w w:val="99"/>
          <w:sz w:val="24"/>
          <w:szCs w:val="24"/>
        </w:rPr>
        <w:t>в</w:t>
      </w:r>
      <w:r w:rsidRPr="00152775">
        <w:rPr>
          <w:rFonts w:eastAsia="Times New Roman" w:cs="Times New Roman"/>
          <w:sz w:val="24"/>
          <w:szCs w:val="24"/>
        </w:rPr>
        <w:t>а</w:t>
      </w:r>
      <w:r w:rsidRPr="00152775">
        <w:rPr>
          <w:rFonts w:eastAsia="Times New Roman" w:cs="Times New Roman"/>
          <w:w w:val="99"/>
          <w:sz w:val="24"/>
          <w:szCs w:val="24"/>
        </w:rPr>
        <w:t>ющи</w:t>
      </w:r>
      <w:r w:rsidRPr="00152775">
        <w:rPr>
          <w:rFonts w:eastAsia="Times New Roman" w:cs="Times New Roman"/>
          <w:sz w:val="24"/>
          <w:szCs w:val="24"/>
        </w:rPr>
        <w:t xml:space="preserve">х в </w:t>
      </w:r>
      <w:r w:rsidRPr="00152775">
        <w:rPr>
          <w:rFonts w:eastAsia="Times New Roman" w:cs="Times New Roman"/>
          <w:w w:val="99"/>
          <w:sz w:val="24"/>
          <w:szCs w:val="24"/>
        </w:rPr>
        <w:t>Р</w:t>
      </w:r>
      <w:r w:rsidRPr="00152775">
        <w:rPr>
          <w:rFonts w:eastAsia="Times New Roman" w:cs="Times New Roman"/>
          <w:sz w:val="24"/>
          <w:szCs w:val="24"/>
        </w:rPr>
        <w:t>осс</w:t>
      </w:r>
      <w:r w:rsidRPr="00152775">
        <w:rPr>
          <w:rFonts w:eastAsia="Times New Roman" w:cs="Times New Roman"/>
          <w:w w:val="99"/>
          <w:sz w:val="24"/>
          <w:szCs w:val="24"/>
        </w:rPr>
        <w:t>ий</w:t>
      </w:r>
      <w:r w:rsidRPr="00152775">
        <w:rPr>
          <w:rFonts w:eastAsia="Times New Roman" w:cs="Times New Roman"/>
          <w:sz w:val="24"/>
          <w:szCs w:val="24"/>
        </w:rPr>
        <w:t>ско</w:t>
      </w:r>
      <w:r w:rsidRPr="00152775">
        <w:rPr>
          <w:rFonts w:eastAsia="Times New Roman" w:cs="Times New Roman"/>
          <w:w w:val="99"/>
          <w:sz w:val="24"/>
          <w:szCs w:val="24"/>
        </w:rPr>
        <w:t>й</w:t>
      </w:r>
      <w:r w:rsidRPr="00152775">
        <w:rPr>
          <w:rFonts w:eastAsia="Times New Roman" w:cs="Times New Roman"/>
          <w:sz w:val="24"/>
          <w:szCs w:val="24"/>
        </w:rPr>
        <w:t xml:space="preserve"> </w:t>
      </w:r>
      <w:r w:rsidRPr="00152775">
        <w:rPr>
          <w:rFonts w:eastAsia="Times New Roman" w:cs="Times New Roman"/>
          <w:w w:val="99"/>
          <w:sz w:val="24"/>
          <w:szCs w:val="24"/>
        </w:rPr>
        <w:t>Ф</w:t>
      </w:r>
      <w:r w:rsidRPr="00152775">
        <w:rPr>
          <w:rFonts w:eastAsia="Times New Roman" w:cs="Times New Roman"/>
          <w:sz w:val="24"/>
          <w:szCs w:val="24"/>
        </w:rPr>
        <w:t>едера</w:t>
      </w:r>
      <w:r w:rsidRPr="00152775">
        <w:rPr>
          <w:rFonts w:eastAsia="Times New Roman" w:cs="Times New Roman"/>
          <w:w w:val="99"/>
          <w:sz w:val="24"/>
          <w:szCs w:val="24"/>
        </w:rPr>
        <w:t>ции</w:t>
      </w:r>
      <w:r w:rsidRPr="00152775">
        <w:rPr>
          <w:rFonts w:eastAsia="Times New Roman" w:cs="Times New Roman"/>
          <w:sz w:val="24"/>
          <w:szCs w:val="24"/>
        </w:rPr>
        <w:t>;</w:t>
      </w:r>
    </w:p>
    <w:p w:rsidR="00152775" w:rsidRPr="00152775" w:rsidRDefault="00152775" w:rsidP="00152775">
      <w:pPr>
        <w:widowControl w:val="0"/>
        <w:spacing w:line="240" w:lineRule="auto"/>
        <w:ind w:left="708" w:right="-20" w:firstLine="0"/>
        <w:rPr>
          <w:rFonts w:eastAsia="Times New Roman" w:cs="Times New Roman"/>
          <w:sz w:val="24"/>
          <w:szCs w:val="24"/>
        </w:rPr>
      </w:pPr>
      <w:r w:rsidRPr="00152775">
        <w:rPr>
          <w:rFonts w:eastAsia="Times New Roman" w:cs="Times New Roman"/>
          <w:sz w:val="24"/>
          <w:szCs w:val="24"/>
        </w:rPr>
        <w:t>- созда</w:t>
      </w:r>
      <w:r w:rsidRPr="00152775">
        <w:rPr>
          <w:rFonts w:eastAsia="Times New Roman" w:cs="Times New Roman"/>
          <w:w w:val="99"/>
          <w:sz w:val="24"/>
          <w:szCs w:val="24"/>
        </w:rPr>
        <w:t>ни</w:t>
      </w:r>
      <w:r w:rsidRPr="00152775">
        <w:rPr>
          <w:rFonts w:eastAsia="Times New Roman" w:cs="Times New Roman"/>
          <w:sz w:val="24"/>
          <w:szCs w:val="24"/>
        </w:rPr>
        <w:t>е услов</w:t>
      </w:r>
      <w:r w:rsidRPr="00152775">
        <w:rPr>
          <w:rFonts w:eastAsia="Times New Roman" w:cs="Times New Roman"/>
          <w:w w:val="99"/>
          <w:sz w:val="24"/>
          <w:szCs w:val="24"/>
        </w:rPr>
        <w:t>ий</w:t>
      </w:r>
      <w:r w:rsidRPr="00152775">
        <w:rPr>
          <w:rFonts w:eastAsia="Times New Roman" w:cs="Times New Roman"/>
          <w:sz w:val="24"/>
          <w:szCs w:val="24"/>
        </w:rPr>
        <w:t xml:space="preserve"> для дос</w:t>
      </w:r>
      <w:r w:rsidRPr="00152775">
        <w:rPr>
          <w:rFonts w:eastAsia="Times New Roman" w:cs="Times New Roman"/>
          <w:w w:val="99"/>
          <w:sz w:val="24"/>
          <w:szCs w:val="24"/>
        </w:rPr>
        <w:t>т</w:t>
      </w:r>
      <w:r w:rsidRPr="00152775">
        <w:rPr>
          <w:rFonts w:eastAsia="Times New Roman" w:cs="Times New Roman"/>
          <w:sz w:val="24"/>
          <w:szCs w:val="24"/>
        </w:rPr>
        <w:t>у</w:t>
      </w:r>
      <w:r w:rsidRPr="00152775">
        <w:rPr>
          <w:rFonts w:eastAsia="Times New Roman" w:cs="Times New Roman"/>
          <w:spacing w:val="1"/>
          <w:sz w:val="24"/>
          <w:szCs w:val="24"/>
        </w:rPr>
        <w:t>п</w:t>
      </w:r>
      <w:r w:rsidRPr="00152775">
        <w:rPr>
          <w:rFonts w:eastAsia="Times New Roman" w:cs="Times New Roman"/>
          <w:sz w:val="24"/>
          <w:szCs w:val="24"/>
        </w:rPr>
        <w:t>нос</w:t>
      </w:r>
      <w:r w:rsidRPr="00152775">
        <w:rPr>
          <w:rFonts w:eastAsia="Times New Roman" w:cs="Times New Roman"/>
          <w:w w:val="99"/>
          <w:sz w:val="24"/>
          <w:szCs w:val="24"/>
        </w:rPr>
        <w:t>т</w:t>
      </w:r>
      <w:r w:rsidRPr="00152775">
        <w:rPr>
          <w:rFonts w:eastAsia="Times New Roman" w:cs="Times New Roman"/>
          <w:sz w:val="24"/>
          <w:szCs w:val="24"/>
        </w:rPr>
        <w:t>и му</w:t>
      </w:r>
      <w:r w:rsidRPr="00152775">
        <w:rPr>
          <w:rFonts w:eastAsia="Times New Roman" w:cs="Times New Roman"/>
          <w:w w:val="99"/>
          <w:sz w:val="24"/>
          <w:szCs w:val="24"/>
        </w:rPr>
        <w:t>з</w:t>
      </w:r>
      <w:r w:rsidRPr="00152775">
        <w:rPr>
          <w:rFonts w:eastAsia="Times New Roman" w:cs="Times New Roman"/>
          <w:sz w:val="24"/>
          <w:szCs w:val="24"/>
        </w:rPr>
        <w:t xml:space="preserve">ейной и </w:t>
      </w:r>
      <w:r w:rsidRPr="00152775">
        <w:rPr>
          <w:rFonts w:eastAsia="Times New Roman" w:cs="Times New Roman"/>
          <w:w w:val="99"/>
          <w:sz w:val="24"/>
          <w:szCs w:val="24"/>
        </w:rPr>
        <w:t>т</w:t>
      </w:r>
      <w:r w:rsidRPr="00152775">
        <w:rPr>
          <w:rFonts w:eastAsia="Times New Roman" w:cs="Times New Roman"/>
          <w:sz w:val="24"/>
          <w:szCs w:val="24"/>
        </w:rPr>
        <w:t>еа</w:t>
      </w:r>
      <w:r w:rsidRPr="00152775">
        <w:rPr>
          <w:rFonts w:eastAsia="Times New Roman" w:cs="Times New Roman"/>
          <w:w w:val="99"/>
          <w:sz w:val="24"/>
          <w:szCs w:val="24"/>
        </w:rPr>
        <w:t>т</w:t>
      </w:r>
      <w:r w:rsidRPr="00152775">
        <w:rPr>
          <w:rFonts w:eastAsia="Times New Roman" w:cs="Times New Roman"/>
          <w:sz w:val="24"/>
          <w:szCs w:val="24"/>
        </w:rPr>
        <w:t>рал</w:t>
      </w:r>
      <w:r w:rsidRPr="00152775">
        <w:rPr>
          <w:rFonts w:eastAsia="Times New Roman" w:cs="Times New Roman"/>
          <w:w w:val="99"/>
          <w:sz w:val="24"/>
          <w:szCs w:val="24"/>
        </w:rPr>
        <w:t>ь</w:t>
      </w:r>
      <w:r w:rsidRPr="00152775">
        <w:rPr>
          <w:rFonts w:eastAsia="Times New Roman" w:cs="Times New Roman"/>
          <w:sz w:val="24"/>
          <w:szCs w:val="24"/>
        </w:rPr>
        <w:t>ной кул</w:t>
      </w:r>
      <w:r w:rsidRPr="00152775">
        <w:rPr>
          <w:rFonts w:eastAsia="Times New Roman" w:cs="Times New Roman"/>
          <w:w w:val="99"/>
          <w:sz w:val="24"/>
          <w:szCs w:val="24"/>
        </w:rPr>
        <w:t>ьт</w:t>
      </w:r>
      <w:r w:rsidRPr="00152775">
        <w:rPr>
          <w:rFonts w:eastAsia="Times New Roman" w:cs="Times New Roman"/>
          <w:sz w:val="24"/>
          <w:szCs w:val="24"/>
        </w:rPr>
        <w:t>уры для дете</w:t>
      </w:r>
      <w:r w:rsidRPr="00152775">
        <w:rPr>
          <w:rFonts w:eastAsia="Times New Roman" w:cs="Times New Roman"/>
          <w:w w:val="99"/>
          <w:sz w:val="24"/>
          <w:szCs w:val="24"/>
        </w:rPr>
        <w:t>й</w:t>
      </w:r>
      <w:r w:rsidRPr="00152775">
        <w:rPr>
          <w:rFonts w:eastAsia="Times New Roman" w:cs="Times New Roman"/>
          <w:sz w:val="24"/>
          <w:szCs w:val="24"/>
        </w:rPr>
        <w:t>;</w:t>
      </w:r>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86"/>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оддержку</w:t>
      </w:r>
      <w:r w:rsidRPr="00152775">
        <w:rPr>
          <w:rFonts w:eastAsia="Times New Roman" w:cs="Times New Roman"/>
          <w:spacing w:val="87"/>
          <w:sz w:val="24"/>
          <w:szCs w:val="24"/>
        </w:rPr>
        <w:t xml:space="preserve"> </w:t>
      </w:r>
      <w:r w:rsidRPr="00152775">
        <w:rPr>
          <w:rFonts w:eastAsia="Times New Roman" w:cs="Times New Roman"/>
          <w:sz w:val="24"/>
          <w:szCs w:val="24"/>
        </w:rPr>
        <w:t>мер</w:t>
      </w:r>
      <w:r w:rsidRPr="00152775">
        <w:rPr>
          <w:rFonts w:eastAsia="Times New Roman" w:cs="Times New Roman"/>
          <w:spacing w:val="87"/>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w:t>
      </w:r>
      <w:r w:rsidRPr="00152775">
        <w:rPr>
          <w:rFonts w:eastAsia="Times New Roman" w:cs="Times New Roman"/>
          <w:spacing w:val="87"/>
          <w:sz w:val="24"/>
          <w:szCs w:val="24"/>
        </w:rPr>
        <w:t xml:space="preserve"> </w:t>
      </w:r>
      <w:r w:rsidRPr="00152775">
        <w:rPr>
          <w:rFonts w:eastAsia="Times New Roman" w:cs="Times New Roman"/>
          <w:sz w:val="24"/>
          <w:szCs w:val="24"/>
        </w:rPr>
        <w:t>создани</w:t>
      </w:r>
      <w:r w:rsidRPr="00152775">
        <w:rPr>
          <w:rFonts w:eastAsia="Times New Roman" w:cs="Times New Roman"/>
          <w:w w:val="99"/>
          <w:sz w:val="24"/>
          <w:szCs w:val="24"/>
        </w:rPr>
        <w:t>ю</w:t>
      </w:r>
      <w:r w:rsidRPr="00152775">
        <w:rPr>
          <w:rFonts w:eastAsia="Times New Roman" w:cs="Times New Roman"/>
          <w:spacing w:val="87"/>
          <w:sz w:val="24"/>
          <w:szCs w:val="24"/>
        </w:rPr>
        <w:t xml:space="preserve"> </w:t>
      </w:r>
      <w:r w:rsidRPr="00152775">
        <w:rPr>
          <w:rFonts w:eastAsia="Times New Roman" w:cs="Times New Roman"/>
          <w:sz w:val="24"/>
          <w:szCs w:val="24"/>
        </w:rPr>
        <w:t>и</w:t>
      </w:r>
      <w:r w:rsidRPr="00152775">
        <w:rPr>
          <w:rFonts w:eastAsia="Times New Roman" w:cs="Times New Roman"/>
          <w:spacing w:val="87"/>
          <w:sz w:val="24"/>
          <w:szCs w:val="24"/>
        </w:rPr>
        <w:t xml:space="preserve"> </w:t>
      </w:r>
      <w:r w:rsidRPr="00152775">
        <w:rPr>
          <w:rFonts w:eastAsia="Times New Roman" w:cs="Times New Roman"/>
          <w:sz w:val="24"/>
          <w:szCs w:val="24"/>
        </w:rPr>
        <w:t>распрос</w:t>
      </w:r>
      <w:r w:rsidRPr="00152775">
        <w:rPr>
          <w:rFonts w:eastAsia="Times New Roman" w:cs="Times New Roman"/>
          <w:w w:val="99"/>
          <w:sz w:val="24"/>
          <w:szCs w:val="24"/>
        </w:rPr>
        <w:t>т</w:t>
      </w:r>
      <w:r w:rsidRPr="00152775">
        <w:rPr>
          <w:rFonts w:eastAsia="Times New Roman" w:cs="Times New Roman"/>
          <w:sz w:val="24"/>
          <w:szCs w:val="24"/>
        </w:rPr>
        <w:t>ранени</w:t>
      </w:r>
      <w:r w:rsidRPr="00152775">
        <w:rPr>
          <w:rFonts w:eastAsia="Times New Roman" w:cs="Times New Roman"/>
          <w:w w:val="99"/>
          <w:sz w:val="24"/>
          <w:szCs w:val="24"/>
        </w:rPr>
        <w:t>ю</w:t>
      </w:r>
      <w:r w:rsidRPr="00152775">
        <w:rPr>
          <w:rFonts w:eastAsia="Times New Roman" w:cs="Times New Roman"/>
          <w:spacing w:val="87"/>
          <w:sz w:val="24"/>
          <w:szCs w:val="24"/>
        </w:rPr>
        <w:t xml:space="preserve"> </w:t>
      </w:r>
      <w:r w:rsidRPr="00152775">
        <w:rPr>
          <w:rFonts w:eastAsia="Times New Roman" w:cs="Times New Roman"/>
          <w:sz w:val="24"/>
          <w:szCs w:val="24"/>
        </w:rPr>
        <w:t>прои</w:t>
      </w:r>
      <w:r w:rsidRPr="00152775">
        <w:rPr>
          <w:rFonts w:eastAsia="Times New Roman" w:cs="Times New Roman"/>
          <w:w w:val="99"/>
          <w:sz w:val="24"/>
          <w:szCs w:val="24"/>
        </w:rPr>
        <w:t>з</w:t>
      </w:r>
      <w:r w:rsidRPr="00152775">
        <w:rPr>
          <w:rFonts w:eastAsia="Times New Roman" w:cs="Times New Roman"/>
          <w:spacing w:val="1"/>
          <w:sz w:val="24"/>
          <w:szCs w:val="24"/>
        </w:rPr>
        <w:t>в</w:t>
      </w:r>
      <w:r w:rsidRPr="00152775">
        <w:rPr>
          <w:rFonts w:eastAsia="Times New Roman" w:cs="Times New Roman"/>
          <w:sz w:val="24"/>
          <w:szCs w:val="24"/>
        </w:rPr>
        <w:t>едений</w:t>
      </w:r>
      <w:r w:rsidRPr="00152775">
        <w:rPr>
          <w:rFonts w:eastAsia="Times New Roman" w:cs="Times New Roman"/>
          <w:spacing w:val="87"/>
          <w:sz w:val="24"/>
          <w:szCs w:val="24"/>
        </w:rPr>
        <w:t xml:space="preserve"> </w:t>
      </w:r>
      <w:r w:rsidRPr="00152775">
        <w:rPr>
          <w:rFonts w:eastAsia="Times New Roman" w:cs="Times New Roman"/>
          <w:sz w:val="24"/>
          <w:szCs w:val="24"/>
        </w:rPr>
        <w:t>искусст</w:t>
      </w:r>
      <w:r w:rsidRPr="00152775">
        <w:rPr>
          <w:rFonts w:eastAsia="Times New Roman" w:cs="Times New Roman"/>
          <w:spacing w:val="1"/>
          <w:sz w:val="24"/>
          <w:szCs w:val="24"/>
        </w:rPr>
        <w:t>в</w:t>
      </w:r>
      <w:r w:rsidRPr="00152775">
        <w:rPr>
          <w:rFonts w:eastAsia="Times New Roman" w:cs="Times New Roman"/>
          <w:sz w:val="24"/>
          <w:szCs w:val="24"/>
        </w:rPr>
        <w:t>а</w:t>
      </w:r>
      <w:r w:rsidRPr="00152775">
        <w:rPr>
          <w:rFonts w:eastAsia="Times New Roman" w:cs="Times New Roman"/>
          <w:spacing w:val="87"/>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 xml:space="preserve"> ку</w:t>
      </w:r>
      <w:r w:rsidRPr="00152775">
        <w:rPr>
          <w:rFonts w:eastAsia="Times New Roman" w:cs="Times New Roman"/>
          <w:w w:val="99"/>
          <w:sz w:val="24"/>
          <w:szCs w:val="24"/>
        </w:rPr>
        <w:t>л</w:t>
      </w:r>
      <w:r w:rsidRPr="00152775">
        <w:rPr>
          <w:rFonts w:eastAsia="Times New Roman" w:cs="Times New Roman"/>
          <w:sz w:val="24"/>
          <w:szCs w:val="24"/>
        </w:rPr>
        <w:t>ьтуры,</w:t>
      </w:r>
      <w:r w:rsidRPr="00152775">
        <w:rPr>
          <w:rFonts w:eastAsia="Times New Roman" w:cs="Times New Roman"/>
          <w:spacing w:val="126"/>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ро</w:t>
      </w:r>
      <w:r w:rsidRPr="00152775">
        <w:rPr>
          <w:rFonts w:eastAsia="Times New Roman" w:cs="Times New Roman"/>
          <w:spacing w:val="1"/>
          <w:sz w:val="24"/>
          <w:szCs w:val="24"/>
        </w:rPr>
        <w:t>в</w:t>
      </w:r>
      <w:r w:rsidRPr="00152775">
        <w:rPr>
          <w:rFonts w:eastAsia="Times New Roman" w:cs="Times New Roman"/>
          <w:sz w:val="24"/>
          <w:szCs w:val="24"/>
        </w:rPr>
        <w:t>еде</w:t>
      </w:r>
      <w:r w:rsidRPr="00152775">
        <w:rPr>
          <w:rFonts w:eastAsia="Times New Roman" w:cs="Times New Roman"/>
          <w:w w:val="99"/>
          <w:sz w:val="24"/>
          <w:szCs w:val="24"/>
        </w:rPr>
        <w:t>ни</w:t>
      </w:r>
      <w:r w:rsidRPr="00152775">
        <w:rPr>
          <w:rFonts w:eastAsia="Times New Roman" w:cs="Times New Roman"/>
          <w:sz w:val="24"/>
          <w:szCs w:val="24"/>
        </w:rPr>
        <w:t>ю</w:t>
      </w:r>
      <w:r w:rsidRPr="00152775">
        <w:rPr>
          <w:rFonts w:eastAsia="Times New Roman" w:cs="Times New Roman"/>
          <w:spacing w:val="127"/>
          <w:sz w:val="24"/>
          <w:szCs w:val="24"/>
        </w:rPr>
        <w:t xml:space="preserve"> </w:t>
      </w:r>
      <w:r w:rsidRPr="00152775">
        <w:rPr>
          <w:rFonts w:eastAsia="Times New Roman" w:cs="Times New Roman"/>
          <w:sz w:val="24"/>
          <w:szCs w:val="24"/>
        </w:rPr>
        <w:t>культурных</w:t>
      </w:r>
      <w:r w:rsidRPr="00152775">
        <w:rPr>
          <w:rFonts w:eastAsia="Times New Roman" w:cs="Times New Roman"/>
          <w:spacing w:val="127"/>
          <w:sz w:val="24"/>
          <w:szCs w:val="24"/>
        </w:rPr>
        <w:t xml:space="preserve"> </w:t>
      </w:r>
      <w:r w:rsidRPr="00152775">
        <w:rPr>
          <w:rFonts w:eastAsia="Times New Roman" w:cs="Times New Roman"/>
          <w:sz w:val="24"/>
          <w:szCs w:val="24"/>
        </w:rPr>
        <w:t>мероприя</w:t>
      </w:r>
      <w:r w:rsidRPr="00152775">
        <w:rPr>
          <w:rFonts w:eastAsia="Times New Roman" w:cs="Times New Roman"/>
          <w:w w:val="99"/>
          <w:sz w:val="24"/>
          <w:szCs w:val="24"/>
        </w:rPr>
        <w:t>т</w:t>
      </w:r>
      <w:r w:rsidRPr="00152775">
        <w:rPr>
          <w:rFonts w:eastAsia="Times New Roman" w:cs="Times New Roman"/>
          <w:sz w:val="24"/>
          <w:szCs w:val="24"/>
        </w:rPr>
        <w:t>ий,</w:t>
      </w:r>
      <w:r w:rsidRPr="00152775">
        <w:rPr>
          <w:rFonts w:eastAsia="Times New Roman" w:cs="Times New Roman"/>
          <w:spacing w:val="126"/>
          <w:sz w:val="24"/>
          <w:szCs w:val="24"/>
        </w:rPr>
        <w:t xml:space="preserve"> </w:t>
      </w:r>
      <w:r w:rsidRPr="00152775">
        <w:rPr>
          <w:rFonts w:eastAsia="Times New Roman" w:cs="Times New Roman"/>
          <w:sz w:val="24"/>
          <w:szCs w:val="24"/>
        </w:rPr>
        <w:t>направлен</w:t>
      </w:r>
      <w:r w:rsidRPr="00152775">
        <w:rPr>
          <w:rFonts w:eastAsia="Times New Roman" w:cs="Times New Roman"/>
          <w:spacing w:val="1"/>
          <w:sz w:val="24"/>
          <w:szCs w:val="24"/>
        </w:rPr>
        <w:t>н</w:t>
      </w:r>
      <w:r w:rsidRPr="00152775">
        <w:rPr>
          <w:rFonts w:eastAsia="Times New Roman" w:cs="Times New Roman"/>
          <w:sz w:val="24"/>
          <w:szCs w:val="24"/>
        </w:rPr>
        <w:t>ых</w:t>
      </w:r>
      <w:r w:rsidRPr="00152775">
        <w:rPr>
          <w:rFonts w:eastAsia="Times New Roman" w:cs="Times New Roman"/>
          <w:spacing w:val="126"/>
          <w:sz w:val="24"/>
          <w:szCs w:val="24"/>
        </w:rPr>
        <w:t xml:space="preserve"> </w:t>
      </w:r>
      <w:r w:rsidRPr="00152775">
        <w:rPr>
          <w:rFonts w:eastAsia="Times New Roman" w:cs="Times New Roman"/>
          <w:sz w:val="24"/>
          <w:szCs w:val="24"/>
        </w:rPr>
        <w:t>на</w:t>
      </w:r>
      <w:r w:rsidRPr="00152775">
        <w:rPr>
          <w:rFonts w:eastAsia="Times New Roman" w:cs="Times New Roman"/>
          <w:spacing w:val="126"/>
          <w:sz w:val="24"/>
          <w:szCs w:val="24"/>
        </w:rPr>
        <w:t xml:space="preserve"> </w:t>
      </w:r>
      <w:r w:rsidRPr="00152775">
        <w:rPr>
          <w:rFonts w:eastAsia="Times New Roman" w:cs="Times New Roman"/>
          <w:sz w:val="24"/>
          <w:szCs w:val="24"/>
        </w:rPr>
        <w:t>популя</w:t>
      </w:r>
      <w:r w:rsidRPr="00152775">
        <w:rPr>
          <w:rFonts w:eastAsia="Times New Roman" w:cs="Times New Roman"/>
          <w:w w:val="99"/>
          <w:sz w:val="24"/>
          <w:szCs w:val="24"/>
        </w:rPr>
        <w:t>риз</w:t>
      </w:r>
      <w:r w:rsidRPr="00152775">
        <w:rPr>
          <w:rFonts w:eastAsia="Times New Roman" w:cs="Times New Roman"/>
          <w:sz w:val="24"/>
          <w:szCs w:val="24"/>
        </w:rPr>
        <w:t>а</w:t>
      </w:r>
      <w:r w:rsidRPr="00152775">
        <w:rPr>
          <w:rFonts w:eastAsia="Times New Roman" w:cs="Times New Roman"/>
          <w:w w:val="99"/>
          <w:sz w:val="24"/>
          <w:szCs w:val="24"/>
        </w:rPr>
        <w:t>цию</w:t>
      </w:r>
      <w:r w:rsidRPr="00152775">
        <w:rPr>
          <w:rFonts w:eastAsia="Times New Roman" w:cs="Times New Roman"/>
          <w:sz w:val="24"/>
          <w:szCs w:val="24"/>
        </w:rPr>
        <w:t xml:space="preserve"> росс</w:t>
      </w:r>
      <w:r w:rsidRPr="00152775">
        <w:rPr>
          <w:rFonts w:eastAsia="Times New Roman" w:cs="Times New Roman"/>
          <w:w w:val="99"/>
          <w:sz w:val="24"/>
          <w:szCs w:val="24"/>
        </w:rPr>
        <w:t>ий</w:t>
      </w:r>
      <w:r w:rsidRPr="00152775">
        <w:rPr>
          <w:rFonts w:eastAsia="Times New Roman" w:cs="Times New Roman"/>
          <w:sz w:val="24"/>
          <w:szCs w:val="24"/>
        </w:rPr>
        <w:t>ск</w:t>
      </w:r>
      <w:r w:rsidRPr="00152775">
        <w:rPr>
          <w:rFonts w:eastAsia="Times New Roman" w:cs="Times New Roman"/>
          <w:w w:val="99"/>
          <w:sz w:val="24"/>
          <w:szCs w:val="24"/>
        </w:rPr>
        <w:t>и</w:t>
      </w:r>
      <w:r w:rsidRPr="00152775">
        <w:rPr>
          <w:rFonts w:eastAsia="Times New Roman" w:cs="Times New Roman"/>
          <w:sz w:val="24"/>
          <w:szCs w:val="24"/>
        </w:rPr>
        <w:t>х культур</w:t>
      </w:r>
      <w:r w:rsidRPr="00152775">
        <w:rPr>
          <w:rFonts w:eastAsia="Times New Roman" w:cs="Times New Roman"/>
          <w:w w:val="99"/>
          <w:sz w:val="24"/>
          <w:szCs w:val="24"/>
        </w:rPr>
        <w:t>н</w:t>
      </w:r>
      <w:r w:rsidRPr="00152775">
        <w:rPr>
          <w:rFonts w:eastAsia="Times New Roman" w:cs="Times New Roman"/>
          <w:sz w:val="24"/>
          <w:szCs w:val="24"/>
        </w:rPr>
        <w:t xml:space="preserve">ых, </w:t>
      </w:r>
      <w:r w:rsidRPr="00152775">
        <w:rPr>
          <w:rFonts w:eastAsia="Times New Roman" w:cs="Times New Roman"/>
          <w:w w:val="99"/>
          <w:sz w:val="24"/>
          <w:szCs w:val="24"/>
        </w:rPr>
        <w:t>н</w:t>
      </w:r>
      <w:r w:rsidRPr="00152775">
        <w:rPr>
          <w:rFonts w:eastAsia="Times New Roman" w:cs="Times New Roman"/>
          <w:sz w:val="24"/>
          <w:szCs w:val="24"/>
        </w:rPr>
        <w:t>равственных и семейных ценнос</w:t>
      </w:r>
      <w:r w:rsidRPr="00152775">
        <w:rPr>
          <w:rFonts w:eastAsia="Times New Roman" w:cs="Times New Roman"/>
          <w:w w:val="99"/>
          <w:sz w:val="24"/>
          <w:szCs w:val="24"/>
        </w:rPr>
        <w:t>т</w:t>
      </w:r>
      <w:r w:rsidRPr="00152775">
        <w:rPr>
          <w:rFonts w:eastAsia="Times New Roman" w:cs="Times New Roman"/>
          <w:sz w:val="24"/>
          <w:szCs w:val="24"/>
        </w:rPr>
        <w:t>ей;</w:t>
      </w:r>
    </w:p>
    <w:p w:rsidR="00152775" w:rsidRPr="00152775" w:rsidRDefault="00152775" w:rsidP="00152775">
      <w:pPr>
        <w:widowControl w:val="0"/>
        <w:spacing w:line="240" w:lineRule="auto"/>
        <w:ind w:right="-58" w:firstLine="708"/>
        <w:rPr>
          <w:rFonts w:eastAsia="Times New Roman" w:cs="Times New Roman"/>
          <w:sz w:val="24"/>
          <w:szCs w:val="24"/>
        </w:rPr>
      </w:pPr>
      <w:r w:rsidRPr="00152775">
        <w:rPr>
          <w:rFonts w:eastAsia="Times New Roman" w:cs="Times New Roman"/>
          <w:sz w:val="24"/>
          <w:szCs w:val="24"/>
        </w:rPr>
        <w:t>-</w:t>
      </w:r>
      <w:r w:rsidRPr="00152775">
        <w:rPr>
          <w:rFonts w:eastAsia="Times New Roman" w:cs="Times New Roman"/>
          <w:spacing w:val="14"/>
          <w:sz w:val="24"/>
          <w:szCs w:val="24"/>
        </w:rPr>
        <w:t xml:space="preserve"> </w:t>
      </w:r>
      <w:r w:rsidRPr="00152775">
        <w:rPr>
          <w:rFonts w:eastAsia="Times New Roman" w:cs="Times New Roman"/>
          <w:sz w:val="24"/>
          <w:szCs w:val="24"/>
        </w:rPr>
        <w:t>созда</w:t>
      </w:r>
      <w:r w:rsidRPr="00152775">
        <w:rPr>
          <w:rFonts w:eastAsia="Times New Roman" w:cs="Times New Roman"/>
          <w:w w:val="99"/>
          <w:sz w:val="24"/>
          <w:szCs w:val="24"/>
        </w:rPr>
        <w:t>ни</w:t>
      </w:r>
      <w:r w:rsidRPr="00152775">
        <w:rPr>
          <w:rFonts w:eastAsia="Times New Roman" w:cs="Times New Roman"/>
          <w:sz w:val="24"/>
          <w:szCs w:val="24"/>
        </w:rPr>
        <w:t>е</w:t>
      </w:r>
      <w:r w:rsidRPr="00152775">
        <w:rPr>
          <w:rFonts w:eastAsia="Times New Roman" w:cs="Times New Roman"/>
          <w:spacing w:val="15"/>
          <w:sz w:val="24"/>
          <w:szCs w:val="24"/>
        </w:rPr>
        <w:t xml:space="preserve"> </w:t>
      </w:r>
      <w:r w:rsidRPr="00152775">
        <w:rPr>
          <w:rFonts w:eastAsia="Times New Roman" w:cs="Times New Roman"/>
          <w:sz w:val="24"/>
          <w:szCs w:val="24"/>
        </w:rPr>
        <w:t>услов</w:t>
      </w:r>
      <w:r w:rsidRPr="00152775">
        <w:rPr>
          <w:rFonts w:eastAsia="Times New Roman" w:cs="Times New Roman"/>
          <w:w w:val="99"/>
          <w:sz w:val="24"/>
          <w:szCs w:val="24"/>
        </w:rPr>
        <w:t>ий</w:t>
      </w:r>
      <w:r w:rsidRPr="00152775">
        <w:rPr>
          <w:rFonts w:eastAsia="Times New Roman" w:cs="Times New Roman"/>
          <w:spacing w:val="15"/>
          <w:sz w:val="24"/>
          <w:szCs w:val="24"/>
        </w:rPr>
        <w:t xml:space="preserve"> </w:t>
      </w:r>
      <w:r w:rsidRPr="00152775">
        <w:rPr>
          <w:rFonts w:eastAsia="Times New Roman" w:cs="Times New Roman"/>
          <w:sz w:val="24"/>
          <w:szCs w:val="24"/>
        </w:rPr>
        <w:t>для</w:t>
      </w:r>
      <w:r w:rsidRPr="00152775">
        <w:rPr>
          <w:rFonts w:eastAsia="Times New Roman" w:cs="Times New Roman"/>
          <w:spacing w:val="15"/>
          <w:sz w:val="24"/>
          <w:szCs w:val="24"/>
        </w:rPr>
        <w:t xml:space="preserve"> </w:t>
      </w:r>
      <w:r w:rsidRPr="00152775">
        <w:rPr>
          <w:rFonts w:eastAsia="Times New Roman" w:cs="Times New Roman"/>
          <w:sz w:val="24"/>
          <w:szCs w:val="24"/>
        </w:rPr>
        <w:t>сохране</w:t>
      </w:r>
      <w:r w:rsidRPr="00152775">
        <w:rPr>
          <w:rFonts w:eastAsia="Times New Roman" w:cs="Times New Roman"/>
          <w:spacing w:val="1"/>
          <w:sz w:val="24"/>
          <w:szCs w:val="24"/>
        </w:rPr>
        <w:t>н</w:t>
      </w:r>
      <w:r w:rsidRPr="00152775">
        <w:rPr>
          <w:rFonts w:eastAsia="Times New Roman" w:cs="Times New Roman"/>
          <w:sz w:val="24"/>
          <w:szCs w:val="24"/>
        </w:rPr>
        <w:t>ия,</w:t>
      </w:r>
      <w:r w:rsidRPr="00152775">
        <w:rPr>
          <w:rFonts w:eastAsia="Times New Roman" w:cs="Times New Roman"/>
          <w:spacing w:val="15"/>
          <w:sz w:val="24"/>
          <w:szCs w:val="24"/>
        </w:rPr>
        <w:t xml:space="preserve"> </w:t>
      </w:r>
      <w:r w:rsidRPr="00152775">
        <w:rPr>
          <w:rFonts w:eastAsia="Times New Roman" w:cs="Times New Roman"/>
          <w:sz w:val="24"/>
          <w:szCs w:val="24"/>
        </w:rPr>
        <w:t>поддержки</w:t>
      </w:r>
      <w:r w:rsidRPr="00152775">
        <w:rPr>
          <w:rFonts w:eastAsia="Times New Roman" w:cs="Times New Roman"/>
          <w:spacing w:val="15"/>
          <w:sz w:val="24"/>
          <w:szCs w:val="24"/>
        </w:rPr>
        <w:t xml:space="preserve"> </w:t>
      </w:r>
      <w:r w:rsidRPr="00152775">
        <w:rPr>
          <w:rFonts w:eastAsia="Times New Roman" w:cs="Times New Roman"/>
          <w:sz w:val="24"/>
          <w:szCs w:val="24"/>
        </w:rPr>
        <w:t>и</w:t>
      </w:r>
      <w:r w:rsidRPr="00152775">
        <w:rPr>
          <w:rFonts w:eastAsia="Times New Roman" w:cs="Times New Roman"/>
          <w:spacing w:val="15"/>
          <w:sz w:val="24"/>
          <w:szCs w:val="24"/>
        </w:rPr>
        <w:t xml:space="preserve"> </w:t>
      </w:r>
      <w:r w:rsidRPr="00152775">
        <w:rPr>
          <w:rFonts w:eastAsia="Times New Roman" w:cs="Times New Roman"/>
          <w:sz w:val="24"/>
          <w:szCs w:val="24"/>
        </w:rPr>
        <w:t>ра</w:t>
      </w:r>
      <w:r w:rsidRPr="00152775">
        <w:rPr>
          <w:rFonts w:eastAsia="Times New Roman" w:cs="Times New Roman"/>
          <w:w w:val="99"/>
          <w:sz w:val="24"/>
          <w:szCs w:val="24"/>
        </w:rPr>
        <w:t>з</w:t>
      </w:r>
      <w:r w:rsidRPr="00152775">
        <w:rPr>
          <w:rFonts w:eastAsia="Times New Roman" w:cs="Times New Roman"/>
          <w:sz w:val="24"/>
          <w:szCs w:val="24"/>
        </w:rPr>
        <w:t>ви</w:t>
      </w:r>
      <w:r w:rsidRPr="00152775">
        <w:rPr>
          <w:rFonts w:eastAsia="Times New Roman" w:cs="Times New Roman"/>
          <w:w w:val="99"/>
          <w:sz w:val="24"/>
          <w:szCs w:val="24"/>
        </w:rPr>
        <w:t>т</w:t>
      </w:r>
      <w:r w:rsidRPr="00152775">
        <w:rPr>
          <w:rFonts w:eastAsia="Times New Roman" w:cs="Times New Roman"/>
          <w:spacing w:val="1"/>
          <w:sz w:val="24"/>
          <w:szCs w:val="24"/>
        </w:rPr>
        <w:t>и</w:t>
      </w:r>
      <w:r w:rsidRPr="00152775">
        <w:rPr>
          <w:rFonts w:eastAsia="Times New Roman" w:cs="Times New Roman"/>
          <w:sz w:val="24"/>
          <w:szCs w:val="24"/>
        </w:rPr>
        <w:t>я</w:t>
      </w:r>
      <w:r w:rsidRPr="00152775">
        <w:rPr>
          <w:rFonts w:eastAsia="Times New Roman" w:cs="Times New Roman"/>
          <w:spacing w:val="14"/>
          <w:sz w:val="24"/>
          <w:szCs w:val="24"/>
        </w:rPr>
        <w:t xml:space="preserve"> </w:t>
      </w:r>
      <w:r w:rsidRPr="00152775">
        <w:rPr>
          <w:rFonts w:eastAsia="Times New Roman" w:cs="Times New Roman"/>
          <w:sz w:val="24"/>
          <w:szCs w:val="24"/>
        </w:rPr>
        <w:t>э</w:t>
      </w:r>
      <w:r w:rsidRPr="00152775">
        <w:rPr>
          <w:rFonts w:eastAsia="Times New Roman" w:cs="Times New Roman"/>
          <w:w w:val="99"/>
          <w:sz w:val="24"/>
          <w:szCs w:val="24"/>
        </w:rPr>
        <w:t>т</w:t>
      </w:r>
      <w:r w:rsidRPr="00152775">
        <w:rPr>
          <w:rFonts w:eastAsia="Times New Roman" w:cs="Times New Roman"/>
          <w:sz w:val="24"/>
          <w:szCs w:val="24"/>
        </w:rPr>
        <w:t>нических</w:t>
      </w:r>
      <w:r w:rsidRPr="00152775">
        <w:rPr>
          <w:rFonts w:eastAsia="Times New Roman" w:cs="Times New Roman"/>
          <w:spacing w:val="15"/>
          <w:sz w:val="24"/>
          <w:szCs w:val="24"/>
        </w:rPr>
        <w:t xml:space="preserve"> </w:t>
      </w:r>
      <w:r w:rsidRPr="00152775">
        <w:rPr>
          <w:rFonts w:eastAsia="Times New Roman" w:cs="Times New Roman"/>
          <w:sz w:val="24"/>
          <w:szCs w:val="24"/>
        </w:rPr>
        <w:t>кул</w:t>
      </w:r>
      <w:r w:rsidRPr="00152775">
        <w:rPr>
          <w:rFonts w:eastAsia="Times New Roman" w:cs="Times New Roman"/>
          <w:w w:val="99"/>
          <w:sz w:val="24"/>
          <w:szCs w:val="24"/>
        </w:rPr>
        <w:t>ь</w:t>
      </w:r>
      <w:r w:rsidRPr="00152775">
        <w:rPr>
          <w:rFonts w:eastAsia="Times New Roman" w:cs="Times New Roman"/>
          <w:sz w:val="24"/>
          <w:szCs w:val="24"/>
        </w:rPr>
        <w:t>тур</w:t>
      </w:r>
      <w:r w:rsidRPr="00152775">
        <w:rPr>
          <w:rFonts w:eastAsia="Times New Roman" w:cs="Times New Roman"/>
          <w:w w:val="99"/>
          <w:sz w:val="24"/>
          <w:szCs w:val="24"/>
        </w:rPr>
        <w:t>н</w:t>
      </w:r>
      <w:r w:rsidRPr="00152775">
        <w:rPr>
          <w:rFonts w:eastAsia="Times New Roman" w:cs="Times New Roman"/>
          <w:sz w:val="24"/>
          <w:szCs w:val="24"/>
        </w:rPr>
        <w:t>ых трад</w:t>
      </w:r>
      <w:r w:rsidRPr="00152775">
        <w:rPr>
          <w:rFonts w:eastAsia="Times New Roman" w:cs="Times New Roman"/>
          <w:w w:val="99"/>
          <w:sz w:val="24"/>
          <w:szCs w:val="24"/>
        </w:rPr>
        <w:t>иций</w:t>
      </w:r>
      <w:r w:rsidRPr="00152775">
        <w:rPr>
          <w:rFonts w:eastAsia="Times New Roman" w:cs="Times New Roman"/>
          <w:sz w:val="24"/>
          <w:szCs w:val="24"/>
        </w:rPr>
        <w:t xml:space="preserve"> </w:t>
      </w:r>
      <w:r w:rsidRPr="00152775">
        <w:rPr>
          <w:rFonts w:eastAsia="Times New Roman" w:cs="Times New Roman"/>
          <w:w w:val="99"/>
          <w:sz w:val="24"/>
          <w:szCs w:val="24"/>
        </w:rPr>
        <w:t>и</w:t>
      </w:r>
      <w:r w:rsidRPr="00152775">
        <w:rPr>
          <w:rFonts w:eastAsia="Times New Roman" w:cs="Times New Roman"/>
          <w:sz w:val="24"/>
          <w:szCs w:val="24"/>
        </w:rPr>
        <w:t xml:space="preserve"> </w:t>
      </w:r>
      <w:r w:rsidRPr="00152775">
        <w:rPr>
          <w:rFonts w:eastAsia="Times New Roman" w:cs="Times New Roman"/>
          <w:spacing w:val="1"/>
          <w:w w:val="99"/>
          <w:sz w:val="24"/>
          <w:szCs w:val="24"/>
        </w:rPr>
        <w:t>н</w:t>
      </w:r>
      <w:r w:rsidRPr="00152775">
        <w:rPr>
          <w:rFonts w:eastAsia="Times New Roman" w:cs="Times New Roman"/>
          <w:sz w:val="24"/>
          <w:szCs w:val="24"/>
        </w:rPr>
        <w:t>арод</w:t>
      </w:r>
      <w:r w:rsidRPr="00152775">
        <w:rPr>
          <w:rFonts w:eastAsia="Times New Roman" w:cs="Times New Roman"/>
          <w:w w:val="99"/>
          <w:sz w:val="24"/>
          <w:szCs w:val="24"/>
        </w:rPr>
        <w:t>н</w:t>
      </w:r>
      <w:r w:rsidRPr="00152775">
        <w:rPr>
          <w:rFonts w:eastAsia="Times New Roman" w:cs="Times New Roman"/>
          <w:sz w:val="24"/>
          <w:szCs w:val="24"/>
        </w:rPr>
        <w:t>о</w:t>
      </w:r>
      <w:r w:rsidRPr="00152775">
        <w:rPr>
          <w:rFonts w:eastAsia="Times New Roman" w:cs="Times New Roman"/>
          <w:w w:val="99"/>
          <w:sz w:val="24"/>
          <w:szCs w:val="24"/>
        </w:rPr>
        <w:t>г</w:t>
      </w:r>
      <w:r w:rsidRPr="00152775">
        <w:rPr>
          <w:rFonts w:eastAsia="Times New Roman" w:cs="Times New Roman"/>
          <w:sz w:val="24"/>
          <w:szCs w:val="24"/>
        </w:rPr>
        <w:t>о творчест</w:t>
      </w:r>
      <w:r w:rsidRPr="00152775">
        <w:rPr>
          <w:rFonts w:eastAsia="Times New Roman" w:cs="Times New Roman"/>
          <w:spacing w:val="1"/>
          <w:sz w:val="24"/>
          <w:szCs w:val="24"/>
        </w:rPr>
        <w:t>в</w:t>
      </w:r>
      <w:r w:rsidRPr="00152775">
        <w:rPr>
          <w:rFonts w:eastAsia="Times New Roman" w:cs="Times New Roman"/>
          <w:sz w:val="24"/>
          <w:szCs w:val="24"/>
        </w:rPr>
        <w:t>а.</w:t>
      </w:r>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sz w:val="24"/>
          <w:szCs w:val="24"/>
        </w:rPr>
        <w:t>Да</w:t>
      </w:r>
      <w:r w:rsidRPr="00152775">
        <w:rPr>
          <w:rFonts w:eastAsia="Times New Roman" w:cs="Times New Roman"/>
          <w:w w:val="99"/>
          <w:sz w:val="24"/>
          <w:szCs w:val="24"/>
        </w:rPr>
        <w:t>нн</w:t>
      </w:r>
      <w:r w:rsidRPr="00152775">
        <w:rPr>
          <w:rFonts w:eastAsia="Times New Roman" w:cs="Times New Roman"/>
          <w:sz w:val="24"/>
          <w:szCs w:val="24"/>
        </w:rPr>
        <w:t>ы</w:t>
      </w:r>
      <w:r w:rsidRPr="00152775">
        <w:rPr>
          <w:rFonts w:eastAsia="Times New Roman" w:cs="Times New Roman"/>
          <w:w w:val="99"/>
          <w:sz w:val="24"/>
          <w:szCs w:val="24"/>
        </w:rPr>
        <w:t>й</w:t>
      </w:r>
      <w:r w:rsidRPr="00152775">
        <w:rPr>
          <w:rFonts w:eastAsia="Times New Roman" w:cs="Times New Roman"/>
          <w:spacing w:val="143"/>
          <w:sz w:val="24"/>
          <w:szCs w:val="24"/>
        </w:rPr>
        <w:t xml:space="preserve"> </w:t>
      </w:r>
      <w:r w:rsidRPr="00152775">
        <w:rPr>
          <w:rFonts w:eastAsia="Times New Roman" w:cs="Times New Roman"/>
          <w:sz w:val="24"/>
          <w:szCs w:val="24"/>
        </w:rPr>
        <w:t>модуль</w:t>
      </w:r>
      <w:r w:rsidRPr="00152775">
        <w:rPr>
          <w:rFonts w:eastAsia="Times New Roman" w:cs="Times New Roman"/>
          <w:spacing w:val="143"/>
          <w:sz w:val="24"/>
          <w:szCs w:val="24"/>
        </w:rPr>
        <w:t xml:space="preserve"> </w:t>
      </w:r>
      <w:r w:rsidRPr="00152775">
        <w:rPr>
          <w:rFonts w:eastAsia="Times New Roman" w:cs="Times New Roman"/>
          <w:sz w:val="24"/>
          <w:szCs w:val="24"/>
        </w:rPr>
        <w:t>реали</w:t>
      </w:r>
      <w:r w:rsidRPr="00152775">
        <w:rPr>
          <w:rFonts w:eastAsia="Times New Roman" w:cs="Times New Roman"/>
          <w:w w:val="99"/>
          <w:sz w:val="24"/>
          <w:szCs w:val="24"/>
        </w:rPr>
        <w:t>з</w:t>
      </w:r>
      <w:r w:rsidRPr="00152775">
        <w:rPr>
          <w:rFonts w:eastAsia="Times New Roman" w:cs="Times New Roman"/>
          <w:sz w:val="24"/>
          <w:szCs w:val="24"/>
        </w:rPr>
        <w:t>уется</w:t>
      </w:r>
      <w:r w:rsidRPr="00152775">
        <w:rPr>
          <w:rFonts w:eastAsia="Times New Roman" w:cs="Times New Roman"/>
          <w:spacing w:val="143"/>
          <w:sz w:val="24"/>
          <w:szCs w:val="24"/>
        </w:rPr>
        <w:t xml:space="preserve"> </w:t>
      </w:r>
      <w:r w:rsidRPr="00152775">
        <w:rPr>
          <w:rFonts w:eastAsia="Times New Roman" w:cs="Times New Roman"/>
          <w:sz w:val="24"/>
          <w:szCs w:val="24"/>
        </w:rPr>
        <w:t>чере</w:t>
      </w:r>
      <w:r w:rsidRPr="00152775">
        <w:rPr>
          <w:rFonts w:eastAsia="Times New Roman" w:cs="Times New Roman"/>
          <w:w w:val="99"/>
          <w:sz w:val="24"/>
          <w:szCs w:val="24"/>
        </w:rPr>
        <w:t>з</w:t>
      </w:r>
      <w:r w:rsidRPr="00152775">
        <w:rPr>
          <w:rFonts w:eastAsia="Times New Roman" w:cs="Times New Roman"/>
          <w:spacing w:val="143"/>
          <w:sz w:val="24"/>
          <w:szCs w:val="24"/>
        </w:rPr>
        <w:t xml:space="preserve"> </w:t>
      </w:r>
      <w:r w:rsidRPr="00152775">
        <w:rPr>
          <w:rFonts w:eastAsia="Times New Roman" w:cs="Times New Roman"/>
          <w:sz w:val="24"/>
          <w:szCs w:val="24"/>
        </w:rPr>
        <w:t>урочну</w:t>
      </w:r>
      <w:r w:rsidRPr="00152775">
        <w:rPr>
          <w:rFonts w:eastAsia="Times New Roman" w:cs="Times New Roman"/>
          <w:w w:val="99"/>
          <w:sz w:val="24"/>
          <w:szCs w:val="24"/>
        </w:rPr>
        <w:t>ю</w:t>
      </w:r>
      <w:r w:rsidRPr="00152775">
        <w:rPr>
          <w:rFonts w:eastAsia="Times New Roman" w:cs="Times New Roman"/>
          <w:spacing w:val="143"/>
          <w:sz w:val="24"/>
          <w:szCs w:val="24"/>
        </w:rPr>
        <w:t xml:space="preserve"> </w:t>
      </w:r>
      <w:r w:rsidRPr="00152775">
        <w:rPr>
          <w:rFonts w:eastAsia="Times New Roman" w:cs="Times New Roman"/>
          <w:sz w:val="24"/>
          <w:szCs w:val="24"/>
        </w:rPr>
        <w:t>и</w:t>
      </w:r>
      <w:r w:rsidRPr="00152775">
        <w:rPr>
          <w:rFonts w:eastAsia="Times New Roman" w:cs="Times New Roman"/>
          <w:spacing w:val="143"/>
          <w:sz w:val="24"/>
          <w:szCs w:val="24"/>
        </w:rPr>
        <w:t xml:space="preserve"> </w:t>
      </w:r>
      <w:r w:rsidRPr="00152775">
        <w:rPr>
          <w:rFonts w:eastAsia="Times New Roman" w:cs="Times New Roman"/>
          <w:sz w:val="24"/>
          <w:szCs w:val="24"/>
        </w:rPr>
        <w:t>внеуроч</w:t>
      </w:r>
      <w:r w:rsidRPr="00152775">
        <w:rPr>
          <w:rFonts w:eastAsia="Times New Roman" w:cs="Times New Roman"/>
          <w:w w:val="99"/>
          <w:sz w:val="24"/>
          <w:szCs w:val="24"/>
        </w:rPr>
        <w:t>н</w:t>
      </w:r>
      <w:r w:rsidRPr="00152775">
        <w:rPr>
          <w:rFonts w:eastAsia="Times New Roman" w:cs="Times New Roman"/>
          <w:sz w:val="24"/>
          <w:szCs w:val="24"/>
        </w:rPr>
        <w:t>у</w:t>
      </w:r>
      <w:r w:rsidRPr="00152775">
        <w:rPr>
          <w:rFonts w:eastAsia="Times New Roman" w:cs="Times New Roman"/>
          <w:w w:val="99"/>
          <w:sz w:val="24"/>
          <w:szCs w:val="24"/>
        </w:rPr>
        <w:t>ю</w:t>
      </w:r>
      <w:r w:rsidRPr="00152775">
        <w:rPr>
          <w:rFonts w:eastAsia="Times New Roman" w:cs="Times New Roman"/>
          <w:sz w:val="24"/>
          <w:szCs w:val="24"/>
        </w:rPr>
        <w:t xml:space="preserve"> деяте</w:t>
      </w:r>
      <w:r w:rsidRPr="00152775">
        <w:rPr>
          <w:rFonts w:eastAsia="Times New Roman" w:cs="Times New Roman"/>
          <w:w w:val="99"/>
          <w:sz w:val="24"/>
          <w:szCs w:val="24"/>
        </w:rPr>
        <w:t>л</w:t>
      </w:r>
      <w:r w:rsidRPr="00152775">
        <w:rPr>
          <w:rFonts w:eastAsia="Times New Roman" w:cs="Times New Roman"/>
          <w:sz w:val="24"/>
          <w:szCs w:val="24"/>
        </w:rPr>
        <w:t>ь</w:t>
      </w:r>
      <w:r w:rsidRPr="00152775">
        <w:rPr>
          <w:rFonts w:eastAsia="Times New Roman" w:cs="Times New Roman"/>
          <w:w w:val="99"/>
          <w:sz w:val="24"/>
          <w:szCs w:val="24"/>
        </w:rPr>
        <w:t>н</w:t>
      </w:r>
      <w:r w:rsidRPr="00152775">
        <w:rPr>
          <w:rFonts w:eastAsia="Times New Roman" w:cs="Times New Roman"/>
          <w:sz w:val="24"/>
          <w:szCs w:val="24"/>
        </w:rPr>
        <w:t>ость,</w:t>
      </w:r>
      <w:r w:rsidRPr="00152775">
        <w:rPr>
          <w:rFonts w:eastAsia="Times New Roman" w:cs="Times New Roman"/>
          <w:spacing w:val="64"/>
          <w:sz w:val="24"/>
          <w:szCs w:val="24"/>
        </w:rPr>
        <w:t xml:space="preserve"> </w:t>
      </w:r>
      <w:r w:rsidRPr="00152775">
        <w:rPr>
          <w:rFonts w:eastAsia="Times New Roman" w:cs="Times New Roman"/>
          <w:sz w:val="24"/>
          <w:szCs w:val="24"/>
        </w:rPr>
        <w:t>до</w:t>
      </w:r>
      <w:r w:rsidRPr="00152775">
        <w:rPr>
          <w:rFonts w:eastAsia="Times New Roman" w:cs="Times New Roman"/>
          <w:w w:val="99"/>
          <w:sz w:val="24"/>
          <w:szCs w:val="24"/>
        </w:rPr>
        <w:t>п</w:t>
      </w:r>
      <w:r w:rsidRPr="00152775">
        <w:rPr>
          <w:rFonts w:eastAsia="Times New Roman" w:cs="Times New Roman"/>
          <w:sz w:val="24"/>
          <w:szCs w:val="24"/>
        </w:rPr>
        <w:t>ол</w:t>
      </w:r>
      <w:r w:rsidRPr="00152775">
        <w:rPr>
          <w:rFonts w:eastAsia="Times New Roman" w:cs="Times New Roman"/>
          <w:w w:val="99"/>
          <w:sz w:val="24"/>
          <w:szCs w:val="24"/>
        </w:rPr>
        <w:t>ни</w:t>
      </w:r>
      <w:r w:rsidRPr="00152775">
        <w:rPr>
          <w:rFonts w:eastAsia="Times New Roman" w:cs="Times New Roman"/>
          <w:sz w:val="24"/>
          <w:szCs w:val="24"/>
        </w:rPr>
        <w:t>тель</w:t>
      </w:r>
      <w:r w:rsidRPr="00152775">
        <w:rPr>
          <w:rFonts w:eastAsia="Times New Roman" w:cs="Times New Roman"/>
          <w:spacing w:val="1"/>
          <w:w w:val="99"/>
          <w:sz w:val="24"/>
          <w:szCs w:val="24"/>
        </w:rPr>
        <w:t>н</w:t>
      </w:r>
      <w:r w:rsidRPr="00152775">
        <w:rPr>
          <w:rFonts w:eastAsia="Times New Roman" w:cs="Times New Roman"/>
          <w:sz w:val="24"/>
          <w:szCs w:val="24"/>
        </w:rPr>
        <w:t>ое</w:t>
      </w:r>
      <w:r w:rsidRPr="00152775">
        <w:rPr>
          <w:rFonts w:eastAsia="Times New Roman" w:cs="Times New Roman"/>
          <w:spacing w:val="64"/>
          <w:sz w:val="24"/>
          <w:szCs w:val="24"/>
        </w:rPr>
        <w:t xml:space="preserve"> </w:t>
      </w:r>
      <w:r w:rsidRPr="00152775">
        <w:rPr>
          <w:rFonts w:eastAsia="Times New Roman" w:cs="Times New Roman"/>
          <w:sz w:val="24"/>
          <w:szCs w:val="24"/>
        </w:rPr>
        <w:t>обра</w:t>
      </w:r>
      <w:r w:rsidRPr="00152775">
        <w:rPr>
          <w:rFonts w:eastAsia="Times New Roman" w:cs="Times New Roman"/>
          <w:w w:val="99"/>
          <w:sz w:val="24"/>
          <w:szCs w:val="24"/>
        </w:rPr>
        <w:t>з</w:t>
      </w:r>
      <w:r w:rsidRPr="00152775">
        <w:rPr>
          <w:rFonts w:eastAsia="Times New Roman" w:cs="Times New Roman"/>
          <w:sz w:val="24"/>
          <w:szCs w:val="24"/>
        </w:rPr>
        <w:t>ова</w:t>
      </w:r>
      <w:r w:rsidRPr="00152775">
        <w:rPr>
          <w:rFonts w:eastAsia="Times New Roman" w:cs="Times New Roman"/>
          <w:spacing w:val="1"/>
          <w:sz w:val="24"/>
          <w:szCs w:val="24"/>
        </w:rPr>
        <w:t>н</w:t>
      </w:r>
      <w:r w:rsidRPr="00152775">
        <w:rPr>
          <w:rFonts w:eastAsia="Times New Roman" w:cs="Times New Roman"/>
          <w:sz w:val="24"/>
          <w:szCs w:val="24"/>
        </w:rPr>
        <w:t>ие,</w:t>
      </w:r>
      <w:r w:rsidRPr="00152775">
        <w:rPr>
          <w:rFonts w:eastAsia="Times New Roman" w:cs="Times New Roman"/>
          <w:spacing w:val="64"/>
          <w:sz w:val="24"/>
          <w:szCs w:val="24"/>
        </w:rPr>
        <w:t xml:space="preserve"> </w:t>
      </w:r>
      <w:r w:rsidRPr="00152775">
        <w:rPr>
          <w:rFonts w:eastAsia="Times New Roman" w:cs="Times New Roman"/>
          <w:sz w:val="24"/>
          <w:szCs w:val="24"/>
        </w:rPr>
        <w:t>мероприя</w:t>
      </w:r>
      <w:r w:rsidRPr="00152775">
        <w:rPr>
          <w:rFonts w:eastAsia="Times New Roman" w:cs="Times New Roman"/>
          <w:w w:val="99"/>
          <w:sz w:val="24"/>
          <w:szCs w:val="24"/>
        </w:rPr>
        <w:t>т</w:t>
      </w:r>
      <w:r w:rsidRPr="00152775">
        <w:rPr>
          <w:rFonts w:eastAsia="Times New Roman" w:cs="Times New Roman"/>
          <w:sz w:val="24"/>
          <w:szCs w:val="24"/>
        </w:rPr>
        <w:t>ия,</w:t>
      </w:r>
      <w:r w:rsidRPr="00152775">
        <w:rPr>
          <w:rFonts w:eastAsia="Times New Roman" w:cs="Times New Roman"/>
          <w:spacing w:val="64"/>
          <w:sz w:val="24"/>
          <w:szCs w:val="24"/>
        </w:rPr>
        <w:t xml:space="preserve"> </w:t>
      </w:r>
      <w:r w:rsidRPr="00152775">
        <w:rPr>
          <w:rFonts w:eastAsia="Times New Roman" w:cs="Times New Roman"/>
          <w:sz w:val="24"/>
          <w:szCs w:val="24"/>
        </w:rPr>
        <w:t>акц</w:t>
      </w:r>
      <w:r w:rsidRPr="00152775">
        <w:rPr>
          <w:rFonts w:eastAsia="Times New Roman" w:cs="Times New Roman"/>
          <w:spacing w:val="1"/>
          <w:sz w:val="24"/>
          <w:szCs w:val="24"/>
        </w:rPr>
        <w:t>и</w:t>
      </w:r>
      <w:r w:rsidRPr="00152775">
        <w:rPr>
          <w:rFonts w:eastAsia="Times New Roman" w:cs="Times New Roman"/>
          <w:sz w:val="24"/>
          <w:szCs w:val="24"/>
        </w:rPr>
        <w:t>и:</w:t>
      </w:r>
      <w:r w:rsidRPr="00152775">
        <w:rPr>
          <w:rFonts w:eastAsia="Times New Roman" w:cs="Times New Roman"/>
          <w:spacing w:val="64"/>
          <w:sz w:val="24"/>
          <w:szCs w:val="24"/>
        </w:rPr>
        <w:t xml:space="preserve"> </w:t>
      </w:r>
      <w:r w:rsidRPr="00152775">
        <w:rPr>
          <w:rFonts w:eastAsia="Times New Roman" w:cs="Times New Roman"/>
          <w:sz w:val="24"/>
          <w:szCs w:val="24"/>
        </w:rPr>
        <w:t>«Бессмер</w:t>
      </w:r>
      <w:r w:rsidRPr="00152775">
        <w:rPr>
          <w:rFonts w:eastAsia="Times New Roman" w:cs="Times New Roman"/>
          <w:w w:val="99"/>
          <w:sz w:val="24"/>
          <w:szCs w:val="24"/>
        </w:rPr>
        <w:t>т</w:t>
      </w:r>
      <w:r w:rsidRPr="00152775">
        <w:rPr>
          <w:rFonts w:eastAsia="Times New Roman" w:cs="Times New Roman"/>
          <w:sz w:val="24"/>
          <w:szCs w:val="24"/>
        </w:rPr>
        <w:t>ный</w:t>
      </w:r>
      <w:r w:rsidRPr="00152775">
        <w:rPr>
          <w:rFonts w:eastAsia="Times New Roman" w:cs="Times New Roman"/>
          <w:spacing w:val="64"/>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w:t>
      </w:r>
      <w:r w:rsidRPr="00152775">
        <w:rPr>
          <w:rFonts w:eastAsia="Times New Roman" w:cs="Times New Roman"/>
          <w:w w:val="99"/>
          <w:sz w:val="24"/>
          <w:szCs w:val="24"/>
        </w:rPr>
        <w:t>л</w:t>
      </w:r>
      <w:r w:rsidRPr="00152775">
        <w:rPr>
          <w:rFonts w:eastAsia="Times New Roman" w:cs="Times New Roman"/>
          <w:sz w:val="24"/>
          <w:szCs w:val="24"/>
        </w:rPr>
        <w:t>к», «Откры</w:t>
      </w:r>
      <w:r w:rsidRPr="00152775">
        <w:rPr>
          <w:rFonts w:eastAsia="Times New Roman" w:cs="Times New Roman"/>
          <w:w w:val="99"/>
          <w:sz w:val="24"/>
          <w:szCs w:val="24"/>
        </w:rPr>
        <w:t>т</w:t>
      </w:r>
      <w:r w:rsidRPr="00152775">
        <w:rPr>
          <w:rFonts w:eastAsia="Times New Roman" w:cs="Times New Roman"/>
          <w:sz w:val="24"/>
          <w:szCs w:val="24"/>
        </w:rPr>
        <w:t>ка</w:t>
      </w:r>
      <w:r w:rsidRPr="00152775">
        <w:rPr>
          <w:rFonts w:eastAsia="Times New Roman" w:cs="Times New Roman"/>
          <w:spacing w:val="6"/>
          <w:sz w:val="24"/>
          <w:szCs w:val="24"/>
        </w:rPr>
        <w:t xml:space="preserve"> </w:t>
      </w:r>
      <w:r w:rsidRPr="00152775">
        <w:rPr>
          <w:rFonts w:eastAsia="Times New Roman" w:cs="Times New Roman"/>
          <w:sz w:val="24"/>
          <w:szCs w:val="24"/>
        </w:rPr>
        <w:t>в</w:t>
      </w:r>
      <w:r w:rsidRPr="00152775">
        <w:rPr>
          <w:rFonts w:eastAsia="Times New Roman" w:cs="Times New Roman"/>
          <w:sz w:val="24"/>
          <w:szCs w:val="24"/>
        </w:rPr>
        <w:t>е</w:t>
      </w:r>
      <w:r w:rsidRPr="00152775">
        <w:rPr>
          <w:rFonts w:eastAsia="Times New Roman" w:cs="Times New Roman"/>
          <w:sz w:val="24"/>
          <w:szCs w:val="24"/>
        </w:rPr>
        <w:t>тера</w:t>
      </w:r>
      <w:r w:rsidRPr="00152775">
        <w:rPr>
          <w:rFonts w:eastAsia="Times New Roman" w:cs="Times New Roman"/>
          <w:w w:val="99"/>
          <w:sz w:val="24"/>
          <w:szCs w:val="24"/>
        </w:rPr>
        <w:t>н</w:t>
      </w:r>
      <w:r w:rsidRPr="00152775">
        <w:rPr>
          <w:rFonts w:eastAsia="Times New Roman" w:cs="Times New Roman"/>
          <w:sz w:val="24"/>
          <w:szCs w:val="24"/>
        </w:rPr>
        <w:t>у»,</w:t>
      </w:r>
      <w:r w:rsidRPr="00152775">
        <w:rPr>
          <w:rFonts w:eastAsia="Times New Roman" w:cs="Times New Roman"/>
          <w:spacing w:val="5"/>
          <w:sz w:val="24"/>
          <w:szCs w:val="24"/>
        </w:rPr>
        <w:t xml:space="preserve"> </w:t>
      </w:r>
      <w:r w:rsidRPr="00152775">
        <w:rPr>
          <w:rFonts w:eastAsia="Times New Roman" w:cs="Times New Roman"/>
          <w:sz w:val="24"/>
          <w:szCs w:val="24"/>
        </w:rPr>
        <w:t>«Ц</w:t>
      </w:r>
      <w:r w:rsidRPr="00152775">
        <w:rPr>
          <w:rFonts w:eastAsia="Times New Roman" w:cs="Times New Roman"/>
          <w:spacing w:val="1"/>
          <w:sz w:val="24"/>
          <w:szCs w:val="24"/>
        </w:rPr>
        <w:t>в</w:t>
      </w:r>
      <w:r w:rsidRPr="00152775">
        <w:rPr>
          <w:rFonts w:eastAsia="Times New Roman" w:cs="Times New Roman"/>
          <w:sz w:val="24"/>
          <w:szCs w:val="24"/>
        </w:rPr>
        <w:t>еты</w:t>
      </w:r>
      <w:r w:rsidRPr="00152775">
        <w:rPr>
          <w:rFonts w:eastAsia="Times New Roman" w:cs="Times New Roman"/>
          <w:spacing w:val="5"/>
          <w:sz w:val="24"/>
          <w:szCs w:val="24"/>
        </w:rPr>
        <w:t xml:space="preserve"> </w:t>
      </w:r>
      <w:r w:rsidRPr="00152775">
        <w:rPr>
          <w:rFonts w:eastAsia="Times New Roman" w:cs="Times New Roman"/>
          <w:sz w:val="24"/>
          <w:szCs w:val="24"/>
        </w:rPr>
        <w:t>ве</w:t>
      </w:r>
      <w:r w:rsidRPr="00152775">
        <w:rPr>
          <w:rFonts w:eastAsia="Times New Roman" w:cs="Times New Roman"/>
          <w:w w:val="99"/>
          <w:sz w:val="24"/>
          <w:szCs w:val="24"/>
        </w:rPr>
        <w:t>т</w:t>
      </w:r>
      <w:r w:rsidRPr="00152775">
        <w:rPr>
          <w:rFonts w:eastAsia="Times New Roman" w:cs="Times New Roman"/>
          <w:sz w:val="24"/>
          <w:szCs w:val="24"/>
        </w:rPr>
        <w:t>ерану»,</w:t>
      </w:r>
      <w:r w:rsidRPr="00152775">
        <w:rPr>
          <w:rFonts w:eastAsia="Times New Roman" w:cs="Times New Roman"/>
          <w:spacing w:val="5"/>
          <w:sz w:val="24"/>
          <w:szCs w:val="24"/>
        </w:rPr>
        <w:t xml:space="preserve"> </w:t>
      </w:r>
      <w:r w:rsidRPr="00152775">
        <w:rPr>
          <w:rFonts w:eastAsia="Times New Roman" w:cs="Times New Roman"/>
          <w:sz w:val="24"/>
          <w:szCs w:val="24"/>
        </w:rPr>
        <w:t>«Окна</w:t>
      </w:r>
      <w:r w:rsidRPr="00152775">
        <w:rPr>
          <w:rFonts w:eastAsia="Times New Roman" w:cs="Times New Roman"/>
          <w:spacing w:val="5"/>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обеды»,</w:t>
      </w:r>
      <w:r w:rsidRPr="00152775">
        <w:rPr>
          <w:rFonts w:eastAsia="Times New Roman" w:cs="Times New Roman"/>
          <w:spacing w:val="5"/>
          <w:sz w:val="24"/>
          <w:szCs w:val="24"/>
        </w:rPr>
        <w:t xml:space="preserve"> </w:t>
      </w:r>
      <w:r w:rsidRPr="00152775">
        <w:rPr>
          <w:rFonts w:eastAsia="Times New Roman" w:cs="Times New Roman"/>
          <w:sz w:val="24"/>
          <w:szCs w:val="24"/>
        </w:rPr>
        <w:t>«</w:t>
      </w:r>
      <w:r w:rsidRPr="00152775">
        <w:rPr>
          <w:rFonts w:eastAsia="Times New Roman" w:cs="Times New Roman"/>
          <w:w w:val="99"/>
          <w:sz w:val="24"/>
          <w:szCs w:val="24"/>
        </w:rPr>
        <w:t>Д</w:t>
      </w:r>
      <w:r w:rsidRPr="00152775">
        <w:rPr>
          <w:rFonts w:eastAsia="Times New Roman" w:cs="Times New Roman"/>
          <w:sz w:val="24"/>
          <w:szCs w:val="24"/>
        </w:rPr>
        <w:t>обро</w:t>
      </w:r>
      <w:r w:rsidRPr="00152775">
        <w:rPr>
          <w:rFonts w:eastAsia="Times New Roman" w:cs="Times New Roman"/>
          <w:w w:val="99"/>
          <w:sz w:val="24"/>
          <w:szCs w:val="24"/>
        </w:rPr>
        <w:t>т</w:t>
      </w:r>
      <w:r w:rsidRPr="00152775">
        <w:rPr>
          <w:rFonts w:eastAsia="Times New Roman" w:cs="Times New Roman"/>
          <w:sz w:val="24"/>
          <w:szCs w:val="24"/>
        </w:rPr>
        <w:t>а</w:t>
      </w:r>
      <w:r w:rsidRPr="00152775">
        <w:rPr>
          <w:rFonts w:eastAsia="Times New Roman" w:cs="Times New Roman"/>
          <w:spacing w:val="5"/>
          <w:sz w:val="24"/>
          <w:szCs w:val="24"/>
        </w:rPr>
        <w:t xml:space="preserve"> </w:t>
      </w:r>
      <w:r w:rsidRPr="00152775">
        <w:rPr>
          <w:rFonts w:eastAsia="Times New Roman" w:cs="Times New Roman"/>
          <w:sz w:val="24"/>
          <w:szCs w:val="24"/>
        </w:rPr>
        <w:t>с</w:t>
      </w:r>
      <w:r w:rsidRPr="00152775">
        <w:rPr>
          <w:rFonts w:eastAsia="Times New Roman" w:cs="Times New Roman"/>
          <w:w w:val="99"/>
          <w:sz w:val="24"/>
          <w:szCs w:val="24"/>
        </w:rPr>
        <w:t>п</w:t>
      </w:r>
      <w:r w:rsidRPr="00152775">
        <w:rPr>
          <w:rFonts w:eastAsia="Times New Roman" w:cs="Times New Roman"/>
          <w:sz w:val="24"/>
          <w:szCs w:val="24"/>
        </w:rPr>
        <w:t>асет м</w:t>
      </w:r>
      <w:r w:rsidRPr="00152775">
        <w:rPr>
          <w:rFonts w:eastAsia="Times New Roman" w:cs="Times New Roman"/>
          <w:w w:val="99"/>
          <w:sz w:val="24"/>
          <w:szCs w:val="24"/>
        </w:rPr>
        <w:t>и</w:t>
      </w:r>
      <w:r w:rsidRPr="00152775">
        <w:rPr>
          <w:rFonts w:eastAsia="Times New Roman" w:cs="Times New Roman"/>
          <w:sz w:val="24"/>
          <w:szCs w:val="24"/>
        </w:rPr>
        <w:t>р»,</w:t>
      </w:r>
      <w:r w:rsidRPr="00152775">
        <w:rPr>
          <w:rFonts w:eastAsia="Times New Roman" w:cs="Times New Roman"/>
          <w:spacing w:val="10"/>
          <w:sz w:val="24"/>
          <w:szCs w:val="24"/>
        </w:rPr>
        <w:t xml:space="preserve"> </w:t>
      </w:r>
      <w:r w:rsidRPr="00152775">
        <w:rPr>
          <w:rFonts w:eastAsia="Times New Roman" w:cs="Times New Roman"/>
          <w:w w:val="99"/>
          <w:sz w:val="24"/>
          <w:szCs w:val="24"/>
        </w:rPr>
        <w:t>п</w:t>
      </w:r>
      <w:r w:rsidRPr="00152775">
        <w:rPr>
          <w:rFonts w:eastAsia="Times New Roman" w:cs="Times New Roman"/>
          <w:sz w:val="24"/>
          <w:szCs w:val="24"/>
        </w:rPr>
        <w:t>освяще</w:t>
      </w:r>
      <w:r w:rsidRPr="00152775">
        <w:rPr>
          <w:rFonts w:eastAsia="Times New Roman" w:cs="Times New Roman"/>
          <w:w w:val="99"/>
          <w:sz w:val="24"/>
          <w:szCs w:val="24"/>
        </w:rPr>
        <w:t>нн</w:t>
      </w:r>
      <w:r w:rsidRPr="00152775">
        <w:rPr>
          <w:rFonts w:eastAsia="Times New Roman" w:cs="Times New Roman"/>
          <w:sz w:val="24"/>
          <w:szCs w:val="24"/>
        </w:rPr>
        <w:t>ая</w:t>
      </w:r>
      <w:r w:rsidRPr="00152775">
        <w:rPr>
          <w:rFonts w:eastAsia="Times New Roman" w:cs="Times New Roman"/>
          <w:spacing w:val="10"/>
          <w:sz w:val="24"/>
          <w:szCs w:val="24"/>
        </w:rPr>
        <w:t xml:space="preserve"> </w:t>
      </w:r>
      <w:r w:rsidRPr="00152775">
        <w:rPr>
          <w:rFonts w:eastAsia="Times New Roman" w:cs="Times New Roman"/>
          <w:sz w:val="24"/>
          <w:szCs w:val="24"/>
        </w:rPr>
        <w:t>Д</w:t>
      </w:r>
      <w:r w:rsidRPr="00152775">
        <w:rPr>
          <w:rFonts w:eastAsia="Times New Roman" w:cs="Times New Roman"/>
          <w:w w:val="99"/>
          <w:sz w:val="24"/>
          <w:szCs w:val="24"/>
        </w:rPr>
        <w:t>н</w:t>
      </w:r>
      <w:r w:rsidRPr="00152775">
        <w:rPr>
          <w:rFonts w:eastAsia="Times New Roman" w:cs="Times New Roman"/>
          <w:sz w:val="24"/>
          <w:szCs w:val="24"/>
        </w:rPr>
        <w:t>ю</w:t>
      </w:r>
      <w:r w:rsidRPr="00152775">
        <w:rPr>
          <w:rFonts w:eastAsia="Times New Roman" w:cs="Times New Roman"/>
          <w:spacing w:val="10"/>
          <w:sz w:val="24"/>
          <w:szCs w:val="24"/>
        </w:rPr>
        <w:t xml:space="preserve"> </w:t>
      </w:r>
      <w:r w:rsidRPr="00152775">
        <w:rPr>
          <w:rFonts w:eastAsia="Times New Roman" w:cs="Times New Roman"/>
          <w:sz w:val="24"/>
          <w:szCs w:val="24"/>
        </w:rPr>
        <w:t>з</w:t>
      </w:r>
      <w:r w:rsidRPr="00152775">
        <w:rPr>
          <w:rFonts w:eastAsia="Times New Roman" w:cs="Times New Roman"/>
          <w:sz w:val="24"/>
          <w:szCs w:val="24"/>
        </w:rPr>
        <w:t>а</w:t>
      </w:r>
      <w:r w:rsidRPr="00152775">
        <w:rPr>
          <w:rFonts w:eastAsia="Times New Roman" w:cs="Times New Roman"/>
          <w:sz w:val="24"/>
          <w:szCs w:val="24"/>
        </w:rPr>
        <w:t>щ</w:t>
      </w:r>
      <w:r w:rsidRPr="00152775">
        <w:rPr>
          <w:rFonts w:eastAsia="Times New Roman" w:cs="Times New Roman"/>
          <w:w w:val="99"/>
          <w:sz w:val="24"/>
          <w:szCs w:val="24"/>
        </w:rPr>
        <w:t>и</w:t>
      </w:r>
      <w:r w:rsidRPr="00152775">
        <w:rPr>
          <w:rFonts w:eastAsia="Times New Roman" w:cs="Times New Roman"/>
          <w:sz w:val="24"/>
          <w:szCs w:val="24"/>
        </w:rPr>
        <w:t>ты</w:t>
      </w:r>
      <w:r w:rsidRPr="00152775">
        <w:rPr>
          <w:rFonts w:eastAsia="Times New Roman" w:cs="Times New Roman"/>
          <w:spacing w:val="10"/>
          <w:sz w:val="24"/>
          <w:szCs w:val="24"/>
        </w:rPr>
        <w:t xml:space="preserve"> </w:t>
      </w:r>
      <w:r w:rsidRPr="00152775">
        <w:rPr>
          <w:rFonts w:eastAsia="Times New Roman" w:cs="Times New Roman"/>
          <w:sz w:val="24"/>
          <w:szCs w:val="24"/>
        </w:rPr>
        <w:t>де</w:t>
      </w:r>
      <w:r w:rsidRPr="00152775">
        <w:rPr>
          <w:rFonts w:eastAsia="Times New Roman" w:cs="Times New Roman"/>
          <w:w w:val="99"/>
          <w:sz w:val="24"/>
          <w:szCs w:val="24"/>
        </w:rPr>
        <w:t>т</w:t>
      </w:r>
      <w:r w:rsidRPr="00152775">
        <w:rPr>
          <w:rFonts w:eastAsia="Times New Roman" w:cs="Times New Roman"/>
          <w:sz w:val="24"/>
          <w:szCs w:val="24"/>
        </w:rPr>
        <w:t>ей,</w:t>
      </w:r>
      <w:r w:rsidRPr="00152775">
        <w:rPr>
          <w:rFonts w:eastAsia="Times New Roman" w:cs="Times New Roman"/>
          <w:spacing w:val="10"/>
          <w:sz w:val="24"/>
          <w:szCs w:val="24"/>
        </w:rPr>
        <w:t xml:space="preserve"> </w:t>
      </w:r>
      <w:r w:rsidRPr="00152775">
        <w:rPr>
          <w:rFonts w:eastAsia="Times New Roman" w:cs="Times New Roman"/>
          <w:w w:val="99"/>
          <w:sz w:val="24"/>
          <w:szCs w:val="24"/>
        </w:rPr>
        <w:t>Д</w:t>
      </w:r>
      <w:r w:rsidRPr="00152775">
        <w:rPr>
          <w:rFonts w:eastAsia="Times New Roman" w:cs="Times New Roman"/>
          <w:spacing w:val="1"/>
          <w:sz w:val="24"/>
          <w:szCs w:val="24"/>
        </w:rPr>
        <w:t>н</w:t>
      </w:r>
      <w:r w:rsidRPr="00152775">
        <w:rPr>
          <w:rFonts w:eastAsia="Times New Roman" w:cs="Times New Roman"/>
          <w:w w:val="99"/>
          <w:sz w:val="24"/>
          <w:szCs w:val="24"/>
        </w:rPr>
        <w:t>ю</w:t>
      </w:r>
      <w:r w:rsidRPr="00152775">
        <w:rPr>
          <w:rFonts w:eastAsia="Times New Roman" w:cs="Times New Roman"/>
          <w:spacing w:val="10"/>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ожилого</w:t>
      </w:r>
      <w:r w:rsidRPr="00152775">
        <w:rPr>
          <w:rFonts w:eastAsia="Times New Roman" w:cs="Times New Roman"/>
          <w:spacing w:val="10"/>
          <w:sz w:val="24"/>
          <w:szCs w:val="24"/>
        </w:rPr>
        <w:t xml:space="preserve"> </w:t>
      </w:r>
      <w:r w:rsidRPr="00152775">
        <w:rPr>
          <w:rFonts w:eastAsia="Times New Roman" w:cs="Times New Roman"/>
          <w:sz w:val="24"/>
          <w:szCs w:val="24"/>
        </w:rPr>
        <w:t>человека</w:t>
      </w:r>
      <w:r w:rsidRPr="00152775">
        <w:rPr>
          <w:rFonts w:eastAsia="Times New Roman" w:cs="Times New Roman"/>
          <w:spacing w:val="11"/>
          <w:sz w:val="24"/>
          <w:szCs w:val="24"/>
        </w:rPr>
        <w:t xml:space="preserve"> </w:t>
      </w:r>
      <w:r w:rsidRPr="00152775">
        <w:rPr>
          <w:rFonts w:eastAsia="Times New Roman" w:cs="Times New Roman"/>
          <w:sz w:val="24"/>
          <w:szCs w:val="24"/>
        </w:rPr>
        <w:t>«Свя</w:t>
      </w:r>
      <w:r w:rsidRPr="00152775">
        <w:rPr>
          <w:rFonts w:eastAsia="Times New Roman" w:cs="Times New Roman"/>
          <w:w w:val="99"/>
          <w:sz w:val="24"/>
          <w:szCs w:val="24"/>
        </w:rPr>
        <w:t>зь</w:t>
      </w:r>
      <w:r w:rsidRPr="00152775">
        <w:rPr>
          <w:rFonts w:eastAsia="Times New Roman" w:cs="Times New Roman"/>
          <w:spacing w:val="10"/>
          <w:sz w:val="24"/>
          <w:szCs w:val="24"/>
        </w:rPr>
        <w:t xml:space="preserve"> </w:t>
      </w:r>
      <w:r w:rsidRPr="00152775">
        <w:rPr>
          <w:rFonts w:eastAsia="Times New Roman" w:cs="Times New Roman"/>
          <w:spacing w:val="1"/>
          <w:sz w:val="24"/>
          <w:szCs w:val="24"/>
        </w:rPr>
        <w:t>п</w:t>
      </w:r>
      <w:r w:rsidRPr="00152775">
        <w:rPr>
          <w:rFonts w:eastAsia="Times New Roman" w:cs="Times New Roman"/>
          <w:sz w:val="24"/>
          <w:szCs w:val="24"/>
        </w:rPr>
        <w:t>околен</w:t>
      </w:r>
      <w:r w:rsidRPr="00152775">
        <w:rPr>
          <w:rFonts w:eastAsia="Times New Roman" w:cs="Times New Roman"/>
          <w:spacing w:val="1"/>
          <w:sz w:val="24"/>
          <w:szCs w:val="24"/>
        </w:rPr>
        <w:t>и</w:t>
      </w:r>
      <w:r w:rsidRPr="00152775">
        <w:rPr>
          <w:rFonts w:eastAsia="Times New Roman" w:cs="Times New Roman"/>
          <w:w w:val="99"/>
          <w:sz w:val="24"/>
          <w:szCs w:val="24"/>
        </w:rPr>
        <w:t>й</w:t>
      </w:r>
      <w:r w:rsidRPr="00152775">
        <w:rPr>
          <w:rFonts w:eastAsia="Times New Roman" w:cs="Times New Roman"/>
          <w:sz w:val="24"/>
          <w:szCs w:val="24"/>
        </w:rPr>
        <w:t>»,</w:t>
      </w:r>
      <w:r w:rsidRPr="00152775">
        <w:rPr>
          <w:rFonts w:eastAsia="Times New Roman" w:cs="Times New Roman"/>
          <w:spacing w:val="10"/>
          <w:sz w:val="24"/>
          <w:szCs w:val="24"/>
        </w:rPr>
        <w:t xml:space="preserve"> </w:t>
      </w:r>
      <w:r w:rsidRPr="00152775">
        <w:rPr>
          <w:rFonts w:eastAsia="Times New Roman" w:cs="Times New Roman"/>
          <w:sz w:val="24"/>
          <w:szCs w:val="24"/>
        </w:rPr>
        <w:t>Д</w:t>
      </w:r>
      <w:r w:rsidRPr="00152775">
        <w:rPr>
          <w:rFonts w:eastAsia="Times New Roman" w:cs="Times New Roman"/>
          <w:w w:val="99"/>
          <w:sz w:val="24"/>
          <w:szCs w:val="24"/>
        </w:rPr>
        <w:t>ню</w:t>
      </w:r>
      <w:r w:rsidRPr="00152775">
        <w:rPr>
          <w:rFonts w:eastAsia="Times New Roman" w:cs="Times New Roman"/>
          <w:sz w:val="24"/>
          <w:szCs w:val="24"/>
        </w:rPr>
        <w:t xml:space="preserve"> матер</w:t>
      </w:r>
      <w:r w:rsidRPr="00152775">
        <w:rPr>
          <w:rFonts w:eastAsia="Times New Roman" w:cs="Times New Roman"/>
          <w:w w:val="99"/>
          <w:sz w:val="24"/>
          <w:szCs w:val="24"/>
        </w:rPr>
        <w:t>и</w:t>
      </w:r>
      <w:r w:rsidRPr="00152775">
        <w:rPr>
          <w:rFonts w:eastAsia="Times New Roman" w:cs="Times New Roman"/>
          <w:sz w:val="24"/>
          <w:szCs w:val="24"/>
        </w:rPr>
        <w:t>,</w:t>
      </w:r>
      <w:r w:rsidRPr="00152775">
        <w:rPr>
          <w:rFonts w:eastAsia="Times New Roman" w:cs="Times New Roman"/>
          <w:spacing w:val="28"/>
          <w:sz w:val="24"/>
          <w:szCs w:val="24"/>
        </w:rPr>
        <w:t xml:space="preserve"> </w:t>
      </w:r>
      <w:r w:rsidRPr="00152775">
        <w:rPr>
          <w:rFonts w:eastAsia="Times New Roman" w:cs="Times New Roman"/>
          <w:sz w:val="24"/>
          <w:szCs w:val="24"/>
        </w:rPr>
        <w:t>«Открытка</w:t>
      </w:r>
      <w:r w:rsidRPr="00152775">
        <w:rPr>
          <w:rFonts w:eastAsia="Times New Roman" w:cs="Times New Roman"/>
          <w:spacing w:val="27"/>
          <w:sz w:val="24"/>
          <w:szCs w:val="24"/>
        </w:rPr>
        <w:t xml:space="preserve"> </w:t>
      </w:r>
      <w:r w:rsidRPr="00152775">
        <w:rPr>
          <w:rFonts w:eastAsia="Times New Roman" w:cs="Times New Roman"/>
          <w:sz w:val="24"/>
          <w:szCs w:val="24"/>
        </w:rPr>
        <w:t>уч</w:t>
      </w:r>
      <w:r w:rsidRPr="00152775">
        <w:rPr>
          <w:rFonts w:eastAsia="Times New Roman" w:cs="Times New Roman"/>
          <w:w w:val="99"/>
          <w:sz w:val="24"/>
          <w:szCs w:val="24"/>
        </w:rPr>
        <w:t>и</w:t>
      </w:r>
      <w:r w:rsidRPr="00152775">
        <w:rPr>
          <w:rFonts w:eastAsia="Times New Roman" w:cs="Times New Roman"/>
          <w:sz w:val="24"/>
          <w:szCs w:val="24"/>
        </w:rPr>
        <w:t>телю»,</w:t>
      </w:r>
      <w:r w:rsidRPr="00152775">
        <w:rPr>
          <w:rFonts w:eastAsia="Times New Roman" w:cs="Times New Roman"/>
          <w:spacing w:val="27"/>
          <w:sz w:val="24"/>
          <w:szCs w:val="24"/>
        </w:rPr>
        <w:t xml:space="preserve"> </w:t>
      </w:r>
      <w:r w:rsidRPr="00152775">
        <w:rPr>
          <w:rFonts w:eastAsia="Times New Roman" w:cs="Times New Roman"/>
          <w:spacing w:val="1"/>
          <w:w w:val="99"/>
          <w:sz w:val="24"/>
          <w:szCs w:val="24"/>
        </w:rPr>
        <w:t>э</w:t>
      </w:r>
      <w:r w:rsidRPr="00152775">
        <w:rPr>
          <w:rFonts w:eastAsia="Times New Roman" w:cs="Times New Roman"/>
          <w:sz w:val="24"/>
          <w:szCs w:val="24"/>
        </w:rPr>
        <w:t>кскурсии</w:t>
      </w:r>
      <w:r w:rsidRPr="00152775">
        <w:rPr>
          <w:rFonts w:eastAsia="Times New Roman" w:cs="Times New Roman"/>
          <w:spacing w:val="27"/>
          <w:sz w:val="24"/>
          <w:szCs w:val="24"/>
        </w:rPr>
        <w:t xml:space="preserve"> </w:t>
      </w:r>
      <w:r w:rsidRPr="00152775">
        <w:rPr>
          <w:rFonts w:eastAsia="Times New Roman" w:cs="Times New Roman"/>
          <w:sz w:val="24"/>
          <w:szCs w:val="24"/>
        </w:rPr>
        <w:t>в</w:t>
      </w:r>
      <w:r w:rsidRPr="00152775">
        <w:rPr>
          <w:rFonts w:eastAsia="Times New Roman" w:cs="Times New Roman"/>
          <w:spacing w:val="28"/>
          <w:sz w:val="24"/>
          <w:szCs w:val="24"/>
        </w:rPr>
        <w:t xml:space="preserve"> </w:t>
      </w:r>
      <w:r w:rsidRPr="00152775">
        <w:rPr>
          <w:rFonts w:eastAsia="Times New Roman" w:cs="Times New Roman"/>
          <w:w w:val="99"/>
          <w:sz w:val="24"/>
          <w:szCs w:val="24"/>
        </w:rPr>
        <w:t>ш</w:t>
      </w:r>
      <w:r w:rsidRPr="00152775">
        <w:rPr>
          <w:rFonts w:eastAsia="Times New Roman" w:cs="Times New Roman"/>
          <w:sz w:val="24"/>
          <w:szCs w:val="24"/>
        </w:rPr>
        <w:t>кольный</w:t>
      </w:r>
      <w:r w:rsidRPr="00152775">
        <w:rPr>
          <w:rFonts w:eastAsia="Times New Roman" w:cs="Times New Roman"/>
          <w:spacing w:val="28"/>
          <w:sz w:val="24"/>
          <w:szCs w:val="24"/>
        </w:rPr>
        <w:t xml:space="preserve"> </w:t>
      </w:r>
      <w:r w:rsidRPr="00152775">
        <w:rPr>
          <w:rFonts w:eastAsia="Times New Roman" w:cs="Times New Roman"/>
          <w:sz w:val="24"/>
          <w:szCs w:val="24"/>
        </w:rPr>
        <w:t>му</w:t>
      </w:r>
      <w:r w:rsidRPr="00152775">
        <w:rPr>
          <w:rFonts w:eastAsia="Times New Roman" w:cs="Times New Roman"/>
          <w:w w:val="99"/>
          <w:sz w:val="24"/>
          <w:szCs w:val="24"/>
        </w:rPr>
        <w:t>з</w:t>
      </w:r>
      <w:r w:rsidRPr="00152775">
        <w:rPr>
          <w:rFonts w:eastAsia="Times New Roman" w:cs="Times New Roman"/>
          <w:sz w:val="24"/>
          <w:szCs w:val="24"/>
        </w:rPr>
        <w:t>ей,</w:t>
      </w:r>
      <w:r w:rsidRPr="00152775">
        <w:rPr>
          <w:rFonts w:eastAsia="Times New Roman" w:cs="Times New Roman"/>
          <w:spacing w:val="27"/>
          <w:sz w:val="24"/>
          <w:szCs w:val="24"/>
        </w:rPr>
        <w:t xml:space="preserve"> </w:t>
      </w:r>
      <w:r w:rsidRPr="00152775">
        <w:rPr>
          <w:rFonts w:eastAsia="Times New Roman" w:cs="Times New Roman"/>
          <w:sz w:val="24"/>
          <w:szCs w:val="24"/>
        </w:rPr>
        <w:t>военно</w:t>
      </w:r>
      <w:r w:rsidRPr="00152775">
        <w:rPr>
          <w:rFonts w:eastAsia="Times New Roman" w:cs="Times New Roman"/>
          <w:spacing w:val="27"/>
          <w:sz w:val="24"/>
          <w:szCs w:val="24"/>
        </w:rPr>
        <w:t xml:space="preserve"> </w:t>
      </w:r>
      <w:r w:rsidRPr="00152775">
        <w:rPr>
          <w:rFonts w:eastAsia="Times New Roman" w:cs="Times New Roman"/>
          <w:sz w:val="24"/>
          <w:szCs w:val="24"/>
        </w:rPr>
        <w:t>–</w:t>
      </w:r>
      <w:r w:rsidRPr="00152775">
        <w:rPr>
          <w:rFonts w:eastAsia="Times New Roman" w:cs="Times New Roman"/>
          <w:spacing w:val="28"/>
          <w:sz w:val="24"/>
          <w:szCs w:val="24"/>
        </w:rPr>
        <w:t xml:space="preserve"> </w:t>
      </w:r>
      <w:r w:rsidRPr="00152775">
        <w:rPr>
          <w:rFonts w:eastAsia="Times New Roman" w:cs="Times New Roman"/>
          <w:sz w:val="24"/>
          <w:szCs w:val="24"/>
        </w:rPr>
        <w:t>спор</w:t>
      </w:r>
      <w:r w:rsidRPr="00152775">
        <w:rPr>
          <w:rFonts w:eastAsia="Times New Roman" w:cs="Times New Roman"/>
          <w:w w:val="99"/>
          <w:sz w:val="24"/>
          <w:szCs w:val="24"/>
        </w:rPr>
        <w:t>т</w:t>
      </w:r>
      <w:r w:rsidRPr="00152775">
        <w:rPr>
          <w:rFonts w:eastAsia="Times New Roman" w:cs="Times New Roman"/>
          <w:sz w:val="24"/>
          <w:szCs w:val="24"/>
        </w:rPr>
        <w:t>ивные</w:t>
      </w:r>
      <w:r w:rsidRPr="00152775">
        <w:rPr>
          <w:rFonts w:eastAsia="Times New Roman" w:cs="Times New Roman"/>
          <w:spacing w:val="27"/>
          <w:sz w:val="24"/>
          <w:szCs w:val="24"/>
        </w:rPr>
        <w:t xml:space="preserve"> </w:t>
      </w:r>
      <w:r w:rsidRPr="00152775">
        <w:rPr>
          <w:rFonts w:eastAsia="Times New Roman" w:cs="Times New Roman"/>
          <w:w w:val="99"/>
          <w:sz w:val="24"/>
          <w:szCs w:val="24"/>
        </w:rPr>
        <w:t>иг</w:t>
      </w:r>
      <w:r w:rsidRPr="00152775">
        <w:rPr>
          <w:rFonts w:eastAsia="Times New Roman" w:cs="Times New Roman"/>
          <w:sz w:val="24"/>
          <w:szCs w:val="24"/>
        </w:rPr>
        <w:t>ры, эстафеты, урок</w:t>
      </w:r>
      <w:r w:rsidRPr="00152775">
        <w:rPr>
          <w:rFonts w:eastAsia="Times New Roman" w:cs="Times New Roman"/>
          <w:w w:val="99"/>
          <w:sz w:val="24"/>
          <w:szCs w:val="24"/>
        </w:rPr>
        <w:t>и</w:t>
      </w:r>
      <w:r w:rsidRPr="00152775">
        <w:rPr>
          <w:rFonts w:eastAsia="Times New Roman" w:cs="Times New Roman"/>
          <w:sz w:val="24"/>
          <w:szCs w:val="24"/>
        </w:rPr>
        <w:t xml:space="preserve"> мужества, встречи с предс</w:t>
      </w:r>
      <w:r w:rsidRPr="00152775">
        <w:rPr>
          <w:rFonts w:eastAsia="Times New Roman" w:cs="Times New Roman"/>
          <w:w w:val="99"/>
          <w:sz w:val="24"/>
          <w:szCs w:val="24"/>
        </w:rPr>
        <w:t>т</w:t>
      </w:r>
      <w:r w:rsidRPr="00152775">
        <w:rPr>
          <w:rFonts w:eastAsia="Times New Roman" w:cs="Times New Roman"/>
          <w:sz w:val="24"/>
          <w:szCs w:val="24"/>
        </w:rPr>
        <w:t>ави</w:t>
      </w:r>
      <w:r w:rsidRPr="00152775">
        <w:rPr>
          <w:rFonts w:eastAsia="Times New Roman" w:cs="Times New Roman"/>
          <w:w w:val="99"/>
          <w:sz w:val="24"/>
          <w:szCs w:val="24"/>
        </w:rPr>
        <w:t>т</w:t>
      </w:r>
      <w:r w:rsidRPr="00152775">
        <w:rPr>
          <w:rFonts w:eastAsia="Times New Roman" w:cs="Times New Roman"/>
          <w:sz w:val="24"/>
          <w:szCs w:val="24"/>
        </w:rPr>
        <w:t>елями мужес</w:t>
      </w:r>
      <w:r w:rsidRPr="00152775">
        <w:rPr>
          <w:rFonts w:eastAsia="Times New Roman" w:cs="Times New Roman"/>
          <w:w w:val="99"/>
          <w:sz w:val="24"/>
          <w:szCs w:val="24"/>
        </w:rPr>
        <w:t>т</w:t>
      </w:r>
      <w:r w:rsidRPr="00152775">
        <w:rPr>
          <w:rFonts w:eastAsia="Times New Roman" w:cs="Times New Roman"/>
          <w:sz w:val="24"/>
          <w:szCs w:val="24"/>
        </w:rPr>
        <w:t>венных профессий.</w:t>
      </w:r>
    </w:p>
    <w:p w:rsidR="00152775" w:rsidRPr="00152775" w:rsidRDefault="00152775" w:rsidP="00152775">
      <w:pPr>
        <w:widowControl w:val="0"/>
        <w:spacing w:line="240" w:lineRule="auto"/>
        <w:ind w:right="-19" w:firstLine="708"/>
        <w:rPr>
          <w:rFonts w:eastAsia="Times New Roman" w:cs="Times New Roman"/>
          <w:b/>
          <w:sz w:val="22"/>
          <w:szCs w:val="24"/>
        </w:rPr>
      </w:pPr>
    </w:p>
    <w:p w:rsidR="00152775" w:rsidRP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064A8E">
      <w:pPr>
        <w:widowControl w:val="0"/>
        <w:spacing w:line="240" w:lineRule="auto"/>
        <w:ind w:right="-19" w:firstLine="0"/>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Default="00152775" w:rsidP="00152775">
      <w:pPr>
        <w:widowControl w:val="0"/>
        <w:spacing w:line="240" w:lineRule="auto"/>
        <w:ind w:right="-19" w:firstLine="708"/>
        <w:rPr>
          <w:rFonts w:eastAsia="Times New Roman" w:cs="Times New Roman"/>
          <w:b/>
          <w:sz w:val="22"/>
          <w:szCs w:val="24"/>
        </w:rPr>
      </w:pPr>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b/>
          <w:sz w:val="22"/>
          <w:szCs w:val="24"/>
        </w:rPr>
        <w:lastRenderedPageBreak/>
        <w:t>РАЗДЕЛ 3. ОРГАНИЗАЦИОННЫЙ</w:t>
      </w:r>
      <w:bookmarkStart w:id="101" w:name="__RefHeading___9"/>
      <w:bookmarkEnd w:id="101"/>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b/>
          <w:sz w:val="24"/>
          <w:szCs w:val="24"/>
        </w:rPr>
        <w:t>3.1 Кадровое обеспечение</w:t>
      </w:r>
    </w:p>
    <w:p w:rsidR="00152775" w:rsidRPr="00152775" w:rsidRDefault="00152775" w:rsidP="00152775">
      <w:pPr>
        <w:widowControl w:val="0"/>
        <w:spacing w:line="240" w:lineRule="auto"/>
        <w:ind w:right="-19" w:firstLine="708"/>
        <w:rPr>
          <w:rFonts w:eastAsia="Times New Roman" w:cs="Times New Roman"/>
          <w:sz w:val="24"/>
          <w:szCs w:val="24"/>
        </w:rPr>
      </w:pPr>
      <w:r w:rsidRPr="00152775">
        <w:rPr>
          <w:rFonts w:eastAsia="Times New Roman" w:cs="Times New Roman"/>
          <w:sz w:val="24"/>
          <w:szCs w:val="24"/>
        </w:rPr>
        <w:t>Рабочую программу воспитания реализуют следующие педагогические работники образовательной организации:</w:t>
      </w:r>
    </w:p>
    <w:tbl>
      <w:tblPr>
        <w:tblStyle w:val="1f4"/>
        <w:tblW w:w="0" w:type="auto"/>
        <w:tblLook w:val="04A0" w:firstRow="1" w:lastRow="0" w:firstColumn="1" w:lastColumn="0" w:noHBand="0" w:noVBand="1"/>
      </w:tblPr>
      <w:tblGrid>
        <w:gridCol w:w="2660"/>
        <w:gridCol w:w="6904"/>
      </w:tblGrid>
      <w:tr w:rsidR="00152775" w:rsidRPr="00152775" w:rsidTr="00CB1241">
        <w:tc>
          <w:tcPr>
            <w:tcW w:w="2660" w:type="dxa"/>
          </w:tcPr>
          <w:p w:rsidR="00152775" w:rsidRPr="00152775" w:rsidRDefault="00152775" w:rsidP="00152775">
            <w:pPr>
              <w:keepNext/>
              <w:keepLines/>
              <w:widowControl w:val="0"/>
              <w:spacing w:line="240" w:lineRule="auto"/>
              <w:ind w:firstLine="0"/>
              <w:jc w:val="center"/>
              <w:outlineLvl w:val="0"/>
              <w:rPr>
                <w:sz w:val="24"/>
                <w:szCs w:val="24"/>
              </w:rPr>
            </w:pPr>
            <w:r w:rsidRPr="00152775">
              <w:rPr>
                <w:sz w:val="24"/>
                <w:szCs w:val="24"/>
              </w:rPr>
              <w:t>должность</w:t>
            </w:r>
          </w:p>
        </w:tc>
        <w:tc>
          <w:tcPr>
            <w:tcW w:w="6904" w:type="dxa"/>
          </w:tcPr>
          <w:p w:rsidR="00152775" w:rsidRPr="00152775" w:rsidRDefault="00152775" w:rsidP="00152775">
            <w:pPr>
              <w:keepNext/>
              <w:keepLines/>
              <w:widowControl w:val="0"/>
              <w:spacing w:line="240" w:lineRule="auto"/>
              <w:ind w:firstLine="0"/>
              <w:jc w:val="center"/>
              <w:outlineLvl w:val="0"/>
              <w:rPr>
                <w:sz w:val="24"/>
                <w:szCs w:val="24"/>
              </w:rPr>
            </w:pPr>
            <w:r w:rsidRPr="00152775">
              <w:rPr>
                <w:sz w:val="24"/>
                <w:szCs w:val="24"/>
              </w:rPr>
              <w:t>функционал</w:t>
            </w:r>
          </w:p>
        </w:tc>
      </w:tr>
      <w:tr w:rsidR="00152775" w:rsidRPr="00152775" w:rsidTr="00CB1241">
        <w:tc>
          <w:tcPr>
            <w:tcW w:w="2660"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Директор</w:t>
            </w:r>
          </w:p>
        </w:tc>
        <w:tc>
          <w:tcPr>
            <w:tcW w:w="6904" w:type="dxa"/>
          </w:tcPr>
          <w:p w:rsidR="00152775" w:rsidRPr="00152775" w:rsidRDefault="00152775" w:rsidP="00152775">
            <w:pPr>
              <w:widowControl w:val="0"/>
              <w:spacing w:line="240" w:lineRule="auto"/>
              <w:ind w:firstLine="0"/>
              <w:rPr>
                <w:sz w:val="24"/>
                <w:szCs w:val="24"/>
              </w:rPr>
            </w:pPr>
            <w:r w:rsidRPr="00152775">
              <w:rPr>
                <w:sz w:val="24"/>
                <w:szCs w:val="24"/>
              </w:rPr>
              <w:t>Осуществляет контроль развития системы организации восп</w:t>
            </w:r>
            <w:r w:rsidRPr="00152775">
              <w:rPr>
                <w:sz w:val="24"/>
                <w:szCs w:val="24"/>
              </w:rPr>
              <w:t>и</w:t>
            </w:r>
            <w:r w:rsidRPr="00152775">
              <w:rPr>
                <w:sz w:val="24"/>
                <w:szCs w:val="24"/>
              </w:rPr>
              <w:t xml:space="preserve">тания обучающихся </w:t>
            </w:r>
          </w:p>
        </w:tc>
      </w:tr>
      <w:tr w:rsidR="00152775" w:rsidRPr="00152775" w:rsidTr="00CB1241">
        <w:tc>
          <w:tcPr>
            <w:tcW w:w="2660"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Заместитель директора</w:t>
            </w:r>
          </w:p>
        </w:tc>
        <w:tc>
          <w:tcPr>
            <w:tcW w:w="6904" w:type="dxa"/>
          </w:tcPr>
          <w:p w:rsidR="00152775" w:rsidRPr="00152775" w:rsidRDefault="00152775" w:rsidP="00152775">
            <w:pPr>
              <w:widowControl w:val="0"/>
              <w:spacing w:line="240" w:lineRule="auto"/>
              <w:ind w:firstLine="0"/>
              <w:rPr>
                <w:sz w:val="24"/>
                <w:szCs w:val="24"/>
              </w:rPr>
            </w:pPr>
            <w:r w:rsidRPr="00152775">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w:t>
            </w:r>
            <w:r w:rsidRPr="00152775">
              <w:rPr>
                <w:sz w:val="24"/>
                <w:szCs w:val="24"/>
              </w:rPr>
              <w:t>е</w:t>
            </w:r>
            <w:r w:rsidRPr="00152775">
              <w:rPr>
                <w:sz w:val="24"/>
                <w:szCs w:val="24"/>
              </w:rPr>
              <w:t>лями (законными представителями), учителями 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w:t>
            </w:r>
            <w:r w:rsidRPr="00152775">
              <w:rPr>
                <w:sz w:val="24"/>
                <w:szCs w:val="24"/>
              </w:rPr>
              <w:t>н</w:t>
            </w:r>
            <w:r w:rsidRPr="00152775">
              <w:rPr>
                <w:sz w:val="24"/>
                <w:szCs w:val="24"/>
              </w:rPr>
              <w:t>ными учащимися, учащимися с ОВЗ, из семей «группы риска». Организует воспитательную работу ОО: анализ, принятие управленческих решений по результатам анализа, планирование, реализация плана, контроль реализации плана. Руководит соц</w:t>
            </w:r>
            <w:r w:rsidRPr="00152775">
              <w:rPr>
                <w:sz w:val="24"/>
                <w:szCs w:val="24"/>
              </w:rPr>
              <w:t>и</w:t>
            </w:r>
            <w:r w:rsidRPr="00152775">
              <w:rPr>
                <w:sz w:val="24"/>
                <w:szCs w:val="24"/>
              </w:rPr>
              <w:t>ально-психологической службой, является куратором Школьной службой медиации. Контролирует организацию питания в обр</w:t>
            </w:r>
            <w:r w:rsidRPr="00152775">
              <w:rPr>
                <w:sz w:val="24"/>
                <w:szCs w:val="24"/>
              </w:rPr>
              <w:t>а</w:t>
            </w:r>
            <w:r w:rsidRPr="00152775">
              <w:rPr>
                <w:sz w:val="24"/>
                <w:szCs w:val="24"/>
              </w:rPr>
              <w:t>зовательной организации. Курирует деятельность Школьного парламента, волонтёрского объединения. Курирует деятельность объединений дополнительного образования, Школьного спо</w:t>
            </w:r>
            <w:r w:rsidRPr="00152775">
              <w:rPr>
                <w:sz w:val="24"/>
                <w:szCs w:val="24"/>
              </w:rPr>
              <w:t>р</w:t>
            </w:r>
            <w:r w:rsidRPr="00152775">
              <w:rPr>
                <w:sz w:val="24"/>
                <w:szCs w:val="24"/>
              </w:rPr>
              <w:t>тивного клуба. Курирует деятельность педагогов- организаторов педагогов-психологов, социальных педагогов, педагогов д</w:t>
            </w:r>
            <w:r w:rsidRPr="00152775">
              <w:rPr>
                <w:sz w:val="24"/>
                <w:szCs w:val="24"/>
              </w:rPr>
              <w:t>о</w:t>
            </w:r>
            <w:r w:rsidRPr="00152775">
              <w:rPr>
                <w:sz w:val="24"/>
                <w:szCs w:val="24"/>
              </w:rPr>
              <w:t>полнительного образования, классных руководителей. Обесп</w:t>
            </w:r>
            <w:r w:rsidRPr="00152775">
              <w:rPr>
                <w:sz w:val="24"/>
                <w:szCs w:val="24"/>
              </w:rPr>
              <w:t>е</w:t>
            </w:r>
            <w:r w:rsidRPr="00152775">
              <w:rPr>
                <w:sz w:val="24"/>
                <w:szCs w:val="24"/>
              </w:rPr>
              <w:t xml:space="preserve">чивает работу «Навигатора дополнительного образования» в части школьных программ. </w:t>
            </w:r>
          </w:p>
          <w:p w:rsidR="00152775" w:rsidRPr="00152775" w:rsidRDefault="00152775" w:rsidP="00152775">
            <w:pPr>
              <w:keepNext/>
              <w:keepLines/>
              <w:widowControl w:val="0"/>
              <w:spacing w:line="240" w:lineRule="auto"/>
              <w:ind w:firstLine="0"/>
              <w:outlineLvl w:val="0"/>
              <w:rPr>
                <w:sz w:val="24"/>
                <w:szCs w:val="24"/>
              </w:rPr>
            </w:pPr>
          </w:p>
        </w:tc>
      </w:tr>
      <w:tr w:rsidR="00152775" w:rsidRPr="00152775" w:rsidTr="00CB1241">
        <w:tc>
          <w:tcPr>
            <w:tcW w:w="2660"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Советник директора по вопросам воспитания</w:t>
            </w:r>
          </w:p>
        </w:tc>
        <w:tc>
          <w:tcPr>
            <w:tcW w:w="6904" w:type="dxa"/>
          </w:tcPr>
          <w:p w:rsidR="00152775" w:rsidRPr="00152775" w:rsidRDefault="00152775" w:rsidP="00152775">
            <w:pPr>
              <w:widowControl w:val="0"/>
              <w:spacing w:line="240" w:lineRule="auto"/>
              <w:ind w:firstLine="0"/>
              <w:rPr>
                <w:sz w:val="24"/>
                <w:szCs w:val="24"/>
              </w:rPr>
            </w:pPr>
            <w:r w:rsidRPr="00152775">
              <w:rPr>
                <w:sz w:val="24"/>
                <w:szCs w:val="24"/>
              </w:rPr>
              <w:t>Организует взаимодействие с детскими общественными об</w:t>
            </w:r>
            <w:r w:rsidRPr="00152775">
              <w:rPr>
                <w:sz w:val="24"/>
                <w:szCs w:val="24"/>
              </w:rPr>
              <w:t>ъ</w:t>
            </w:r>
            <w:r w:rsidRPr="00152775">
              <w:rPr>
                <w:sz w:val="24"/>
                <w:szCs w:val="24"/>
              </w:rPr>
              <w:t xml:space="preserve">единениями. </w:t>
            </w:r>
          </w:p>
          <w:p w:rsidR="00152775" w:rsidRPr="00152775" w:rsidRDefault="00152775" w:rsidP="00152775">
            <w:pPr>
              <w:keepNext/>
              <w:keepLines/>
              <w:widowControl w:val="0"/>
              <w:spacing w:line="240" w:lineRule="auto"/>
              <w:ind w:firstLine="0"/>
              <w:outlineLvl w:val="0"/>
              <w:rPr>
                <w:sz w:val="24"/>
                <w:szCs w:val="24"/>
              </w:rPr>
            </w:pPr>
          </w:p>
        </w:tc>
      </w:tr>
      <w:tr w:rsidR="00152775" w:rsidRPr="00152775" w:rsidTr="00CB1241">
        <w:tc>
          <w:tcPr>
            <w:tcW w:w="2660"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Классный руковод</w:t>
            </w:r>
            <w:r w:rsidRPr="00152775">
              <w:rPr>
                <w:sz w:val="24"/>
                <w:szCs w:val="24"/>
              </w:rPr>
              <w:t>и</w:t>
            </w:r>
            <w:r w:rsidRPr="00152775">
              <w:rPr>
                <w:sz w:val="24"/>
                <w:szCs w:val="24"/>
              </w:rPr>
              <w:t xml:space="preserve">тель </w:t>
            </w:r>
          </w:p>
        </w:tc>
        <w:tc>
          <w:tcPr>
            <w:tcW w:w="6904"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Организует воспитательную работу с   обучающимися и род</w:t>
            </w:r>
            <w:r w:rsidRPr="00152775">
              <w:rPr>
                <w:sz w:val="24"/>
                <w:szCs w:val="24"/>
              </w:rPr>
              <w:t>и</w:t>
            </w:r>
            <w:r w:rsidRPr="00152775">
              <w:rPr>
                <w:sz w:val="24"/>
                <w:szCs w:val="24"/>
              </w:rPr>
              <w:t xml:space="preserve">телями </w:t>
            </w:r>
          </w:p>
        </w:tc>
      </w:tr>
      <w:tr w:rsidR="00152775" w:rsidRPr="00152775" w:rsidTr="00CB1241">
        <w:tc>
          <w:tcPr>
            <w:tcW w:w="2660" w:type="dxa"/>
          </w:tcPr>
          <w:p w:rsidR="00152775" w:rsidRPr="00152775" w:rsidRDefault="00152775" w:rsidP="00152775">
            <w:pPr>
              <w:widowControl w:val="0"/>
              <w:spacing w:line="240" w:lineRule="auto"/>
              <w:ind w:firstLine="0"/>
              <w:rPr>
                <w:sz w:val="24"/>
                <w:szCs w:val="24"/>
              </w:rPr>
            </w:pPr>
            <w:r w:rsidRPr="00152775">
              <w:rPr>
                <w:sz w:val="24"/>
                <w:szCs w:val="24"/>
              </w:rPr>
              <w:t xml:space="preserve">Педагоги ДО, </w:t>
            </w:r>
          </w:p>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 xml:space="preserve">педагог – организатор </w:t>
            </w:r>
          </w:p>
        </w:tc>
        <w:tc>
          <w:tcPr>
            <w:tcW w:w="6904"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Разрабатывает и обеспечивает реализацию дополнительных о</w:t>
            </w:r>
            <w:r w:rsidRPr="00152775">
              <w:rPr>
                <w:sz w:val="24"/>
                <w:szCs w:val="24"/>
              </w:rPr>
              <w:t>б</w:t>
            </w:r>
            <w:r w:rsidRPr="00152775">
              <w:rPr>
                <w:sz w:val="24"/>
                <w:szCs w:val="24"/>
              </w:rPr>
              <w:t xml:space="preserve">щеобразовательных общеразвивающих программ. </w:t>
            </w:r>
          </w:p>
        </w:tc>
      </w:tr>
      <w:tr w:rsidR="00152775" w:rsidRPr="00152775" w:rsidTr="00CB1241">
        <w:tc>
          <w:tcPr>
            <w:tcW w:w="2660" w:type="dxa"/>
          </w:tcPr>
          <w:p w:rsidR="00152775" w:rsidRPr="00152775" w:rsidRDefault="00152775" w:rsidP="00152775">
            <w:pPr>
              <w:widowControl w:val="0"/>
              <w:spacing w:line="240" w:lineRule="auto"/>
              <w:ind w:firstLine="0"/>
              <w:rPr>
                <w:sz w:val="24"/>
                <w:szCs w:val="24"/>
              </w:rPr>
            </w:pPr>
            <w:r w:rsidRPr="00152775">
              <w:rPr>
                <w:sz w:val="24"/>
                <w:szCs w:val="24"/>
              </w:rPr>
              <w:t xml:space="preserve">Социальный педагог </w:t>
            </w:r>
          </w:p>
        </w:tc>
        <w:tc>
          <w:tcPr>
            <w:tcW w:w="6904"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w:t>
            </w:r>
            <w:r w:rsidRPr="00152775">
              <w:rPr>
                <w:sz w:val="24"/>
                <w:szCs w:val="24"/>
              </w:rPr>
              <w:t>р</w:t>
            </w:r>
            <w:r w:rsidRPr="00152775">
              <w:rPr>
                <w:sz w:val="24"/>
                <w:szCs w:val="24"/>
              </w:rPr>
              <w:t>ности несовершеннолетних, в том числе в рамках межведо</w:t>
            </w:r>
            <w:r w:rsidRPr="00152775">
              <w:rPr>
                <w:sz w:val="24"/>
                <w:szCs w:val="24"/>
              </w:rPr>
              <w:t>м</w:t>
            </w:r>
            <w:r w:rsidRPr="00152775">
              <w:rPr>
                <w:sz w:val="24"/>
                <w:szCs w:val="24"/>
              </w:rPr>
              <w:t>ственного взаимодействия. Проводит в рамках своей комп</w:t>
            </w:r>
            <w:r w:rsidRPr="00152775">
              <w:rPr>
                <w:sz w:val="24"/>
                <w:szCs w:val="24"/>
              </w:rPr>
              <w:t>е</w:t>
            </w:r>
            <w:r w:rsidRPr="00152775">
              <w:rPr>
                <w:sz w:val="24"/>
                <w:szCs w:val="24"/>
              </w:rPr>
              <w:t xml:space="preserve">тентности коррекционно-развивающую работу с учащимися «группы риска» и их родителями (законными представителями). </w:t>
            </w:r>
          </w:p>
        </w:tc>
      </w:tr>
      <w:tr w:rsidR="00152775" w:rsidRPr="00152775" w:rsidTr="00CB1241">
        <w:tc>
          <w:tcPr>
            <w:tcW w:w="2660" w:type="dxa"/>
          </w:tcPr>
          <w:p w:rsidR="00152775" w:rsidRPr="00152775" w:rsidRDefault="00152775" w:rsidP="00152775">
            <w:pPr>
              <w:widowControl w:val="0"/>
              <w:spacing w:line="240" w:lineRule="auto"/>
              <w:ind w:firstLine="0"/>
              <w:rPr>
                <w:sz w:val="24"/>
                <w:szCs w:val="24"/>
              </w:rPr>
            </w:pPr>
            <w:r w:rsidRPr="00152775">
              <w:rPr>
                <w:sz w:val="24"/>
                <w:szCs w:val="24"/>
              </w:rPr>
              <w:t xml:space="preserve">Педагог - психолог </w:t>
            </w:r>
          </w:p>
        </w:tc>
        <w:tc>
          <w:tcPr>
            <w:tcW w:w="6904" w:type="dxa"/>
          </w:tcPr>
          <w:p w:rsidR="00152775" w:rsidRPr="00152775" w:rsidRDefault="00152775" w:rsidP="00152775">
            <w:pPr>
              <w:keepNext/>
              <w:keepLines/>
              <w:widowControl w:val="0"/>
              <w:spacing w:line="240" w:lineRule="auto"/>
              <w:ind w:firstLine="0"/>
              <w:outlineLvl w:val="0"/>
              <w:rPr>
                <w:sz w:val="24"/>
                <w:szCs w:val="24"/>
              </w:rPr>
            </w:pPr>
            <w:r w:rsidRPr="00152775">
              <w:rPr>
                <w:sz w:val="24"/>
                <w:szCs w:val="24"/>
              </w:rPr>
              <w:t>Организует психологическое сопровождение воспитательного процесса: проводит коррекционные занятия с учащимися, с</w:t>
            </w:r>
            <w:r w:rsidRPr="00152775">
              <w:rPr>
                <w:sz w:val="24"/>
                <w:szCs w:val="24"/>
              </w:rPr>
              <w:t>о</w:t>
            </w:r>
            <w:r w:rsidRPr="00152775">
              <w:rPr>
                <w:sz w:val="24"/>
                <w:szCs w:val="24"/>
              </w:rPr>
              <w:t>стоящими на различных видах учёта; консультации родителей (законных представителей) по корректировке детско- родител</w:t>
            </w:r>
            <w:r w:rsidRPr="00152775">
              <w:rPr>
                <w:sz w:val="24"/>
                <w:szCs w:val="24"/>
              </w:rPr>
              <w:t>ь</w:t>
            </w:r>
            <w:r w:rsidRPr="00152775">
              <w:rPr>
                <w:sz w:val="24"/>
                <w:szCs w:val="24"/>
              </w:rPr>
              <w:t>ских отношений, обучающихся по вопросам личностного ра</w:t>
            </w:r>
            <w:r w:rsidRPr="00152775">
              <w:rPr>
                <w:sz w:val="24"/>
                <w:szCs w:val="24"/>
              </w:rPr>
              <w:t>з</w:t>
            </w:r>
            <w:r w:rsidRPr="00152775">
              <w:rPr>
                <w:sz w:val="24"/>
                <w:szCs w:val="24"/>
              </w:rPr>
              <w:t xml:space="preserve">вития. </w:t>
            </w:r>
          </w:p>
          <w:p w:rsidR="00152775" w:rsidRPr="00152775" w:rsidRDefault="00152775" w:rsidP="00152775">
            <w:pPr>
              <w:widowControl w:val="0"/>
              <w:spacing w:line="240" w:lineRule="auto"/>
              <w:ind w:firstLine="0"/>
              <w:rPr>
                <w:sz w:val="24"/>
                <w:szCs w:val="24"/>
              </w:rPr>
            </w:pPr>
            <w:r w:rsidRPr="00152775">
              <w:rPr>
                <w:sz w:val="24"/>
                <w:szCs w:val="24"/>
              </w:rPr>
              <w:t>Проводит занятия с обучающимися, направленные на проф</w:t>
            </w:r>
            <w:r w:rsidRPr="00152775">
              <w:rPr>
                <w:sz w:val="24"/>
                <w:szCs w:val="24"/>
              </w:rPr>
              <w:t>и</w:t>
            </w:r>
            <w:r w:rsidRPr="00152775">
              <w:rPr>
                <w:sz w:val="24"/>
                <w:szCs w:val="24"/>
              </w:rPr>
              <w:t xml:space="preserve">лактику конфликтов, буллинга, профориентацию др. </w:t>
            </w:r>
          </w:p>
          <w:p w:rsidR="00152775" w:rsidRPr="00152775" w:rsidRDefault="00152775" w:rsidP="00152775">
            <w:pPr>
              <w:keepNext/>
              <w:keepLines/>
              <w:widowControl w:val="0"/>
              <w:spacing w:line="240" w:lineRule="auto"/>
              <w:ind w:firstLine="0"/>
              <w:outlineLvl w:val="0"/>
              <w:rPr>
                <w:sz w:val="24"/>
                <w:szCs w:val="24"/>
              </w:rPr>
            </w:pPr>
          </w:p>
        </w:tc>
      </w:tr>
    </w:tbl>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bookmarkStart w:id="102" w:name="__RefHeading___10"/>
      <w:bookmarkEnd w:id="102"/>
      <w:r w:rsidRPr="00152775">
        <w:rPr>
          <w:rFonts w:eastAsia="Times New Roman" w:cs="Times New Roman"/>
          <w:b/>
          <w:sz w:val="24"/>
          <w:szCs w:val="24"/>
        </w:rPr>
        <w:t>3.2 Нормативно-методическое обеспечение</w:t>
      </w:r>
    </w:p>
    <w:p w:rsidR="00152775" w:rsidRPr="00152775" w:rsidRDefault="00152775" w:rsidP="00152775">
      <w:pPr>
        <w:autoSpaceDE w:val="0"/>
        <w:autoSpaceDN w:val="0"/>
        <w:adjustRightInd w:val="0"/>
        <w:spacing w:line="240" w:lineRule="auto"/>
        <w:ind w:firstLine="0"/>
        <w:jc w:val="left"/>
        <w:rPr>
          <w:rFonts w:eastAsia="Times New Roman" w:cs="Times New Roman"/>
          <w:sz w:val="24"/>
          <w:szCs w:val="24"/>
        </w:rPr>
      </w:pPr>
      <w:r w:rsidRPr="00152775">
        <w:rPr>
          <w:rFonts w:eastAsia="Times New Roman" w:cs="Times New Roman"/>
          <w:sz w:val="24"/>
          <w:szCs w:val="24"/>
        </w:rPr>
        <w:t>Воспитательная деятельность в МБОУ г. Иркутска СОШ № 43 регламентируется следу</w:t>
      </w:r>
      <w:r w:rsidRPr="00152775">
        <w:rPr>
          <w:rFonts w:eastAsia="Times New Roman" w:cs="Times New Roman"/>
          <w:sz w:val="24"/>
          <w:szCs w:val="24"/>
        </w:rPr>
        <w:t>ю</w:t>
      </w:r>
      <w:r w:rsidRPr="00152775">
        <w:rPr>
          <w:rFonts w:eastAsia="Times New Roman" w:cs="Times New Roman"/>
          <w:sz w:val="24"/>
          <w:szCs w:val="24"/>
        </w:rPr>
        <w:t xml:space="preserve">щими локальными актами: </w:t>
      </w:r>
    </w:p>
    <w:p w:rsidR="00152775" w:rsidRPr="00152775" w:rsidRDefault="00152775" w:rsidP="00152775">
      <w:pPr>
        <w:autoSpaceDE w:val="0"/>
        <w:autoSpaceDN w:val="0"/>
        <w:adjustRightInd w:val="0"/>
        <w:spacing w:line="240" w:lineRule="auto"/>
        <w:ind w:firstLine="0"/>
        <w:jc w:val="left"/>
        <w:rPr>
          <w:rFonts w:eastAsia="Times New Roman" w:cs="Times New Roman"/>
          <w:sz w:val="24"/>
          <w:szCs w:val="24"/>
        </w:rPr>
      </w:pP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1. Положение о классном руководстве.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2. Положение о социально-психологической службе.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3. Положение о Школьном парламенте.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4. Положение об использовании государственных символов.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5. Положение о мерах социальной поддержки обучающихся.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6. Положение о внутреннем распорядке.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7. Положение о школьном спортивном клубе.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8. Положение о внешнем виде учащихся.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9. Положение о Совете профилактики.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10. Положение о Школьной службе медиации (примирения). </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11. Положение о Штабе воспитательной работы школы</w:t>
      </w:r>
    </w:p>
    <w:p w:rsidR="00152775" w:rsidRPr="00152775" w:rsidRDefault="00152775" w:rsidP="00152775">
      <w:pPr>
        <w:autoSpaceDE w:val="0"/>
        <w:autoSpaceDN w:val="0"/>
        <w:adjustRightInd w:val="0"/>
        <w:spacing w:after="197" w:line="240" w:lineRule="auto"/>
        <w:ind w:firstLine="0"/>
        <w:jc w:val="left"/>
        <w:rPr>
          <w:rFonts w:eastAsia="Times New Roman" w:cs="Times New Roman"/>
          <w:sz w:val="24"/>
          <w:szCs w:val="24"/>
        </w:rPr>
      </w:pPr>
      <w:r w:rsidRPr="00152775">
        <w:rPr>
          <w:rFonts w:eastAsia="Times New Roman" w:cs="Times New Roman"/>
          <w:sz w:val="24"/>
          <w:szCs w:val="24"/>
        </w:rPr>
        <w:t xml:space="preserve">12. Дополнительные общеобразовательные  программы. </w:t>
      </w:r>
    </w:p>
    <w:p w:rsidR="00152775" w:rsidRPr="00152775" w:rsidRDefault="00152775" w:rsidP="00152775">
      <w:pPr>
        <w:autoSpaceDE w:val="0"/>
        <w:autoSpaceDN w:val="0"/>
        <w:adjustRightInd w:val="0"/>
        <w:spacing w:line="240" w:lineRule="auto"/>
        <w:ind w:firstLine="0"/>
        <w:jc w:val="left"/>
        <w:rPr>
          <w:rFonts w:eastAsia="Times New Roman" w:cs="Times New Roman"/>
          <w:sz w:val="24"/>
          <w:szCs w:val="24"/>
        </w:rPr>
      </w:pPr>
      <w:r w:rsidRPr="00152775">
        <w:rPr>
          <w:rFonts w:eastAsia="Times New Roman" w:cs="Times New Roman"/>
          <w:sz w:val="24"/>
          <w:szCs w:val="24"/>
        </w:rPr>
        <w:t xml:space="preserve">13. Календарные планы воспитательной работы по уровням образования. </w:t>
      </w:r>
    </w:p>
    <w:p w:rsidR="00152775" w:rsidRPr="00152775" w:rsidRDefault="00152775" w:rsidP="00152775">
      <w:pPr>
        <w:widowControl w:val="0"/>
        <w:tabs>
          <w:tab w:val="left" w:pos="851"/>
        </w:tabs>
        <w:spacing w:line="240" w:lineRule="auto"/>
        <w:ind w:firstLine="0"/>
        <w:outlineLvl w:val="0"/>
        <w:rPr>
          <w:rFonts w:eastAsia="Times New Roman" w:cs="Times New Roman"/>
          <w:b/>
          <w:sz w:val="24"/>
          <w:szCs w:val="24"/>
        </w:rPr>
      </w:pPr>
    </w:p>
    <w:p w:rsidR="00152775" w:rsidRPr="00152775" w:rsidRDefault="00152775" w:rsidP="00152775">
      <w:pPr>
        <w:widowControl w:val="0"/>
        <w:tabs>
          <w:tab w:val="left" w:pos="851"/>
        </w:tabs>
        <w:spacing w:line="240" w:lineRule="auto"/>
        <w:ind w:firstLine="0"/>
        <w:outlineLvl w:val="0"/>
        <w:rPr>
          <w:rFonts w:eastAsia="Times New Roman" w:cs="Times New Roman"/>
          <w:b/>
          <w:sz w:val="24"/>
          <w:szCs w:val="24"/>
        </w:rPr>
      </w:pPr>
      <w:bookmarkStart w:id="103" w:name="__RefHeading___11"/>
      <w:bookmarkEnd w:id="103"/>
      <w:r w:rsidRPr="00152775">
        <w:rPr>
          <w:rFonts w:eastAsia="Times New Roman" w:cs="Times New Roman"/>
          <w:b/>
          <w:sz w:val="24"/>
          <w:szCs w:val="24"/>
        </w:rPr>
        <w:t>3.3 Требования к условиям работы с обучающимися с особыми образовательными потребностями</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В воспитательной работе с категориями обучающихся, имеющих особые образов</w:t>
      </w:r>
      <w:r w:rsidRPr="00152775">
        <w:rPr>
          <w:rFonts w:eastAsia="Times New Roman" w:cs="Times New Roman"/>
          <w:sz w:val="24"/>
          <w:szCs w:val="24"/>
        </w:rPr>
        <w:t>а</w:t>
      </w:r>
      <w:r w:rsidRPr="00152775">
        <w:rPr>
          <w:rFonts w:eastAsia="Times New Roman" w:cs="Times New Roman"/>
          <w:sz w:val="24"/>
          <w:szCs w:val="24"/>
        </w:rPr>
        <w:t xml:space="preserve">тельные потребности: </w:t>
      </w:r>
      <w:r w:rsidRPr="00152775">
        <w:rPr>
          <w:rFonts w:eastAsia="Times New Roman" w:cs="Times New Roman"/>
          <w:iCs/>
          <w:sz w:val="24"/>
          <w:szCs w:val="24"/>
        </w:rPr>
        <w:t>обучающихся с</w:t>
      </w:r>
      <w:r w:rsidRPr="00152775">
        <w:rPr>
          <w:rFonts w:eastAsia="Times New Roman" w:cs="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Особыми задачами воспитания обучающихся с особыми образовательными потре</w:t>
      </w:r>
      <w:r w:rsidRPr="00152775">
        <w:rPr>
          <w:rFonts w:eastAsia="Times New Roman" w:cs="Times New Roman"/>
          <w:sz w:val="24"/>
          <w:szCs w:val="24"/>
        </w:rPr>
        <w:t>б</w:t>
      </w:r>
      <w:r w:rsidRPr="00152775">
        <w:rPr>
          <w:rFonts w:eastAsia="Times New Roman" w:cs="Times New Roman"/>
          <w:sz w:val="24"/>
          <w:szCs w:val="24"/>
        </w:rPr>
        <w:t>ностями являются:</w:t>
      </w:r>
    </w:p>
    <w:p w:rsidR="00152775" w:rsidRPr="00152775" w:rsidRDefault="00152775" w:rsidP="00AD5532">
      <w:pPr>
        <w:widowControl w:val="0"/>
        <w:numPr>
          <w:ilvl w:val="0"/>
          <w:numId w:val="123"/>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52775" w:rsidRPr="00152775" w:rsidRDefault="00152775" w:rsidP="00AD5532">
      <w:pPr>
        <w:widowControl w:val="0"/>
        <w:numPr>
          <w:ilvl w:val="0"/>
          <w:numId w:val="123"/>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152775" w:rsidRPr="00152775" w:rsidRDefault="00152775" w:rsidP="00AD5532">
      <w:pPr>
        <w:widowControl w:val="0"/>
        <w:numPr>
          <w:ilvl w:val="0"/>
          <w:numId w:val="123"/>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152775" w:rsidRPr="00152775" w:rsidRDefault="00152775" w:rsidP="00AD5532">
      <w:pPr>
        <w:widowControl w:val="0"/>
        <w:numPr>
          <w:ilvl w:val="0"/>
          <w:numId w:val="123"/>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обеспечение психолого-педагогической поддержки семей обучающихся, соде</w:t>
      </w:r>
      <w:r w:rsidRPr="00152775">
        <w:rPr>
          <w:rFonts w:eastAsia="Times New Roman" w:cs="Times New Roman"/>
          <w:sz w:val="24"/>
          <w:szCs w:val="24"/>
        </w:rPr>
        <w:t>й</w:t>
      </w:r>
      <w:r w:rsidRPr="00152775">
        <w:rPr>
          <w:rFonts w:eastAsia="Times New Roman" w:cs="Times New Roman"/>
          <w:sz w:val="24"/>
          <w:szCs w:val="24"/>
        </w:rPr>
        <w:t>ствие повышению уровня их педагогической, психологической, медико-социальной комп</w:t>
      </w:r>
      <w:r w:rsidRPr="00152775">
        <w:rPr>
          <w:rFonts w:eastAsia="Times New Roman" w:cs="Times New Roman"/>
          <w:sz w:val="24"/>
          <w:szCs w:val="24"/>
        </w:rPr>
        <w:t>е</w:t>
      </w:r>
      <w:r w:rsidRPr="00152775">
        <w:rPr>
          <w:rFonts w:eastAsia="Times New Roman" w:cs="Times New Roman"/>
          <w:sz w:val="24"/>
          <w:szCs w:val="24"/>
        </w:rPr>
        <w:t>тентности.</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При организации воспитания обучающихся с особыми образовательными потребн</w:t>
      </w:r>
      <w:r w:rsidRPr="00152775">
        <w:rPr>
          <w:rFonts w:eastAsia="Times New Roman" w:cs="Times New Roman"/>
          <w:sz w:val="24"/>
          <w:szCs w:val="24"/>
        </w:rPr>
        <w:t>о</w:t>
      </w:r>
      <w:r w:rsidRPr="00152775">
        <w:rPr>
          <w:rFonts w:eastAsia="Times New Roman" w:cs="Times New Roman"/>
          <w:sz w:val="24"/>
          <w:szCs w:val="24"/>
        </w:rPr>
        <w:t>стями необходимо ориентироваться на:</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w:t>
      </w:r>
      <w:r w:rsidRPr="00152775">
        <w:rPr>
          <w:rFonts w:eastAsia="Times New Roman" w:cs="Times New Roman"/>
          <w:sz w:val="24"/>
          <w:szCs w:val="24"/>
        </w:rPr>
        <w:t>е</w:t>
      </w:r>
      <w:r w:rsidRPr="00152775">
        <w:rPr>
          <w:rFonts w:eastAsia="Times New Roman" w:cs="Times New Roman"/>
          <w:sz w:val="24"/>
          <w:szCs w:val="24"/>
        </w:rPr>
        <w:t>тодов воспитания;</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w:t>
      </w:r>
      <w:r w:rsidRPr="00152775">
        <w:rPr>
          <w:rFonts w:eastAsia="Times New Roman" w:cs="Times New Roman"/>
          <w:sz w:val="24"/>
          <w:szCs w:val="24"/>
        </w:rPr>
        <w:lastRenderedPageBreak/>
        <w:t>вспомогательных средств и педагогических приёмов, организацией совместных форм р</w:t>
      </w:r>
      <w:r w:rsidRPr="00152775">
        <w:rPr>
          <w:rFonts w:eastAsia="Times New Roman" w:cs="Times New Roman"/>
          <w:sz w:val="24"/>
          <w:szCs w:val="24"/>
        </w:rPr>
        <w:t>а</w:t>
      </w:r>
      <w:r w:rsidRPr="00152775">
        <w:rPr>
          <w:rFonts w:eastAsia="Times New Roman" w:cs="Times New Roman"/>
          <w:sz w:val="24"/>
          <w:szCs w:val="24"/>
        </w:rPr>
        <w:t>боты воспитателей, педагогов-психологов, учителей-логопедов, учителей-дефектологов;</w:t>
      </w:r>
    </w:p>
    <w:p w:rsidR="00152775" w:rsidRPr="00152775" w:rsidRDefault="00152775" w:rsidP="00152775">
      <w:pPr>
        <w:widowControl w:val="0"/>
        <w:spacing w:line="240" w:lineRule="auto"/>
        <w:ind w:firstLine="709"/>
        <w:rPr>
          <w:rFonts w:eastAsia="Times New Roman" w:cs="Times New Roman"/>
          <w:sz w:val="24"/>
          <w:szCs w:val="24"/>
        </w:rPr>
      </w:pPr>
      <w:r w:rsidRPr="00152775">
        <w:rPr>
          <w:rFonts w:eastAsia="Times New Roman" w:cs="Times New Roman"/>
          <w:sz w:val="24"/>
          <w:szCs w:val="24"/>
        </w:rPr>
        <w:t>– личностно-ориентированный подход в организации всех видов деятельности</w:t>
      </w:r>
      <w:r w:rsidRPr="00152775">
        <w:rPr>
          <w:rFonts w:eastAsia="Times New Roman" w:cs="Times New Roman"/>
          <w:i/>
          <w:sz w:val="24"/>
          <w:szCs w:val="24"/>
        </w:rPr>
        <w:t xml:space="preserve"> </w:t>
      </w:r>
      <w:r w:rsidRPr="00152775">
        <w:rPr>
          <w:rFonts w:eastAsia="Times New Roman" w:cs="Times New Roman"/>
          <w:iCs/>
          <w:sz w:val="24"/>
          <w:szCs w:val="24"/>
        </w:rPr>
        <w:t>об</w:t>
      </w:r>
      <w:r w:rsidRPr="00152775">
        <w:rPr>
          <w:rFonts w:eastAsia="Times New Roman" w:cs="Times New Roman"/>
          <w:iCs/>
          <w:sz w:val="24"/>
          <w:szCs w:val="24"/>
        </w:rPr>
        <w:t>у</w:t>
      </w:r>
      <w:r w:rsidRPr="00152775">
        <w:rPr>
          <w:rFonts w:eastAsia="Times New Roman" w:cs="Times New Roman"/>
          <w:iCs/>
          <w:sz w:val="24"/>
          <w:szCs w:val="24"/>
        </w:rPr>
        <w:t>чающихся с</w:t>
      </w:r>
      <w:r w:rsidRPr="00152775">
        <w:rPr>
          <w:rFonts w:eastAsia="Times New Roman" w:cs="Times New Roman"/>
          <w:sz w:val="24"/>
          <w:szCs w:val="24"/>
        </w:rPr>
        <w:t xml:space="preserve"> особыми образовательными потребностями.</w:t>
      </w:r>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bookmarkStart w:id="104" w:name="__RefHeading___12"/>
      <w:bookmarkEnd w:id="104"/>
      <w:r w:rsidRPr="00152775">
        <w:rPr>
          <w:rFonts w:eastAsia="Times New Roman" w:cs="Times New Roman"/>
          <w:b/>
          <w:sz w:val="24"/>
          <w:szCs w:val="24"/>
        </w:rPr>
        <w:t>3.4 Система поощрения социальной успешности и проявлений активной жизненной позиции обучающихся</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Система поощрения проявлений активной жизненной позиции и социальной успе</w:t>
      </w:r>
      <w:r w:rsidRPr="00152775">
        <w:rPr>
          <w:rFonts w:eastAsia="Times New Roman" w:cs="Times New Roman"/>
          <w:sz w:val="24"/>
          <w:szCs w:val="24"/>
        </w:rPr>
        <w:t>ш</w:t>
      </w:r>
      <w:r w:rsidRPr="00152775">
        <w:rPr>
          <w:rFonts w:eastAsia="Times New Roman" w:cs="Times New Roman"/>
          <w:sz w:val="24"/>
          <w:szCs w:val="24"/>
        </w:rPr>
        <w:t>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 xml:space="preserve">соответствия артефактов и процедур награждения укладу </w:t>
      </w:r>
      <w:bookmarkStart w:id="105" w:name="_Hlk106819691"/>
      <w:r w:rsidRPr="00152775">
        <w:rPr>
          <w:rFonts w:eastAsia="Times New Roman" w:cs="Times New Roman"/>
          <w:sz w:val="24"/>
          <w:szCs w:val="24"/>
        </w:rPr>
        <w:t>общеобразовательной организации</w:t>
      </w:r>
      <w:bookmarkEnd w:id="105"/>
      <w:r w:rsidRPr="00152775">
        <w:rPr>
          <w:rFonts w:eastAsia="Times New Roman" w:cs="Times New Roman"/>
          <w:sz w:val="24"/>
          <w:szCs w:val="24"/>
        </w:rPr>
        <w:t>, качеству воспитывающей среды, символике общеобразовательной организ</w:t>
      </w:r>
      <w:r w:rsidRPr="00152775">
        <w:rPr>
          <w:rFonts w:eastAsia="Times New Roman" w:cs="Times New Roman"/>
          <w:sz w:val="24"/>
          <w:szCs w:val="24"/>
        </w:rPr>
        <w:t>а</w:t>
      </w:r>
      <w:r w:rsidRPr="00152775">
        <w:rPr>
          <w:rFonts w:eastAsia="Times New Roman" w:cs="Times New Roman"/>
          <w:sz w:val="24"/>
          <w:szCs w:val="24"/>
        </w:rPr>
        <w:t>ции;</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прозрачности правил поощрения (наличие положения о награждениях, неукосн</w:t>
      </w:r>
      <w:r w:rsidRPr="00152775">
        <w:rPr>
          <w:rFonts w:eastAsia="Times New Roman" w:cs="Times New Roman"/>
          <w:sz w:val="24"/>
          <w:szCs w:val="24"/>
        </w:rPr>
        <w:t>и</w:t>
      </w:r>
      <w:r w:rsidRPr="00152775">
        <w:rPr>
          <w:rFonts w:eastAsia="Times New Roman" w:cs="Times New Roman"/>
          <w:sz w:val="24"/>
          <w:szCs w:val="24"/>
        </w:rPr>
        <w:t>тельное следование порядку, зафиксированному в этом документе, соблюдение справедл</w:t>
      </w:r>
      <w:r w:rsidRPr="00152775">
        <w:rPr>
          <w:rFonts w:eastAsia="Times New Roman" w:cs="Times New Roman"/>
          <w:sz w:val="24"/>
          <w:szCs w:val="24"/>
        </w:rPr>
        <w:t>и</w:t>
      </w:r>
      <w:r w:rsidRPr="00152775">
        <w:rPr>
          <w:rFonts w:eastAsia="Times New Roman" w:cs="Times New Roman"/>
          <w:sz w:val="24"/>
          <w:szCs w:val="24"/>
        </w:rPr>
        <w:t>вости при выдвижении кандидатур);</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сочетания индивидуального и коллективного поощрения (использование индив</w:t>
      </w:r>
      <w:r w:rsidRPr="00152775">
        <w:rPr>
          <w:rFonts w:eastAsia="Times New Roman" w:cs="Times New Roman"/>
          <w:sz w:val="24"/>
          <w:szCs w:val="24"/>
        </w:rPr>
        <w:t>и</w:t>
      </w:r>
      <w:r w:rsidRPr="00152775">
        <w:rPr>
          <w:rFonts w:eastAsia="Times New Roman" w:cs="Times New Roman"/>
          <w:sz w:val="24"/>
          <w:szCs w:val="24"/>
        </w:rPr>
        <w:t>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w:t>
      </w:r>
      <w:r w:rsidRPr="00152775">
        <w:rPr>
          <w:rFonts w:eastAsia="Times New Roman" w:cs="Times New Roman"/>
          <w:sz w:val="24"/>
          <w:szCs w:val="24"/>
        </w:rPr>
        <w:t>ю</w:t>
      </w:r>
      <w:r w:rsidRPr="00152775">
        <w:rPr>
          <w:rFonts w:eastAsia="Times New Roman" w:cs="Times New Roman"/>
          <w:sz w:val="24"/>
          <w:szCs w:val="24"/>
        </w:rPr>
        <w:t>щихся, их представителей (с учётом наличия ученического самоуправления), сторонних организаций, их статусных представителей;</w:t>
      </w:r>
    </w:p>
    <w:p w:rsidR="00152775" w:rsidRPr="00152775" w:rsidRDefault="00152775" w:rsidP="00AD5532">
      <w:pPr>
        <w:widowControl w:val="0"/>
        <w:numPr>
          <w:ilvl w:val="0"/>
          <w:numId w:val="124"/>
        </w:numPr>
        <w:tabs>
          <w:tab w:val="left" w:pos="851"/>
          <w:tab w:val="left" w:pos="993"/>
        </w:tabs>
        <w:spacing w:line="240" w:lineRule="auto"/>
        <w:ind w:left="0" w:firstLine="567"/>
        <w:rPr>
          <w:rFonts w:eastAsia="Times New Roman" w:cs="Times New Roman"/>
          <w:sz w:val="24"/>
          <w:szCs w:val="24"/>
        </w:rPr>
      </w:pPr>
      <w:r w:rsidRPr="00152775">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Формы поощрения проявлений активной жизненной позиции обучающихся и соц</w:t>
      </w:r>
      <w:r w:rsidRPr="00152775">
        <w:rPr>
          <w:rFonts w:eastAsia="Times New Roman" w:cs="Times New Roman"/>
          <w:sz w:val="24"/>
          <w:szCs w:val="24"/>
        </w:rPr>
        <w:t>и</w:t>
      </w:r>
      <w:r w:rsidRPr="00152775">
        <w:rPr>
          <w:rFonts w:eastAsia="Times New Roman" w:cs="Times New Roman"/>
          <w:sz w:val="24"/>
          <w:szCs w:val="24"/>
        </w:rPr>
        <w:t>альной успешности (</w:t>
      </w:r>
      <w:r w:rsidRPr="00152775">
        <w:rPr>
          <w:rFonts w:eastAsia="Times New Roman" w:cs="Times New Roman"/>
          <w:i/>
          <w:sz w:val="24"/>
          <w:szCs w:val="24"/>
        </w:rPr>
        <w:t>формы могут быть изменены, их состав расширен</w:t>
      </w:r>
      <w:r w:rsidRPr="00152775">
        <w:rPr>
          <w:rFonts w:eastAsia="Times New Roman" w:cs="Times New Roman"/>
          <w:sz w:val="24"/>
          <w:szCs w:val="24"/>
        </w:rPr>
        <w:t>): индивидуальные и групповые портфолио, рейтинги, благотворительная поддержка.</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w:t>
      </w:r>
      <w:r w:rsidRPr="00152775">
        <w:rPr>
          <w:rFonts w:eastAsia="Times New Roman" w:cs="Times New Roman"/>
          <w:sz w:val="24"/>
          <w:szCs w:val="24"/>
        </w:rPr>
        <w:t>е</w:t>
      </w:r>
      <w:r w:rsidRPr="00152775">
        <w:rPr>
          <w:rFonts w:eastAsia="Times New Roman" w:cs="Times New Roman"/>
          <w:sz w:val="24"/>
          <w:szCs w:val="24"/>
        </w:rPr>
        <w:t>лями) по собиранию (накоплению) артефактов, фиксирующих и символизирующих дост</w:t>
      </w:r>
      <w:r w:rsidRPr="00152775">
        <w:rPr>
          <w:rFonts w:eastAsia="Times New Roman" w:cs="Times New Roman"/>
          <w:sz w:val="24"/>
          <w:szCs w:val="24"/>
        </w:rPr>
        <w:t>и</w:t>
      </w:r>
      <w:r w:rsidRPr="00152775">
        <w:rPr>
          <w:rFonts w:eastAsia="Times New Roman" w:cs="Times New Roman"/>
          <w:sz w:val="24"/>
          <w:szCs w:val="24"/>
        </w:rPr>
        <w:t xml:space="preserve">жения обучающегося. </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Портфолио может включать артефакты признания личностных достижений, дост</w:t>
      </w:r>
      <w:r w:rsidRPr="00152775">
        <w:rPr>
          <w:rFonts w:eastAsia="Times New Roman" w:cs="Times New Roman"/>
          <w:sz w:val="24"/>
          <w:szCs w:val="24"/>
        </w:rPr>
        <w:t>и</w:t>
      </w:r>
      <w:r w:rsidRPr="00152775">
        <w:rPr>
          <w:rFonts w:eastAsia="Times New Roman" w:cs="Times New Roman"/>
          <w:sz w:val="24"/>
          <w:szCs w:val="24"/>
        </w:rPr>
        <w:t>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w:t>
      </w:r>
      <w:r w:rsidRPr="00152775">
        <w:rPr>
          <w:rFonts w:eastAsia="Times New Roman" w:cs="Times New Roman"/>
          <w:sz w:val="24"/>
          <w:szCs w:val="24"/>
        </w:rPr>
        <w:t>у</w:t>
      </w:r>
      <w:r w:rsidRPr="00152775">
        <w:rPr>
          <w:rFonts w:eastAsia="Times New Roman" w:cs="Times New Roman"/>
          <w:sz w:val="24"/>
          <w:szCs w:val="24"/>
        </w:rPr>
        <w:t>ального портфолио, возможно ведение портфолио класса.</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Рейтинги — размещение имен (фамилий) обучающихся или названий (номеров) групп обучающихся, классов в последовательности, определяемой их успешностью, д</w:t>
      </w:r>
      <w:r w:rsidRPr="00152775">
        <w:rPr>
          <w:rFonts w:eastAsia="Times New Roman" w:cs="Times New Roman"/>
          <w:sz w:val="24"/>
          <w:szCs w:val="24"/>
        </w:rPr>
        <w:t>о</w:t>
      </w:r>
      <w:r w:rsidRPr="00152775">
        <w:rPr>
          <w:rFonts w:eastAsia="Times New Roman" w:cs="Times New Roman"/>
          <w:sz w:val="24"/>
          <w:szCs w:val="24"/>
        </w:rPr>
        <w:t xml:space="preserve">стижениями в чём-либо. </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w:t>
      </w:r>
      <w:r w:rsidRPr="00152775">
        <w:rPr>
          <w:rFonts w:eastAsia="Times New Roman" w:cs="Times New Roman"/>
          <w:sz w:val="24"/>
          <w:szCs w:val="24"/>
        </w:rPr>
        <w:t>и</w:t>
      </w:r>
      <w:r w:rsidRPr="00152775">
        <w:rPr>
          <w:rFonts w:eastAsia="Times New Roman" w:cs="Times New Roman"/>
          <w:sz w:val="24"/>
          <w:szCs w:val="24"/>
        </w:rPr>
        <w:t>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w:t>
      </w:r>
      <w:r w:rsidRPr="00152775">
        <w:rPr>
          <w:rFonts w:eastAsia="Times New Roman" w:cs="Times New Roman"/>
          <w:sz w:val="24"/>
          <w:szCs w:val="24"/>
        </w:rPr>
        <w:t>д</w:t>
      </w:r>
      <w:r w:rsidRPr="00152775">
        <w:rPr>
          <w:rFonts w:eastAsia="Times New Roman" w:cs="Times New Roman"/>
          <w:sz w:val="24"/>
          <w:szCs w:val="24"/>
        </w:rPr>
        <w:t xml:space="preserve">держке нуждающихся в помощи обучающихся, семей, педагогических работников. </w:t>
      </w:r>
    </w:p>
    <w:p w:rsidR="00152775" w:rsidRPr="00152775" w:rsidRDefault="00152775" w:rsidP="00152775">
      <w:pPr>
        <w:spacing w:line="240" w:lineRule="auto"/>
        <w:ind w:firstLine="709"/>
        <w:rPr>
          <w:rFonts w:eastAsia="Times New Roman" w:cs="Times New Roman"/>
          <w:sz w:val="24"/>
          <w:szCs w:val="24"/>
        </w:rPr>
      </w:pPr>
      <w:r w:rsidRPr="00152775">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152775" w:rsidRPr="00152775" w:rsidRDefault="00152775" w:rsidP="00152775">
      <w:pPr>
        <w:keepNext/>
        <w:keepLines/>
        <w:widowControl w:val="0"/>
        <w:spacing w:line="240" w:lineRule="auto"/>
        <w:ind w:firstLine="0"/>
        <w:outlineLvl w:val="0"/>
        <w:rPr>
          <w:rFonts w:eastAsia="Times New Roman" w:cs="Times New Roman"/>
          <w:b/>
          <w:sz w:val="24"/>
          <w:szCs w:val="24"/>
        </w:rPr>
      </w:pPr>
      <w:bookmarkStart w:id="106" w:name="__RefHeading___13"/>
      <w:bookmarkEnd w:id="106"/>
      <w:r w:rsidRPr="00152775">
        <w:rPr>
          <w:rFonts w:eastAsia="Times New Roman" w:cs="Times New Roman"/>
          <w:b/>
          <w:sz w:val="24"/>
          <w:szCs w:val="24"/>
        </w:rPr>
        <w:lastRenderedPageBreak/>
        <w:t>3.5 Анализ воспитательного процесса</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Анализ воспитательного процесса осуществляется в соответствии с целевыми ор</w:t>
      </w:r>
      <w:r w:rsidRPr="00152775">
        <w:rPr>
          <w:rFonts w:eastAsia="Times New Roman" w:cs="Times New Roman"/>
          <w:sz w:val="24"/>
          <w:szCs w:val="24"/>
        </w:rPr>
        <w:t>и</w:t>
      </w:r>
      <w:r w:rsidRPr="00152775">
        <w:rPr>
          <w:rFonts w:eastAsia="Times New Roman" w:cs="Times New Roman"/>
          <w:sz w:val="24"/>
          <w:szCs w:val="24"/>
        </w:rPr>
        <w:t>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w:t>
      </w:r>
      <w:r w:rsidRPr="00152775">
        <w:rPr>
          <w:rFonts w:eastAsia="Times New Roman" w:cs="Times New Roman"/>
          <w:sz w:val="24"/>
          <w:szCs w:val="24"/>
        </w:rPr>
        <w:t>о</w:t>
      </w:r>
      <w:r w:rsidRPr="00152775">
        <w:rPr>
          <w:rFonts w:eastAsia="Times New Roman" w:cs="Times New Roman"/>
          <w:sz w:val="24"/>
          <w:szCs w:val="24"/>
        </w:rPr>
        <w:t>ответствующими ФГОС.</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Основным методом анализа воспитательного процесса в общеобразовательной о</w:t>
      </w:r>
      <w:r w:rsidRPr="00152775">
        <w:rPr>
          <w:rFonts w:eastAsia="Times New Roman" w:cs="Times New Roman"/>
          <w:sz w:val="24"/>
          <w:szCs w:val="24"/>
        </w:rPr>
        <w:t>р</w:t>
      </w:r>
      <w:r w:rsidRPr="00152775">
        <w:rPr>
          <w:rFonts w:eastAsia="Times New Roman" w:cs="Times New Roman"/>
          <w:sz w:val="24"/>
          <w:szCs w:val="24"/>
        </w:rPr>
        <w:t>ганизации является ежегодный самоанализ воспитательной работы с целью выявления о</w:t>
      </w:r>
      <w:r w:rsidRPr="00152775">
        <w:rPr>
          <w:rFonts w:eastAsia="Times New Roman" w:cs="Times New Roman"/>
          <w:sz w:val="24"/>
          <w:szCs w:val="24"/>
        </w:rPr>
        <w:t>с</w:t>
      </w:r>
      <w:r w:rsidRPr="00152775">
        <w:rPr>
          <w:rFonts w:eastAsia="Times New Roman" w:cs="Times New Roman"/>
          <w:sz w:val="24"/>
          <w:szCs w:val="24"/>
        </w:rPr>
        <w:t xml:space="preserve">новных проблем и последующего их решения с привлечением (при необходимости) внешних экспертов, специалистов.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Основные принципы самоанализа воспитательной работы:</w:t>
      </w:r>
    </w:p>
    <w:p w:rsidR="00152775" w:rsidRPr="00152775" w:rsidRDefault="00152775" w:rsidP="00AD5532">
      <w:pPr>
        <w:widowControl w:val="0"/>
        <w:numPr>
          <w:ilvl w:val="0"/>
          <w:numId w:val="125"/>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 xml:space="preserve">взаимное уважение всех участников образовательных отношений; </w:t>
      </w:r>
    </w:p>
    <w:p w:rsidR="00152775" w:rsidRPr="00152775" w:rsidRDefault="00152775" w:rsidP="00AD5532">
      <w:pPr>
        <w:widowControl w:val="0"/>
        <w:numPr>
          <w:ilvl w:val="0"/>
          <w:numId w:val="125"/>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w:t>
      </w:r>
      <w:r w:rsidRPr="00152775">
        <w:rPr>
          <w:rFonts w:eastAsia="Times New Roman" w:cs="Times New Roman"/>
          <w:sz w:val="24"/>
          <w:szCs w:val="24"/>
        </w:rPr>
        <w:t>о</w:t>
      </w:r>
      <w:r w:rsidRPr="00152775">
        <w:rPr>
          <w:rFonts w:eastAsia="Times New Roman" w:cs="Times New Roman"/>
          <w:sz w:val="24"/>
          <w:szCs w:val="24"/>
        </w:rPr>
        <w:t>образие деятельности, стиль общения, отношений между педагогами, обучающимися и р</w:t>
      </w:r>
      <w:r w:rsidRPr="00152775">
        <w:rPr>
          <w:rFonts w:eastAsia="Times New Roman" w:cs="Times New Roman"/>
          <w:sz w:val="24"/>
          <w:szCs w:val="24"/>
        </w:rPr>
        <w:t>о</w:t>
      </w:r>
      <w:r w:rsidRPr="00152775">
        <w:rPr>
          <w:rFonts w:eastAsia="Times New Roman" w:cs="Times New Roman"/>
          <w:sz w:val="24"/>
          <w:szCs w:val="24"/>
        </w:rPr>
        <w:t xml:space="preserve">дителями;  </w:t>
      </w:r>
    </w:p>
    <w:p w:rsidR="00152775" w:rsidRPr="00152775" w:rsidRDefault="00152775" w:rsidP="00AD5532">
      <w:pPr>
        <w:widowControl w:val="0"/>
        <w:numPr>
          <w:ilvl w:val="0"/>
          <w:numId w:val="125"/>
        </w:numPr>
        <w:tabs>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w:t>
      </w:r>
      <w:r w:rsidRPr="00152775">
        <w:rPr>
          <w:rFonts w:eastAsia="Times New Roman" w:cs="Times New Roman"/>
          <w:sz w:val="24"/>
          <w:szCs w:val="24"/>
        </w:rPr>
        <w:t>а</w:t>
      </w:r>
      <w:r w:rsidRPr="00152775">
        <w:rPr>
          <w:rFonts w:eastAsia="Times New Roman" w:cs="Times New Roman"/>
          <w:sz w:val="24"/>
          <w:szCs w:val="24"/>
        </w:rPr>
        <w:t>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w:t>
      </w:r>
      <w:r w:rsidRPr="00152775">
        <w:rPr>
          <w:rFonts w:eastAsia="Times New Roman" w:cs="Times New Roman"/>
          <w:sz w:val="24"/>
          <w:szCs w:val="24"/>
        </w:rPr>
        <w:t>я</w:t>
      </w:r>
      <w:r w:rsidRPr="00152775">
        <w:rPr>
          <w:rFonts w:eastAsia="Times New Roman" w:cs="Times New Roman"/>
          <w:sz w:val="24"/>
          <w:szCs w:val="24"/>
        </w:rPr>
        <w:t>тельности с обучающимися, коллегами, социальными партнёрами);</w:t>
      </w:r>
    </w:p>
    <w:p w:rsidR="00152775" w:rsidRPr="00152775" w:rsidRDefault="00152775" w:rsidP="00AD5532">
      <w:pPr>
        <w:widowControl w:val="0"/>
        <w:numPr>
          <w:ilvl w:val="0"/>
          <w:numId w:val="125"/>
        </w:numPr>
        <w:tabs>
          <w:tab w:val="left" w:pos="851"/>
          <w:tab w:val="left" w:pos="993"/>
        </w:tabs>
        <w:spacing w:line="240" w:lineRule="auto"/>
        <w:ind w:left="0" w:firstLine="709"/>
        <w:rPr>
          <w:rFonts w:eastAsia="Times New Roman" w:cs="Times New Roman"/>
          <w:sz w:val="24"/>
          <w:szCs w:val="24"/>
        </w:rPr>
      </w:pPr>
      <w:r w:rsidRPr="00152775">
        <w:rPr>
          <w:rFonts w:eastAsia="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w:t>
      </w:r>
      <w:r w:rsidRPr="00152775">
        <w:rPr>
          <w:rFonts w:eastAsia="Times New Roman" w:cs="Times New Roman"/>
          <w:sz w:val="24"/>
          <w:szCs w:val="24"/>
        </w:rPr>
        <w:t>о</w:t>
      </w:r>
      <w:r w:rsidRPr="00152775">
        <w:rPr>
          <w:rFonts w:eastAsia="Times New Roman" w:cs="Times New Roman"/>
          <w:sz w:val="24"/>
          <w:szCs w:val="24"/>
        </w:rPr>
        <w:t>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w:t>
      </w:r>
      <w:r w:rsidRPr="00152775">
        <w:rPr>
          <w:rFonts w:eastAsia="Times New Roman" w:cs="Times New Roman"/>
          <w:sz w:val="24"/>
          <w:szCs w:val="24"/>
        </w:rPr>
        <w:t>и</w:t>
      </w:r>
      <w:r w:rsidRPr="00152775">
        <w:rPr>
          <w:rFonts w:eastAsia="Times New Roman" w:cs="Times New Roman"/>
          <w:sz w:val="24"/>
          <w:szCs w:val="24"/>
        </w:rPr>
        <w:t>тия.</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Основные направления анализа воспитательного процесса (</w:t>
      </w:r>
      <w:r w:rsidRPr="00152775">
        <w:rPr>
          <w:rFonts w:eastAsia="Times New Roman" w:cs="Times New Roman"/>
          <w:i/>
          <w:sz w:val="24"/>
          <w:szCs w:val="24"/>
        </w:rPr>
        <w:t>предложенные напра</w:t>
      </w:r>
      <w:r w:rsidRPr="00152775">
        <w:rPr>
          <w:rFonts w:eastAsia="Times New Roman" w:cs="Times New Roman"/>
          <w:i/>
          <w:sz w:val="24"/>
          <w:szCs w:val="24"/>
        </w:rPr>
        <w:t>в</w:t>
      </w:r>
      <w:r w:rsidRPr="00152775">
        <w:rPr>
          <w:rFonts w:eastAsia="Times New Roman" w:cs="Times New Roman"/>
          <w:i/>
          <w:sz w:val="24"/>
          <w:szCs w:val="24"/>
        </w:rPr>
        <w:t>ления являются примерными, их можно уточнять, корректировать, исходя из особенн</w:t>
      </w:r>
      <w:r w:rsidRPr="00152775">
        <w:rPr>
          <w:rFonts w:eastAsia="Times New Roman" w:cs="Times New Roman"/>
          <w:i/>
          <w:sz w:val="24"/>
          <w:szCs w:val="24"/>
        </w:rPr>
        <w:t>о</w:t>
      </w:r>
      <w:r w:rsidRPr="00152775">
        <w:rPr>
          <w:rFonts w:eastAsia="Times New Roman" w:cs="Times New Roman"/>
          <w:i/>
          <w:sz w:val="24"/>
          <w:szCs w:val="24"/>
        </w:rPr>
        <w:t>стей уклада, традиций, ресурсов общеобразовательной организации, контингента обуч</w:t>
      </w:r>
      <w:r w:rsidRPr="00152775">
        <w:rPr>
          <w:rFonts w:eastAsia="Times New Roman" w:cs="Times New Roman"/>
          <w:i/>
          <w:sz w:val="24"/>
          <w:szCs w:val="24"/>
        </w:rPr>
        <w:t>а</w:t>
      </w:r>
      <w:r w:rsidRPr="00152775">
        <w:rPr>
          <w:rFonts w:eastAsia="Times New Roman" w:cs="Times New Roman"/>
          <w:i/>
          <w:sz w:val="24"/>
          <w:szCs w:val="24"/>
        </w:rPr>
        <w:t>ющихся и др.</w:t>
      </w:r>
      <w:r w:rsidRPr="00152775">
        <w:rPr>
          <w:rFonts w:eastAsia="Times New Roman" w:cs="Times New Roman"/>
          <w:sz w:val="24"/>
          <w:szCs w:val="24"/>
        </w:rPr>
        <w:t xml:space="preserve">):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1. Результаты воспитания, социализации и саморазвития обучающихся.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Анализ проводится классными руководителями вместе с заместителем директора по воспитательной работе </w:t>
      </w:r>
      <w:bookmarkStart w:id="107" w:name="_Hlk100927456"/>
      <w:r w:rsidRPr="00152775">
        <w:rPr>
          <w:rFonts w:eastAsia="Times New Roman" w:cs="Times New Roman"/>
          <w:sz w:val="24"/>
          <w:szCs w:val="24"/>
        </w:rPr>
        <w:t>(советником директора по воспитанию, педагогом-психологом, с</w:t>
      </w:r>
      <w:r w:rsidRPr="00152775">
        <w:rPr>
          <w:rFonts w:eastAsia="Times New Roman" w:cs="Times New Roman"/>
          <w:sz w:val="24"/>
          <w:szCs w:val="24"/>
        </w:rPr>
        <w:t>о</w:t>
      </w:r>
      <w:r w:rsidRPr="00152775">
        <w:rPr>
          <w:rFonts w:eastAsia="Times New Roman" w:cs="Times New Roman"/>
          <w:sz w:val="24"/>
          <w:szCs w:val="24"/>
        </w:rPr>
        <w:t xml:space="preserve">циальным педагогом, при наличии) </w:t>
      </w:r>
      <w:bookmarkEnd w:id="107"/>
      <w:r w:rsidRPr="00152775">
        <w:rPr>
          <w:rFonts w:eastAsia="Times New Roman" w:cs="Times New Roman"/>
          <w:sz w:val="24"/>
          <w:szCs w:val="24"/>
        </w:rPr>
        <w:t>с последующим обсуждением результатов на метод</w:t>
      </w:r>
      <w:r w:rsidRPr="00152775">
        <w:rPr>
          <w:rFonts w:eastAsia="Times New Roman" w:cs="Times New Roman"/>
          <w:sz w:val="24"/>
          <w:szCs w:val="24"/>
        </w:rPr>
        <w:t>и</w:t>
      </w:r>
      <w:r w:rsidRPr="00152775">
        <w:rPr>
          <w:rFonts w:eastAsia="Times New Roman" w:cs="Times New Roman"/>
          <w:sz w:val="24"/>
          <w:szCs w:val="24"/>
        </w:rPr>
        <w:t xml:space="preserve">ческом объединении классных руководителей или педагогическом совете.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w:t>
      </w:r>
      <w:r w:rsidRPr="00152775">
        <w:rPr>
          <w:rFonts w:eastAsia="Times New Roman" w:cs="Times New Roman"/>
          <w:b/>
          <w:sz w:val="24"/>
          <w:szCs w:val="24"/>
        </w:rPr>
        <w:t>педагогическое</w:t>
      </w:r>
      <w:r w:rsidRPr="00152775">
        <w:rPr>
          <w:rFonts w:eastAsia="Times New Roman" w:cs="Times New Roman"/>
          <w:sz w:val="24"/>
          <w:szCs w:val="24"/>
        </w:rPr>
        <w:t xml:space="preserve"> </w:t>
      </w:r>
      <w:r w:rsidRPr="00152775">
        <w:rPr>
          <w:rFonts w:eastAsia="Times New Roman" w:cs="Times New Roman"/>
          <w:b/>
          <w:sz w:val="24"/>
          <w:szCs w:val="24"/>
        </w:rPr>
        <w:t>наблюдение.</w:t>
      </w:r>
      <w:r w:rsidRPr="00152775">
        <w:rPr>
          <w:rFonts w:eastAsia="Times New Roman" w:cs="Times New Roman"/>
          <w:sz w:val="24"/>
          <w:szCs w:val="24"/>
        </w:rPr>
        <w:t xml:space="preserve"> Внимание педагогов сосредоточивается на вопросах: какие проблемы, затруднения в личностном развитии об</w:t>
      </w:r>
      <w:r w:rsidRPr="00152775">
        <w:rPr>
          <w:rFonts w:eastAsia="Times New Roman" w:cs="Times New Roman"/>
          <w:sz w:val="24"/>
          <w:szCs w:val="24"/>
        </w:rPr>
        <w:t>у</w:t>
      </w:r>
      <w:r w:rsidRPr="00152775">
        <w:rPr>
          <w:rFonts w:eastAsia="Times New Roman" w:cs="Times New Roman"/>
          <w:sz w:val="24"/>
          <w:szCs w:val="24"/>
        </w:rPr>
        <w:t>чающихся удалось решить за прошедший учебный год; какие проблемы, затруднения р</w:t>
      </w:r>
      <w:r w:rsidRPr="00152775">
        <w:rPr>
          <w:rFonts w:eastAsia="Times New Roman" w:cs="Times New Roman"/>
          <w:sz w:val="24"/>
          <w:szCs w:val="24"/>
        </w:rPr>
        <w:t>е</w:t>
      </w:r>
      <w:r w:rsidRPr="00152775">
        <w:rPr>
          <w:rFonts w:eastAsia="Times New Roman" w:cs="Times New Roman"/>
          <w:sz w:val="24"/>
          <w:szCs w:val="24"/>
        </w:rPr>
        <w:t>шить не удалось и почему; какие новые проблемы, трудности появились, над чем предстоит работать педагогическому коллективу.</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2. Состояние совместной деятельности обучающихся и взрослых.</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52775" w:rsidRPr="00152775" w:rsidRDefault="00152775" w:rsidP="00152775">
      <w:pPr>
        <w:widowControl w:val="0"/>
        <w:tabs>
          <w:tab w:val="left" w:pos="851"/>
        </w:tabs>
        <w:spacing w:line="240" w:lineRule="auto"/>
        <w:ind w:firstLine="709"/>
        <w:rPr>
          <w:rFonts w:eastAsia="Times New Roman" w:cs="Times New Roman"/>
          <w:sz w:val="24"/>
          <w:szCs w:val="24"/>
        </w:rPr>
      </w:pPr>
      <w:r w:rsidRPr="00152775">
        <w:rPr>
          <w:rFonts w:eastAsia="Times New Roman" w:cs="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w:t>
      </w:r>
      <w:r w:rsidRPr="00152775">
        <w:rPr>
          <w:rFonts w:eastAsia="Times New Roman" w:cs="Times New Roman"/>
          <w:sz w:val="24"/>
          <w:szCs w:val="24"/>
        </w:rPr>
        <w:lastRenderedPageBreak/>
        <w:t>обучающихся, совета обучающихся. Способами получения информации о состоянии орг</w:t>
      </w:r>
      <w:r w:rsidRPr="00152775">
        <w:rPr>
          <w:rFonts w:eastAsia="Times New Roman" w:cs="Times New Roman"/>
          <w:sz w:val="24"/>
          <w:szCs w:val="24"/>
        </w:rPr>
        <w:t>а</w:t>
      </w:r>
      <w:r w:rsidRPr="00152775">
        <w:rPr>
          <w:rFonts w:eastAsia="Times New Roman" w:cs="Times New Roman"/>
          <w:sz w:val="24"/>
          <w:szCs w:val="24"/>
        </w:rPr>
        <w:t>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w:t>
      </w:r>
      <w:r w:rsidRPr="00152775">
        <w:rPr>
          <w:rFonts w:eastAsia="Times New Roman" w:cs="Times New Roman"/>
          <w:sz w:val="24"/>
          <w:szCs w:val="24"/>
        </w:rPr>
        <w:t>ж</w:t>
      </w:r>
      <w:r w:rsidRPr="00152775">
        <w:rPr>
          <w:rFonts w:eastAsia="Times New Roman" w:cs="Times New Roman"/>
          <w:sz w:val="24"/>
          <w:szCs w:val="24"/>
        </w:rPr>
        <w:t>даются на заседании методических объединений классных руководителей или педагогич</w:t>
      </w:r>
      <w:r w:rsidRPr="00152775">
        <w:rPr>
          <w:rFonts w:eastAsia="Times New Roman" w:cs="Times New Roman"/>
          <w:sz w:val="24"/>
          <w:szCs w:val="24"/>
        </w:rPr>
        <w:t>е</w:t>
      </w:r>
      <w:r w:rsidRPr="00152775">
        <w:rPr>
          <w:rFonts w:eastAsia="Times New Roman" w:cs="Times New Roman"/>
          <w:sz w:val="24"/>
          <w:szCs w:val="24"/>
        </w:rPr>
        <w:t>ском совете. Внимание сосредоточивается на вопросах, связанных с качеством (</w:t>
      </w:r>
      <w:r w:rsidRPr="00152775">
        <w:rPr>
          <w:rFonts w:eastAsia="Times New Roman" w:cs="Times New Roman"/>
          <w:i/>
          <w:sz w:val="24"/>
          <w:szCs w:val="24"/>
        </w:rPr>
        <w:t>выбираются вопросы, которые помогут проанализировать проделанную работу</w:t>
      </w:r>
      <w:r w:rsidRPr="00152775">
        <w:rPr>
          <w:rFonts w:eastAsia="Times New Roman" w:cs="Times New Roman"/>
          <w:sz w:val="24"/>
          <w:szCs w:val="24"/>
        </w:rPr>
        <w:t>):</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реализации воспитательного потенциала урочной деятельности;</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организуемой внеурочной деятельности обучающихся;</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деятельности классных руководителей и их классов;</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проводимых общешкольных основных дел, мероприятий;</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 xml:space="preserve">внешкольных мероприятий; </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создания и поддержки предметно-пространственной среды;</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взаимодействия с родительским сообществом;</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деятельности ученического самоуправления;</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деятельности по профилактике и безопасности;</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реализации потенциала социального партнёрства;</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sz w:val="24"/>
          <w:szCs w:val="24"/>
        </w:rPr>
        <w:t>деятельности по профориентации обучающихся;</w:t>
      </w:r>
    </w:p>
    <w:p w:rsidR="00152775" w:rsidRPr="00152775" w:rsidRDefault="00152775" w:rsidP="00AD5532">
      <w:pPr>
        <w:widowControl w:val="0"/>
        <w:numPr>
          <w:ilvl w:val="0"/>
          <w:numId w:val="126"/>
        </w:numPr>
        <w:tabs>
          <w:tab w:val="left" w:pos="851"/>
        </w:tabs>
        <w:spacing w:line="240" w:lineRule="auto"/>
        <w:ind w:left="0" w:firstLine="567"/>
        <w:rPr>
          <w:rFonts w:eastAsia="Times New Roman" w:cs="Times New Roman"/>
          <w:sz w:val="24"/>
          <w:szCs w:val="24"/>
        </w:rPr>
      </w:pPr>
      <w:r w:rsidRPr="00152775">
        <w:rPr>
          <w:rFonts w:eastAsia="Times New Roman" w:cs="Times New Roman"/>
          <w:i/>
          <w:sz w:val="24"/>
          <w:szCs w:val="24"/>
        </w:rPr>
        <w:t>и т. д. по дополнительным модулям, иным позициям в п. 2.2.</w:t>
      </w:r>
    </w:p>
    <w:p w:rsidR="00152775" w:rsidRPr="00152775" w:rsidRDefault="00152775" w:rsidP="00152775">
      <w:pPr>
        <w:widowControl w:val="0"/>
        <w:tabs>
          <w:tab w:val="left" w:pos="567"/>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52775" w:rsidRPr="00152775" w:rsidRDefault="00152775" w:rsidP="00152775">
      <w:pPr>
        <w:widowControl w:val="0"/>
        <w:tabs>
          <w:tab w:val="left" w:pos="851"/>
        </w:tabs>
        <w:spacing w:line="240" w:lineRule="auto"/>
        <w:ind w:firstLine="709"/>
        <w:rPr>
          <w:rFonts w:eastAsia="Times New Roman" w:cs="Times New Roman"/>
          <w:b/>
          <w:sz w:val="24"/>
          <w:szCs w:val="24"/>
        </w:rPr>
      </w:pPr>
      <w:r w:rsidRPr="00152775">
        <w:rPr>
          <w:rFonts w:eastAsia="Times New Roman" w:cs="Times New Roman"/>
          <w:b/>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w:t>
      </w:r>
      <w:r w:rsidRPr="00152775">
        <w:rPr>
          <w:rFonts w:eastAsia="Times New Roman" w:cs="Times New Roman"/>
          <w:b/>
          <w:sz w:val="24"/>
          <w:szCs w:val="24"/>
        </w:rPr>
        <w:t>а</w:t>
      </w:r>
      <w:r w:rsidRPr="00152775">
        <w:rPr>
          <w:rFonts w:eastAsia="Times New Roman" w:cs="Times New Roman"/>
          <w:b/>
          <w:sz w:val="24"/>
          <w:szCs w:val="24"/>
        </w:rPr>
        <w:t>тельной работе при его наличии) в конце учебного года, рассматриваются и утве</w:t>
      </w:r>
      <w:r w:rsidRPr="00152775">
        <w:rPr>
          <w:rFonts w:eastAsia="Times New Roman" w:cs="Times New Roman"/>
          <w:b/>
          <w:sz w:val="24"/>
          <w:szCs w:val="24"/>
        </w:rPr>
        <w:t>р</w:t>
      </w:r>
      <w:r w:rsidRPr="00152775">
        <w:rPr>
          <w:rFonts w:eastAsia="Times New Roman" w:cs="Times New Roman"/>
          <w:b/>
          <w:sz w:val="24"/>
          <w:szCs w:val="24"/>
        </w:rPr>
        <w:t>ждаются педагогическим советом или иным коллегиальным органом управления в общеобразовательной организации.</w:t>
      </w:r>
    </w:p>
    <w:p w:rsidR="00152775" w:rsidRPr="00152775" w:rsidRDefault="00152775" w:rsidP="00152775">
      <w:pPr>
        <w:spacing w:line="240" w:lineRule="auto"/>
        <w:ind w:firstLine="0"/>
        <w:rPr>
          <w:rFonts w:eastAsia="Times New Roman" w:cs="Times New Roman"/>
          <w:b/>
          <w:sz w:val="24"/>
          <w:szCs w:val="24"/>
        </w:rPr>
      </w:pPr>
    </w:p>
    <w:p w:rsidR="00F06A1C" w:rsidRPr="00DB7832" w:rsidRDefault="00F06A1C" w:rsidP="00152775">
      <w:pPr>
        <w:spacing w:line="353" w:lineRule="auto"/>
        <w:ind w:firstLine="0"/>
        <w:rPr>
          <w:color w:val="000000"/>
          <w:sz w:val="24"/>
          <w:szCs w:val="24"/>
        </w:rPr>
      </w:pPr>
      <w:r w:rsidRPr="00DB7832">
        <w:rPr>
          <w:b/>
          <w:bCs/>
          <w:color w:val="000000"/>
          <w:sz w:val="24"/>
          <w:szCs w:val="24"/>
        </w:rPr>
        <w:t>Ожидаемые конечные</w:t>
      </w:r>
      <w:r w:rsidRPr="00DB7832">
        <w:rPr>
          <w:color w:val="000000"/>
          <w:sz w:val="24"/>
          <w:szCs w:val="24"/>
        </w:rPr>
        <w:t xml:space="preserve"> </w:t>
      </w:r>
      <w:r w:rsidRPr="00DB7832">
        <w:rPr>
          <w:b/>
          <w:bCs/>
          <w:color w:val="000000"/>
          <w:sz w:val="24"/>
          <w:szCs w:val="24"/>
        </w:rPr>
        <w:t>результаты</w:t>
      </w:r>
    </w:p>
    <w:p w:rsidR="00F06A1C" w:rsidRPr="00DB7832" w:rsidRDefault="00F06A1C" w:rsidP="00F06A1C">
      <w:pPr>
        <w:spacing w:before="100" w:beforeAutospacing="1" w:line="276" w:lineRule="auto"/>
        <w:ind w:left="28" w:right="28"/>
        <w:rPr>
          <w:color w:val="000000"/>
          <w:sz w:val="24"/>
          <w:szCs w:val="24"/>
        </w:rPr>
      </w:pPr>
      <w:r w:rsidRPr="00DB7832">
        <w:rPr>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w:t>
      </w:r>
      <w:r w:rsidRPr="00DB7832">
        <w:rPr>
          <w:color w:val="000000"/>
          <w:sz w:val="24"/>
          <w:szCs w:val="24"/>
        </w:rPr>
        <w:t>и</w:t>
      </w:r>
      <w:r w:rsidRPr="00DB7832">
        <w:rPr>
          <w:color w:val="000000"/>
          <w:sz w:val="24"/>
          <w:szCs w:val="24"/>
        </w:rPr>
        <w:t>ятных условиях сохранять уважение друг к другу, взаимопонимание, стремление к вза</w:t>
      </w:r>
      <w:r w:rsidRPr="00DB7832">
        <w:rPr>
          <w:color w:val="000000"/>
          <w:sz w:val="24"/>
          <w:szCs w:val="24"/>
        </w:rPr>
        <w:t>и</w:t>
      </w:r>
      <w:r w:rsidRPr="00DB7832">
        <w:rPr>
          <w:color w:val="000000"/>
          <w:sz w:val="24"/>
          <w:szCs w:val="24"/>
        </w:rPr>
        <w:t>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06A1C" w:rsidRPr="00DB7832" w:rsidRDefault="00F06A1C" w:rsidP="00F06A1C">
      <w:pPr>
        <w:spacing w:before="100" w:beforeAutospacing="1" w:line="276" w:lineRule="auto"/>
        <w:ind w:left="28" w:right="28"/>
        <w:rPr>
          <w:color w:val="000000"/>
          <w:sz w:val="24"/>
          <w:szCs w:val="24"/>
        </w:rPr>
      </w:pPr>
      <w:r w:rsidRPr="00DB7832">
        <w:rPr>
          <w:color w:val="000000"/>
          <w:sz w:val="24"/>
          <w:szCs w:val="24"/>
        </w:rPr>
        <w:t>2. Введение в практику новых форм и методов духовно-нравственного воспитания.</w:t>
      </w:r>
    </w:p>
    <w:p w:rsidR="00F06A1C" w:rsidRPr="00DB7832" w:rsidRDefault="00F06A1C" w:rsidP="00F06A1C">
      <w:pPr>
        <w:spacing w:before="100" w:beforeAutospacing="1" w:line="276" w:lineRule="auto"/>
        <w:ind w:left="28" w:right="28"/>
        <w:rPr>
          <w:color w:val="000000"/>
          <w:sz w:val="24"/>
          <w:szCs w:val="24"/>
        </w:rPr>
      </w:pPr>
      <w:r w:rsidRPr="00DB7832">
        <w:rPr>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w:t>
      </w:r>
      <w:r w:rsidRPr="00DB7832">
        <w:rPr>
          <w:color w:val="000000"/>
          <w:sz w:val="24"/>
          <w:szCs w:val="24"/>
        </w:rPr>
        <w:t>с</w:t>
      </w:r>
      <w:r w:rsidRPr="00DB7832">
        <w:rPr>
          <w:color w:val="000000"/>
          <w:sz w:val="24"/>
          <w:szCs w:val="24"/>
        </w:rPr>
        <w:t>питательных технологий, применение эффективных механизмов социализации, формир</w:t>
      </w:r>
      <w:r w:rsidRPr="00DB7832">
        <w:rPr>
          <w:color w:val="000000"/>
          <w:sz w:val="24"/>
          <w:szCs w:val="24"/>
        </w:rPr>
        <w:t>о</w:t>
      </w:r>
      <w:r w:rsidRPr="00DB7832">
        <w:rPr>
          <w:color w:val="000000"/>
          <w:sz w:val="24"/>
          <w:szCs w:val="24"/>
        </w:rPr>
        <w:t>вания здорового образа жизни на основе духовно-нравственных принципов воспитания.</w:t>
      </w:r>
    </w:p>
    <w:p w:rsidR="00167110" w:rsidRPr="00DB7832" w:rsidRDefault="00F06A1C" w:rsidP="00F605C3">
      <w:pPr>
        <w:spacing w:line="276" w:lineRule="auto"/>
        <w:rPr>
          <w:sz w:val="24"/>
          <w:szCs w:val="24"/>
        </w:rPr>
      </w:pPr>
      <w:r w:rsidRPr="00DB7832">
        <w:rPr>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w:t>
      </w:r>
      <w:r w:rsidRPr="00DB7832">
        <w:rPr>
          <w:color w:val="000000"/>
          <w:sz w:val="24"/>
          <w:szCs w:val="24"/>
        </w:rPr>
        <w:t>с</w:t>
      </w:r>
      <w:r w:rsidRPr="00DB7832">
        <w:rPr>
          <w:color w:val="000000"/>
          <w:sz w:val="24"/>
          <w:szCs w:val="24"/>
        </w:rPr>
        <w:t>ской культуры.</w:t>
      </w:r>
    </w:p>
    <w:p w:rsidR="00A56F96" w:rsidRPr="00DB7832" w:rsidRDefault="00A56F96" w:rsidP="0058285A">
      <w:pPr>
        <w:pStyle w:val="1"/>
        <w:widowControl/>
        <w:pBdr>
          <w:bottom w:val="none" w:sz="0" w:space="0" w:color="auto"/>
        </w:pBdr>
        <w:spacing w:before="0" w:line="355" w:lineRule="auto"/>
        <w:rPr>
          <w:rFonts w:eastAsia="OfficinaSansBoldITC"/>
          <w:sz w:val="24"/>
          <w:szCs w:val="24"/>
        </w:rPr>
      </w:pPr>
      <w:r w:rsidRPr="00DB7832">
        <w:rPr>
          <w:rFonts w:eastAsia="OfficinaSansBoldITC"/>
          <w:sz w:val="24"/>
          <w:szCs w:val="24"/>
        </w:rPr>
        <w:lastRenderedPageBreak/>
        <w:t>Организационный раздел</w:t>
      </w:r>
    </w:p>
    <w:p w:rsidR="00A56F96" w:rsidRPr="00DB7832" w:rsidRDefault="00064A8E" w:rsidP="0058285A">
      <w:pPr>
        <w:pStyle w:val="3"/>
      </w:pPr>
      <w:r>
        <w:t>У</w:t>
      </w:r>
      <w:r w:rsidR="00A56F96" w:rsidRPr="00DB7832">
        <w:t>чебный план начального общего образования.</w:t>
      </w:r>
    </w:p>
    <w:p w:rsidR="00A56F96" w:rsidRPr="00DB7832" w:rsidRDefault="00064A8E" w:rsidP="00064A8E">
      <w:pPr>
        <w:spacing w:line="355" w:lineRule="auto"/>
        <w:ind w:firstLine="567"/>
        <w:rPr>
          <w:rFonts w:eastAsia="SchoolBookSanPin"/>
          <w:sz w:val="24"/>
          <w:szCs w:val="24"/>
        </w:rPr>
      </w:pPr>
      <w:r>
        <w:rPr>
          <w:rFonts w:eastAsia="SchoolBookSanPin"/>
          <w:sz w:val="24"/>
          <w:szCs w:val="24"/>
        </w:rPr>
        <w:t>У</w:t>
      </w:r>
      <w:r w:rsidR="00A56F96" w:rsidRPr="00DB7832">
        <w:rPr>
          <w:rFonts w:eastAsia="SchoolBookSanPin"/>
          <w:sz w:val="24"/>
          <w:szCs w:val="24"/>
        </w:rPr>
        <w:t xml:space="preserve">чебный план </w:t>
      </w:r>
      <w:r w:rsidR="00167110" w:rsidRPr="00DB7832">
        <w:rPr>
          <w:rFonts w:eastAsia="SchoolBookSanPin"/>
          <w:sz w:val="24"/>
          <w:szCs w:val="24"/>
        </w:rPr>
        <w:t>МБОУ г. Иркутска СОШ № 4</w:t>
      </w:r>
      <w:r w:rsidR="00806F98">
        <w:rPr>
          <w:rFonts w:eastAsia="SchoolBookSanPin"/>
          <w:sz w:val="24"/>
          <w:szCs w:val="24"/>
        </w:rPr>
        <w:t>3</w:t>
      </w:r>
      <w:r w:rsidR="00A56F96" w:rsidRPr="00DB7832">
        <w:rPr>
          <w:rFonts w:eastAsia="SchoolBookSanPin"/>
          <w:sz w:val="24"/>
          <w:szCs w:val="24"/>
        </w:rPr>
        <w:t>, реализующих ООП НОО (далее – ф</w:t>
      </w:r>
      <w:r w:rsidR="00A56F96" w:rsidRPr="00DB7832">
        <w:rPr>
          <w:rFonts w:eastAsia="SchoolBookSanPin"/>
          <w:sz w:val="24"/>
          <w:szCs w:val="24"/>
        </w:rPr>
        <w:t>е</w:t>
      </w:r>
      <w:r w:rsidR="00A56F96" w:rsidRPr="00DB7832">
        <w:rPr>
          <w:rFonts w:eastAsia="SchoolBookSanPin"/>
          <w:sz w:val="24"/>
          <w:szCs w:val="24"/>
        </w:rPr>
        <w:t>деральный учебный план), фиксирует общий объём нагрузки, максимальный объём ауд</w:t>
      </w:r>
      <w:r w:rsidR="00A56F96" w:rsidRPr="00DB7832">
        <w:rPr>
          <w:rFonts w:eastAsia="SchoolBookSanPin"/>
          <w:sz w:val="24"/>
          <w:szCs w:val="24"/>
        </w:rPr>
        <w:t>и</w:t>
      </w:r>
      <w:r w:rsidR="00A56F96" w:rsidRPr="00DB7832">
        <w:rPr>
          <w:rFonts w:eastAsia="SchoolBookSanPin"/>
          <w:sz w:val="24"/>
          <w:szCs w:val="24"/>
        </w:rPr>
        <w:t>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56F96" w:rsidRPr="00DB7832" w:rsidRDefault="00A56F96" w:rsidP="0058285A">
      <w:pPr>
        <w:spacing w:line="355" w:lineRule="auto"/>
        <w:ind w:firstLine="0"/>
        <w:rPr>
          <w:rFonts w:eastAsia="SchoolBookSanPin"/>
          <w:sz w:val="24"/>
          <w:szCs w:val="24"/>
        </w:rPr>
      </w:pPr>
      <w:r w:rsidRPr="00DB7832">
        <w:rPr>
          <w:rFonts w:eastAsia="SchoolBookSanPin"/>
          <w:sz w:val="24"/>
          <w:szCs w:val="24"/>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w:t>
      </w:r>
      <w:r w:rsidRPr="00DB7832">
        <w:rPr>
          <w:rFonts w:eastAsia="SchoolBookSanPin"/>
          <w:sz w:val="24"/>
          <w:szCs w:val="24"/>
        </w:rPr>
        <w:t>а</w:t>
      </w:r>
      <w:r w:rsidRPr="00DB7832">
        <w:rPr>
          <w:rFonts w:eastAsia="SchoolBookSanPin"/>
          <w:sz w:val="24"/>
          <w:szCs w:val="24"/>
        </w:rPr>
        <w:t>зовательной деятельности.</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 Федеральный учебный план обеспечивает в случаях, предусмотренных законод</w:t>
      </w:r>
      <w:r w:rsidRPr="00DB7832">
        <w:rPr>
          <w:rFonts w:eastAsia="SchoolBookSanPin"/>
          <w:sz w:val="24"/>
          <w:szCs w:val="24"/>
        </w:rPr>
        <w:t>а</w:t>
      </w:r>
      <w:r w:rsidRPr="00DB7832">
        <w:rPr>
          <w:rFonts w:eastAsia="SchoolBookSanPin"/>
          <w:sz w:val="24"/>
          <w:szCs w:val="24"/>
        </w:rPr>
        <w:t>тельством Российской Федерации в сфере образования, возможность обучения на госуда</w:t>
      </w:r>
      <w:r w:rsidRPr="00DB7832">
        <w:rPr>
          <w:rFonts w:eastAsia="SchoolBookSanPin"/>
          <w:sz w:val="24"/>
          <w:szCs w:val="24"/>
        </w:rPr>
        <w:t>р</w:t>
      </w:r>
      <w:r w:rsidRPr="00DB7832">
        <w:rPr>
          <w:rFonts w:eastAsia="SchoolBookSanPin"/>
          <w:sz w:val="24"/>
          <w:szCs w:val="24"/>
        </w:rPr>
        <w:t>ственных языках субъектов Российской Федерации и родном (нерусском) языке, возмо</w:t>
      </w:r>
      <w:r w:rsidRPr="00DB7832">
        <w:rPr>
          <w:rFonts w:eastAsia="SchoolBookSanPin"/>
          <w:sz w:val="24"/>
          <w:szCs w:val="24"/>
        </w:rPr>
        <w:t>ж</w:t>
      </w:r>
      <w:r w:rsidRPr="00DB7832">
        <w:rPr>
          <w:rFonts w:eastAsia="SchoolBookSanPin"/>
          <w:sz w:val="24"/>
          <w:szCs w:val="24"/>
        </w:rPr>
        <w:t>ность их изучения, а также устанавливает количество занятий, отводимых на изучение этих языков, по классам (годам) обучения.</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Вариативность содержания образовательных программ начального общего образ</w:t>
      </w:r>
      <w:r w:rsidRPr="00DB7832">
        <w:rPr>
          <w:rFonts w:eastAsia="SchoolBookSanPin"/>
          <w:sz w:val="24"/>
          <w:szCs w:val="24"/>
        </w:rPr>
        <w:t>о</w:t>
      </w:r>
      <w:r w:rsidRPr="00DB7832">
        <w:rPr>
          <w:rFonts w:eastAsia="SchoolBookSanPin"/>
          <w:sz w:val="24"/>
          <w:szCs w:val="24"/>
        </w:rPr>
        <w:t>вания реализуется через возможность формирования программ начального общего образ</w:t>
      </w:r>
      <w:r w:rsidRPr="00DB7832">
        <w:rPr>
          <w:rFonts w:eastAsia="SchoolBookSanPin"/>
          <w:sz w:val="24"/>
          <w:szCs w:val="24"/>
        </w:rPr>
        <w:t>о</w:t>
      </w:r>
      <w:r w:rsidRPr="00DB7832">
        <w:rPr>
          <w:rFonts w:eastAsia="SchoolBookSanPin"/>
          <w:sz w:val="24"/>
          <w:szCs w:val="24"/>
        </w:rPr>
        <w:t>вания различного уровня сложности и направленности с учетом образовательных потре</w:t>
      </w:r>
      <w:r w:rsidRPr="00DB7832">
        <w:rPr>
          <w:rFonts w:eastAsia="SchoolBookSanPin"/>
          <w:sz w:val="24"/>
          <w:szCs w:val="24"/>
        </w:rPr>
        <w:t>б</w:t>
      </w:r>
      <w:r w:rsidRPr="00DB7832">
        <w:rPr>
          <w:rFonts w:eastAsia="SchoolBookSanPin"/>
          <w:sz w:val="24"/>
          <w:szCs w:val="24"/>
        </w:rPr>
        <w:t>ностей и способностей обучающихся.</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Федеральный учебный план состоит из двух частей – обязательной части и части, формируемой участн</w:t>
      </w:r>
      <w:r w:rsidR="00167110" w:rsidRPr="00DB7832">
        <w:rPr>
          <w:rFonts w:eastAsia="SchoolBookSanPin"/>
          <w:sz w:val="24"/>
          <w:szCs w:val="24"/>
        </w:rPr>
        <w:t>иками образовательных отношений</w:t>
      </w:r>
      <w:r w:rsidRPr="00DB7832">
        <w:rPr>
          <w:rFonts w:eastAsia="SchoolBookSanPin"/>
          <w:sz w:val="24"/>
          <w:szCs w:val="24"/>
        </w:rPr>
        <w:t>Объём обязательной части пр</w:t>
      </w:r>
      <w:r w:rsidRPr="00DB7832">
        <w:rPr>
          <w:rFonts w:eastAsia="SchoolBookSanPin"/>
          <w:sz w:val="24"/>
          <w:szCs w:val="24"/>
        </w:rPr>
        <w:t>о</w:t>
      </w:r>
      <w:r w:rsidRPr="00DB7832">
        <w:rPr>
          <w:rFonts w:eastAsia="SchoolBookSanPin"/>
          <w:sz w:val="24"/>
          <w:szCs w:val="24"/>
        </w:rPr>
        <w:t>граммы начального общего образования составляет 80%, а объём части, формируемой участниками образовательных отношений из перечня, предлагаемого образ</w:t>
      </w:r>
      <w:r w:rsidR="00167110" w:rsidRPr="00DB7832">
        <w:rPr>
          <w:rFonts w:eastAsia="SchoolBookSanPin"/>
          <w:sz w:val="24"/>
          <w:szCs w:val="24"/>
        </w:rPr>
        <w:t>овательной о</w:t>
      </w:r>
      <w:r w:rsidR="00167110" w:rsidRPr="00DB7832">
        <w:rPr>
          <w:rFonts w:eastAsia="SchoolBookSanPin"/>
          <w:sz w:val="24"/>
          <w:szCs w:val="24"/>
        </w:rPr>
        <w:t>р</w:t>
      </w:r>
      <w:r w:rsidR="00167110" w:rsidRPr="00DB7832">
        <w:rPr>
          <w:rFonts w:eastAsia="SchoolBookSanPin"/>
          <w:sz w:val="24"/>
          <w:szCs w:val="24"/>
        </w:rPr>
        <w:t xml:space="preserve">ганизацией, – 20% </w:t>
      </w:r>
      <w:r w:rsidRPr="00DB7832">
        <w:rPr>
          <w:rFonts w:eastAsia="SchoolBookSanPin"/>
          <w:sz w:val="24"/>
          <w:szCs w:val="24"/>
        </w:rPr>
        <w:t>от общего объёма.</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Обязательная часть федерального учебного плана определяет состав учебных пре</w:t>
      </w:r>
      <w:r w:rsidRPr="00DB7832">
        <w:rPr>
          <w:rFonts w:eastAsia="SchoolBookSanPin"/>
          <w:sz w:val="24"/>
          <w:szCs w:val="24"/>
        </w:rPr>
        <w:t>д</w:t>
      </w:r>
      <w:r w:rsidRPr="00DB7832">
        <w:rPr>
          <w:rFonts w:eastAsia="SchoolBookSanPin"/>
          <w:sz w:val="24"/>
          <w:szCs w:val="24"/>
        </w:rPr>
        <w:t>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w:t>
      </w:r>
      <w:r w:rsidRPr="00DB7832">
        <w:rPr>
          <w:rFonts w:eastAsia="SchoolBookSanPin"/>
          <w:sz w:val="24"/>
          <w:szCs w:val="24"/>
        </w:rPr>
        <w:t>б</w:t>
      </w:r>
      <w:r w:rsidRPr="00DB7832">
        <w:rPr>
          <w:rFonts w:eastAsia="SchoolBookSanPin"/>
          <w:sz w:val="24"/>
          <w:szCs w:val="24"/>
        </w:rPr>
        <w:t>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lastRenderedPageBreak/>
        <w:t> Образовательная организация самостоятельна в организации образовательной де</w:t>
      </w:r>
      <w:r w:rsidRPr="00DB7832">
        <w:rPr>
          <w:rFonts w:eastAsia="SchoolBookSanPin"/>
          <w:sz w:val="24"/>
          <w:szCs w:val="24"/>
        </w:rPr>
        <w:t>я</w:t>
      </w:r>
      <w:r w:rsidRPr="00DB7832">
        <w:rPr>
          <w:rFonts w:eastAsia="SchoolBookSanPin"/>
          <w:sz w:val="24"/>
          <w:szCs w:val="24"/>
        </w:rPr>
        <w:t>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56F96" w:rsidRPr="00DB7832" w:rsidRDefault="00A56F96" w:rsidP="00A56F96">
      <w:pPr>
        <w:spacing w:line="355" w:lineRule="auto"/>
        <w:ind w:firstLine="709"/>
        <w:rPr>
          <w:rFonts w:eastAsia="SchoolBookSanPin"/>
          <w:sz w:val="24"/>
          <w:szCs w:val="24"/>
        </w:rPr>
      </w:pPr>
      <w:r w:rsidRPr="00DB7832">
        <w:rPr>
          <w:rFonts w:eastAsia="SchoolBookSanPin"/>
          <w:bCs/>
          <w:sz w:val="24"/>
          <w:szCs w:val="24"/>
        </w:rPr>
        <w:t xml:space="preserve">Урочная деятельность </w:t>
      </w:r>
      <w:r w:rsidRPr="00DB7832">
        <w:rPr>
          <w:rFonts w:eastAsia="SchoolBookSanPin"/>
          <w:sz w:val="24"/>
          <w:szCs w:val="24"/>
        </w:rPr>
        <w:t>направлена на достижение обучающимися планируемых р</w:t>
      </w:r>
      <w:r w:rsidRPr="00DB7832">
        <w:rPr>
          <w:rFonts w:eastAsia="SchoolBookSanPin"/>
          <w:sz w:val="24"/>
          <w:szCs w:val="24"/>
        </w:rPr>
        <w:t>е</w:t>
      </w:r>
      <w:r w:rsidRPr="00DB7832">
        <w:rPr>
          <w:rFonts w:eastAsia="SchoolBookSanPin"/>
          <w:sz w:val="24"/>
          <w:szCs w:val="24"/>
        </w:rPr>
        <w:t xml:space="preserve">зультатов освоения программы начального </w:t>
      </w:r>
      <w:r w:rsidR="00167110" w:rsidRPr="00DB7832">
        <w:rPr>
          <w:rFonts w:eastAsia="SchoolBookSanPin"/>
          <w:sz w:val="24"/>
          <w:szCs w:val="24"/>
        </w:rPr>
        <w:t xml:space="preserve">общего образования </w:t>
      </w:r>
      <w:r w:rsidRPr="00DB7832">
        <w:rPr>
          <w:rFonts w:eastAsia="SchoolBookSanPin"/>
          <w:sz w:val="24"/>
          <w:szCs w:val="24"/>
        </w:rPr>
        <w:t>с учётом обязательных для изучения учебных предметов.</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w:t>
      </w:r>
      <w:r w:rsidRPr="00DB7832">
        <w:rPr>
          <w:rFonts w:eastAsia="SchoolBookSanPin"/>
          <w:sz w:val="24"/>
          <w:szCs w:val="24"/>
        </w:rPr>
        <w:t>ы</w:t>
      </w:r>
      <w:r w:rsidRPr="00DB7832">
        <w:rPr>
          <w:rFonts w:eastAsia="SchoolBookSanPin"/>
          <w:sz w:val="24"/>
          <w:szCs w:val="24"/>
        </w:rPr>
        <w:t>вающих этнокультурные интересы.</w:t>
      </w:r>
    </w:p>
    <w:p w:rsidR="00167110" w:rsidRPr="00DB7832" w:rsidRDefault="00A56F96" w:rsidP="00A56F96">
      <w:pPr>
        <w:spacing w:line="355" w:lineRule="auto"/>
        <w:ind w:firstLine="709"/>
        <w:rPr>
          <w:rFonts w:eastAsia="SchoolBookSanPin"/>
          <w:sz w:val="24"/>
          <w:szCs w:val="24"/>
        </w:rPr>
      </w:pPr>
      <w:r w:rsidRPr="00DB7832">
        <w:rPr>
          <w:rFonts w:eastAsia="SchoolBookSanPin"/>
          <w:bCs/>
          <w:sz w:val="24"/>
          <w:szCs w:val="24"/>
        </w:rPr>
        <w:t xml:space="preserve">Внеурочная деятельность </w:t>
      </w:r>
      <w:r w:rsidRPr="00DB7832">
        <w:rPr>
          <w:rFonts w:eastAsia="SchoolBookSanPin"/>
          <w:sz w:val="24"/>
          <w:szCs w:val="24"/>
        </w:rPr>
        <w:t>направлена на достижение планируемых результатов освоения программы начального общего образования с учётом выбора участниками обр</w:t>
      </w:r>
      <w:r w:rsidRPr="00DB7832">
        <w:rPr>
          <w:rFonts w:eastAsia="SchoolBookSanPin"/>
          <w:sz w:val="24"/>
          <w:szCs w:val="24"/>
        </w:rPr>
        <w:t>а</w:t>
      </w:r>
      <w:r w:rsidRPr="00DB7832">
        <w:rPr>
          <w:rFonts w:eastAsia="SchoolBookSanPin"/>
          <w:sz w:val="24"/>
          <w:szCs w:val="24"/>
        </w:rPr>
        <w:t>зовательных отношений учебных курсов внеурочной деятельности из перечня, предлага</w:t>
      </w:r>
      <w:r w:rsidRPr="00DB7832">
        <w:rPr>
          <w:rFonts w:eastAsia="SchoolBookSanPin"/>
          <w:sz w:val="24"/>
          <w:szCs w:val="24"/>
        </w:rPr>
        <w:t>е</w:t>
      </w:r>
      <w:r w:rsidRPr="00DB7832">
        <w:rPr>
          <w:rFonts w:eastAsia="SchoolBookSanPin"/>
          <w:sz w:val="24"/>
          <w:szCs w:val="24"/>
        </w:rPr>
        <w:t>мого образовательной орг</w:t>
      </w:r>
      <w:r w:rsidR="00167110" w:rsidRPr="00DB7832">
        <w:rPr>
          <w:rFonts w:eastAsia="SchoolBookSanPin"/>
          <w:sz w:val="24"/>
          <w:szCs w:val="24"/>
        </w:rPr>
        <w:t xml:space="preserve">анизацией. Осуществляется </w:t>
      </w:r>
      <w:r w:rsidRPr="00DB7832">
        <w:rPr>
          <w:rFonts w:eastAsia="SchoolBookSanPin"/>
          <w:sz w:val="24"/>
          <w:szCs w:val="24"/>
        </w:rPr>
        <w:t>в формах, отличных от урочной (эк</w:t>
      </w:r>
      <w:r w:rsidRPr="00DB7832">
        <w:rPr>
          <w:rFonts w:eastAsia="SchoolBookSanPin"/>
          <w:sz w:val="24"/>
          <w:szCs w:val="24"/>
        </w:rPr>
        <w:t>с</w:t>
      </w:r>
      <w:r w:rsidRPr="00DB7832">
        <w:rPr>
          <w:rFonts w:eastAsia="SchoolBookSanPin"/>
          <w:sz w:val="24"/>
          <w:szCs w:val="24"/>
        </w:rPr>
        <w:t>курсии, походы, соревнования, посещения театров, музеев, проведение обществе</w:t>
      </w:r>
      <w:r w:rsidRPr="00DB7832">
        <w:rPr>
          <w:rFonts w:eastAsia="SchoolBookSanPin"/>
          <w:sz w:val="24"/>
          <w:szCs w:val="24"/>
        </w:rPr>
        <w:t>н</w:t>
      </w:r>
      <w:r w:rsidRPr="00DB7832">
        <w:rPr>
          <w:rFonts w:eastAsia="SchoolBookSanPin"/>
          <w:sz w:val="24"/>
          <w:szCs w:val="24"/>
        </w:rPr>
        <w:t>но-</w:t>
      </w:r>
      <w:r w:rsidR="00167110" w:rsidRPr="00DB7832">
        <w:rPr>
          <w:rFonts w:eastAsia="SchoolBookSanPin"/>
          <w:sz w:val="24"/>
          <w:szCs w:val="24"/>
        </w:rPr>
        <w:t>полезных практик и иные формы).</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 Организация занятий по направлениям внеурочной деятельности является неотъе</w:t>
      </w:r>
      <w:r w:rsidRPr="00DB7832">
        <w:rPr>
          <w:rFonts w:eastAsia="SchoolBookSanPin"/>
          <w:sz w:val="24"/>
          <w:szCs w:val="24"/>
        </w:rPr>
        <w:t>м</w:t>
      </w:r>
      <w:r w:rsidRPr="00DB7832">
        <w:rPr>
          <w:rFonts w:eastAsia="SchoolBookSanPin"/>
          <w:sz w:val="24"/>
          <w:szCs w:val="24"/>
        </w:rPr>
        <w:t xml:space="preserve">лемой частью образовательной деятельности в </w:t>
      </w:r>
      <w:r w:rsidR="00167110" w:rsidRPr="00DB7832">
        <w:rPr>
          <w:rFonts w:eastAsia="SchoolBookSanPin"/>
          <w:sz w:val="24"/>
          <w:szCs w:val="24"/>
        </w:rPr>
        <w:t>МБОУ г. Иркутска СОШ № 4</w:t>
      </w:r>
      <w:r w:rsidR="00806F98">
        <w:rPr>
          <w:rFonts w:eastAsia="SchoolBookSanPin"/>
          <w:sz w:val="24"/>
          <w:szCs w:val="24"/>
        </w:rPr>
        <w:t>3</w:t>
      </w:r>
      <w:r w:rsidRPr="00DB7832">
        <w:rPr>
          <w:rFonts w:eastAsia="SchoolBookSanPin"/>
          <w:sz w:val="24"/>
          <w:szCs w:val="24"/>
        </w:rPr>
        <w:t xml:space="preserve">. </w:t>
      </w:r>
      <w:r w:rsidR="00167110" w:rsidRPr="00DB7832">
        <w:rPr>
          <w:rFonts w:eastAsia="SchoolBookSanPin"/>
          <w:sz w:val="24"/>
          <w:szCs w:val="24"/>
        </w:rPr>
        <w:t>МБОУ г. Иркутска СОШ № 4</w:t>
      </w:r>
      <w:r w:rsidR="00CE6337">
        <w:rPr>
          <w:rFonts w:eastAsia="SchoolBookSanPin"/>
          <w:sz w:val="24"/>
          <w:szCs w:val="24"/>
        </w:rPr>
        <w:t>3</w:t>
      </w:r>
      <w:r w:rsidR="00167110" w:rsidRPr="00DB7832">
        <w:rPr>
          <w:rFonts w:eastAsia="SchoolBookSanPin"/>
          <w:sz w:val="24"/>
          <w:szCs w:val="24"/>
        </w:rPr>
        <w:t xml:space="preserve"> </w:t>
      </w:r>
      <w:r w:rsidR="00CE6337">
        <w:rPr>
          <w:rFonts w:eastAsia="SchoolBookSanPin"/>
          <w:sz w:val="24"/>
          <w:szCs w:val="24"/>
        </w:rPr>
        <w:t>предоставляе</w:t>
      </w:r>
      <w:r w:rsidRPr="00DB7832">
        <w:rPr>
          <w:rFonts w:eastAsia="SchoolBookSanPin"/>
          <w:sz w:val="24"/>
          <w:szCs w:val="24"/>
        </w:rPr>
        <w:t>т обучающимся возможность выбора широкого спектра занятий, направленных на развитие обучающихся.</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Формы организации образовательной деятельности, чередование урочной и вн</w:t>
      </w:r>
      <w:r w:rsidRPr="00DB7832">
        <w:rPr>
          <w:rFonts w:eastAsia="SchoolBookSanPin"/>
          <w:sz w:val="24"/>
          <w:szCs w:val="24"/>
        </w:rPr>
        <w:t>е</w:t>
      </w:r>
      <w:r w:rsidRPr="00DB7832">
        <w:rPr>
          <w:rFonts w:eastAsia="SchoolBookSanPin"/>
          <w:sz w:val="24"/>
          <w:szCs w:val="24"/>
        </w:rPr>
        <w:t>урочной деятельности при реализации ООП НОО определяет организация, осуществляющая образовательную деятельность.</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w:t>
      </w:r>
      <w:r w:rsidRPr="00DB7832">
        <w:rPr>
          <w:rFonts w:eastAsia="SchoolBookSanPin"/>
          <w:sz w:val="24"/>
          <w:szCs w:val="24"/>
        </w:rPr>
        <w:t>у</w:t>
      </w:r>
      <w:r w:rsidRPr="00DB7832">
        <w:rPr>
          <w:rFonts w:eastAsia="SchoolBookSanPin"/>
          <w:sz w:val="24"/>
          <w:szCs w:val="24"/>
        </w:rPr>
        <w:t>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w:t>
      </w:r>
      <w:r w:rsidRPr="00DB7832">
        <w:rPr>
          <w:rFonts w:eastAsia="SchoolBookSanPin"/>
          <w:sz w:val="24"/>
          <w:szCs w:val="24"/>
        </w:rPr>
        <w:t>а</w:t>
      </w:r>
      <w:r w:rsidRPr="00DB7832">
        <w:rPr>
          <w:rFonts w:eastAsia="SchoolBookSanPin"/>
          <w:sz w:val="24"/>
          <w:szCs w:val="24"/>
        </w:rPr>
        <w:t>ция индивидуальных учебных планов, программ сопровождается тьюторской поддержкой.</w:t>
      </w:r>
    </w:p>
    <w:p w:rsidR="00A56F96" w:rsidRPr="00DB7832" w:rsidRDefault="00A56F96" w:rsidP="00A56F96">
      <w:pPr>
        <w:spacing w:line="355" w:lineRule="auto"/>
        <w:ind w:firstLine="709"/>
        <w:rPr>
          <w:rFonts w:eastAsia="SchoolBookSanPin"/>
          <w:sz w:val="24"/>
          <w:szCs w:val="24"/>
        </w:rPr>
      </w:pPr>
      <w:r w:rsidRPr="00DB7832">
        <w:rPr>
          <w:rFonts w:eastAsia="SchoolBookSanPin"/>
          <w:sz w:val="24"/>
          <w:szCs w:val="24"/>
        </w:rPr>
        <w:lastRenderedPageBreak/>
        <w:t>Время, отведённое на внеурочну</w:t>
      </w:r>
      <w:r w:rsidR="00167110" w:rsidRPr="00DB7832">
        <w:rPr>
          <w:rFonts w:eastAsia="SchoolBookSanPin"/>
          <w:sz w:val="24"/>
          <w:szCs w:val="24"/>
        </w:rPr>
        <w:t xml:space="preserve">ю деятельность, не учитывается </w:t>
      </w:r>
      <w:r w:rsidRPr="00DB7832">
        <w:rPr>
          <w:rFonts w:eastAsia="SchoolBookSanPin"/>
          <w:sz w:val="24"/>
          <w:szCs w:val="24"/>
        </w:rP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3B6C1B" w:rsidRPr="00DB7832" w:rsidRDefault="00A56F96" w:rsidP="003B6C1B">
      <w:pPr>
        <w:spacing w:line="355" w:lineRule="auto"/>
        <w:ind w:firstLine="709"/>
        <w:rPr>
          <w:rFonts w:eastAsia="SchoolBookSanPin"/>
          <w:sz w:val="24"/>
          <w:szCs w:val="24"/>
        </w:rPr>
      </w:pPr>
      <w:r w:rsidRPr="00DB7832">
        <w:rPr>
          <w:rFonts w:eastAsia="SchoolBookSanPin"/>
          <w:sz w:val="24"/>
          <w:szCs w:val="24"/>
        </w:rPr>
        <w:t> Для начального уровня общего образования представлены пять вариан</w:t>
      </w:r>
      <w:r w:rsidR="003B6C1B" w:rsidRPr="00DB7832">
        <w:rPr>
          <w:rFonts w:eastAsia="SchoolBookSanPin"/>
          <w:sz w:val="24"/>
          <w:szCs w:val="24"/>
        </w:rPr>
        <w:t>тов фед</w:t>
      </w:r>
      <w:r w:rsidR="003B6C1B" w:rsidRPr="00DB7832">
        <w:rPr>
          <w:rFonts w:eastAsia="SchoolBookSanPin"/>
          <w:sz w:val="24"/>
          <w:szCs w:val="24"/>
        </w:rPr>
        <w:t>е</w:t>
      </w:r>
      <w:r w:rsidR="003B6C1B" w:rsidRPr="00DB7832">
        <w:rPr>
          <w:rFonts w:eastAsia="SchoolBookSanPin"/>
          <w:sz w:val="24"/>
          <w:szCs w:val="24"/>
        </w:rPr>
        <w:t>рального учебного плана. В МБОУ г. Иркутска СОШ № 4</w:t>
      </w:r>
      <w:r w:rsidR="00806F98">
        <w:rPr>
          <w:rFonts w:eastAsia="SchoolBookSanPin"/>
          <w:sz w:val="24"/>
          <w:szCs w:val="24"/>
        </w:rPr>
        <w:t>3</w:t>
      </w:r>
      <w:r w:rsidR="003B6C1B" w:rsidRPr="00DB7832">
        <w:rPr>
          <w:rFonts w:eastAsia="SchoolBookSanPin"/>
          <w:sz w:val="24"/>
          <w:szCs w:val="24"/>
        </w:rPr>
        <w:t xml:space="preserve"> введена 5-дневная учебная н</w:t>
      </w:r>
      <w:r w:rsidR="003B6C1B" w:rsidRPr="00DB7832">
        <w:rPr>
          <w:rFonts w:eastAsia="SchoolBookSanPin"/>
          <w:sz w:val="24"/>
          <w:szCs w:val="24"/>
        </w:rPr>
        <w:t>е</w:t>
      </w:r>
      <w:r w:rsidR="003B6C1B" w:rsidRPr="00DB7832">
        <w:rPr>
          <w:rFonts w:eastAsia="SchoolBookSanPin"/>
          <w:sz w:val="24"/>
          <w:szCs w:val="24"/>
        </w:rPr>
        <w:t>деля</w:t>
      </w:r>
      <w:r w:rsidR="00F605C3" w:rsidRPr="00DB7832">
        <w:rPr>
          <w:rFonts w:eastAsia="SchoolBookSanPin"/>
          <w:sz w:val="24"/>
          <w:szCs w:val="24"/>
        </w:rPr>
        <w:t>.</w:t>
      </w:r>
    </w:p>
    <w:p w:rsidR="003B6C1B" w:rsidRPr="00DB7832" w:rsidRDefault="00A56F96" w:rsidP="003B6C1B">
      <w:pPr>
        <w:spacing w:line="355" w:lineRule="auto"/>
        <w:ind w:firstLine="709"/>
        <w:rPr>
          <w:rFonts w:eastAsia="OfficinaSansBoldITC"/>
          <w:sz w:val="24"/>
          <w:szCs w:val="24"/>
        </w:rPr>
      </w:pPr>
      <w:r w:rsidRPr="00DB7832">
        <w:rPr>
          <w:rFonts w:eastAsia="OfficinaSansBoldITC"/>
          <w:sz w:val="24"/>
          <w:szCs w:val="24"/>
        </w:rPr>
        <w:t>Вариант 1</w:t>
      </w:r>
    </w:p>
    <w:tbl>
      <w:tblPr>
        <w:tblW w:w="10490" w:type="dxa"/>
        <w:tblInd w:w="-572" w:type="dxa"/>
        <w:tblLayout w:type="fixed"/>
        <w:tblCellMar>
          <w:left w:w="0" w:type="dxa"/>
          <w:right w:w="0" w:type="dxa"/>
        </w:tblCellMar>
        <w:tblLook w:val="01E0" w:firstRow="1" w:lastRow="1" w:firstColumn="1" w:lastColumn="1" w:noHBand="0" w:noVBand="0"/>
      </w:tblPr>
      <w:tblGrid>
        <w:gridCol w:w="2654"/>
        <w:gridCol w:w="2379"/>
        <w:gridCol w:w="1189"/>
        <w:gridCol w:w="1040"/>
        <w:gridCol w:w="1040"/>
        <w:gridCol w:w="298"/>
        <w:gridCol w:w="893"/>
        <w:gridCol w:w="997"/>
      </w:tblGrid>
      <w:tr w:rsidR="003B6C1B" w:rsidRPr="00DB7832" w:rsidTr="003B6C1B">
        <w:trPr>
          <w:trHeight w:hRule="exact" w:val="911"/>
        </w:trPr>
        <w:tc>
          <w:tcPr>
            <w:tcW w:w="10490" w:type="dxa"/>
            <w:gridSpan w:val="8"/>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firstLine="709"/>
              <w:jc w:val="center"/>
              <w:rPr>
                <w:rFonts w:eastAsia="SchoolBookSanPin"/>
                <w:sz w:val="24"/>
                <w:szCs w:val="24"/>
              </w:rPr>
            </w:pPr>
            <w:r w:rsidRPr="00DB7832">
              <w:rPr>
                <w:rFonts w:eastAsia="SchoolBookSanPin"/>
                <w:bCs/>
                <w:sz w:val="24"/>
                <w:szCs w:val="24"/>
              </w:rPr>
              <w:t>Федеральный учебный план начального общего образования</w:t>
            </w:r>
            <w:r w:rsidRPr="00DB7832">
              <w:rPr>
                <w:rFonts w:eastAsia="SchoolBookSanPin"/>
                <w:bCs/>
                <w:sz w:val="24"/>
                <w:szCs w:val="24"/>
              </w:rPr>
              <w:br/>
              <w:t>(5-дневная учебная неделя)</w:t>
            </w:r>
          </w:p>
        </w:tc>
      </w:tr>
      <w:tr w:rsidR="003B6C1B" w:rsidRPr="00DB7832" w:rsidTr="003B6C1B">
        <w:trPr>
          <w:trHeight w:hRule="exact" w:val="426"/>
        </w:trPr>
        <w:tc>
          <w:tcPr>
            <w:tcW w:w="2654" w:type="dxa"/>
            <w:vMerge w:val="restart"/>
            <w:tcBorders>
              <w:top w:val="single" w:sz="4" w:space="0" w:color="000000"/>
              <w:left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Учебные предм</w:t>
            </w:r>
            <w:r w:rsidRPr="00DB7832">
              <w:rPr>
                <w:rFonts w:eastAsia="SchoolBookSanPin"/>
                <w:bCs/>
                <w:sz w:val="24"/>
                <w:szCs w:val="24"/>
              </w:rPr>
              <w:t>е</w:t>
            </w:r>
            <w:r w:rsidRPr="00DB7832">
              <w:rPr>
                <w:rFonts w:eastAsia="SchoolBookSanPin"/>
                <w:bCs/>
                <w:sz w:val="24"/>
                <w:szCs w:val="24"/>
              </w:rPr>
              <w:t>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Количество часов в неделю</w:t>
            </w:r>
          </w:p>
        </w:tc>
        <w:tc>
          <w:tcPr>
            <w:tcW w:w="997" w:type="dxa"/>
            <w:vMerge w:val="restart"/>
            <w:tcBorders>
              <w:top w:val="single" w:sz="4" w:space="0" w:color="000000"/>
              <w:left w:val="single" w:sz="4" w:space="0" w:color="000000"/>
              <w:right w:val="single" w:sz="4" w:space="0" w:color="000000"/>
            </w:tcBorders>
            <w:vAlign w:val="center"/>
          </w:tcPr>
          <w:p w:rsidR="003B6C1B" w:rsidRPr="00DB7832" w:rsidRDefault="003B6C1B" w:rsidP="00FA2F9D">
            <w:pPr>
              <w:spacing w:line="240" w:lineRule="auto"/>
              <w:ind w:left="57" w:right="57"/>
              <w:jc w:val="center"/>
              <w:rPr>
                <w:sz w:val="24"/>
                <w:szCs w:val="24"/>
              </w:rPr>
            </w:pPr>
          </w:p>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Всего</w:t>
            </w:r>
          </w:p>
        </w:tc>
      </w:tr>
      <w:tr w:rsidR="003B6C1B" w:rsidRPr="00DB7832" w:rsidTr="003B6C1B">
        <w:trPr>
          <w:trHeight w:hRule="exact" w:val="426"/>
        </w:trPr>
        <w:tc>
          <w:tcPr>
            <w:tcW w:w="2654" w:type="dxa"/>
            <w:vMerge/>
            <w:tcBorders>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rPr>
                <w:sz w:val="24"/>
                <w:szCs w:val="24"/>
              </w:rPr>
            </w:pPr>
          </w:p>
        </w:tc>
        <w:tc>
          <w:tcPr>
            <w:tcW w:w="2379" w:type="dxa"/>
            <w:vMerge/>
            <w:tcBorders>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rPr>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bCs/>
                <w:sz w:val="24"/>
                <w:szCs w:val="24"/>
              </w:rPr>
              <w:t>IV</w:t>
            </w:r>
          </w:p>
        </w:tc>
        <w:tc>
          <w:tcPr>
            <w:tcW w:w="997" w:type="dxa"/>
            <w:vMerge/>
            <w:tcBorders>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rPr>
                <w:sz w:val="24"/>
                <w:szCs w:val="24"/>
              </w:rPr>
            </w:pPr>
          </w:p>
        </w:tc>
      </w:tr>
      <w:tr w:rsidR="003B6C1B" w:rsidRPr="00DB7832" w:rsidTr="003B6C1B">
        <w:trPr>
          <w:trHeight w:hRule="exact" w:val="450"/>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Обязательная часть</w:t>
            </w:r>
          </w:p>
        </w:tc>
        <w:tc>
          <w:tcPr>
            <w:tcW w:w="5457" w:type="dxa"/>
            <w:gridSpan w:val="6"/>
            <w:tcBorders>
              <w:top w:val="single" w:sz="4" w:space="0" w:color="000000"/>
              <w:left w:val="single" w:sz="4" w:space="0" w:color="000000"/>
              <w:bottom w:val="single" w:sz="4" w:space="0" w:color="000000"/>
              <w:right w:val="single" w:sz="4" w:space="0" w:color="000000"/>
            </w:tcBorders>
          </w:tcPr>
          <w:p w:rsidR="003B6C1B" w:rsidRPr="00DB7832" w:rsidRDefault="003B6C1B" w:rsidP="00FA2F9D">
            <w:pPr>
              <w:spacing w:line="240" w:lineRule="auto"/>
              <w:ind w:left="57" w:right="57"/>
              <w:rPr>
                <w:sz w:val="24"/>
                <w:szCs w:val="24"/>
              </w:rPr>
            </w:pPr>
          </w:p>
        </w:tc>
      </w:tr>
      <w:tr w:rsidR="003B6C1B" w:rsidRPr="00DB7832" w:rsidTr="003B6C1B">
        <w:trPr>
          <w:trHeight w:hRule="exact" w:val="443"/>
        </w:trPr>
        <w:tc>
          <w:tcPr>
            <w:tcW w:w="2654" w:type="dxa"/>
            <w:vMerge w:val="restart"/>
            <w:tcBorders>
              <w:top w:val="single" w:sz="4" w:space="0" w:color="000000"/>
              <w:left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 xml:space="preserve">Русский язык </w:t>
            </w:r>
            <w:r w:rsidRPr="00DB7832">
              <w:rPr>
                <w:rFonts w:eastAsia="SchoolBookSanPin"/>
                <w:sz w:val="24"/>
                <w:szCs w:val="24"/>
              </w:rPr>
              <w:b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5</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20</w:t>
            </w:r>
          </w:p>
        </w:tc>
      </w:tr>
      <w:tr w:rsidR="003B6C1B" w:rsidRPr="00DB7832" w:rsidTr="003B6C1B">
        <w:trPr>
          <w:trHeight w:hRule="exact" w:val="605"/>
        </w:trPr>
        <w:tc>
          <w:tcPr>
            <w:tcW w:w="2654" w:type="dxa"/>
            <w:vMerge/>
            <w:tcBorders>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Литературное чт</w:t>
            </w:r>
            <w:r w:rsidRPr="00DB7832">
              <w:rPr>
                <w:rFonts w:eastAsia="SchoolBookSanPin"/>
                <w:sz w:val="24"/>
                <w:szCs w:val="24"/>
              </w:rPr>
              <w:t>е</w:t>
            </w:r>
            <w:r w:rsidRPr="00DB7832">
              <w:rPr>
                <w:rFonts w:eastAsia="SchoolBookSanPin"/>
                <w:sz w:val="24"/>
                <w:szCs w:val="24"/>
              </w:rPr>
              <w:t>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16</w:t>
            </w:r>
          </w:p>
        </w:tc>
      </w:tr>
      <w:tr w:rsidR="003B6C1B" w:rsidRPr="00DB7832" w:rsidTr="003B6C1B">
        <w:trPr>
          <w:trHeight w:hRule="exact" w:val="555"/>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6</w:t>
            </w:r>
          </w:p>
        </w:tc>
      </w:tr>
      <w:tr w:rsidR="003B6C1B" w:rsidRPr="00DB7832" w:rsidTr="003B6C1B">
        <w:trPr>
          <w:trHeight w:hRule="exact" w:val="707"/>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 xml:space="preserve">Математика </w:t>
            </w:r>
            <w:r w:rsidRPr="00DB7832">
              <w:rPr>
                <w:rFonts w:eastAsia="SchoolBookSanPin"/>
                <w:sz w:val="24"/>
                <w:szCs w:val="24"/>
              </w:rPr>
              <w:b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16</w:t>
            </w:r>
          </w:p>
        </w:tc>
      </w:tr>
      <w:tr w:rsidR="003B6C1B" w:rsidRPr="00DB7832" w:rsidTr="003B6C1B">
        <w:trPr>
          <w:trHeight w:hRule="exact" w:val="1284"/>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Обществознание и естествознание</w:t>
            </w:r>
          </w:p>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8</w:t>
            </w:r>
          </w:p>
        </w:tc>
      </w:tr>
      <w:tr w:rsidR="003B6C1B" w:rsidRPr="00DB7832" w:rsidTr="003B6C1B">
        <w:trPr>
          <w:trHeight w:hRule="exact" w:val="1273"/>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 xml:space="preserve">Основы религиозных культур </w:t>
            </w:r>
            <w:r w:rsidRPr="00DB7832">
              <w:rPr>
                <w:rFonts w:eastAsia="SchoolBookSanPin"/>
                <w:sz w:val="24"/>
                <w:szCs w:val="24"/>
              </w:rPr>
              <w:b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Основы религио</w:t>
            </w:r>
            <w:r w:rsidRPr="00DB7832">
              <w:rPr>
                <w:rFonts w:eastAsia="SchoolBookSanPin"/>
                <w:sz w:val="24"/>
                <w:szCs w:val="24"/>
              </w:rPr>
              <w:t>з</w:t>
            </w:r>
            <w:r w:rsidRPr="00DB7832">
              <w:rPr>
                <w:rFonts w:eastAsia="SchoolBookSanPin"/>
                <w:sz w:val="24"/>
                <w:szCs w:val="24"/>
              </w:rPr>
              <w:t>ных культур и све</w:t>
            </w:r>
            <w:r w:rsidRPr="00DB7832">
              <w:rPr>
                <w:rFonts w:eastAsia="SchoolBookSanPin"/>
                <w:sz w:val="24"/>
                <w:szCs w:val="24"/>
              </w:rPr>
              <w:t>т</w:t>
            </w:r>
            <w:r w:rsidRPr="00DB7832">
              <w:rPr>
                <w:rFonts w:eastAsia="SchoolBookSanPin"/>
                <w:sz w:val="24"/>
                <w:szCs w:val="24"/>
              </w:rPr>
              <w:t>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r>
      <w:tr w:rsidR="003B6C1B" w:rsidRPr="00DB7832" w:rsidTr="003B6C1B">
        <w:trPr>
          <w:trHeight w:hRule="exact" w:val="697"/>
        </w:trPr>
        <w:tc>
          <w:tcPr>
            <w:tcW w:w="2654" w:type="dxa"/>
            <w:vMerge w:val="restart"/>
            <w:tcBorders>
              <w:top w:val="single" w:sz="4" w:space="0" w:color="000000"/>
              <w:left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r>
      <w:tr w:rsidR="003B6C1B" w:rsidRPr="00DB7832" w:rsidTr="003B6C1B">
        <w:trPr>
          <w:trHeight w:hRule="exact" w:val="423"/>
        </w:trPr>
        <w:tc>
          <w:tcPr>
            <w:tcW w:w="2654" w:type="dxa"/>
            <w:vMerge/>
            <w:tcBorders>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r>
      <w:tr w:rsidR="003B6C1B" w:rsidRPr="00DB7832" w:rsidTr="003B6C1B">
        <w:trPr>
          <w:trHeight w:hRule="exact" w:val="430"/>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4</w:t>
            </w:r>
          </w:p>
        </w:tc>
      </w:tr>
      <w:tr w:rsidR="003B6C1B" w:rsidRPr="00DB7832" w:rsidTr="003B6C1B">
        <w:trPr>
          <w:trHeight w:hRule="exact" w:val="704"/>
        </w:trPr>
        <w:tc>
          <w:tcPr>
            <w:tcW w:w="2654"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Физическая кул</w:t>
            </w:r>
            <w:r w:rsidRPr="00DB7832">
              <w:rPr>
                <w:rFonts w:eastAsia="SchoolBookSanPin"/>
                <w:sz w:val="24"/>
                <w:szCs w:val="24"/>
              </w:rPr>
              <w:t>ь</w:t>
            </w:r>
            <w:r w:rsidRPr="00DB7832">
              <w:rPr>
                <w:rFonts w:eastAsia="SchoolBookSanPin"/>
                <w:sz w:val="24"/>
                <w:szCs w:val="24"/>
              </w:rPr>
              <w:t>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8</w:t>
            </w:r>
          </w:p>
        </w:tc>
      </w:tr>
      <w:tr w:rsidR="003B6C1B" w:rsidRPr="00DB7832" w:rsidTr="003B6C1B">
        <w:trPr>
          <w:trHeight w:hRule="exact" w:val="701"/>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23</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87</w:t>
            </w:r>
          </w:p>
        </w:tc>
      </w:tr>
      <w:tr w:rsidR="003B6C1B" w:rsidRPr="00DB7832" w:rsidTr="003B6C1B">
        <w:trPr>
          <w:trHeight w:hRule="exact" w:val="535"/>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Часть, формируемая участниками образов</w:t>
            </w:r>
            <w:r w:rsidRPr="00DB7832">
              <w:rPr>
                <w:rFonts w:eastAsia="SchoolBookSanPin"/>
                <w:sz w:val="24"/>
                <w:szCs w:val="24"/>
              </w:rPr>
              <w:t>а</w:t>
            </w:r>
            <w:r w:rsidRPr="00DB7832">
              <w:rPr>
                <w:rFonts w:eastAsia="SchoolBookSanPin"/>
                <w:sz w:val="24"/>
                <w:szCs w:val="24"/>
              </w:rPr>
              <w:t>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w:t>
            </w:r>
          </w:p>
        </w:tc>
      </w:tr>
      <w:tr w:rsidR="003B6C1B" w:rsidRPr="00DB7832" w:rsidTr="003B6C1B">
        <w:trPr>
          <w:trHeight w:hRule="exact" w:val="288"/>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34</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135</w:t>
            </w:r>
          </w:p>
        </w:tc>
      </w:tr>
      <w:tr w:rsidR="003B6C1B" w:rsidRPr="00DB7832" w:rsidTr="003B6C1B">
        <w:trPr>
          <w:trHeight w:hRule="exact" w:val="405"/>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782</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3039</w:t>
            </w:r>
          </w:p>
        </w:tc>
      </w:tr>
      <w:tr w:rsidR="003B6C1B" w:rsidRPr="00DB7832" w:rsidTr="003B6C1B">
        <w:trPr>
          <w:trHeight w:hRule="exact" w:val="1593"/>
        </w:trPr>
        <w:tc>
          <w:tcPr>
            <w:tcW w:w="5033"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rPr>
                <w:rFonts w:eastAsia="SchoolBookSanPin"/>
                <w:sz w:val="24"/>
                <w:szCs w:val="24"/>
              </w:rPr>
            </w:pPr>
            <w:r w:rsidRPr="00DB7832">
              <w:rPr>
                <w:rFonts w:eastAsia="SchoolBookSanPin"/>
                <w:sz w:val="24"/>
                <w:szCs w:val="24"/>
              </w:rPr>
              <w:lastRenderedPageBreak/>
              <w:t>Максимально допустимая недельная нагру</w:t>
            </w:r>
            <w:r w:rsidRPr="00DB7832">
              <w:rPr>
                <w:rFonts w:eastAsia="SchoolBookSanPin"/>
                <w:sz w:val="24"/>
                <w:szCs w:val="24"/>
              </w:rPr>
              <w:t>з</w:t>
            </w:r>
            <w:r w:rsidRPr="00DB7832">
              <w:rPr>
                <w:rFonts w:eastAsia="SchoolBookSanPin"/>
                <w:sz w:val="24"/>
                <w:szCs w:val="24"/>
              </w:rPr>
              <w:t>ка, предусмотренная действующими санита</w:t>
            </w:r>
            <w:r w:rsidRPr="00DB7832">
              <w:rPr>
                <w:rFonts w:eastAsia="SchoolBookSanPin"/>
                <w:sz w:val="24"/>
                <w:szCs w:val="24"/>
              </w:rPr>
              <w:t>р</w:t>
            </w:r>
            <w:r w:rsidRPr="00DB7832">
              <w:rPr>
                <w:rFonts w:eastAsia="SchoolBookSanPin"/>
                <w:sz w:val="24"/>
                <w:szCs w:val="24"/>
              </w:rPr>
              <w:t>ными правилами и гигиеническими нормат</w:t>
            </w:r>
            <w:r w:rsidRPr="00DB7832">
              <w:rPr>
                <w:rFonts w:eastAsia="SchoolBookSanPin"/>
                <w:sz w:val="24"/>
                <w:szCs w:val="24"/>
              </w:rPr>
              <w:t>и</w:t>
            </w:r>
            <w:r w:rsidRPr="00DB7832">
              <w:rPr>
                <w:rFonts w:eastAsia="SchoolBookSanPin"/>
                <w:sz w:val="24"/>
                <w:szCs w:val="24"/>
              </w:rPr>
              <w:t>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23</w:t>
            </w:r>
          </w:p>
        </w:tc>
        <w:tc>
          <w:tcPr>
            <w:tcW w:w="997" w:type="dxa"/>
            <w:tcBorders>
              <w:top w:val="single" w:sz="4" w:space="0" w:color="000000"/>
              <w:left w:val="single" w:sz="4" w:space="0" w:color="000000"/>
              <w:bottom w:val="single" w:sz="4" w:space="0" w:color="000000"/>
              <w:right w:val="single" w:sz="4" w:space="0" w:color="000000"/>
            </w:tcBorders>
            <w:vAlign w:val="center"/>
          </w:tcPr>
          <w:p w:rsidR="003B6C1B" w:rsidRPr="00DB7832" w:rsidRDefault="003B6C1B" w:rsidP="00FA2F9D">
            <w:pPr>
              <w:spacing w:line="240" w:lineRule="auto"/>
              <w:ind w:left="57" w:right="57"/>
              <w:jc w:val="center"/>
              <w:rPr>
                <w:rFonts w:eastAsia="SchoolBookSanPin"/>
                <w:sz w:val="24"/>
                <w:szCs w:val="24"/>
              </w:rPr>
            </w:pPr>
            <w:r w:rsidRPr="00DB7832">
              <w:rPr>
                <w:rFonts w:eastAsia="SchoolBookSanPin"/>
                <w:sz w:val="24"/>
                <w:szCs w:val="24"/>
              </w:rPr>
              <w:t>90</w:t>
            </w:r>
          </w:p>
        </w:tc>
      </w:tr>
    </w:tbl>
    <w:p w:rsidR="003B6C1B" w:rsidRPr="00DB7832" w:rsidRDefault="003B6C1B" w:rsidP="00A56F96">
      <w:pPr>
        <w:pStyle w:val="aff0"/>
        <w:widowControl/>
        <w:spacing w:after="0" w:line="360" w:lineRule="auto"/>
        <w:rPr>
          <w:rFonts w:ascii="Times New Roman" w:eastAsia="OfficinaSansBoldITC" w:hAnsi="Times New Roman"/>
          <w:sz w:val="24"/>
          <w:szCs w:val="24"/>
        </w:rPr>
      </w:pP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w:t>
      </w:r>
      <w:r w:rsidRPr="00DB7832">
        <w:rPr>
          <w:rFonts w:eastAsia="SchoolBookSanPin"/>
          <w:sz w:val="24"/>
          <w:szCs w:val="24"/>
        </w:rPr>
        <w:t>ь</w:t>
      </w:r>
      <w:r w:rsidRPr="00DB7832">
        <w:rPr>
          <w:rFonts w:eastAsia="SchoolBookSanPin"/>
          <w:sz w:val="24"/>
          <w:szCs w:val="24"/>
        </w:rPr>
        <w:t>ность учебной недели составляет 5 дней.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Продолжительность учебного года при получении начального общего образования составляет 34 недели, в 1 классе – 33 недели.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w:t>
      </w:r>
      <w:r w:rsidR="0058285A">
        <w:rPr>
          <w:rFonts w:eastAsia="SchoolBookSanPin"/>
          <w:sz w:val="24"/>
          <w:szCs w:val="24"/>
        </w:rPr>
        <w:t>ке при 5-дневной</w:t>
      </w:r>
      <w:r w:rsidRPr="00DB7832">
        <w:rPr>
          <w:rFonts w:eastAsia="SchoolBookSanPin"/>
          <w:sz w:val="24"/>
          <w:szCs w:val="24"/>
        </w:rPr>
        <w:t xml:space="preserve"> учебной неделе.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w:t>
      </w:r>
      <w:r w:rsidRPr="00DB7832">
        <w:rPr>
          <w:rFonts w:eastAsia="SchoolBookSanPin"/>
          <w:sz w:val="24"/>
          <w:szCs w:val="24"/>
        </w:rPr>
        <w:t>а</w:t>
      </w:r>
      <w:r w:rsidRPr="00DB7832">
        <w:rPr>
          <w:rFonts w:eastAsia="SchoolBookSanPin"/>
          <w:sz w:val="24"/>
          <w:szCs w:val="24"/>
        </w:rPr>
        <w:t>фиком является равномерное чередование период учебного времени и каникул. Продолж</w:t>
      </w:r>
      <w:r w:rsidRPr="00DB7832">
        <w:rPr>
          <w:rFonts w:eastAsia="SchoolBookSanPin"/>
          <w:sz w:val="24"/>
          <w:szCs w:val="24"/>
        </w:rPr>
        <w:t>и</w:t>
      </w:r>
      <w:r w:rsidRPr="00DB7832">
        <w:rPr>
          <w:rFonts w:eastAsia="SchoolBookSanPin"/>
          <w:sz w:val="24"/>
          <w:szCs w:val="24"/>
        </w:rPr>
        <w:t>тельность кани</w:t>
      </w:r>
      <w:r w:rsidR="0058285A">
        <w:rPr>
          <w:rFonts w:eastAsia="SchoolBookSanPin"/>
          <w:sz w:val="24"/>
          <w:szCs w:val="24"/>
        </w:rPr>
        <w:t xml:space="preserve">кул должна составлять не менее </w:t>
      </w:r>
      <w:r w:rsidRPr="00DB7832">
        <w:rPr>
          <w:rFonts w:eastAsia="SchoolBookSanPin"/>
          <w:sz w:val="24"/>
          <w:szCs w:val="24"/>
        </w:rPr>
        <w:t>7 календарных дней.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Для обучающихся в 1 классе устанавливаются в течение года дополнительные н</w:t>
      </w:r>
      <w:r w:rsidRPr="00DB7832">
        <w:rPr>
          <w:rFonts w:eastAsia="SchoolBookSanPin"/>
          <w:sz w:val="24"/>
          <w:szCs w:val="24"/>
        </w:rPr>
        <w:t>е</w:t>
      </w:r>
      <w:r w:rsidRPr="00DB7832">
        <w:rPr>
          <w:rFonts w:eastAsia="SchoolBookSanPin"/>
          <w:sz w:val="24"/>
          <w:szCs w:val="24"/>
        </w:rPr>
        <w:t>дельные каникул.</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Продолжительность урока составляет: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 1 классе – 35 минут (сентябрь – декабрь), 40 минут (январь – май);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 классах, в которых обучаются обучающиеся с ОВЗ – 40 минут;</w:t>
      </w:r>
    </w:p>
    <w:p w:rsidR="007454AB" w:rsidRPr="00DB7832" w:rsidRDefault="007454AB" w:rsidP="007454AB">
      <w:pPr>
        <w:pStyle w:val="aff0"/>
        <w:widowControl/>
        <w:spacing w:after="0" w:line="353" w:lineRule="auto"/>
        <w:ind w:firstLine="709"/>
        <w:rPr>
          <w:rFonts w:ascii="Times New Roman" w:hAnsi="Times New Roman"/>
          <w:sz w:val="24"/>
          <w:szCs w:val="24"/>
        </w:rPr>
      </w:pPr>
      <w:r w:rsidRPr="00DB7832">
        <w:rPr>
          <w:rFonts w:ascii="Times New Roman" w:eastAsia="SchoolBookSanPin" w:hAnsi="Times New Roman"/>
          <w:sz w:val="24"/>
          <w:szCs w:val="24"/>
        </w:rPr>
        <w:t>в 2–4 классах – 40–45 минут (по решению образовательной организации).</w:t>
      </w:r>
      <w:r w:rsidRPr="00DB7832">
        <w:rPr>
          <w:rFonts w:ascii="Times New Roman" w:hAnsi="Times New Roman"/>
          <w:sz w:val="24"/>
          <w:szCs w:val="24"/>
        </w:rPr>
        <w:t xml:space="preserve">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w:t>
      </w:r>
      <w:r w:rsidRPr="00DB7832">
        <w:rPr>
          <w:rFonts w:eastAsia="SchoolBookSanPin"/>
          <w:sz w:val="24"/>
          <w:szCs w:val="24"/>
        </w:rPr>
        <w:t>а</w:t>
      </w:r>
      <w:r w:rsidRPr="00DB7832">
        <w:rPr>
          <w:rFonts w:eastAsia="SchoolBookSanPin"/>
          <w:sz w:val="24"/>
          <w:szCs w:val="24"/>
        </w:rPr>
        <w:t>затели учебного плана:</w:t>
      </w:r>
    </w:p>
    <w:p w:rsidR="007454AB" w:rsidRPr="00DB7832" w:rsidRDefault="007454AB" w:rsidP="007454AB">
      <w:pPr>
        <w:tabs>
          <w:tab w:val="left" w:pos="851"/>
        </w:tabs>
        <w:spacing w:line="353" w:lineRule="auto"/>
        <w:ind w:firstLine="709"/>
        <w:rPr>
          <w:rFonts w:eastAsia="SchoolBookSanPin"/>
          <w:sz w:val="24"/>
          <w:szCs w:val="24"/>
        </w:rPr>
      </w:pPr>
      <w:r w:rsidRPr="00DB7832">
        <w:rPr>
          <w:rFonts w:eastAsia="SchoolBookSanPin"/>
          <w:sz w:val="24"/>
          <w:szCs w:val="24"/>
        </w:rPr>
        <w:t>состав учебных предметов;</w:t>
      </w:r>
    </w:p>
    <w:p w:rsidR="007454AB" w:rsidRPr="00DB7832" w:rsidRDefault="007454AB" w:rsidP="007454AB">
      <w:pPr>
        <w:tabs>
          <w:tab w:val="left" w:pos="851"/>
        </w:tabs>
        <w:spacing w:line="353" w:lineRule="auto"/>
        <w:ind w:firstLine="709"/>
        <w:rPr>
          <w:rFonts w:eastAsia="SchoolBookSanPin"/>
          <w:sz w:val="24"/>
          <w:szCs w:val="24"/>
        </w:rPr>
      </w:pPr>
      <w:r w:rsidRPr="00DB7832">
        <w:rPr>
          <w:rFonts w:eastAsia="SchoolBookSanPin"/>
          <w:sz w:val="24"/>
          <w:szCs w:val="24"/>
        </w:rPr>
        <w:t>недельное распределение учебного времени, отводимого на освоение содержания образования по классам и учебным предметам;</w:t>
      </w:r>
    </w:p>
    <w:p w:rsidR="007454AB" w:rsidRPr="00DB7832" w:rsidRDefault="007454AB" w:rsidP="007454AB">
      <w:pPr>
        <w:tabs>
          <w:tab w:val="left" w:pos="851"/>
        </w:tabs>
        <w:spacing w:line="353" w:lineRule="auto"/>
        <w:ind w:firstLine="709"/>
        <w:rPr>
          <w:rFonts w:eastAsia="SchoolBookSanPin"/>
          <w:sz w:val="24"/>
          <w:szCs w:val="24"/>
        </w:rPr>
      </w:pPr>
      <w:r w:rsidRPr="00DB7832">
        <w:rPr>
          <w:rFonts w:eastAsia="SchoolBookSanPin"/>
          <w:sz w:val="24"/>
          <w:szCs w:val="24"/>
        </w:rPr>
        <w:t>максимально допустимая недельная нагрузка обучающихся;</w:t>
      </w:r>
    </w:p>
    <w:p w:rsidR="007454AB" w:rsidRPr="00DB7832" w:rsidRDefault="007454AB" w:rsidP="007454AB">
      <w:pPr>
        <w:tabs>
          <w:tab w:val="left" w:pos="851"/>
        </w:tabs>
        <w:spacing w:line="353" w:lineRule="auto"/>
        <w:ind w:firstLine="709"/>
        <w:rPr>
          <w:rFonts w:eastAsia="SchoolBookSanPin"/>
          <w:sz w:val="24"/>
          <w:szCs w:val="24"/>
        </w:rPr>
      </w:pPr>
      <w:r w:rsidRPr="00DB7832">
        <w:rPr>
          <w:rFonts w:eastAsia="SchoolBookSanPin"/>
          <w:sz w:val="24"/>
          <w:szCs w:val="24"/>
        </w:rPr>
        <w:t>максимальная нагрузка с учётом деления классов на группы;</w:t>
      </w:r>
    </w:p>
    <w:p w:rsidR="007454AB" w:rsidRPr="00DB7832" w:rsidRDefault="007454AB" w:rsidP="007454AB">
      <w:pPr>
        <w:tabs>
          <w:tab w:val="left" w:pos="851"/>
        </w:tabs>
        <w:spacing w:line="353" w:lineRule="auto"/>
        <w:ind w:firstLine="709"/>
        <w:rPr>
          <w:rFonts w:eastAsia="SchoolBookSanPin"/>
          <w:sz w:val="24"/>
          <w:szCs w:val="24"/>
        </w:rPr>
      </w:pPr>
      <w:r w:rsidRPr="00DB7832">
        <w:rPr>
          <w:rFonts w:eastAsia="SchoolBookSanPin"/>
          <w:sz w:val="24"/>
          <w:szCs w:val="24"/>
        </w:rPr>
        <w:t>план комплектования классов.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Учебный план образовательной органи</w:t>
      </w:r>
      <w:r w:rsidR="0058285A">
        <w:rPr>
          <w:rFonts w:eastAsia="SchoolBookSanPin"/>
          <w:sz w:val="24"/>
          <w:szCs w:val="24"/>
        </w:rPr>
        <w:t xml:space="preserve">зации может также составляться </w:t>
      </w:r>
      <w:r w:rsidRPr="00DB7832">
        <w:rPr>
          <w:rFonts w:eastAsia="SchoolBookSanPin"/>
          <w:sz w:val="24"/>
          <w:szCs w:val="24"/>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w:t>
      </w:r>
      <w:r w:rsidRPr="00DB7832">
        <w:rPr>
          <w:rFonts w:eastAsia="SchoolBookSanPin"/>
          <w:sz w:val="24"/>
          <w:szCs w:val="24"/>
        </w:rPr>
        <w:t>о</w:t>
      </w:r>
      <w:r w:rsidRPr="00DB7832">
        <w:rPr>
          <w:rFonts w:eastAsia="SchoolBookSanPin"/>
          <w:sz w:val="24"/>
          <w:szCs w:val="24"/>
        </w:rPr>
        <w:t>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Содержание данных занятий должно формироваться с учётом пожеланий обуча</w:t>
      </w:r>
      <w:r w:rsidRPr="00DB7832">
        <w:rPr>
          <w:rFonts w:eastAsia="SchoolBookSanPin"/>
          <w:sz w:val="24"/>
          <w:szCs w:val="24"/>
        </w:rPr>
        <w:t>ю</w:t>
      </w:r>
      <w:r w:rsidRPr="00DB7832">
        <w:rPr>
          <w:rFonts w:eastAsia="SchoolBookSanPin"/>
          <w:sz w:val="24"/>
          <w:szCs w:val="24"/>
        </w:rPr>
        <w:t>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DB7832">
        <w:rPr>
          <w:rFonts w:eastAsia="SchoolBookSanPin"/>
          <w:sz w:val="24"/>
          <w:szCs w:val="24"/>
        </w:rPr>
        <w:t>р</w:t>
      </w:r>
      <w:r w:rsidRPr="00DB7832">
        <w:rPr>
          <w:rFonts w:eastAsia="SchoolBookSanPin"/>
          <w:sz w:val="24"/>
          <w:szCs w:val="24"/>
        </w:rPr>
        <w:t>тивные клубы, общественно полезные практики и другие.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454AB" w:rsidRPr="00DB7832" w:rsidRDefault="00CE6337" w:rsidP="007454AB">
      <w:pPr>
        <w:spacing w:line="353" w:lineRule="auto"/>
        <w:ind w:firstLine="709"/>
        <w:rPr>
          <w:rFonts w:eastAsia="SchoolBookSanPin"/>
          <w:sz w:val="24"/>
          <w:szCs w:val="24"/>
        </w:rPr>
      </w:pPr>
      <w:r>
        <w:rPr>
          <w:b/>
          <w:sz w:val="24"/>
          <w:szCs w:val="24"/>
        </w:rPr>
        <w:t>К</w:t>
      </w:r>
      <w:r w:rsidR="007454AB" w:rsidRPr="00DB7832">
        <w:rPr>
          <w:b/>
          <w:sz w:val="24"/>
          <w:szCs w:val="24"/>
        </w:rPr>
        <w:t xml:space="preserve">алендарный учебный график. </w:t>
      </w:r>
    </w:p>
    <w:p w:rsidR="007454AB" w:rsidRPr="00DB7832" w:rsidRDefault="007454AB" w:rsidP="007454AB">
      <w:pPr>
        <w:spacing w:line="353" w:lineRule="auto"/>
        <w:ind w:firstLine="709"/>
        <w:rPr>
          <w:sz w:val="24"/>
          <w:szCs w:val="24"/>
        </w:rPr>
      </w:pPr>
      <w:r w:rsidRPr="00DB7832">
        <w:rPr>
          <w:rFonts w:eastAsia="SchoolBookSanPin"/>
          <w:sz w:val="24"/>
          <w:szCs w:val="24"/>
        </w:rPr>
        <w:t>Организация образовательной деятельности осуществляется по учебным четвертям.</w:t>
      </w:r>
      <w:r w:rsidRPr="00DB7832">
        <w:rPr>
          <w:sz w:val="24"/>
          <w:szCs w:val="24"/>
        </w:rPr>
        <w:t xml:space="preserve"> </w:t>
      </w:r>
    </w:p>
    <w:p w:rsidR="007454AB" w:rsidRPr="00DB7832" w:rsidRDefault="007454AB" w:rsidP="007454AB">
      <w:pPr>
        <w:spacing w:line="353" w:lineRule="auto"/>
        <w:ind w:firstLine="709"/>
        <w:rPr>
          <w:sz w:val="24"/>
          <w:szCs w:val="24"/>
        </w:rPr>
      </w:pPr>
      <w:r w:rsidRPr="00DB7832">
        <w:rPr>
          <w:rFonts w:eastAsia="SchoolBookSanPin"/>
          <w:sz w:val="24"/>
          <w:szCs w:val="24"/>
        </w:rPr>
        <w:t>Продолжительность учебного года при получении начального общего образования составляет 34 недели, в 1 классе – 33 недели.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w:t>
      </w:r>
      <w:r w:rsidRPr="00DB7832">
        <w:rPr>
          <w:rFonts w:eastAsia="SchoolBookSanPin"/>
          <w:sz w:val="24"/>
          <w:szCs w:val="24"/>
        </w:rPr>
        <w:t>у</w:t>
      </w:r>
      <w:r w:rsidRPr="00DB7832">
        <w:rPr>
          <w:rFonts w:eastAsia="SchoolBookSanPin"/>
          <w:sz w:val="24"/>
          <w:szCs w:val="24"/>
        </w:rPr>
        <w:t>ющий за ним, рабочий день.</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Продолжительность учебных четвертей составляет: </w:t>
      </w:r>
      <w:r w:rsidRPr="00DB7832">
        <w:rPr>
          <w:rFonts w:eastAsia="SchoolBookSanPin"/>
          <w:sz w:val="24"/>
          <w:szCs w:val="24"/>
        </w:rPr>
        <w:br/>
        <w:t xml:space="preserve">I четверть – 8 учебных недель (для 1–4 классов); II четверть – 8 учебных недель </w:t>
      </w:r>
      <w:r w:rsidRPr="00DB7832">
        <w:rPr>
          <w:rFonts w:eastAsia="SchoolBookSanPin"/>
          <w:sz w:val="24"/>
          <w:szCs w:val="24"/>
        </w:rPr>
        <w:br/>
        <w:t>(для 1–4 классов); III четверть – 11 учебных недель (для 2–4 классов), 10 учебных недель (для 1 классов); IV четверть – 7 учебных недель (для 1–4 классов).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Продолжительность каникул составляет: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по окончании I четверти (осенние </w:t>
      </w:r>
      <w:r w:rsidR="0058285A">
        <w:rPr>
          <w:rFonts w:eastAsia="SchoolBookSanPin"/>
          <w:sz w:val="24"/>
          <w:szCs w:val="24"/>
        </w:rPr>
        <w:t xml:space="preserve">каникулы) – 9 календарных дней </w:t>
      </w:r>
      <w:r w:rsidRPr="00DB7832">
        <w:rPr>
          <w:rFonts w:eastAsia="SchoolBookSanPin"/>
          <w:sz w:val="24"/>
          <w:szCs w:val="24"/>
        </w:rPr>
        <w:t xml:space="preserve">(для 1–4 классов);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по окончании II четверти (зимние </w:t>
      </w:r>
      <w:r w:rsidR="0058285A">
        <w:rPr>
          <w:rFonts w:eastAsia="SchoolBookSanPin"/>
          <w:sz w:val="24"/>
          <w:szCs w:val="24"/>
        </w:rPr>
        <w:t xml:space="preserve">каникулы) – 9 календарных дней </w:t>
      </w:r>
      <w:r w:rsidRPr="00DB7832">
        <w:rPr>
          <w:rFonts w:eastAsia="SchoolBookSanPin"/>
          <w:sz w:val="24"/>
          <w:szCs w:val="24"/>
        </w:rPr>
        <w:t xml:space="preserve">(для 1–4 классов);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дополнительные каникулы – 9 календарных дней (для 1 классов);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по окончании III четверти (весенние </w:t>
      </w:r>
      <w:r w:rsidR="0058285A">
        <w:rPr>
          <w:rFonts w:eastAsia="SchoolBookSanPin"/>
          <w:sz w:val="24"/>
          <w:szCs w:val="24"/>
        </w:rPr>
        <w:t xml:space="preserve">каникулы) – 9 календарных дней </w:t>
      </w:r>
      <w:r w:rsidRPr="00DB7832">
        <w:rPr>
          <w:rFonts w:eastAsia="SchoolBookSanPin"/>
          <w:sz w:val="24"/>
          <w:szCs w:val="24"/>
        </w:rPr>
        <w:t>(для 1–4 кла</w:t>
      </w:r>
      <w:r w:rsidRPr="00DB7832">
        <w:rPr>
          <w:rFonts w:eastAsia="SchoolBookSanPin"/>
          <w:sz w:val="24"/>
          <w:szCs w:val="24"/>
        </w:rPr>
        <w:t>с</w:t>
      </w:r>
      <w:r w:rsidRPr="00DB7832">
        <w:rPr>
          <w:rFonts w:eastAsia="SchoolBookSanPin"/>
          <w:sz w:val="24"/>
          <w:szCs w:val="24"/>
        </w:rPr>
        <w:t xml:space="preserve">сов);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по окончании учебного года (летние каникулы) – не менее 8 недель.</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w:t>
      </w:r>
      <w:r w:rsidRPr="00DB7832">
        <w:rPr>
          <w:rFonts w:eastAsia="SchoolBookSanPin"/>
          <w:sz w:val="24"/>
          <w:szCs w:val="24"/>
        </w:rPr>
        <w:t>а</w:t>
      </w:r>
      <w:r w:rsidRPr="00DB7832">
        <w:rPr>
          <w:rFonts w:eastAsia="SchoolBookSanPin"/>
          <w:sz w:val="24"/>
          <w:szCs w:val="24"/>
        </w:rPr>
        <w:t>ется после 2 и 3 уроков устанавливать две перемены по 20 минут каждая.</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Продолжительность перемены между урочной и внеурочной деятельностью должна составлять не менее 20–30 мин</w:t>
      </w:r>
      <w:r w:rsidR="0058285A">
        <w:rPr>
          <w:rFonts w:eastAsia="SchoolBookSanPin"/>
          <w:sz w:val="24"/>
          <w:szCs w:val="24"/>
        </w:rPr>
        <w:t xml:space="preserve">ут, за исключением обучающихся </w:t>
      </w:r>
      <w:r w:rsidRPr="00DB7832">
        <w:rPr>
          <w:rFonts w:eastAsia="SchoolBookSanPin"/>
          <w:sz w:val="24"/>
          <w:szCs w:val="24"/>
        </w:rPr>
        <w:t>с ограниченными во</w:t>
      </w:r>
      <w:r w:rsidRPr="00DB7832">
        <w:rPr>
          <w:rFonts w:eastAsia="SchoolBookSanPin"/>
          <w:sz w:val="24"/>
          <w:szCs w:val="24"/>
        </w:rPr>
        <w:t>з</w:t>
      </w:r>
      <w:r w:rsidRPr="00DB7832">
        <w:rPr>
          <w:rFonts w:eastAsia="SchoolBookSanPin"/>
          <w:sz w:val="24"/>
          <w:szCs w:val="24"/>
        </w:rPr>
        <w:t>можностями здоровья, обучение которых осущест</w:t>
      </w:r>
      <w:r w:rsidR="0058285A">
        <w:rPr>
          <w:rFonts w:eastAsia="SchoolBookSanPin"/>
          <w:sz w:val="24"/>
          <w:szCs w:val="24"/>
        </w:rPr>
        <w:t xml:space="preserve">вляется </w:t>
      </w:r>
      <w:r w:rsidRPr="00DB7832">
        <w:rPr>
          <w:rFonts w:eastAsia="SchoolBookSanPin"/>
          <w:sz w:val="24"/>
          <w:szCs w:val="24"/>
        </w:rPr>
        <w:t>по специальной индивидуальной программе развития.</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Расписание уроков составляется с учетом дневной и недельной умственной работ</w:t>
      </w:r>
      <w:r w:rsidRPr="00DB7832">
        <w:rPr>
          <w:rFonts w:eastAsia="SchoolBookSanPin"/>
          <w:sz w:val="24"/>
          <w:szCs w:val="24"/>
        </w:rPr>
        <w:t>о</w:t>
      </w:r>
      <w:r w:rsidRPr="00DB7832">
        <w:rPr>
          <w:rFonts w:eastAsia="SchoolBookSanPin"/>
          <w:sz w:val="24"/>
          <w:szCs w:val="24"/>
        </w:rPr>
        <w:t>способности обучающихся и шкалы трудности учебных предметов, определенной Гиги</w:t>
      </w:r>
      <w:r w:rsidRPr="00DB7832">
        <w:rPr>
          <w:rFonts w:eastAsia="SchoolBookSanPin"/>
          <w:sz w:val="24"/>
          <w:szCs w:val="24"/>
        </w:rPr>
        <w:t>е</w:t>
      </w:r>
      <w:r w:rsidRPr="00DB7832">
        <w:rPr>
          <w:rFonts w:eastAsia="SchoolBookSanPin"/>
          <w:sz w:val="24"/>
          <w:szCs w:val="24"/>
        </w:rPr>
        <w:t>ническими нормативами.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для обучающихся 1-х классов – не долже</w:t>
      </w:r>
      <w:r w:rsidR="0058285A">
        <w:rPr>
          <w:rFonts w:eastAsia="SchoolBookSanPin"/>
          <w:sz w:val="24"/>
          <w:szCs w:val="24"/>
        </w:rPr>
        <w:t>н превышать 4 уроков и один раз</w:t>
      </w:r>
      <w:r w:rsidRPr="00DB7832">
        <w:rPr>
          <w:rFonts w:eastAsia="SchoolBookSanPin"/>
          <w:sz w:val="24"/>
          <w:szCs w:val="24"/>
        </w:rPr>
        <w:t>в неделю – 5 уроков, за счет урока физической культуры;</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для обучающихся 2–4 классов – не боле</w:t>
      </w:r>
      <w:r w:rsidR="0058285A">
        <w:rPr>
          <w:rFonts w:eastAsia="SchoolBookSanPin"/>
          <w:sz w:val="24"/>
          <w:szCs w:val="24"/>
        </w:rPr>
        <w:t xml:space="preserve">е 5 уроков и один раз в неделю </w:t>
      </w:r>
      <w:r w:rsidRPr="00DB7832">
        <w:rPr>
          <w:rFonts w:eastAsia="SchoolBookSanPin"/>
          <w:sz w:val="24"/>
          <w:szCs w:val="24"/>
        </w:rPr>
        <w:t>6 уроков за счет урока физической культуры.</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Обучение в 1 классе осуществляется с соблюдением следующих требований: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 середине учебного дня организуется динамическая пауза продолжительностью не менее 40 минут;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Занятия начинаются не ранее 8 часов утра и заканчиваются не позднее19 часов.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w:t>
      </w:r>
      <w:r w:rsidRPr="00DB7832">
        <w:rPr>
          <w:rFonts w:eastAsia="SchoolBookSanPin"/>
          <w:sz w:val="24"/>
          <w:szCs w:val="24"/>
        </w:rPr>
        <w:t>а</w:t>
      </w:r>
      <w:r w:rsidRPr="00DB7832">
        <w:rPr>
          <w:rFonts w:eastAsia="SchoolBookSanPin"/>
          <w:sz w:val="24"/>
          <w:szCs w:val="24"/>
        </w:rPr>
        <w:t>культативных (дополнительных) занятий и последним уроком необходимо организовывать перерыв продолжительностью не менее 20 минут.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w:t>
      </w:r>
      <w:r w:rsidRPr="00DB7832">
        <w:rPr>
          <w:rFonts w:eastAsia="SchoolBookSanPin"/>
          <w:sz w:val="24"/>
          <w:szCs w:val="24"/>
        </w:rPr>
        <w:t>и</w:t>
      </w:r>
      <w:r w:rsidRPr="00DB7832">
        <w:rPr>
          <w:rFonts w:eastAsia="SchoolBookSanPin"/>
          <w:sz w:val="24"/>
          <w:szCs w:val="24"/>
        </w:rPr>
        <w:t>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w:t>
      </w:r>
      <w:r w:rsidRPr="00DB7832">
        <w:rPr>
          <w:rFonts w:eastAsia="SchoolBookSanPin"/>
          <w:sz w:val="24"/>
          <w:szCs w:val="24"/>
        </w:rPr>
        <w:t>а</w:t>
      </w:r>
      <w:r w:rsidRPr="00DB7832">
        <w:rPr>
          <w:rFonts w:eastAsia="SchoolBookSanPin"/>
          <w:sz w:val="24"/>
          <w:szCs w:val="24"/>
        </w:rPr>
        <w:t>зования для отдыха и иных социальных целей (каникул) по календарным периодам учебного года.</w:t>
      </w:r>
    </w:p>
    <w:p w:rsidR="007454AB" w:rsidRPr="00DB7832" w:rsidRDefault="007454AB" w:rsidP="0058285A">
      <w:pPr>
        <w:pStyle w:val="3"/>
      </w:pPr>
      <w:r w:rsidRPr="00DB7832">
        <w:t>План внеурочной деятельности.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Назначение плана внеурочной деятельности – психолого-педагогическое сопрово</w:t>
      </w:r>
      <w:r w:rsidRPr="00DB7832">
        <w:rPr>
          <w:rFonts w:eastAsia="SchoolBookSanPin"/>
          <w:sz w:val="24"/>
          <w:szCs w:val="24"/>
        </w:rPr>
        <w:t>ж</w:t>
      </w:r>
      <w:r w:rsidRPr="00DB7832">
        <w:rPr>
          <w:rFonts w:eastAsia="SchoolBookSanPin"/>
          <w:sz w:val="24"/>
          <w:szCs w:val="24"/>
        </w:rPr>
        <w:t>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Основными задачами организации внеурочной деятельности являются: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поддержка учебной деятельности обучающихся в достижении планируемых резул</w:t>
      </w:r>
      <w:r w:rsidRPr="00DB7832">
        <w:rPr>
          <w:rFonts w:eastAsia="SchoolBookSanPin"/>
          <w:sz w:val="24"/>
          <w:szCs w:val="24"/>
        </w:rPr>
        <w:t>ь</w:t>
      </w:r>
      <w:r w:rsidRPr="00DB7832">
        <w:rPr>
          <w:rFonts w:eastAsia="SchoolBookSanPin"/>
          <w:sz w:val="24"/>
          <w:szCs w:val="24"/>
        </w:rPr>
        <w:t>татов освоения программы начального общего образования;</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совершенствование навыков общения со сверстниками и коммуникативных умений в разновозрастной школьной среде;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формирование навыков организации своей жизнедеятельности с учетом правил бе</w:t>
      </w:r>
      <w:r w:rsidRPr="00DB7832">
        <w:rPr>
          <w:rFonts w:eastAsia="SchoolBookSanPin"/>
          <w:sz w:val="24"/>
          <w:szCs w:val="24"/>
        </w:rPr>
        <w:t>з</w:t>
      </w:r>
      <w:r w:rsidRPr="00DB7832">
        <w:rPr>
          <w:rFonts w:eastAsia="SchoolBookSanPin"/>
          <w:sz w:val="24"/>
          <w:szCs w:val="24"/>
        </w:rPr>
        <w:t>опасного образа жизни;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w:t>
      </w:r>
      <w:r w:rsidRPr="00DB7832">
        <w:rPr>
          <w:rFonts w:eastAsia="SchoolBookSanPin"/>
          <w:sz w:val="24"/>
          <w:szCs w:val="24"/>
        </w:rPr>
        <w:t>о</w:t>
      </w:r>
      <w:r w:rsidRPr="00DB7832">
        <w:rPr>
          <w:rFonts w:eastAsia="SchoolBookSanPin"/>
          <w:sz w:val="24"/>
          <w:szCs w:val="24"/>
        </w:rPr>
        <w:t>бенностей участников;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w:t>
      </w:r>
      <w:r w:rsidRPr="00DB7832">
        <w:rPr>
          <w:rFonts w:eastAsia="SchoolBookSanPin"/>
          <w:sz w:val="24"/>
          <w:szCs w:val="24"/>
        </w:rPr>
        <w:t>д</w:t>
      </w:r>
      <w:r w:rsidRPr="00DB7832">
        <w:rPr>
          <w:rFonts w:eastAsia="SchoolBookSanPin"/>
          <w:sz w:val="24"/>
          <w:szCs w:val="24"/>
        </w:rPr>
        <w:t>чиняться, руководить, проявлять инициативу, ответственность; становление умений к</w:t>
      </w:r>
      <w:r w:rsidRPr="00DB7832">
        <w:rPr>
          <w:rFonts w:eastAsia="SchoolBookSanPin"/>
          <w:sz w:val="24"/>
          <w:szCs w:val="24"/>
        </w:rPr>
        <w:t>о</w:t>
      </w:r>
      <w:r w:rsidRPr="00DB7832">
        <w:rPr>
          <w:rFonts w:eastAsia="SchoolBookSanPin"/>
          <w:sz w:val="24"/>
          <w:szCs w:val="24"/>
        </w:rPr>
        <w:t>мандной работы;</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поддержка детских объединений, формирование умений ученического самоупра</w:t>
      </w:r>
      <w:r w:rsidRPr="00DB7832">
        <w:rPr>
          <w:rFonts w:eastAsia="SchoolBookSanPin"/>
          <w:sz w:val="24"/>
          <w:szCs w:val="24"/>
        </w:rPr>
        <w:t>в</w:t>
      </w:r>
      <w:r w:rsidRPr="00DB7832">
        <w:rPr>
          <w:rFonts w:eastAsia="SchoolBookSanPin"/>
          <w:sz w:val="24"/>
          <w:szCs w:val="24"/>
        </w:rPr>
        <w:t>ления;</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формирование культуры поведения в информационной среде.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Внеурочная деятельность организуется по направлениям развития личности обуч</w:t>
      </w:r>
      <w:r w:rsidRPr="00DB7832">
        <w:rPr>
          <w:rFonts w:eastAsia="SchoolBookSanPin"/>
          <w:sz w:val="24"/>
          <w:szCs w:val="24"/>
        </w:rPr>
        <w:t>а</w:t>
      </w:r>
      <w:r w:rsidRPr="00DB7832">
        <w:rPr>
          <w:rFonts w:eastAsia="SchoolBookSanPin"/>
          <w:sz w:val="24"/>
          <w:szCs w:val="24"/>
        </w:rPr>
        <w:t>ющегося с учетом намеченных задач внеурочной деятельности. Все ее формы представл</w:t>
      </w:r>
      <w:r w:rsidRPr="00DB7832">
        <w:rPr>
          <w:rFonts w:eastAsia="SchoolBookSanPin"/>
          <w:sz w:val="24"/>
          <w:szCs w:val="24"/>
        </w:rPr>
        <w:t>я</w:t>
      </w:r>
      <w:r w:rsidRPr="00DB7832">
        <w:rPr>
          <w:rFonts w:eastAsia="SchoolBookSanPin"/>
          <w:sz w:val="24"/>
          <w:szCs w:val="24"/>
        </w:rPr>
        <w:t xml:space="preserve">ются в деятельностных формулировках, что подчеркивает </w:t>
      </w:r>
      <w:r w:rsidRPr="00DB7832">
        <w:rPr>
          <w:rFonts w:eastAsia="SchoolBookSanPin"/>
          <w:sz w:val="24"/>
          <w:szCs w:val="24"/>
        </w:rPr>
        <w:br/>
        <w:t>их практико-ориентированные характеристики. При выборе направлений и отборе соде</w:t>
      </w:r>
      <w:r w:rsidRPr="00DB7832">
        <w:rPr>
          <w:rFonts w:eastAsia="SchoolBookSanPin"/>
          <w:sz w:val="24"/>
          <w:szCs w:val="24"/>
        </w:rPr>
        <w:t>р</w:t>
      </w:r>
      <w:r w:rsidRPr="00DB7832">
        <w:rPr>
          <w:rFonts w:eastAsia="SchoolBookSanPin"/>
          <w:sz w:val="24"/>
          <w:szCs w:val="24"/>
        </w:rPr>
        <w:t>жания обучения образовательная организация учитывает:</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особенности образовательной организации (условия функционирования, тип школы, особенности контингента, кадровый состав);</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результаты диагностики успеваемости и уровня развития обучающихся, проблемы и трудности их учебной деятельности;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возможность обеспечить условия для организации разнообразных внеурочных зан</w:t>
      </w:r>
      <w:r w:rsidRPr="00DB7832">
        <w:rPr>
          <w:rFonts w:eastAsia="SchoolBookSanPin"/>
          <w:sz w:val="24"/>
          <w:szCs w:val="24"/>
        </w:rPr>
        <w:t>я</w:t>
      </w:r>
      <w:r w:rsidRPr="00DB7832">
        <w:rPr>
          <w:rFonts w:eastAsia="SchoolBookSanPin"/>
          <w:sz w:val="24"/>
          <w:szCs w:val="24"/>
        </w:rPr>
        <w:t>тий и их содержательная связь с урочной деятельностью;</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w:t>
      </w:r>
      <w:r w:rsidRPr="00DB7832">
        <w:rPr>
          <w:rFonts w:eastAsia="SchoolBookSanPin"/>
          <w:sz w:val="24"/>
          <w:szCs w:val="24"/>
        </w:rPr>
        <w:t>и</w:t>
      </w:r>
      <w:r w:rsidRPr="00DB7832">
        <w:rPr>
          <w:rFonts w:eastAsia="SchoolBookSanPin"/>
          <w:sz w:val="24"/>
          <w:szCs w:val="24"/>
        </w:rPr>
        <w:t>зация.</w:t>
      </w:r>
    </w:p>
    <w:p w:rsidR="007454AB" w:rsidRPr="00DB7832" w:rsidRDefault="007454AB" w:rsidP="007454AB">
      <w:pPr>
        <w:spacing w:line="353" w:lineRule="auto"/>
        <w:ind w:firstLine="709"/>
        <w:rPr>
          <w:rFonts w:eastAsia="SchoolBookSanPin"/>
          <w:sz w:val="24"/>
          <w:szCs w:val="24"/>
        </w:rPr>
      </w:pPr>
      <w:r w:rsidRPr="00DB7832">
        <w:rPr>
          <w:rFonts w:eastAsia="OfficinaSansBoldITC"/>
          <w:sz w:val="24"/>
          <w:szCs w:val="24"/>
        </w:rPr>
        <w:t>Возможные направления внеурочной деятельности и их содержательное наполнение и</w:t>
      </w:r>
      <w:r w:rsidRPr="00DB7832">
        <w:rPr>
          <w:rFonts w:eastAsia="SchoolBookSanPin"/>
          <w:sz w:val="24"/>
          <w:szCs w:val="24"/>
        </w:rPr>
        <w:t xml:space="preserve"> являются для образовательной организации общими ориентирами </w:t>
      </w:r>
      <w:r w:rsidRPr="00DB7832">
        <w:rPr>
          <w:rFonts w:eastAsia="SchoolBookSanPin"/>
          <w:sz w:val="24"/>
          <w:szCs w:val="24"/>
        </w:rPr>
        <w:br/>
        <w:t>и не подлежат формальному копированию. При отборе направлений внеурочной деятел</w:t>
      </w:r>
      <w:r w:rsidRPr="00DB7832">
        <w:rPr>
          <w:rFonts w:eastAsia="SchoolBookSanPin"/>
          <w:sz w:val="24"/>
          <w:szCs w:val="24"/>
        </w:rPr>
        <w:t>ь</w:t>
      </w:r>
      <w:r w:rsidRPr="00DB7832">
        <w:rPr>
          <w:rFonts w:eastAsia="SchoolBookSanPin"/>
          <w:sz w:val="24"/>
          <w:szCs w:val="24"/>
        </w:rPr>
        <w:t>ности каждая образовательная организация ориентируется, прежде всего, на свои особе</w:t>
      </w:r>
      <w:r w:rsidRPr="00DB7832">
        <w:rPr>
          <w:rFonts w:eastAsia="SchoolBookSanPin"/>
          <w:sz w:val="24"/>
          <w:szCs w:val="24"/>
        </w:rPr>
        <w:t>н</w:t>
      </w:r>
      <w:r w:rsidRPr="00DB7832">
        <w:rPr>
          <w:rFonts w:eastAsia="SchoolBookSanPin"/>
          <w:sz w:val="24"/>
          <w:szCs w:val="24"/>
        </w:rPr>
        <w:t>ности функционирования, психолого-педагогические характеристики обучающихся, их п</w:t>
      </w:r>
      <w:r w:rsidRPr="00DB7832">
        <w:rPr>
          <w:rFonts w:eastAsia="SchoolBookSanPin"/>
          <w:sz w:val="24"/>
          <w:szCs w:val="24"/>
        </w:rPr>
        <w:t>о</w:t>
      </w:r>
      <w:r w:rsidRPr="00DB7832">
        <w:rPr>
          <w:rFonts w:eastAsia="SchoolBookSanPin"/>
          <w:sz w:val="24"/>
          <w:szCs w:val="24"/>
        </w:rPr>
        <w:t xml:space="preserve">требности, интересы и уровни успешности обучения. </w:t>
      </w:r>
      <w:r w:rsidRPr="00DB7832">
        <w:rPr>
          <w:rFonts w:eastAsia="SchoolBookSanPin"/>
          <w:sz w:val="24"/>
          <w:szCs w:val="24"/>
        </w:rPr>
        <w:br/>
        <w:t>К выбору направлений внеурочной деятельности и их организации могут привлекаться р</w:t>
      </w:r>
      <w:r w:rsidRPr="00DB7832">
        <w:rPr>
          <w:rFonts w:eastAsia="SchoolBookSanPin"/>
          <w:sz w:val="24"/>
          <w:szCs w:val="24"/>
        </w:rPr>
        <w:t>о</w:t>
      </w:r>
      <w:r w:rsidRPr="00DB7832">
        <w:rPr>
          <w:rFonts w:eastAsia="SchoolBookSanPin"/>
          <w:sz w:val="24"/>
          <w:szCs w:val="24"/>
        </w:rPr>
        <w:t>дители как законные участники образовательных отношений.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Общий объём внеурочной деятельности не должен превышать 10 часов </w:t>
      </w:r>
      <w:r w:rsidRPr="00DB7832">
        <w:rPr>
          <w:rFonts w:eastAsia="SchoolBookSanPin"/>
          <w:sz w:val="24"/>
          <w:szCs w:val="24"/>
        </w:rPr>
        <w:br/>
        <w:t>в неделю.</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 xml:space="preserve"> Один час в неделю рекомендуется отводить на внеурочное занятие «Разговоры о важном».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rsidRPr="00DB7832">
        <w:rPr>
          <w:rFonts w:eastAsia="SchoolBookSanPin"/>
          <w:sz w:val="24"/>
          <w:szCs w:val="24"/>
        </w:rPr>
        <w:t>б</w:t>
      </w:r>
      <w:r w:rsidRPr="00DB7832">
        <w:rPr>
          <w:rFonts w:eastAsia="SchoolBookSanPin"/>
          <w:sz w:val="24"/>
          <w:szCs w:val="24"/>
        </w:rPr>
        <w:t xml:space="preserve">ществе.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Основной формат внеурочных занятий «Разговоры о важном» – разговор и (или) б</w:t>
      </w:r>
      <w:r w:rsidRPr="00DB7832">
        <w:rPr>
          <w:rFonts w:eastAsia="SchoolBookSanPin"/>
          <w:sz w:val="24"/>
          <w:szCs w:val="24"/>
        </w:rPr>
        <w:t>е</w:t>
      </w:r>
      <w:r w:rsidRPr="00DB7832">
        <w:rPr>
          <w:rFonts w:eastAsia="SchoolBookSanPin"/>
          <w:sz w:val="24"/>
          <w:szCs w:val="24"/>
        </w:rPr>
        <w:t>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w:t>
      </w:r>
      <w:r w:rsidRPr="00DB7832">
        <w:rPr>
          <w:rFonts w:eastAsia="SchoolBookSanPin"/>
          <w:sz w:val="24"/>
          <w:szCs w:val="24"/>
        </w:rPr>
        <w:t>о</w:t>
      </w:r>
      <w:r w:rsidRPr="00DB7832">
        <w:rPr>
          <w:rFonts w:eastAsia="SchoolBookSanPin"/>
          <w:sz w:val="24"/>
          <w:szCs w:val="24"/>
        </w:rPr>
        <w:t xml:space="preserve">временного мира, техническим прогрессом </w:t>
      </w:r>
      <w:r w:rsidRPr="00DB7832">
        <w:rPr>
          <w:rFonts w:eastAsia="SchoolBookSanPin"/>
          <w:sz w:val="24"/>
          <w:szCs w:val="24"/>
        </w:rPr>
        <w:br/>
        <w:t xml:space="preserve">и сохранением природы, ориентацией в мировой художественной культуре </w:t>
      </w:r>
      <w:r w:rsidRPr="00DB7832">
        <w:rPr>
          <w:rFonts w:eastAsia="SchoolBookSanPin"/>
          <w:sz w:val="24"/>
          <w:szCs w:val="24"/>
        </w:rPr>
        <w:br/>
        <w:t>и повседневной культуре поведения, доброжелательным отношением к окружающим и о</w:t>
      </w:r>
      <w:r w:rsidRPr="00DB7832">
        <w:rPr>
          <w:rFonts w:eastAsia="SchoolBookSanPin"/>
          <w:sz w:val="24"/>
          <w:szCs w:val="24"/>
        </w:rPr>
        <w:t>т</w:t>
      </w:r>
      <w:r w:rsidRPr="00DB7832">
        <w:rPr>
          <w:rFonts w:eastAsia="SchoolBookSanPin"/>
          <w:sz w:val="24"/>
          <w:szCs w:val="24"/>
        </w:rPr>
        <w:t>ветственным отношением к собственным поступкам.</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Направления и цели внеурочной деятельности.</w:t>
      </w:r>
    </w:p>
    <w:p w:rsidR="007454AB" w:rsidRPr="00DB7832" w:rsidRDefault="007454AB" w:rsidP="007454AB">
      <w:pPr>
        <w:spacing w:line="353" w:lineRule="auto"/>
        <w:ind w:firstLine="709"/>
        <w:rPr>
          <w:rFonts w:eastAsia="SchoolBookSanPin"/>
          <w:sz w:val="24"/>
          <w:szCs w:val="24"/>
        </w:rPr>
      </w:pPr>
      <w:r w:rsidRPr="00DB7832">
        <w:rPr>
          <w:rFonts w:eastAsia="SchoolBookSanPin"/>
          <w:bCs/>
          <w:sz w:val="24"/>
          <w:szCs w:val="24"/>
        </w:rPr>
        <w:t xml:space="preserve">Спортивно-оздоровительная деятельность </w:t>
      </w:r>
      <w:r w:rsidRPr="00DB7832">
        <w:rPr>
          <w:rFonts w:eastAsia="SchoolBookSanPin"/>
          <w:sz w:val="24"/>
          <w:szCs w:val="24"/>
        </w:rPr>
        <w:t>направлена на физическое развитие об</w:t>
      </w:r>
      <w:r w:rsidRPr="00DB7832">
        <w:rPr>
          <w:rFonts w:eastAsia="SchoolBookSanPin"/>
          <w:sz w:val="24"/>
          <w:szCs w:val="24"/>
        </w:rPr>
        <w:t>у</w:t>
      </w:r>
      <w:r w:rsidRPr="00DB7832">
        <w:rPr>
          <w:rFonts w:eastAsia="SchoolBookSanPin"/>
          <w:sz w:val="24"/>
          <w:szCs w:val="24"/>
        </w:rPr>
        <w:t xml:space="preserve">чающегося, углубление знаний об организации жизни и деятельности </w:t>
      </w:r>
      <w:r w:rsidRPr="00DB7832">
        <w:rPr>
          <w:rFonts w:eastAsia="SchoolBookSanPin"/>
          <w:sz w:val="24"/>
          <w:szCs w:val="24"/>
        </w:rPr>
        <w:br/>
        <w:t>с учетом соблюдения правил здорового безопасного образа жизни.</w:t>
      </w:r>
    </w:p>
    <w:p w:rsidR="007454AB" w:rsidRPr="00DB7832" w:rsidRDefault="007454AB" w:rsidP="007454AB">
      <w:pPr>
        <w:spacing w:line="353" w:lineRule="auto"/>
        <w:ind w:firstLine="709"/>
        <w:rPr>
          <w:rFonts w:eastAsia="SchoolBookSanPin"/>
          <w:sz w:val="24"/>
          <w:szCs w:val="24"/>
        </w:rPr>
      </w:pPr>
      <w:r w:rsidRPr="00DB7832">
        <w:rPr>
          <w:rFonts w:eastAsia="SchoolBookSanPin"/>
          <w:bCs/>
          <w:sz w:val="24"/>
          <w:szCs w:val="24"/>
        </w:rPr>
        <w:t xml:space="preserve">Проектно-исследовательская деятельность </w:t>
      </w:r>
      <w:r w:rsidRPr="00DB7832">
        <w:rPr>
          <w:rFonts w:eastAsia="SchoolBookSanPin"/>
          <w:sz w:val="24"/>
          <w:szCs w:val="24"/>
        </w:rPr>
        <w:t xml:space="preserve">организуется </w:t>
      </w:r>
      <w:r w:rsidRPr="00DB7832">
        <w:rPr>
          <w:rFonts w:eastAsia="SchoolBookSanPin"/>
          <w:sz w:val="24"/>
          <w:szCs w:val="24"/>
        </w:rPr>
        <w:br/>
        <w:t>как углубленное изучение учебных предметов в процессе совместной деятельности по в</w:t>
      </w:r>
      <w:r w:rsidRPr="00DB7832">
        <w:rPr>
          <w:rFonts w:eastAsia="SchoolBookSanPin"/>
          <w:sz w:val="24"/>
          <w:szCs w:val="24"/>
        </w:rPr>
        <w:t>ы</w:t>
      </w:r>
      <w:r w:rsidRPr="00DB7832">
        <w:rPr>
          <w:rFonts w:eastAsia="SchoolBookSanPin"/>
          <w:sz w:val="24"/>
          <w:szCs w:val="24"/>
        </w:rPr>
        <w:t>полнению проектов.</w:t>
      </w:r>
    </w:p>
    <w:p w:rsidR="007454AB" w:rsidRPr="00DB7832" w:rsidRDefault="007454AB" w:rsidP="007454AB">
      <w:pPr>
        <w:spacing w:line="353" w:lineRule="auto"/>
        <w:ind w:firstLine="709"/>
        <w:rPr>
          <w:rFonts w:eastAsia="SchoolBookSanPin"/>
          <w:sz w:val="24"/>
          <w:szCs w:val="24"/>
        </w:rPr>
      </w:pPr>
      <w:r w:rsidRPr="00DB7832">
        <w:rPr>
          <w:rFonts w:eastAsia="SchoolBookSanPin"/>
          <w:bCs/>
          <w:sz w:val="24"/>
          <w:szCs w:val="24"/>
        </w:rPr>
        <w:t xml:space="preserve">Коммуникативная деятельность </w:t>
      </w:r>
      <w:r w:rsidRPr="00DB7832">
        <w:rPr>
          <w:rFonts w:eastAsia="SchoolBookSanPi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7454AB" w:rsidRPr="00DB7832" w:rsidRDefault="007454AB" w:rsidP="007454AB">
      <w:pPr>
        <w:spacing w:line="353" w:lineRule="auto"/>
        <w:ind w:firstLine="709"/>
        <w:rPr>
          <w:rFonts w:eastAsia="SchoolBookSanPin"/>
          <w:sz w:val="24"/>
          <w:szCs w:val="24"/>
        </w:rPr>
      </w:pPr>
      <w:r w:rsidRPr="00DB7832">
        <w:rPr>
          <w:rFonts w:eastAsia="SchoolBookSanPin"/>
          <w:bCs/>
          <w:sz w:val="24"/>
          <w:szCs w:val="24"/>
        </w:rPr>
        <w:t xml:space="preserve">Художественно-эстетическая творческая деятельность </w:t>
      </w:r>
      <w:r w:rsidRPr="00DB7832">
        <w:rPr>
          <w:rFonts w:eastAsia="SchoolBookSanPin"/>
          <w:sz w:val="24"/>
          <w:szCs w:val="24"/>
        </w:rPr>
        <w:t>организуется как система разнообразных творческих мастерских по развитию художественного творчества, спосо</w:t>
      </w:r>
      <w:r w:rsidRPr="00DB7832">
        <w:rPr>
          <w:rFonts w:eastAsia="SchoolBookSanPin"/>
          <w:sz w:val="24"/>
          <w:szCs w:val="24"/>
        </w:rPr>
        <w:t>б</w:t>
      </w:r>
      <w:r w:rsidRPr="00DB7832">
        <w:rPr>
          <w:rFonts w:eastAsia="SchoolBookSanPin"/>
          <w:sz w:val="24"/>
          <w:szCs w:val="24"/>
        </w:rPr>
        <w:t>ности к импровизации, драматизации, выразительному чтению, а также становлению умений участвовать в театрализованной деятельности.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w:t>
      </w:r>
      <w:r w:rsidRPr="00DB7832">
        <w:rPr>
          <w:rFonts w:eastAsia="SchoolBookSanPin"/>
          <w:bCs/>
          <w:sz w:val="24"/>
          <w:szCs w:val="24"/>
        </w:rPr>
        <w:t xml:space="preserve">Информационная культура </w:t>
      </w:r>
      <w:r w:rsidRPr="00DB7832">
        <w:rPr>
          <w:rFonts w:eastAsia="SchoolBookSanPin"/>
          <w:sz w:val="24"/>
          <w:szCs w:val="24"/>
        </w:rPr>
        <w:t>предполагает учебные курсы в рамках внеурочной де</w:t>
      </w:r>
      <w:r w:rsidRPr="00DB7832">
        <w:rPr>
          <w:rFonts w:eastAsia="SchoolBookSanPin"/>
          <w:sz w:val="24"/>
          <w:szCs w:val="24"/>
        </w:rPr>
        <w:t>я</w:t>
      </w:r>
      <w:r w:rsidRPr="00DB7832">
        <w:rPr>
          <w:rFonts w:eastAsia="SchoolBookSanPin"/>
          <w:sz w:val="24"/>
          <w:szCs w:val="24"/>
        </w:rPr>
        <w:t>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454AB" w:rsidRPr="00DB7832" w:rsidRDefault="007454AB" w:rsidP="007454AB">
      <w:pPr>
        <w:spacing w:line="353" w:lineRule="auto"/>
        <w:ind w:firstLine="709"/>
        <w:rPr>
          <w:rFonts w:eastAsia="SchoolBookSanPin"/>
          <w:sz w:val="24"/>
          <w:szCs w:val="24"/>
        </w:rPr>
      </w:pPr>
      <w:r w:rsidRPr="00DB7832">
        <w:rPr>
          <w:rFonts w:eastAsia="SchoolBookSanPin"/>
          <w:bCs/>
          <w:sz w:val="24"/>
          <w:szCs w:val="24"/>
        </w:rPr>
        <w:t xml:space="preserve">Интеллектуальные марафоны </w:t>
      </w:r>
      <w:r w:rsidRPr="00DB7832">
        <w:rPr>
          <w:rFonts w:eastAsia="SchoolBookSanPin"/>
          <w:sz w:val="24"/>
          <w:szCs w:val="24"/>
        </w:rPr>
        <w:t>организуются через систему интеллектуальных соре</w:t>
      </w:r>
      <w:r w:rsidRPr="00DB7832">
        <w:rPr>
          <w:rFonts w:eastAsia="SchoolBookSanPin"/>
          <w:sz w:val="24"/>
          <w:szCs w:val="24"/>
        </w:rPr>
        <w:t>в</w:t>
      </w:r>
      <w:r w:rsidRPr="00DB7832">
        <w:rPr>
          <w:rFonts w:eastAsia="SchoolBookSanPin"/>
          <w:sz w:val="24"/>
          <w:szCs w:val="24"/>
        </w:rPr>
        <w:t>новательных мероприятий, которые призваны развивать общую культуру и эрудицию об</w:t>
      </w:r>
      <w:r w:rsidRPr="00DB7832">
        <w:rPr>
          <w:rFonts w:eastAsia="SchoolBookSanPin"/>
          <w:sz w:val="24"/>
          <w:szCs w:val="24"/>
        </w:rPr>
        <w:t>у</w:t>
      </w:r>
      <w:r w:rsidRPr="00DB7832">
        <w:rPr>
          <w:rFonts w:eastAsia="SchoolBookSanPin"/>
          <w:sz w:val="24"/>
          <w:szCs w:val="24"/>
        </w:rPr>
        <w:t>чающегося, его познавательные интересу и способности к самообразованию.</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lastRenderedPageBreak/>
        <w:t xml:space="preserve">Выбор </w:t>
      </w:r>
      <w:r w:rsidRPr="00DB7832">
        <w:rPr>
          <w:rFonts w:eastAsia="SchoolBookSanPin"/>
          <w:bCs/>
          <w:sz w:val="24"/>
          <w:szCs w:val="24"/>
        </w:rPr>
        <w:t xml:space="preserve">форм организации внеурочной деятельности </w:t>
      </w:r>
      <w:r w:rsidRPr="00DB7832">
        <w:rPr>
          <w:rFonts w:eastAsia="SchoolBookSanPin"/>
          <w:sz w:val="24"/>
          <w:szCs w:val="24"/>
        </w:rPr>
        <w:t>подчиняется следующим треб</w:t>
      </w:r>
      <w:r w:rsidRPr="00DB7832">
        <w:rPr>
          <w:rFonts w:eastAsia="SchoolBookSanPin"/>
          <w:sz w:val="24"/>
          <w:szCs w:val="24"/>
        </w:rPr>
        <w:t>о</w:t>
      </w:r>
      <w:r w:rsidRPr="00DB7832">
        <w:rPr>
          <w:rFonts w:eastAsia="SchoolBookSanPin"/>
          <w:sz w:val="24"/>
          <w:szCs w:val="24"/>
        </w:rPr>
        <w:t>ваниям:</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целесообразность использования данной формы для решения поставленных задач конкретного направления;</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sidRPr="00DB7832">
        <w:rPr>
          <w:rFonts w:eastAsia="SchoolBookSanPin"/>
          <w:sz w:val="24"/>
          <w:szCs w:val="24"/>
        </w:rPr>
        <w:br/>
        <w:t>в том числе совместной (парной, групповой, коллективной);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учет специфики коммуникативной деятельности, которая сопровождает </w:t>
      </w:r>
      <w:r w:rsidRPr="00DB7832">
        <w:rPr>
          <w:rFonts w:eastAsia="SchoolBookSanPin"/>
          <w:sz w:val="24"/>
          <w:szCs w:val="24"/>
        </w:rPr>
        <w:br/>
        <w:t>то или иное направление внеучебной деятельности;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использование форм организации, предполагающих использование средств инфо</w:t>
      </w:r>
      <w:r w:rsidRPr="00DB7832">
        <w:rPr>
          <w:rFonts w:eastAsia="SchoolBookSanPin"/>
          <w:sz w:val="24"/>
          <w:szCs w:val="24"/>
        </w:rPr>
        <w:t>р</w:t>
      </w:r>
      <w:r w:rsidRPr="00DB7832">
        <w:rPr>
          <w:rFonts w:eastAsia="SchoolBookSanPin"/>
          <w:sz w:val="24"/>
          <w:szCs w:val="24"/>
        </w:rPr>
        <w:t>мационно-коммуникационных технологий.</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Возможными формами организации внеурочной деятельности могут быть следу</w:t>
      </w:r>
      <w:r w:rsidRPr="00DB7832">
        <w:rPr>
          <w:rFonts w:eastAsia="SchoolBookSanPin"/>
          <w:sz w:val="24"/>
          <w:szCs w:val="24"/>
        </w:rPr>
        <w:t>ю</w:t>
      </w:r>
      <w:r w:rsidRPr="00DB7832">
        <w:rPr>
          <w:rFonts w:eastAsia="SchoolBookSanPin"/>
          <w:sz w:val="24"/>
          <w:szCs w:val="24"/>
        </w:rPr>
        <w:t xml:space="preserve">щие: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учебные курсы и факультативы;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xml:space="preserve">художественные, музыкальные и спортивные студии;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соревновательные мероприятия, дискуссионные клубы, секции, экскурсии, м</w:t>
      </w:r>
      <w:r w:rsidRPr="00DB7832">
        <w:rPr>
          <w:rFonts w:eastAsia="SchoolBookSanPin"/>
          <w:sz w:val="24"/>
          <w:szCs w:val="24"/>
        </w:rPr>
        <w:t>и</w:t>
      </w:r>
      <w:r w:rsidRPr="00DB7832">
        <w:rPr>
          <w:rFonts w:eastAsia="SchoolBookSanPin"/>
          <w:sz w:val="24"/>
          <w:szCs w:val="24"/>
        </w:rPr>
        <w:t xml:space="preserve">ни-исследования; </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общественно полезные практики и другие.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 К участию во внеурочной деятельности могут привлекаться организации и учр</w:t>
      </w:r>
      <w:r w:rsidRPr="00DB7832">
        <w:rPr>
          <w:rFonts w:eastAsia="SchoolBookSanPin"/>
          <w:sz w:val="24"/>
          <w:szCs w:val="24"/>
        </w:rPr>
        <w:t>е</w:t>
      </w:r>
      <w:r w:rsidRPr="00DB7832">
        <w:rPr>
          <w:rFonts w:eastAsia="SchoolBookSanPin"/>
          <w:sz w:val="24"/>
          <w:szCs w:val="24"/>
        </w:rPr>
        <w:t>ждения дополнительного образования, культуры и спорта. В этом случае внеурочная де</w:t>
      </w:r>
      <w:r w:rsidRPr="00DB7832">
        <w:rPr>
          <w:rFonts w:eastAsia="SchoolBookSanPin"/>
          <w:sz w:val="24"/>
          <w:szCs w:val="24"/>
        </w:rPr>
        <w:t>я</w:t>
      </w:r>
      <w:r w:rsidRPr="00DB7832">
        <w:rPr>
          <w:rFonts w:eastAsia="SchoolBookSanPin"/>
          <w:sz w:val="24"/>
          <w:szCs w:val="24"/>
        </w:rPr>
        <w:t>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При организации внеурочной деятельности в МБОУ г. Иркутска СОШ № 4</w:t>
      </w:r>
      <w:r w:rsidR="00806F98">
        <w:rPr>
          <w:rFonts w:eastAsia="SchoolBookSanPin"/>
          <w:sz w:val="24"/>
          <w:szCs w:val="24"/>
        </w:rPr>
        <w:t>3</w:t>
      </w:r>
      <w:r w:rsidRPr="00DB7832">
        <w:rPr>
          <w:rFonts w:eastAsia="SchoolBookSanPin"/>
          <w:sz w:val="24"/>
          <w:szCs w:val="24"/>
        </w:rPr>
        <w:t xml:space="preserve"> в этой работе могут принимать участие все педагогические работники данной организации (уч</w:t>
      </w:r>
      <w:r w:rsidRPr="00DB7832">
        <w:rPr>
          <w:rFonts w:eastAsia="SchoolBookSanPin"/>
          <w:sz w:val="24"/>
          <w:szCs w:val="24"/>
        </w:rPr>
        <w:t>и</w:t>
      </w:r>
      <w:r w:rsidRPr="00DB7832">
        <w:rPr>
          <w:rFonts w:eastAsia="SchoolBookSanPin"/>
          <w:sz w:val="24"/>
          <w:szCs w:val="24"/>
        </w:rPr>
        <w:t>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Внеурочная деятельность тесно связана с дополнительным образованием детей в ч</w:t>
      </w:r>
      <w:r w:rsidRPr="00DB7832">
        <w:rPr>
          <w:rFonts w:eastAsia="SchoolBookSanPin"/>
          <w:sz w:val="24"/>
          <w:szCs w:val="24"/>
        </w:rPr>
        <w:t>а</w:t>
      </w:r>
      <w:r w:rsidRPr="00DB7832">
        <w:rPr>
          <w:rFonts w:eastAsia="SchoolBookSanPin"/>
          <w:sz w:val="24"/>
          <w:szCs w:val="24"/>
        </w:rPr>
        <w:t>сти создания условий для развития творческих интересов детей, включения их в худож</w:t>
      </w:r>
      <w:r w:rsidRPr="00DB7832">
        <w:rPr>
          <w:rFonts w:eastAsia="SchoolBookSanPin"/>
          <w:sz w:val="24"/>
          <w:szCs w:val="24"/>
        </w:rPr>
        <w:t>е</w:t>
      </w:r>
      <w:r w:rsidRPr="00DB7832">
        <w:rPr>
          <w:rFonts w:eastAsia="SchoolBookSanPin"/>
          <w:sz w:val="24"/>
          <w:szCs w:val="24"/>
        </w:rPr>
        <w:t>ственную, техническую, спортивную и другую деятельность. Объединение усилий вн</w:t>
      </w:r>
      <w:r w:rsidRPr="00DB7832">
        <w:rPr>
          <w:rFonts w:eastAsia="SchoolBookSanPin"/>
          <w:sz w:val="24"/>
          <w:szCs w:val="24"/>
        </w:rPr>
        <w:t>е</w:t>
      </w:r>
      <w:r w:rsidRPr="00DB7832">
        <w:rPr>
          <w:rFonts w:eastAsia="SchoolBookSanPin"/>
          <w:sz w:val="24"/>
          <w:szCs w:val="24"/>
        </w:rPr>
        <w:t>урочной деятельности и дополнительного образования строится на использовании единых форм организации.</w:t>
      </w:r>
    </w:p>
    <w:p w:rsidR="007454AB" w:rsidRPr="00DB7832" w:rsidRDefault="007454AB" w:rsidP="007454AB">
      <w:pPr>
        <w:spacing w:line="353" w:lineRule="auto"/>
        <w:ind w:firstLine="709"/>
        <w:rPr>
          <w:rFonts w:eastAsia="SchoolBookSanPin"/>
          <w:sz w:val="24"/>
          <w:szCs w:val="24"/>
        </w:rPr>
      </w:pPr>
      <w:r w:rsidRPr="00DB7832">
        <w:rPr>
          <w:rFonts w:eastAsia="SchoolBookSanPin"/>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w:t>
      </w:r>
      <w:r w:rsidRPr="00DB7832">
        <w:rPr>
          <w:rFonts w:eastAsia="SchoolBookSanPin"/>
          <w:sz w:val="24"/>
          <w:szCs w:val="24"/>
        </w:rPr>
        <w:t>а</w:t>
      </w:r>
      <w:r w:rsidRPr="00DB7832">
        <w:rPr>
          <w:rFonts w:eastAsia="SchoolBookSanPin"/>
          <w:sz w:val="24"/>
          <w:szCs w:val="24"/>
        </w:rPr>
        <w:t>ния, заместитель директора по учебно-воспитательной работе.</w:t>
      </w:r>
      <w:bookmarkEnd w:id="86"/>
    </w:p>
    <w:sectPr w:rsidR="007454AB" w:rsidRPr="00DB7832" w:rsidSect="003D7CAE">
      <w:pgSz w:w="11906" w:h="16383"/>
      <w:pgMar w:top="567" w:right="707" w:bottom="709"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337" w:rsidRDefault="00CE6337">
      <w:pPr>
        <w:spacing w:line="240" w:lineRule="auto"/>
      </w:pPr>
      <w:r>
        <w:separator/>
      </w:r>
    </w:p>
  </w:endnote>
  <w:endnote w:type="continuationSeparator" w:id="0">
    <w:p w:rsidR="00CE6337" w:rsidRDefault="00CE6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OfficinaSansBoldITC">
    <w:altName w:val="Franklin Gothic Demi Cond"/>
    <w:charset w:val="00"/>
    <w:family w:val="swiss"/>
    <w:pitch w:val="variable"/>
  </w:font>
  <w:font w:name="XO Thames">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Е">
    <w:altName w:val="Times New Roman"/>
    <w:charset w:val="00"/>
    <w:family w:val="roman"/>
    <w:pitch w:val="variable"/>
    <w:sig w:usb0="00000000" w:usb1="09060000" w:usb2="00000010" w:usb3="00000000" w:csb0="00080000" w:csb1="00000000"/>
  </w:font>
  <w:font w:name="Liberation Serif">
    <w:altName w:val="Cambria"/>
    <w:charset w:val="CC"/>
    <w:family w:val="roman"/>
    <w:pitch w:val="variable"/>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37" w:rsidRDefault="00CE633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541044"/>
      <w:docPartObj>
        <w:docPartGallery w:val="Page Numbers (Bottom of Page)"/>
        <w:docPartUnique/>
      </w:docPartObj>
    </w:sdtPr>
    <w:sdtEndPr/>
    <w:sdtContent>
      <w:p w:rsidR="00CE6337" w:rsidRDefault="00CE6337">
        <w:pPr>
          <w:pStyle w:val="af2"/>
          <w:jc w:val="right"/>
        </w:pPr>
        <w:r>
          <w:fldChar w:fldCharType="begin"/>
        </w:r>
        <w:r>
          <w:instrText>PAGE   \* MERGEFORMAT</w:instrText>
        </w:r>
        <w:r>
          <w:fldChar w:fldCharType="separate"/>
        </w:r>
        <w:r w:rsidR="001D5207">
          <w:rPr>
            <w:noProof/>
          </w:rPr>
          <w:t>2</w:t>
        </w:r>
        <w:r>
          <w:fldChar w:fldCharType="end"/>
        </w:r>
      </w:p>
    </w:sdtContent>
  </w:sdt>
  <w:p w:rsidR="00CE6337" w:rsidRDefault="00CE6337">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37" w:rsidRDefault="00CE6337">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26620"/>
      <w:docPartObj>
        <w:docPartGallery w:val="Page Numbers (Bottom of Page)"/>
        <w:docPartUnique/>
      </w:docPartObj>
    </w:sdtPr>
    <w:sdtEndPr/>
    <w:sdtContent>
      <w:p w:rsidR="00CE6337" w:rsidRDefault="00CE6337">
        <w:pPr>
          <w:pStyle w:val="af2"/>
          <w:jc w:val="center"/>
        </w:pPr>
        <w:r>
          <w:fldChar w:fldCharType="begin"/>
        </w:r>
        <w:r>
          <w:instrText>PAGE   \* MERGEFORMAT</w:instrText>
        </w:r>
        <w:r>
          <w:fldChar w:fldCharType="separate"/>
        </w:r>
        <w:r w:rsidR="001D5207">
          <w:rPr>
            <w:noProof/>
          </w:rPr>
          <w:t>213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337" w:rsidRDefault="00CE6337">
      <w:pPr>
        <w:spacing w:line="240" w:lineRule="auto"/>
      </w:pPr>
      <w:r>
        <w:separator/>
      </w:r>
    </w:p>
  </w:footnote>
  <w:footnote w:type="continuationSeparator" w:id="0">
    <w:p w:rsidR="00CE6337" w:rsidRDefault="00CE6337">
      <w:pPr>
        <w:spacing w:line="240" w:lineRule="auto"/>
      </w:pPr>
      <w:r>
        <w:continuationSeparator/>
      </w:r>
    </w:p>
  </w:footnote>
  <w:footnote w:id="1">
    <w:p w:rsidR="00CE6337" w:rsidRPr="003850D6" w:rsidRDefault="00CE6337" w:rsidP="00EB024C">
      <w:pPr>
        <w:pStyle w:val="afb"/>
        <w:jc w:val="both"/>
        <w:rPr>
          <w:rFonts w:ascii="Times New Roman" w:hAnsi="Times New Roman"/>
          <w:sz w:val="24"/>
          <w:szCs w:val="24"/>
        </w:rPr>
      </w:pPr>
      <w:r w:rsidRPr="003850D6">
        <w:rPr>
          <w:rStyle w:val="afd"/>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 </w:t>
      </w:r>
      <w:r w:rsidRPr="003850D6">
        <w:rPr>
          <w:rFonts w:ascii="Times New Roman" w:hAnsi="Times New Roman"/>
          <w:sz w:val="24"/>
          <w:szCs w:val="24"/>
          <w:lang w:eastAsia="en-US"/>
        </w:rPr>
        <w:br/>
        <w:t>в Российской Федерации».</w:t>
      </w:r>
    </w:p>
  </w:footnote>
  <w:footnote w:id="2">
    <w:p w:rsidR="00CE6337" w:rsidRPr="006C4D2C" w:rsidRDefault="00CE6337" w:rsidP="00EB024C">
      <w:pPr>
        <w:pStyle w:val="afb"/>
        <w:jc w:val="both"/>
      </w:pPr>
      <w:r>
        <w:rPr>
          <w:rStyle w:val="afd"/>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rsidR="00CE6337" w:rsidRPr="006C4D2C" w:rsidRDefault="00CE6337" w:rsidP="00EB024C">
      <w:pPr>
        <w:pStyle w:val="afb"/>
        <w:jc w:val="both"/>
      </w:pPr>
      <w:r>
        <w:rPr>
          <w:rStyle w:val="afd"/>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rsidR="00CE6337" w:rsidRPr="00F46D62" w:rsidRDefault="00CE6337" w:rsidP="00EB024C">
      <w:pPr>
        <w:autoSpaceDE w:val="0"/>
        <w:autoSpaceDN w:val="0"/>
        <w:adjustRightInd w:val="0"/>
        <w:spacing w:line="240" w:lineRule="auto"/>
        <w:rPr>
          <w:sz w:val="28"/>
          <w:szCs w:val="24"/>
        </w:rPr>
      </w:pPr>
      <w:r>
        <w:rPr>
          <w:rStyle w:val="afd"/>
        </w:rPr>
        <w:footnoteRef/>
      </w:r>
      <w:r w:rsidRPr="00BC3A5B">
        <w:t xml:space="preserve"> </w:t>
      </w:r>
      <w:r w:rsidRPr="005F756C">
        <w:rPr>
          <w:sz w:val="24"/>
          <w:szCs w:val="24"/>
        </w:rPr>
        <w:t xml:space="preserve">Пункт </w:t>
      </w:r>
      <w:r>
        <w:rPr>
          <w:sz w:val="24"/>
          <w:szCs w:val="24"/>
        </w:rPr>
        <w:t>29</w:t>
      </w:r>
      <w:r w:rsidRPr="005F756C">
        <w:rPr>
          <w:sz w:val="24"/>
          <w:szCs w:val="24"/>
        </w:rPr>
        <w:t xml:space="preserve"> </w:t>
      </w:r>
      <w:r>
        <w:rPr>
          <w:sz w:val="24"/>
          <w:szCs w:val="24"/>
        </w:rPr>
        <w:t>федерального государственного образовательного стандарта начального о</w:t>
      </w:r>
      <w:r>
        <w:rPr>
          <w:sz w:val="24"/>
          <w:szCs w:val="24"/>
        </w:rPr>
        <w:t>б</w:t>
      </w:r>
      <w:r>
        <w:rPr>
          <w:sz w:val="24"/>
          <w:szCs w:val="24"/>
        </w:rPr>
        <w:t>щего образования</w:t>
      </w:r>
      <w:r w:rsidRPr="005F756C">
        <w:rPr>
          <w:sz w:val="24"/>
          <w:szCs w:val="24"/>
        </w:rPr>
        <w:t>, утвержд</w:t>
      </w:r>
      <w:r>
        <w:rPr>
          <w:sz w:val="24"/>
          <w:szCs w:val="24"/>
        </w:rPr>
        <w:t>ё</w:t>
      </w:r>
      <w:r w:rsidRPr="005F756C">
        <w:rPr>
          <w:sz w:val="24"/>
          <w:szCs w:val="24"/>
        </w:rPr>
        <w:t>нного приказом Министерства просвещения Российской Ф</w:t>
      </w:r>
      <w:r w:rsidRPr="005F756C">
        <w:rPr>
          <w:sz w:val="24"/>
          <w:szCs w:val="24"/>
        </w:rPr>
        <w:t>е</w:t>
      </w:r>
      <w:r w:rsidRPr="005F756C">
        <w:rPr>
          <w:sz w:val="24"/>
          <w:szCs w:val="24"/>
        </w:rPr>
        <w:t xml:space="preserve">дерации </w:t>
      </w:r>
      <w:r w:rsidRPr="005F756C">
        <w:rPr>
          <w:sz w:val="24"/>
          <w:szCs w:val="24"/>
        </w:rPr>
        <w:br/>
        <w:t xml:space="preserve">от </w:t>
      </w:r>
      <w:r>
        <w:rPr>
          <w:sz w:val="24"/>
          <w:szCs w:val="24"/>
        </w:rPr>
        <w:t>31</w:t>
      </w:r>
      <w:r w:rsidRPr="005F756C">
        <w:rPr>
          <w:sz w:val="24"/>
          <w:szCs w:val="24"/>
        </w:rPr>
        <w:t xml:space="preserve"> </w:t>
      </w:r>
      <w:r>
        <w:rPr>
          <w:sz w:val="24"/>
          <w:szCs w:val="24"/>
        </w:rPr>
        <w:t>мая</w:t>
      </w:r>
      <w:r w:rsidRPr="005F756C">
        <w:rPr>
          <w:sz w:val="24"/>
          <w:szCs w:val="24"/>
        </w:rPr>
        <w:t xml:space="preserve"> 20</w:t>
      </w:r>
      <w:r>
        <w:rPr>
          <w:sz w:val="24"/>
          <w:szCs w:val="24"/>
        </w:rPr>
        <w:t>21</w:t>
      </w:r>
      <w:r w:rsidRPr="005F756C">
        <w:rPr>
          <w:sz w:val="24"/>
          <w:szCs w:val="24"/>
        </w:rPr>
        <w:t xml:space="preserve"> г. № 2</w:t>
      </w:r>
      <w:r>
        <w:rPr>
          <w:sz w:val="24"/>
          <w:szCs w:val="24"/>
        </w:rPr>
        <w:t>86</w:t>
      </w:r>
      <w:r w:rsidRPr="005F756C">
        <w:rPr>
          <w:sz w:val="24"/>
          <w:szCs w:val="24"/>
        </w:rPr>
        <w:t xml:space="preserve"> (зарегистрирован Министерством юстиции Российской Федерации </w:t>
      </w:r>
      <w:r w:rsidRPr="005F756C">
        <w:rPr>
          <w:sz w:val="24"/>
          <w:szCs w:val="24"/>
        </w:rPr>
        <w:br/>
        <w:t xml:space="preserve">5 </w:t>
      </w:r>
      <w:r>
        <w:rPr>
          <w:sz w:val="24"/>
          <w:szCs w:val="24"/>
        </w:rPr>
        <w:t>июля</w:t>
      </w:r>
      <w:r w:rsidRPr="005F756C">
        <w:rPr>
          <w:sz w:val="24"/>
          <w:szCs w:val="24"/>
        </w:rPr>
        <w:t xml:space="preserve"> 20</w:t>
      </w:r>
      <w:r>
        <w:rPr>
          <w:sz w:val="24"/>
          <w:szCs w:val="24"/>
        </w:rPr>
        <w:t>21</w:t>
      </w:r>
      <w:r w:rsidRPr="005F756C">
        <w:rPr>
          <w:sz w:val="24"/>
          <w:szCs w:val="24"/>
        </w:rPr>
        <w:t xml:space="preserve"> г., регистрационный № 64100)</w:t>
      </w:r>
      <w:r>
        <w:rPr>
          <w:sz w:val="24"/>
          <w:szCs w:val="24"/>
        </w:rPr>
        <w:t>, с изменениями, внесенными п</w:t>
      </w:r>
      <w:r w:rsidRPr="00F46D62">
        <w:rPr>
          <w:sz w:val="24"/>
          <w:szCs w:val="24"/>
        </w:rPr>
        <w:t>риказ</w:t>
      </w:r>
      <w:r>
        <w:rPr>
          <w:sz w:val="24"/>
          <w:szCs w:val="24"/>
        </w:rPr>
        <w:t>ом</w:t>
      </w:r>
      <w:r w:rsidRPr="00F46D62">
        <w:rPr>
          <w:sz w:val="24"/>
          <w:szCs w:val="24"/>
        </w:rPr>
        <w:t xml:space="preserve"> Мин</w:t>
      </w:r>
      <w:r>
        <w:rPr>
          <w:sz w:val="24"/>
          <w:szCs w:val="24"/>
        </w:rPr>
        <w:t>и</w:t>
      </w:r>
      <w:r>
        <w:rPr>
          <w:sz w:val="24"/>
          <w:szCs w:val="24"/>
        </w:rPr>
        <w:t xml:space="preserve">стерства </w:t>
      </w:r>
      <w:r w:rsidRPr="00F46D62">
        <w:rPr>
          <w:sz w:val="24"/>
          <w:szCs w:val="24"/>
        </w:rPr>
        <w:t>просвещения Росси</w:t>
      </w:r>
      <w:r>
        <w:rPr>
          <w:sz w:val="24"/>
          <w:szCs w:val="24"/>
        </w:rPr>
        <w:t>йской Федерации</w:t>
      </w:r>
      <w:r w:rsidRPr="00F46D62">
        <w:rPr>
          <w:sz w:val="24"/>
          <w:szCs w:val="24"/>
        </w:rPr>
        <w:t xml:space="preserve"> от 18</w:t>
      </w:r>
      <w:r>
        <w:rPr>
          <w:sz w:val="24"/>
          <w:szCs w:val="24"/>
        </w:rPr>
        <w:t xml:space="preserve"> июля </w:t>
      </w:r>
      <w:r w:rsidRPr="00F46D62">
        <w:rPr>
          <w:sz w:val="24"/>
          <w:szCs w:val="24"/>
        </w:rPr>
        <w:t xml:space="preserve">2022 </w:t>
      </w:r>
      <w:r>
        <w:rPr>
          <w:sz w:val="24"/>
          <w:szCs w:val="24"/>
        </w:rPr>
        <w:t>г. №</w:t>
      </w:r>
      <w:r w:rsidRPr="00F46D62">
        <w:rPr>
          <w:sz w:val="24"/>
          <w:szCs w:val="24"/>
        </w:rPr>
        <w:t xml:space="preserve"> 569 (</w:t>
      </w:r>
      <w:r>
        <w:rPr>
          <w:sz w:val="24"/>
          <w:szCs w:val="24"/>
        </w:rPr>
        <w:t>зарегистрирован</w:t>
      </w:r>
      <w:r w:rsidRPr="00F46D62">
        <w:rPr>
          <w:sz w:val="24"/>
          <w:szCs w:val="24"/>
        </w:rPr>
        <w:t xml:space="preserve"> Мин</w:t>
      </w:r>
      <w:r>
        <w:rPr>
          <w:sz w:val="24"/>
          <w:szCs w:val="24"/>
        </w:rPr>
        <w:t>истерством юстиции</w:t>
      </w:r>
      <w:r w:rsidRPr="00F46D62">
        <w:rPr>
          <w:sz w:val="24"/>
          <w:szCs w:val="24"/>
        </w:rPr>
        <w:t xml:space="preserve"> Росси</w:t>
      </w:r>
      <w:r>
        <w:rPr>
          <w:sz w:val="24"/>
          <w:szCs w:val="24"/>
        </w:rPr>
        <w:t>йской Федерации</w:t>
      </w:r>
      <w:r w:rsidRPr="00F46D62">
        <w:rPr>
          <w:sz w:val="24"/>
          <w:szCs w:val="24"/>
        </w:rPr>
        <w:t xml:space="preserve"> 17</w:t>
      </w:r>
      <w:r>
        <w:rPr>
          <w:sz w:val="24"/>
          <w:szCs w:val="24"/>
        </w:rPr>
        <w:t xml:space="preserve"> августа </w:t>
      </w:r>
      <w:r w:rsidRPr="00F46D62">
        <w:rPr>
          <w:sz w:val="24"/>
          <w:szCs w:val="24"/>
        </w:rPr>
        <w:t xml:space="preserve">2022 </w:t>
      </w:r>
      <w:r>
        <w:rPr>
          <w:sz w:val="24"/>
          <w:szCs w:val="24"/>
        </w:rPr>
        <w:t>г., регистрационный №</w:t>
      </w:r>
      <w:r w:rsidRPr="00F46D62">
        <w:rPr>
          <w:sz w:val="24"/>
          <w:szCs w:val="24"/>
        </w:rPr>
        <w:t xml:space="preserve"> 69676)</w:t>
      </w:r>
      <w:r>
        <w:rPr>
          <w:sz w:val="24"/>
          <w:szCs w:val="24"/>
        </w:rPr>
        <w:t xml:space="preserve"> (далее – </w:t>
      </w:r>
      <w:r>
        <w:rPr>
          <w:sz w:val="24"/>
          <w:szCs w:val="24"/>
        </w:rPr>
        <w:br/>
        <w:t>ФГОС НОО, утверждённый приказом № 286)</w:t>
      </w:r>
      <w:r w:rsidRPr="00F46D62">
        <w:rPr>
          <w:szCs w:val="24"/>
        </w:rPr>
        <w:t xml:space="preserve">; </w:t>
      </w:r>
      <w:r>
        <w:rPr>
          <w:sz w:val="24"/>
          <w:szCs w:val="24"/>
        </w:rPr>
        <w:t>п</w:t>
      </w:r>
      <w:r w:rsidRPr="005F756C">
        <w:rPr>
          <w:sz w:val="24"/>
          <w:szCs w:val="24"/>
        </w:rPr>
        <w:t xml:space="preserve">ункт </w:t>
      </w:r>
      <w:r>
        <w:rPr>
          <w:sz w:val="24"/>
          <w:szCs w:val="24"/>
        </w:rPr>
        <w:t>16</w:t>
      </w:r>
      <w:r w:rsidRPr="005F756C">
        <w:rPr>
          <w:sz w:val="24"/>
          <w:szCs w:val="24"/>
        </w:rPr>
        <w:t xml:space="preserve"> </w:t>
      </w:r>
      <w:r>
        <w:rPr>
          <w:sz w:val="24"/>
          <w:szCs w:val="24"/>
        </w:rPr>
        <w:t>федерального государственного образовательного стандарта начального общего образования</w:t>
      </w:r>
      <w:r w:rsidRPr="005F756C">
        <w:rPr>
          <w:sz w:val="24"/>
          <w:szCs w:val="24"/>
        </w:rPr>
        <w:t>, утвержд</w:t>
      </w:r>
      <w:r>
        <w:rPr>
          <w:sz w:val="24"/>
          <w:szCs w:val="24"/>
        </w:rPr>
        <w:t>е</w:t>
      </w:r>
      <w:r w:rsidRPr="005F756C">
        <w:rPr>
          <w:sz w:val="24"/>
          <w:szCs w:val="24"/>
        </w:rPr>
        <w:t xml:space="preserve">нного приказом Министерства </w:t>
      </w:r>
      <w:r>
        <w:rPr>
          <w:sz w:val="24"/>
          <w:szCs w:val="24"/>
        </w:rPr>
        <w:t>образования и науки</w:t>
      </w:r>
      <w:r w:rsidRPr="005F756C">
        <w:rPr>
          <w:sz w:val="24"/>
          <w:szCs w:val="24"/>
        </w:rPr>
        <w:t xml:space="preserve"> Российской Федерации от </w:t>
      </w:r>
      <w:r>
        <w:rPr>
          <w:sz w:val="24"/>
          <w:szCs w:val="24"/>
        </w:rPr>
        <w:t>16</w:t>
      </w:r>
      <w:r w:rsidRPr="005F756C">
        <w:rPr>
          <w:sz w:val="24"/>
          <w:szCs w:val="24"/>
        </w:rPr>
        <w:t xml:space="preserve"> </w:t>
      </w:r>
      <w:r>
        <w:rPr>
          <w:sz w:val="24"/>
          <w:szCs w:val="24"/>
        </w:rPr>
        <w:t>октября</w:t>
      </w:r>
      <w:r w:rsidRPr="005F756C">
        <w:rPr>
          <w:sz w:val="24"/>
          <w:szCs w:val="24"/>
        </w:rPr>
        <w:t xml:space="preserve"> 20</w:t>
      </w:r>
      <w:r>
        <w:rPr>
          <w:sz w:val="24"/>
          <w:szCs w:val="24"/>
        </w:rPr>
        <w:t>09</w:t>
      </w:r>
      <w:r w:rsidRPr="005F756C">
        <w:rPr>
          <w:sz w:val="24"/>
          <w:szCs w:val="24"/>
        </w:rPr>
        <w:t xml:space="preserve"> г. № </w:t>
      </w:r>
      <w:r>
        <w:rPr>
          <w:sz w:val="24"/>
          <w:szCs w:val="24"/>
        </w:rPr>
        <w:t>373</w:t>
      </w:r>
      <w:r w:rsidRPr="005F756C">
        <w:rPr>
          <w:sz w:val="24"/>
          <w:szCs w:val="24"/>
        </w:rPr>
        <w:t xml:space="preserve"> (зарегистрирован Министерством юстиции Российской Федерации </w:t>
      </w:r>
      <w:r>
        <w:rPr>
          <w:sz w:val="24"/>
          <w:szCs w:val="24"/>
        </w:rPr>
        <w:t>12</w:t>
      </w:r>
      <w:r w:rsidRPr="005F756C">
        <w:rPr>
          <w:sz w:val="24"/>
          <w:szCs w:val="24"/>
        </w:rPr>
        <w:t xml:space="preserve"> </w:t>
      </w:r>
      <w:r>
        <w:rPr>
          <w:sz w:val="24"/>
          <w:szCs w:val="24"/>
        </w:rPr>
        <w:t>декабря</w:t>
      </w:r>
      <w:r w:rsidRPr="005F756C">
        <w:rPr>
          <w:sz w:val="24"/>
          <w:szCs w:val="24"/>
        </w:rPr>
        <w:t xml:space="preserve"> 20</w:t>
      </w:r>
      <w:r>
        <w:rPr>
          <w:sz w:val="24"/>
          <w:szCs w:val="24"/>
        </w:rPr>
        <w:t>09</w:t>
      </w:r>
      <w:r w:rsidRPr="005F756C">
        <w:rPr>
          <w:sz w:val="24"/>
          <w:szCs w:val="24"/>
        </w:rPr>
        <w:t xml:space="preserve"> г., р</w:t>
      </w:r>
      <w:r w:rsidRPr="005F756C">
        <w:rPr>
          <w:sz w:val="24"/>
          <w:szCs w:val="24"/>
        </w:rPr>
        <w:t>е</w:t>
      </w:r>
      <w:r w:rsidRPr="005F756C">
        <w:rPr>
          <w:sz w:val="24"/>
          <w:szCs w:val="24"/>
        </w:rPr>
        <w:t xml:space="preserve">гистрационный № </w:t>
      </w:r>
      <w:r>
        <w:rPr>
          <w:sz w:val="24"/>
          <w:szCs w:val="24"/>
        </w:rPr>
        <w:t>15785</w:t>
      </w:r>
      <w:r w:rsidRPr="005F756C">
        <w:rPr>
          <w:sz w:val="24"/>
          <w:szCs w:val="24"/>
        </w:rPr>
        <w:t>)</w:t>
      </w:r>
      <w:r>
        <w:rPr>
          <w:sz w:val="24"/>
          <w:szCs w:val="24"/>
        </w:rPr>
        <w:t>,</w:t>
      </w:r>
      <w:r w:rsidRPr="008E7DF0">
        <w:rPr>
          <w:sz w:val="24"/>
          <w:szCs w:val="24"/>
        </w:rPr>
        <w:t xml:space="preserve"> </w:t>
      </w:r>
      <w:r>
        <w:rPr>
          <w:sz w:val="24"/>
          <w:szCs w:val="24"/>
        </w:rPr>
        <w:t>с изменениями, внесенными приказами Министерства образ</w:t>
      </w:r>
      <w:r>
        <w:rPr>
          <w:sz w:val="24"/>
          <w:szCs w:val="24"/>
        </w:rPr>
        <w:t>о</w:t>
      </w:r>
      <w:r>
        <w:rPr>
          <w:sz w:val="24"/>
          <w:szCs w:val="24"/>
        </w:rPr>
        <w:t xml:space="preserve">вания </w:t>
      </w:r>
      <w:r>
        <w:rPr>
          <w:sz w:val="24"/>
          <w:szCs w:val="24"/>
        </w:rPr>
        <w:br/>
        <w:t xml:space="preserve">и науки Российской Федерации от 26 ноября </w:t>
      </w:r>
      <w:r w:rsidRPr="00F3188A">
        <w:rPr>
          <w:spacing w:val="-2"/>
          <w:sz w:val="24"/>
          <w:szCs w:val="24"/>
        </w:rPr>
        <w:t>2010 г. № 1241 (зарегистрирован Министе</w:t>
      </w:r>
      <w:r w:rsidRPr="00F3188A">
        <w:rPr>
          <w:spacing w:val="-2"/>
          <w:sz w:val="24"/>
          <w:szCs w:val="24"/>
        </w:rPr>
        <w:t>р</w:t>
      </w:r>
      <w:r w:rsidRPr="00F3188A">
        <w:rPr>
          <w:spacing w:val="-2"/>
          <w:sz w:val="24"/>
          <w:szCs w:val="24"/>
        </w:rPr>
        <w:t>ством юстиции Российской Федерации 4 февраля 2011 г.,</w:t>
      </w:r>
      <w:r>
        <w:rPr>
          <w:sz w:val="24"/>
          <w:szCs w:val="24"/>
        </w:rPr>
        <w:t xml:space="preserve"> регистрационный № 19707), </w:t>
      </w:r>
      <w:r>
        <w:rPr>
          <w:sz w:val="24"/>
          <w:szCs w:val="24"/>
        </w:rPr>
        <w:br/>
        <w:t xml:space="preserve">от 22 сентября 2011 г. № 2357 (зарегистрирован Министерством </w:t>
      </w:r>
      <w:r w:rsidRPr="00F3188A">
        <w:rPr>
          <w:spacing w:val="-4"/>
          <w:sz w:val="24"/>
          <w:szCs w:val="24"/>
        </w:rPr>
        <w:t>юстиции Российской Ф</w:t>
      </w:r>
      <w:r w:rsidRPr="00F3188A">
        <w:rPr>
          <w:spacing w:val="-4"/>
          <w:sz w:val="24"/>
          <w:szCs w:val="24"/>
        </w:rPr>
        <w:t>е</w:t>
      </w:r>
      <w:r w:rsidRPr="00F3188A">
        <w:rPr>
          <w:spacing w:val="-4"/>
          <w:sz w:val="24"/>
          <w:szCs w:val="24"/>
        </w:rPr>
        <w:t>дерации 12 декабря 2011 г., регистрационный № 22540), от 18 декабря 2012 г.</w:t>
      </w:r>
      <w:r>
        <w:rPr>
          <w:sz w:val="24"/>
          <w:szCs w:val="24"/>
        </w:rPr>
        <w:t xml:space="preserve"> № 1060 (зар</w:t>
      </w:r>
      <w:r>
        <w:rPr>
          <w:sz w:val="24"/>
          <w:szCs w:val="24"/>
        </w:rPr>
        <w:t>е</w:t>
      </w:r>
      <w:r>
        <w:rPr>
          <w:sz w:val="24"/>
          <w:szCs w:val="24"/>
        </w:rPr>
        <w:t>гистрирован Министерством юстиции Российской Федерации 11 февраля 2013 г., рег</w:t>
      </w:r>
      <w:r>
        <w:rPr>
          <w:sz w:val="24"/>
          <w:szCs w:val="24"/>
        </w:rPr>
        <w:t>и</w:t>
      </w:r>
      <w:r>
        <w:rPr>
          <w:sz w:val="24"/>
          <w:szCs w:val="24"/>
        </w:rPr>
        <w:t xml:space="preserve">страционный № 26993), от 29 декабря 2014 г. № 1643 (зарегистрирован Министерством юстиции Российской Федерации </w:t>
      </w:r>
      <w:r>
        <w:rPr>
          <w:sz w:val="24"/>
          <w:szCs w:val="24"/>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sz w:val="24"/>
          <w:szCs w:val="24"/>
        </w:rPr>
        <w:br/>
        <w:t>от 31 декабря 2015 г. № 1576 (зарегистрирован Министерством юстиции Российской Ф</w:t>
      </w:r>
      <w:r>
        <w:rPr>
          <w:sz w:val="24"/>
          <w:szCs w:val="24"/>
        </w:rPr>
        <w:t>е</w:t>
      </w:r>
      <w:r>
        <w:rPr>
          <w:sz w:val="24"/>
          <w:szCs w:val="24"/>
        </w:rPr>
        <w:t xml:space="preserve">дерации </w:t>
      </w:r>
      <w:r>
        <w:rPr>
          <w:sz w:val="24"/>
          <w:szCs w:val="24"/>
        </w:rPr>
        <w:br/>
        <w:t xml:space="preserve">2 февраля 2016 г., регистрационный № 40936) и приказом Министерства просвещения Российской Федерации </w:t>
      </w:r>
      <w:r w:rsidRPr="008E7DF0">
        <w:rPr>
          <w:sz w:val="24"/>
          <w:szCs w:val="24"/>
        </w:rPr>
        <w:t>от 11</w:t>
      </w:r>
      <w:r>
        <w:rPr>
          <w:sz w:val="24"/>
          <w:szCs w:val="24"/>
        </w:rPr>
        <w:t xml:space="preserve"> декабря </w:t>
      </w:r>
      <w:r w:rsidRPr="008E7DF0">
        <w:rPr>
          <w:sz w:val="24"/>
          <w:szCs w:val="24"/>
        </w:rPr>
        <w:t xml:space="preserve">2020 </w:t>
      </w:r>
      <w:r>
        <w:rPr>
          <w:sz w:val="24"/>
          <w:szCs w:val="24"/>
        </w:rPr>
        <w:t xml:space="preserve">г. № 712 (зарегистрирован </w:t>
      </w:r>
      <w:r w:rsidRPr="008E7DF0">
        <w:rPr>
          <w:sz w:val="24"/>
          <w:szCs w:val="24"/>
        </w:rPr>
        <w:t>Мин</w:t>
      </w:r>
      <w:r>
        <w:rPr>
          <w:sz w:val="24"/>
          <w:szCs w:val="24"/>
        </w:rPr>
        <w:t>истерством юстиции</w:t>
      </w:r>
      <w:r w:rsidRPr="008E7DF0">
        <w:rPr>
          <w:sz w:val="24"/>
          <w:szCs w:val="24"/>
        </w:rPr>
        <w:t xml:space="preserve"> Росси</w:t>
      </w:r>
      <w:r>
        <w:rPr>
          <w:sz w:val="24"/>
          <w:szCs w:val="24"/>
        </w:rPr>
        <w:t>йской Федерации</w:t>
      </w:r>
      <w:r w:rsidRPr="008E7DF0">
        <w:rPr>
          <w:sz w:val="24"/>
          <w:szCs w:val="24"/>
        </w:rPr>
        <w:t xml:space="preserve"> 25</w:t>
      </w:r>
      <w:r>
        <w:rPr>
          <w:sz w:val="24"/>
          <w:szCs w:val="24"/>
        </w:rPr>
        <w:t xml:space="preserve"> декабря </w:t>
      </w:r>
      <w:r w:rsidRPr="008E7DF0">
        <w:rPr>
          <w:sz w:val="24"/>
          <w:szCs w:val="24"/>
        </w:rPr>
        <w:t xml:space="preserve">2020 </w:t>
      </w:r>
      <w:r>
        <w:rPr>
          <w:sz w:val="24"/>
          <w:szCs w:val="24"/>
        </w:rPr>
        <w:t>г., регистрационный №</w:t>
      </w:r>
      <w:r w:rsidRPr="008E7DF0">
        <w:rPr>
          <w:sz w:val="24"/>
          <w:szCs w:val="24"/>
        </w:rPr>
        <w:t xml:space="preserve"> 61828)</w:t>
      </w:r>
      <w:r w:rsidRPr="00BB34B9">
        <w:rPr>
          <w:sz w:val="24"/>
          <w:szCs w:val="24"/>
        </w:rPr>
        <w:t xml:space="preserve"> </w:t>
      </w:r>
      <w:r>
        <w:rPr>
          <w:sz w:val="24"/>
          <w:szCs w:val="24"/>
        </w:rPr>
        <w:t>(далее – ФГОС НОО, утверждённый приказом № 373).</w:t>
      </w:r>
    </w:p>
  </w:footnote>
  <w:footnote w:id="5">
    <w:p w:rsidR="00CE6337" w:rsidRPr="00BC3A5B" w:rsidRDefault="00CE6337" w:rsidP="00EB024C">
      <w:pPr>
        <w:autoSpaceDE w:val="0"/>
        <w:autoSpaceDN w:val="0"/>
        <w:adjustRightInd w:val="0"/>
        <w:spacing w:line="240" w:lineRule="auto"/>
      </w:pPr>
      <w:r>
        <w:rPr>
          <w:rStyle w:val="afd"/>
        </w:rPr>
        <w:footnoteRef/>
      </w:r>
      <w:r w:rsidRPr="00BC3A5B">
        <w:t xml:space="preserve"> </w:t>
      </w:r>
      <w:r w:rsidRPr="005F756C">
        <w:rPr>
          <w:sz w:val="24"/>
          <w:szCs w:val="24"/>
        </w:rPr>
        <w:t xml:space="preserve">Пункт </w:t>
      </w:r>
      <w:r>
        <w:rPr>
          <w:sz w:val="24"/>
          <w:szCs w:val="24"/>
        </w:rPr>
        <w:t>30</w:t>
      </w:r>
      <w:r w:rsidRPr="005F756C">
        <w:rPr>
          <w:sz w:val="24"/>
          <w:szCs w:val="24"/>
        </w:rPr>
        <w:t xml:space="preserve"> </w:t>
      </w:r>
      <w:r>
        <w:rPr>
          <w:sz w:val="24"/>
          <w:szCs w:val="24"/>
        </w:rPr>
        <w:t>ФГОС НОО, утверждённого приказом № 286; п</w:t>
      </w:r>
      <w:r w:rsidRPr="005F756C">
        <w:rPr>
          <w:sz w:val="24"/>
          <w:szCs w:val="24"/>
        </w:rPr>
        <w:t xml:space="preserve">ункт </w:t>
      </w:r>
      <w:r>
        <w:rPr>
          <w:sz w:val="24"/>
          <w:szCs w:val="24"/>
        </w:rPr>
        <w:t>16</w:t>
      </w:r>
      <w:r w:rsidRPr="005F756C">
        <w:rPr>
          <w:sz w:val="24"/>
          <w:szCs w:val="24"/>
        </w:rPr>
        <w:t xml:space="preserve"> </w:t>
      </w:r>
      <w:r>
        <w:rPr>
          <w:sz w:val="24"/>
          <w:szCs w:val="24"/>
        </w:rPr>
        <w:t>ФГОС НОО, утве</w:t>
      </w:r>
      <w:r>
        <w:rPr>
          <w:sz w:val="24"/>
          <w:szCs w:val="24"/>
        </w:rPr>
        <w:t>р</w:t>
      </w:r>
      <w:r>
        <w:rPr>
          <w:sz w:val="24"/>
          <w:szCs w:val="24"/>
        </w:rPr>
        <w:t>ждённого приказом № 373.</w:t>
      </w:r>
    </w:p>
  </w:footnote>
  <w:footnote w:id="6">
    <w:p w:rsidR="00CE6337" w:rsidRPr="009516E7" w:rsidRDefault="00CE6337" w:rsidP="00EB024C">
      <w:pPr>
        <w:autoSpaceDE w:val="0"/>
        <w:autoSpaceDN w:val="0"/>
        <w:adjustRightInd w:val="0"/>
        <w:spacing w:line="240" w:lineRule="auto"/>
      </w:pPr>
      <w:r>
        <w:rPr>
          <w:rStyle w:val="afd"/>
        </w:rPr>
        <w:footnoteRef/>
      </w:r>
      <w:r w:rsidRPr="009516E7">
        <w:t xml:space="preserve"> </w:t>
      </w:r>
      <w:r w:rsidRPr="005F756C">
        <w:rPr>
          <w:sz w:val="24"/>
          <w:szCs w:val="24"/>
        </w:rPr>
        <w:t xml:space="preserve">Пункт </w:t>
      </w:r>
      <w:r>
        <w:rPr>
          <w:sz w:val="24"/>
          <w:szCs w:val="24"/>
        </w:rPr>
        <w:t>30</w:t>
      </w:r>
      <w:r w:rsidRPr="005F756C">
        <w:rPr>
          <w:sz w:val="24"/>
          <w:szCs w:val="24"/>
        </w:rPr>
        <w:t xml:space="preserve"> </w:t>
      </w:r>
      <w:r>
        <w:rPr>
          <w:sz w:val="24"/>
          <w:szCs w:val="24"/>
        </w:rPr>
        <w:t>ФГОС НОО, утверждённого приказом № 286; п</w:t>
      </w:r>
      <w:r w:rsidRPr="005F756C">
        <w:rPr>
          <w:sz w:val="24"/>
          <w:szCs w:val="24"/>
        </w:rPr>
        <w:t xml:space="preserve">ункт </w:t>
      </w:r>
      <w:r>
        <w:rPr>
          <w:sz w:val="24"/>
          <w:szCs w:val="24"/>
        </w:rPr>
        <w:t>16</w:t>
      </w:r>
      <w:r w:rsidRPr="005F756C">
        <w:rPr>
          <w:sz w:val="24"/>
          <w:szCs w:val="24"/>
        </w:rPr>
        <w:t xml:space="preserve"> </w:t>
      </w:r>
      <w:r>
        <w:rPr>
          <w:sz w:val="24"/>
          <w:szCs w:val="24"/>
        </w:rPr>
        <w:t>ФГОС НОО, утве</w:t>
      </w:r>
      <w:r>
        <w:rPr>
          <w:sz w:val="24"/>
          <w:szCs w:val="24"/>
        </w:rPr>
        <w:t>р</w:t>
      </w:r>
      <w:r>
        <w:rPr>
          <w:sz w:val="24"/>
          <w:szCs w:val="24"/>
        </w:rPr>
        <w:t>ждённого приказом № 373.</w:t>
      </w:r>
    </w:p>
  </w:footnote>
  <w:footnote w:id="7">
    <w:p w:rsidR="00CE6337" w:rsidRPr="009516E7" w:rsidRDefault="00CE6337" w:rsidP="00EB024C">
      <w:pPr>
        <w:autoSpaceDE w:val="0"/>
        <w:autoSpaceDN w:val="0"/>
        <w:adjustRightInd w:val="0"/>
        <w:spacing w:line="240" w:lineRule="auto"/>
      </w:pPr>
      <w:r>
        <w:rPr>
          <w:rStyle w:val="afd"/>
        </w:rPr>
        <w:footnoteRef/>
      </w:r>
      <w:r w:rsidRPr="009516E7">
        <w:t xml:space="preserve"> </w:t>
      </w:r>
      <w:r w:rsidRPr="005F756C">
        <w:rPr>
          <w:sz w:val="24"/>
          <w:szCs w:val="24"/>
        </w:rPr>
        <w:t xml:space="preserve">Пункт </w:t>
      </w:r>
      <w:r>
        <w:rPr>
          <w:sz w:val="24"/>
          <w:szCs w:val="24"/>
        </w:rPr>
        <w:t>31</w:t>
      </w:r>
      <w:r w:rsidRPr="005F756C">
        <w:rPr>
          <w:sz w:val="24"/>
          <w:szCs w:val="24"/>
        </w:rPr>
        <w:t xml:space="preserve"> </w:t>
      </w:r>
      <w:r>
        <w:rPr>
          <w:sz w:val="24"/>
          <w:szCs w:val="24"/>
        </w:rPr>
        <w:t>ФГОС НОО, утверждённого приказом № 286; п</w:t>
      </w:r>
      <w:r w:rsidRPr="005F756C">
        <w:rPr>
          <w:sz w:val="24"/>
          <w:szCs w:val="24"/>
        </w:rPr>
        <w:t xml:space="preserve">ункт </w:t>
      </w:r>
      <w:r>
        <w:rPr>
          <w:sz w:val="24"/>
          <w:szCs w:val="24"/>
        </w:rPr>
        <w:t>16</w:t>
      </w:r>
      <w:r w:rsidRPr="005F756C">
        <w:rPr>
          <w:sz w:val="24"/>
          <w:szCs w:val="24"/>
        </w:rPr>
        <w:t xml:space="preserve"> </w:t>
      </w:r>
      <w:r>
        <w:rPr>
          <w:sz w:val="24"/>
          <w:szCs w:val="24"/>
        </w:rPr>
        <w:t>ФГОС НОО, утве</w:t>
      </w:r>
      <w:r>
        <w:rPr>
          <w:sz w:val="24"/>
          <w:szCs w:val="24"/>
        </w:rPr>
        <w:t>р</w:t>
      </w:r>
      <w:r>
        <w:rPr>
          <w:sz w:val="24"/>
          <w:szCs w:val="24"/>
        </w:rPr>
        <w:t>ждённого приказом № 373.</w:t>
      </w:r>
    </w:p>
  </w:footnote>
  <w:footnote w:id="8">
    <w:p w:rsidR="00CE6337" w:rsidRPr="006C4D2C" w:rsidRDefault="00CE6337" w:rsidP="00EB024C">
      <w:pPr>
        <w:pStyle w:val="afb"/>
        <w:jc w:val="both"/>
      </w:pPr>
      <w:r>
        <w:rPr>
          <w:rStyle w:val="afd"/>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CE6337" w:rsidRPr="006C4D2C" w:rsidRDefault="00CE6337" w:rsidP="00EB024C">
      <w:pPr>
        <w:pStyle w:val="afb"/>
        <w:jc w:val="both"/>
      </w:pPr>
      <w:r>
        <w:rPr>
          <w:rStyle w:val="afd"/>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CE6337" w:rsidRPr="009C155C" w:rsidRDefault="00CE6337" w:rsidP="00EB024C">
      <w:pPr>
        <w:autoSpaceDE w:val="0"/>
        <w:autoSpaceDN w:val="0"/>
        <w:adjustRightInd w:val="0"/>
        <w:spacing w:line="240" w:lineRule="auto"/>
        <w:rPr>
          <w:sz w:val="24"/>
          <w:szCs w:val="24"/>
        </w:rPr>
      </w:pPr>
      <w:r>
        <w:rPr>
          <w:rStyle w:val="afd"/>
        </w:rPr>
        <w:footnoteRef/>
      </w:r>
      <w:r w:rsidRPr="0094134E">
        <w:t xml:space="preserve"> </w:t>
      </w:r>
      <w:r w:rsidRPr="009C155C">
        <w:rPr>
          <w:sz w:val="24"/>
          <w:szCs w:val="24"/>
        </w:rPr>
        <w:t>Указ Президента Р</w:t>
      </w:r>
      <w:r>
        <w:rPr>
          <w:sz w:val="24"/>
          <w:szCs w:val="24"/>
        </w:rPr>
        <w:t xml:space="preserve">оссийской </w:t>
      </w:r>
      <w:r w:rsidRPr="009C155C">
        <w:rPr>
          <w:sz w:val="24"/>
          <w:szCs w:val="24"/>
        </w:rPr>
        <w:t>Ф</w:t>
      </w:r>
      <w:r>
        <w:rPr>
          <w:sz w:val="24"/>
          <w:szCs w:val="24"/>
        </w:rPr>
        <w:t>едерации</w:t>
      </w:r>
      <w:r w:rsidRPr="009C155C">
        <w:rPr>
          <w:sz w:val="24"/>
          <w:szCs w:val="24"/>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sz w:val="24"/>
          <w:szCs w:val="24"/>
        </w:rPr>
        <w:t>.</w:t>
      </w:r>
      <w:r w:rsidRPr="009C155C">
        <w:rPr>
          <w:sz w:val="24"/>
          <w:szCs w:val="24"/>
        </w:rPr>
        <w:t xml:space="preserve"> </w:t>
      </w:r>
    </w:p>
  </w:footnote>
  <w:footnote w:id="11">
    <w:p w:rsidR="00CE6337" w:rsidRPr="006C4D2C" w:rsidRDefault="00CE6337" w:rsidP="00EB024C">
      <w:pPr>
        <w:pStyle w:val="afb"/>
        <w:jc w:val="both"/>
      </w:pPr>
      <w:r>
        <w:rPr>
          <w:rStyle w:val="afd"/>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CE6337" w:rsidRPr="006C4D2C" w:rsidRDefault="00CE6337" w:rsidP="00EB024C">
      <w:pPr>
        <w:pStyle w:val="afb"/>
        <w:jc w:val="both"/>
      </w:pPr>
      <w:r>
        <w:rPr>
          <w:rStyle w:val="afd"/>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CE6337" w:rsidRPr="006C4D2C" w:rsidRDefault="00CE6337" w:rsidP="00EB024C">
      <w:pPr>
        <w:pStyle w:val="afb"/>
        <w:jc w:val="both"/>
      </w:pPr>
      <w:r>
        <w:rPr>
          <w:rStyle w:val="afd"/>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w:t>
      </w:r>
      <w:r>
        <w:rPr>
          <w:rFonts w:ascii="Times New Roman" w:hAnsi="Times New Roman"/>
          <w:sz w:val="24"/>
          <w:szCs w:val="24"/>
        </w:rPr>
        <w:t>р</w:t>
      </w:r>
      <w:r>
        <w:rPr>
          <w:rFonts w:ascii="Times New Roman" w:hAnsi="Times New Roman"/>
          <w:sz w:val="24"/>
          <w:szCs w:val="24"/>
        </w:rPr>
        <w:t>ждённого приказом № 373.</w:t>
      </w:r>
    </w:p>
  </w:footnote>
  <w:footnote w:id="14">
    <w:p w:rsidR="00CE6337" w:rsidRPr="00C77D24" w:rsidRDefault="00CE6337" w:rsidP="0069140C">
      <w:pPr>
        <w:pStyle w:val="afb"/>
      </w:pPr>
      <w:r>
        <w:rPr>
          <w:rStyle w:val="afd"/>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CE6337" w:rsidRDefault="00CE6337" w:rsidP="0069140C">
      <w:pPr>
        <w:pStyle w:val="afb"/>
        <w:jc w:val="both"/>
      </w:pPr>
      <w:r w:rsidRPr="00C77D24">
        <w:rPr>
          <w:rStyle w:val="afd"/>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CE6337" w:rsidRDefault="00CE6337" w:rsidP="0069140C">
      <w:pPr>
        <w:pStyle w:val="afb"/>
        <w:tabs>
          <w:tab w:val="left" w:pos="3431"/>
        </w:tabs>
      </w:pPr>
      <w:r>
        <w:tab/>
      </w:r>
    </w:p>
  </w:footnote>
  <w:footnote w:id="16">
    <w:p w:rsidR="00CE6337" w:rsidRDefault="00CE6337" w:rsidP="009D0668">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w:t>
      </w:r>
      <w:r>
        <w:rPr>
          <w:spacing w:val="-1"/>
          <w:sz w:val="18"/>
          <w:szCs w:val="18"/>
        </w:rPr>
        <w:t>з</w:t>
      </w:r>
      <w:r>
        <w:rPr>
          <w:spacing w:val="-1"/>
          <w:sz w:val="18"/>
          <w:szCs w:val="18"/>
        </w:rPr>
        <w:t>ных культур», изменено на «Основы религиозных культур народов России».</w:t>
      </w:r>
    </w:p>
    <w:p w:rsidR="00CE6337" w:rsidRDefault="00CE6337" w:rsidP="009D0668">
      <w:pPr>
        <w:pStyle w:val="a9"/>
        <w:ind w:left="227" w:hanging="227"/>
      </w:pPr>
    </w:p>
  </w:footnote>
  <w:footnote w:id="17">
    <w:p w:rsidR="00CE6337" w:rsidRDefault="00CE6337" w:rsidP="00BA03CF">
      <w:pPr>
        <w:pStyle w:val="footnote"/>
      </w:pPr>
      <w:r>
        <w:rPr>
          <w:vertAlign w:val="superscript"/>
        </w:rPr>
        <w:footnoteRef/>
      </w:r>
      <w:r>
        <w:tab/>
        <w:t>Например, пластик, поролон, фольга, солома и др.</w:t>
      </w:r>
    </w:p>
  </w:footnote>
  <w:footnote w:id="18">
    <w:p w:rsidR="00CE6337" w:rsidRDefault="00CE6337" w:rsidP="00BA03CF">
      <w:pPr>
        <w:pStyle w:val="footnote"/>
      </w:pPr>
      <w:r>
        <w:rPr>
          <w:vertAlign w:val="superscript"/>
        </w:rPr>
        <w:footnoteRef/>
      </w:r>
      <w:r>
        <w:tab/>
        <w:t>Звёздочками отмечены модули, включённые в Приложение № 1 к Федеральному государственному образов</w:t>
      </w:r>
      <w:r>
        <w:t>а</w:t>
      </w:r>
      <w:r>
        <w:t>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9">
    <w:p w:rsidR="00CE6337" w:rsidRDefault="00CE6337" w:rsidP="00BA03CF">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20">
    <w:p w:rsidR="00CE6337" w:rsidRDefault="00CE6337" w:rsidP="00BA03CF">
      <w:pPr>
        <w:pStyle w:val="footnote"/>
      </w:pPr>
      <w:r>
        <w:rPr>
          <w:vertAlign w:val="superscript"/>
        </w:rPr>
        <w:footnoteRef/>
      </w:r>
      <w:r>
        <w:tab/>
        <w:t>Выбор строчек и порядка их освоения по классам определяется авторами учебников.</w:t>
      </w:r>
    </w:p>
  </w:footnote>
  <w:footnote w:id="21">
    <w:p w:rsidR="00CE6337" w:rsidRDefault="00CE6337" w:rsidP="00BA03CF">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CE6337" w:rsidRDefault="00CE6337" w:rsidP="00BA03CF">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3">
    <w:p w:rsidR="00CE6337" w:rsidRDefault="00CE6337" w:rsidP="00BA03CF">
      <w:pPr>
        <w:pStyle w:val="footnote"/>
      </w:pPr>
      <w:r>
        <w:rPr>
          <w:vertAlign w:val="superscript"/>
        </w:rPr>
        <w:footnoteRef/>
      </w:r>
      <w:r>
        <w:tab/>
        <w:t>https://fgosreestr.ru/oop/223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37" w:rsidRDefault="00CE6337">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37" w:rsidRDefault="00CE6337">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37" w:rsidRDefault="00CE6337">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2C1"/>
    <w:multiLevelType w:val="multilevel"/>
    <w:tmpl w:val="A7340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D5A00"/>
    <w:multiLevelType w:val="multilevel"/>
    <w:tmpl w:val="18A02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15737"/>
    <w:multiLevelType w:val="multilevel"/>
    <w:tmpl w:val="2FD4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4508E7"/>
    <w:multiLevelType w:val="multilevel"/>
    <w:tmpl w:val="8FF05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4AE3067"/>
    <w:multiLevelType w:val="multilevel"/>
    <w:tmpl w:val="54F8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E338C5"/>
    <w:multiLevelType w:val="multilevel"/>
    <w:tmpl w:val="21D43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785C41"/>
    <w:multiLevelType w:val="hybridMultilevel"/>
    <w:tmpl w:val="DBA03010"/>
    <w:lvl w:ilvl="0" w:tplc="D756A900">
      <w:start w:val="1"/>
      <w:numFmt w:val="bullet"/>
      <w:pStyle w:val="list-dash"/>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07125B96"/>
    <w:multiLevelType w:val="hybridMultilevel"/>
    <w:tmpl w:val="C772F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96E7567"/>
    <w:multiLevelType w:val="multilevel"/>
    <w:tmpl w:val="65561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CE4350"/>
    <w:multiLevelType w:val="multilevel"/>
    <w:tmpl w:val="3D904182"/>
    <w:lvl w:ilvl="0">
      <w:start w:val="1"/>
      <w:numFmt w:val="upperRoman"/>
      <w:lvlText w:val="%1."/>
      <w:lvlJc w:val="left"/>
      <w:pPr>
        <w:ind w:left="1080" w:hanging="72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0AB90308"/>
    <w:multiLevelType w:val="multilevel"/>
    <w:tmpl w:val="0E260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EC311FF"/>
    <w:multiLevelType w:val="multilevel"/>
    <w:tmpl w:val="2BF81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09036D"/>
    <w:multiLevelType w:val="multilevel"/>
    <w:tmpl w:val="4AE0C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005FAE"/>
    <w:multiLevelType w:val="multilevel"/>
    <w:tmpl w:val="BE70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1D851B9"/>
    <w:multiLevelType w:val="multilevel"/>
    <w:tmpl w:val="EABA6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12FC778E"/>
    <w:multiLevelType w:val="multilevel"/>
    <w:tmpl w:val="B7188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A360AD"/>
    <w:multiLevelType w:val="multilevel"/>
    <w:tmpl w:val="35848BB2"/>
    <w:lvl w:ilvl="0">
      <w:start w:val="1"/>
      <w:numFmt w:val="decimal"/>
      <w:lvlText w:val="%1."/>
      <w:lvlJc w:val="left"/>
      <w:pPr>
        <w:ind w:left="432" w:hanging="432"/>
      </w:pPr>
      <w:rPr>
        <w:rFonts w:hint="default"/>
      </w:rPr>
    </w:lvl>
    <w:lvl w:ilvl="1">
      <w:start w:val="2"/>
      <w:numFmt w:val="decimal"/>
      <w:lvlText w:val="%1.%2."/>
      <w:lvlJc w:val="left"/>
      <w:pPr>
        <w:ind w:left="947"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3162" w:hanging="180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976" w:hanging="2160"/>
      </w:pPr>
      <w:rPr>
        <w:rFonts w:hint="default"/>
      </w:rPr>
    </w:lvl>
  </w:abstractNum>
  <w:abstractNum w:abstractNumId="21">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57B358F"/>
    <w:multiLevelType w:val="multilevel"/>
    <w:tmpl w:val="EA3A4E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460A96"/>
    <w:multiLevelType w:val="multilevel"/>
    <w:tmpl w:val="BBB00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17945110"/>
    <w:multiLevelType w:val="multilevel"/>
    <w:tmpl w:val="584A6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84F5248"/>
    <w:multiLevelType w:val="multilevel"/>
    <w:tmpl w:val="B1FA5E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3834EC"/>
    <w:multiLevelType w:val="multilevel"/>
    <w:tmpl w:val="FDE2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D8D4F59"/>
    <w:multiLevelType w:val="multilevel"/>
    <w:tmpl w:val="A9827D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0E46B3"/>
    <w:multiLevelType w:val="multilevel"/>
    <w:tmpl w:val="07EA1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682EBA"/>
    <w:multiLevelType w:val="multilevel"/>
    <w:tmpl w:val="C20E0D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453E98"/>
    <w:multiLevelType w:val="multilevel"/>
    <w:tmpl w:val="329C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FA35D3F"/>
    <w:multiLevelType w:val="multilevel"/>
    <w:tmpl w:val="F61C4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07E27A3"/>
    <w:multiLevelType w:val="multilevel"/>
    <w:tmpl w:val="AEB859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43481D"/>
    <w:multiLevelType w:val="multilevel"/>
    <w:tmpl w:val="9A229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4D2D3E"/>
    <w:multiLevelType w:val="multilevel"/>
    <w:tmpl w:val="C67E71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24494FFC"/>
    <w:multiLevelType w:val="multilevel"/>
    <w:tmpl w:val="8C8EA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5E31CAF"/>
    <w:multiLevelType w:val="multilevel"/>
    <w:tmpl w:val="35B8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0">
    <w:nsid w:val="273C71AD"/>
    <w:multiLevelType w:val="multilevel"/>
    <w:tmpl w:val="88F24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nsid w:val="28AA3E82"/>
    <w:multiLevelType w:val="multilevel"/>
    <w:tmpl w:val="8546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8B60214"/>
    <w:multiLevelType w:val="hybridMultilevel"/>
    <w:tmpl w:val="EC6CAA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90C6695"/>
    <w:multiLevelType w:val="multilevel"/>
    <w:tmpl w:val="481CB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817548"/>
    <w:multiLevelType w:val="multilevel"/>
    <w:tmpl w:val="4C141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8338A1"/>
    <w:multiLevelType w:val="multilevel"/>
    <w:tmpl w:val="4B9ABD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9A13D73"/>
    <w:multiLevelType w:val="multilevel"/>
    <w:tmpl w:val="6B9010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AA23BBA"/>
    <w:multiLevelType w:val="multilevel"/>
    <w:tmpl w:val="379005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B95CA3"/>
    <w:multiLevelType w:val="multilevel"/>
    <w:tmpl w:val="368AD9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30573B26"/>
    <w:multiLevelType w:val="multilevel"/>
    <w:tmpl w:val="DFE60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1E12FF7"/>
    <w:multiLevelType w:val="multilevel"/>
    <w:tmpl w:val="9E5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2687BFD"/>
    <w:multiLevelType w:val="multilevel"/>
    <w:tmpl w:val="BEB4B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4233F4"/>
    <w:multiLevelType w:val="multilevel"/>
    <w:tmpl w:val="C52E2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36B47B2"/>
    <w:multiLevelType w:val="multilevel"/>
    <w:tmpl w:val="53B24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42A7BFA"/>
    <w:multiLevelType w:val="multilevel"/>
    <w:tmpl w:val="D01C7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44323EA"/>
    <w:multiLevelType w:val="multilevel"/>
    <w:tmpl w:val="220EF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A725E5"/>
    <w:multiLevelType w:val="multilevel"/>
    <w:tmpl w:val="01B4C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363F5ABB"/>
    <w:multiLevelType w:val="multilevel"/>
    <w:tmpl w:val="F8F44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7963A36"/>
    <w:multiLevelType w:val="multilevel"/>
    <w:tmpl w:val="EA101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943119B"/>
    <w:multiLevelType w:val="multilevel"/>
    <w:tmpl w:val="4B72D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9B227BB"/>
    <w:multiLevelType w:val="multilevel"/>
    <w:tmpl w:val="C53AB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9CD31EC"/>
    <w:multiLevelType w:val="multilevel"/>
    <w:tmpl w:val="C9B6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9DC73FE"/>
    <w:multiLevelType w:val="multilevel"/>
    <w:tmpl w:val="4B8C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3A575863"/>
    <w:multiLevelType w:val="multilevel"/>
    <w:tmpl w:val="3D9CF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3A7C7701"/>
    <w:multiLevelType w:val="multilevel"/>
    <w:tmpl w:val="51463C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7B46FF"/>
    <w:multiLevelType w:val="multilevel"/>
    <w:tmpl w:val="BD061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3F933178"/>
    <w:multiLevelType w:val="multilevel"/>
    <w:tmpl w:val="F572D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681820"/>
    <w:multiLevelType w:val="multilevel"/>
    <w:tmpl w:val="5B4CED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06A5471"/>
    <w:multiLevelType w:val="multilevel"/>
    <w:tmpl w:val="6F48A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15D4A46"/>
    <w:multiLevelType w:val="multilevel"/>
    <w:tmpl w:val="6D304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2213FAF"/>
    <w:multiLevelType w:val="multilevel"/>
    <w:tmpl w:val="CA08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43B000F3"/>
    <w:multiLevelType w:val="multilevel"/>
    <w:tmpl w:val="42669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694116"/>
    <w:multiLevelType w:val="multilevel"/>
    <w:tmpl w:val="443AC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60F6CF8"/>
    <w:multiLevelType w:val="multilevel"/>
    <w:tmpl w:val="5B1E0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7165BA9"/>
    <w:multiLevelType w:val="hybridMultilevel"/>
    <w:tmpl w:val="46302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75D777E"/>
    <w:multiLevelType w:val="hybridMultilevel"/>
    <w:tmpl w:val="FD6E21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9145A9A"/>
    <w:multiLevelType w:val="multilevel"/>
    <w:tmpl w:val="3C3AD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B9E2066"/>
    <w:multiLevelType w:val="multilevel"/>
    <w:tmpl w:val="26E81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BEF5BB6"/>
    <w:multiLevelType w:val="multilevel"/>
    <w:tmpl w:val="34EE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CCA28FA"/>
    <w:multiLevelType w:val="multilevel"/>
    <w:tmpl w:val="76F88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FB111B8"/>
    <w:multiLevelType w:val="multilevel"/>
    <w:tmpl w:val="0AD6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7">
    <w:nsid w:val="518F2FAB"/>
    <w:multiLevelType w:val="multilevel"/>
    <w:tmpl w:val="FDF2E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4E821AA"/>
    <w:multiLevelType w:val="multilevel"/>
    <w:tmpl w:val="751A0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73304A3"/>
    <w:multiLevelType w:val="multilevel"/>
    <w:tmpl w:val="43C66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7A47822"/>
    <w:multiLevelType w:val="multilevel"/>
    <w:tmpl w:val="2B7474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2">
    <w:nsid w:val="592517A0"/>
    <w:multiLevelType w:val="multilevel"/>
    <w:tmpl w:val="32567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B3D0C65"/>
    <w:multiLevelType w:val="multilevel"/>
    <w:tmpl w:val="833280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C7E1069"/>
    <w:multiLevelType w:val="multilevel"/>
    <w:tmpl w:val="76BC7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nsid w:val="5D3340C6"/>
    <w:multiLevelType w:val="multilevel"/>
    <w:tmpl w:val="57084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3EA6563"/>
    <w:multiLevelType w:val="multilevel"/>
    <w:tmpl w:val="B4083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385227"/>
    <w:multiLevelType w:val="multilevel"/>
    <w:tmpl w:val="AC1E6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568176E"/>
    <w:multiLevelType w:val="multilevel"/>
    <w:tmpl w:val="F8464A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61325C9"/>
    <w:multiLevelType w:val="multilevel"/>
    <w:tmpl w:val="9454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71C6694"/>
    <w:multiLevelType w:val="multilevel"/>
    <w:tmpl w:val="F92CC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nsid w:val="69DD091C"/>
    <w:multiLevelType w:val="multilevel"/>
    <w:tmpl w:val="4728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6B98707A"/>
    <w:multiLevelType w:val="multilevel"/>
    <w:tmpl w:val="A09E6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E8A7F9E"/>
    <w:multiLevelType w:val="multilevel"/>
    <w:tmpl w:val="5406C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162156"/>
    <w:multiLevelType w:val="multilevel"/>
    <w:tmpl w:val="3C8663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0">
    <w:nsid w:val="72573D5D"/>
    <w:multiLevelType w:val="multilevel"/>
    <w:tmpl w:val="9A94B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2AC7094"/>
    <w:multiLevelType w:val="multilevel"/>
    <w:tmpl w:val="63ECD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747269C"/>
    <w:multiLevelType w:val="multilevel"/>
    <w:tmpl w:val="C816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78785B5D"/>
    <w:multiLevelType w:val="multilevel"/>
    <w:tmpl w:val="6B0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78BA396B"/>
    <w:multiLevelType w:val="multilevel"/>
    <w:tmpl w:val="FC70D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6">
    <w:nsid w:val="79B912D8"/>
    <w:multiLevelType w:val="multilevel"/>
    <w:tmpl w:val="5142DE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A387E95"/>
    <w:multiLevelType w:val="multilevel"/>
    <w:tmpl w:val="BD76D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ACC2860"/>
    <w:multiLevelType w:val="multilevel"/>
    <w:tmpl w:val="70887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BA84064"/>
    <w:multiLevelType w:val="multilevel"/>
    <w:tmpl w:val="1CCAE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BE13A91"/>
    <w:multiLevelType w:val="multilevel"/>
    <w:tmpl w:val="239C7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E247652"/>
    <w:multiLevelType w:val="multilevel"/>
    <w:tmpl w:val="E42C0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E8B7674"/>
    <w:multiLevelType w:val="multilevel"/>
    <w:tmpl w:val="0CEAB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E902EBD"/>
    <w:multiLevelType w:val="multilevel"/>
    <w:tmpl w:val="65C6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523AE9"/>
    <w:multiLevelType w:val="multilevel"/>
    <w:tmpl w:val="76807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F9F5854"/>
    <w:multiLevelType w:val="multilevel"/>
    <w:tmpl w:val="912E0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4"/>
  </w:num>
  <w:num w:numId="3">
    <w:abstractNumId w:val="91"/>
  </w:num>
  <w:num w:numId="4">
    <w:abstractNumId w:val="9"/>
  </w:num>
  <w:num w:numId="5">
    <w:abstractNumId w:val="7"/>
  </w:num>
  <w:num w:numId="6">
    <w:abstractNumId w:val="115"/>
  </w:num>
  <w:num w:numId="7">
    <w:abstractNumId w:val="13"/>
  </w:num>
  <w:num w:numId="8">
    <w:abstractNumId w:val="86"/>
  </w:num>
  <w:num w:numId="9">
    <w:abstractNumId w:val="24"/>
  </w:num>
  <w:num w:numId="10">
    <w:abstractNumId w:val="104"/>
  </w:num>
  <w:num w:numId="11">
    <w:abstractNumId w:val="42"/>
  </w:num>
  <w:num w:numId="12">
    <w:abstractNumId w:val="31"/>
  </w:num>
  <w:num w:numId="13">
    <w:abstractNumId w:val="75"/>
  </w:num>
  <w:num w:numId="14">
    <w:abstractNumId w:val="52"/>
  </w:num>
  <w:num w:numId="15">
    <w:abstractNumId w:val="100"/>
  </w:num>
  <w:num w:numId="16">
    <w:abstractNumId w:val="85"/>
  </w:num>
  <w:num w:numId="17">
    <w:abstractNumId w:val="38"/>
  </w:num>
  <w:num w:numId="18">
    <w:abstractNumId w:val="64"/>
  </w:num>
  <w:num w:numId="19">
    <w:abstractNumId w:val="83"/>
  </w:num>
  <w:num w:numId="20">
    <w:abstractNumId w:val="113"/>
  </w:num>
  <w:num w:numId="21">
    <w:abstractNumId w:val="16"/>
  </w:num>
  <w:num w:numId="22">
    <w:abstractNumId w:val="112"/>
  </w:num>
  <w:num w:numId="23">
    <w:abstractNumId w:val="5"/>
  </w:num>
  <w:num w:numId="24">
    <w:abstractNumId w:val="27"/>
  </w:num>
  <w:num w:numId="25">
    <w:abstractNumId w:val="123"/>
  </w:num>
  <w:num w:numId="26">
    <w:abstractNumId w:val="2"/>
  </w:num>
  <w:num w:numId="27">
    <w:abstractNumId w:val="65"/>
  </w:num>
  <w:num w:numId="28">
    <w:abstractNumId w:val="22"/>
  </w:num>
  <w:num w:numId="29">
    <w:abstractNumId w:val="117"/>
  </w:num>
  <w:num w:numId="30">
    <w:abstractNumId w:val="26"/>
  </w:num>
  <w:num w:numId="31">
    <w:abstractNumId w:val="96"/>
  </w:num>
  <w:num w:numId="32">
    <w:abstractNumId w:val="111"/>
  </w:num>
  <w:num w:numId="33">
    <w:abstractNumId w:val="47"/>
  </w:num>
  <w:num w:numId="34">
    <w:abstractNumId w:val="44"/>
  </w:num>
  <w:num w:numId="35">
    <w:abstractNumId w:val="53"/>
  </w:num>
  <w:num w:numId="36">
    <w:abstractNumId w:val="114"/>
  </w:num>
  <w:num w:numId="37">
    <w:abstractNumId w:val="119"/>
  </w:num>
  <w:num w:numId="38">
    <w:abstractNumId w:val="94"/>
  </w:num>
  <w:num w:numId="39">
    <w:abstractNumId w:val="25"/>
  </w:num>
  <w:num w:numId="40">
    <w:abstractNumId w:val="73"/>
  </w:num>
  <w:num w:numId="41">
    <w:abstractNumId w:val="15"/>
  </w:num>
  <w:num w:numId="42">
    <w:abstractNumId w:val="28"/>
  </w:num>
  <w:num w:numId="43">
    <w:abstractNumId w:val="33"/>
  </w:num>
  <w:num w:numId="44">
    <w:abstractNumId w:val="17"/>
  </w:num>
  <w:num w:numId="45">
    <w:abstractNumId w:val="0"/>
  </w:num>
  <w:num w:numId="46">
    <w:abstractNumId w:val="63"/>
  </w:num>
  <w:num w:numId="47">
    <w:abstractNumId w:val="32"/>
  </w:num>
  <w:num w:numId="48">
    <w:abstractNumId w:val="84"/>
  </w:num>
  <w:num w:numId="49">
    <w:abstractNumId w:val="3"/>
  </w:num>
  <w:num w:numId="50">
    <w:abstractNumId w:val="46"/>
  </w:num>
  <w:num w:numId="51">
    <w:abstractNumId w:val="45"/>
  </w:num>
  <w:num w:numId="52">
    <w:abstractNumId w:val="88"/>
  </w:num>
  <w:num w:numId="53">
    <w:abstractNumId w:val="34"/>
  </w:num>
  <w:num w:numId="54">
    <w:abstractNumId w:val="76"/>
  </w:num>
  <w:num w:numId="55">
    <w:abstractNumId w:val="99"/>
  </w:num>
  <w:num w:numId="56">
    <w:abstractNumId w:val="12"/>
  </w:num>
  <w:num w:numId="57">
    <w:abstractNumId w:val="48"/>
  </w:num>
  <w:num w:numId="58">
    <w:abstractNumId w:val="62"/>
  </w:num>
  <w:num w:numId="59">
    <w:abstractNumId w:val="69"/>
  </w:num>
  <w:num w:numId="60">
    <w:abstractNumId w:val="81"/>
  </w:num>
  <w:num w:numId="61">
    <w:abstractNumId w:val="121"/>
  </w:num>
  <w:num w:numId="62">
    <w:abstractNumId w:val="68"/>
  </w:num>
  <w:num w:numId="63">
    <w:abstractNumId w:val="55"/>
  </w:num>
  <w:num w:numId="64">
    <w:abstractNumId w:val="116"/>
  </w:num>
  <w:num w:numId="65">
    <w:abstractNumId w:val="77"/>
  </w:num>
  <w:num w:numId="66">
    <w:abstractNumId w:val="37"/>
  </w:num>
  <w:num w:numId="67">
    <w:abstractNumId w:val="1"/>
  </w:num>
  <w:num w:numId="68">
    <w:abstractNumId w:val="30"/>
  </w:num>
  <w:num w:numId="69">
    <w:abstractNumId w:val="56"/>
  </w:num>
  <w:num w:numId="70">
    <w:abstractNumId w:val="98"/>
  </w:num>
  <w:num w:numId="71">
    <w:abstractNumId w:val="125"/>
  </w:num>
  <w:num w:numId="72">
    <w:abstractNumId w:val="118"/>
  </w:num>
  <w:num w:numId="73">
    <w:abstractNumId w:val="120"/>
  </w:num>
  <w:num w:numId="74">
    <w:abstractNumId w:val="61"/>
  </w:num>
  <w:num w:numId="75">
    <w:abstractNumId w:val="97"/>
  </w:num>
  <w:num w:numId="76">
    <w:abstractNumId w:val="87"/>
  </w:num>
  <w:num w:numId="77">
    <w:abstractNumId w:val="92"/>
  </w:num>
  <w:num w:numId="78">
    <w:abstractNumId w:val="93"/>
  </w:num>
  <w:num w:numId="79">
    <w:abstractNumId w:val="90"/>
  </w:num>
  <w:num w:numId="80">
    <w:abstractNumId w:val="54"/>
  </w:num>
  <w:num w:numId="81">
    <w:abstractNumId w:val="78"/>
  </w:num>
  <w:num w:numId="82">
    <w:abstractNumId w:val="19"/>
  </w:num>
  <w:num w:numId="83">
    <w:abstractNumId w:val="29"/>
  </w:num>
  <w:num w:numId="84">
    <w:abstractNumId w:val="122"/>
  </w:num>
  <w:num w:numId="85">
    <w:abstractNumId w:val="14"/>
  </w:num>
  <w:num w:numId="86">
    <w:abstractNumId w:val="57"/>
  </w:num>
  <w:num w:numId="87">
    <w:abstractNumId w:val="35"/>
  </w:num>
  <w:num w:numId="88">
    <w:abstractNumId w:val="105"/>
  </w:num>
  <w:num w:numId="89">
    <w:abstractNumId w:val="71"/>
  </w:num>
  <w:num w:numId="90">
    <w:abstractNumId w:val="74"/>
  </w:num>
  <w:num w:numId="91">
    <w:abstractNumId w:val="106"/>
  </w:num>
  <w:num w:numId="92">
    <w:abstractNumId w:val="58"/>
  </w:num>
  <w:num w:numId="93">
    <w:abstractNumId w:val="6"/>
  </w:num>
  <w:num w:numId="94">
    <w:abstractNumId w:val="110"/>
  </w:num>
  <w:num w:numId="95">
    <w:abstractNumId w:val="49"/>
  </w:num>
  <w:num w:numId="96">
    <w:abstractNumId w:val="40"/>
  </w:num>
  <w:num w:numId="97">
    <w:abstractNumId w:val="72"/>
  </w:num>
  <w:num w:numId="98">
    <w:abstractNumId w:val="23"/>
  </w:num>
  <w:num w:numId="99">
    <w:abstractNumId w:val="66"/>
  </w:num>
  <w:num w:numId="100">
    <w:abstractNumId w:val="101"/>
  </w:num>
  <w:num w:numId="101">
    <w:abstractNumId w:val="10"/>
  </w:num>
  <w:num w:numId="102">
    <w:abstractNumId w:val="89"/>
  </w:num>
  <w:num w:numId="103">
    <w:abstractNumId w:val="60"/>
  </w:num>
  <w:num w:numId="104">
    <w:abstractNumId w:val="107"/>
  </w:num>
  <w:num w:numId="105">
    <w:abstractNumId w:val="124"/>
  </w:num>
  <w:num w:numId="106">
    <w:abstractNumId w:val="51"/>
  </w:num>
  <w:num w:numId="107">
    <w:abstractNumId w:val="82"/>
  </w:num>
  <w:num w:numId="108">
    <w:abstractNumId w:val="11"/>
  </w:num>
  <w:num w:numId="109">
    <w:abstractNumId w:val="43"/>
  </w:num>
  <w:num w:numId="110">
    <w:abstractNumId w:val="80"/>
  </w:num>
  <w:num w:numId="111">
    <w:abstractNumId w:val="79"/>
  </w:num>
  <w:num w:numId="112">
    <w:abstractNumId w:val="8"/>
  </w:num>
  <w:num w:numId="113">
    <w:abstractNumId w:val="70"/>
  </w:num>
  <w:num w:numId="114">
    <w:abstractNumId w:val="21"/>
  </w:num>
  <w:num w:numId="115">
    <w:abstractNumId w:val="95"/>
  </w:num>
  <w:num w:numId="116">
    <w:abstractNumId w:val="18"/>
  </w:num>
  <w:num w:numId="117">
    <w:abstractNumId w:val="20"/>
  </w:num>
  <w:num w:numId="118">
    <w:abstractNumId w:val="103"/>
  </w:num>
  <w:num w:numId="119">
    <w:abstractNumId w:val="41"/>
  </w:num>
  <w:num w:numId="120">
    <w:abstractNumId w:val="67"/>
  </w:num>
  <w:num w:numId="121">
    <w:abstractNumId w:val="59"/>
  </w:num>
  <w:num w:numId="122">
    <w:abstractNumId w:val="102"/>
  </w:num>
  <w:num w:numId="123">
    <w:abstractNumId w:val="36"/>
  </w:num>
  <w:num w:numId="124">
    <w:abstractNumId w:val="109"/>
  </w:num>
  <w:num w:numId="125">
    <w:abstractNumId w:val="50"/>
  </w:num>
  <w:num w:numId="126">
    <w:abstractNumId w:val="10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26AF2"/>
    <w:rsid w:val="0003093A"/>
    <w:rsid w:val="00033BF2"/>
    <w:rsid w:val="00041063"/>
    <w:rsid w:val="00064A8E"/>
    <w:rsid w:val="00072E16"/>
    <w:rsid w:val="00086EAC"/>
    <w:rsid w:val="000B0043"/>
    <w:rsid w:val="000E5641"/>
    <w:rsid w:val="00152775"/>
    <w:rsid w:val="00167110"/>
    <w:rsid w:val="00176EE6"/>
    <w:rsid w:val="001B4A41"/>
    <w:rsid w:val="001B72F4"/>
    <w:rsid w:val="001C5509"/>
    <w:rsid w:val="001D467A"/>
    <w:rsid w:val="001D5207"/>
    <w:rsid w:val="001E327F"/>
    <w:rsid w:val="001F4BAE"/>
    <w:rsid w:val="0023475C"/>
    <w:rsid w:val="00245C07"/>
    <w:rsid w:val="00246B42"/>
    <w:rsid w:val="00297D48"/>
    <w:rsid w:val="002A346E"/>
    <w:rsid w:val="002E25BC"/>
    <w:rsid w:val="002E6E87"/>
    <w:rsid w:val="00305162"/>
    <w:rsid w:val="00325ED5"/>
    <w:rsid w:val="00331F17"/>
    <w:rsid w:val="003862FF"/>
    <w:rsid w:val="003B6C1B"/>
    <w:rsid w:val="003C4747"/>
    <w:rsid w:val="003D7CAE"/>
    <w:rsid w:val="003E1D14"/>
    <w:rsid w:val="00411623"/>
    <w:rsid w:val="00417CF0"/>
    <w:rsid w:val="00420E76"/>
    <w:rsid w:val="0046429C"/>
    <w:rsid w:val="00474F70"/>
    <w:rsid w:val="00482B79"/>
    <w:rsid w:val="004C7631"/>
    <w:rsid w:val="005067D9"/>
    <w:rsid w:val="00541383"/>
    <w:rsid w:val="00544E05"/>
    <w:rsid w:val="0058285A"/>
    <w:rsid w:val="00596D74"/>
    <w:rsid w:val="005B38BE"/>
    <w:rsid w:val="005D23FE"/>
    <w:rsid w:val="005E70F2"/>
    <w:rsid w:val="0061343D"/>
    <w:rsid w:val="006320F0"/>
    <w:rsid w:val="00676086"/>
    <w:rsid w:val="0069140C"/>
    <w:rsid w:val="00696A59"/>
    <w:rsid w:val="006F4A48"/>
    <w:rsid w:val="006F6D1D"/>
    <w:rsid w:val="00723963"/>
    <w:rsid w:val="0074147C"/>
    <w:rsid w:val="007425C3"/>
    <w:rsid w:val="007454AB"/>
    <w:rsid w:val="00764D1D"/>
    <w:rsid w:val="00767BB0"/>
    <w:rsid w:val="00781C30"/>
    <w:rsid w:val="00786730"/>
    <w:rsid w:val="007B336A"/>
    <w:rsid w:val="007C0903"/>
    <w:rsid w:val="007C2791"/>
    <w:rsid w:val="007C3C31"/>
    <w:rsid w:val="007D3237"/>
    <w:rsid w:val="007E6936"/>
    <w:rsid w:val="007F2C99"/>
    <w:rsid w:val="00806F98"/>
    <w:rsid w:val="008142F1"/>
    <w:rsid w:val="00851FCF"/>
    <w:rsid w:val="00855B42"/>
    <w:rsid w:val="00860577"/>
    <w:rsid w:val="00891C75"/>
    <w:rsid w:val="008B5008"/>
    <w:rsid w:val="008E4A33"/>
    <w:rsid w:val="009468CB"/>
    <w:rsid w:val="009516D2"/>
    <w:rsid w:val="009A4BFC"/>
    <w:rsid w:val="009D0668"/>
    <w:rsid w:val="009D2A8D"/>
    <w:rsid w:val="00A1443B"/>
    <w:rsid w:val="00A33111"/>
    <w:rsid w:val="00A44187"/>
    <w:rsid w:val="00A54D3D"/>
    <w:rsid w:val="00A56F96"/>
    <w:rsid w:val="00AA6476"/>
    <w:rsid w:val="00AD5532"/>
    <w:rsid w:val="00AF65D5"/>
    <w:rsid w:val="00B02506"/>
    <w:rsid w:val="00B67858"/>
    <w:rsid w:val="00B9689A"/>
    <w:rsid w:val="00BA03CF"/>
    <w:rsid w:val="00BC31C1"/>
    <w:rsid w:val="00BE6085"/>
    <w:rsid w:val="00BE61E8"/>
    <w:rsid w:val="00C03310"/>
    <w:rsid w:val="00C33B32"/>
    <w:rsid w:val="00C47638"/>
    <w:rsid w:val="00C55AA0"/>
    <w:rsid w:val="00C56B54"/>
    <w:rsid w:val="00C667A3"/>
    <w:rsid w:val="00C77F0F"/>
    <w:rsid w:val="00C96387"/>
    <w:rsid w:val="00CA113F"/>
    <w:rsid w:val="00CA67D9"/>
    <w:rsid w:val="00CB1241"/>
    <w:rsid w:val="00CC147B"/>
    <w:rsid w:val="00CE6337"/>
    <w:rsid w:val="00D03A75"/>
    <w:rsid w:val="00D06B1B"/>
    <w:rsid w:val="00D516D1"/>
    <w:rsid w:val="00D70EA0"/>
    <w:rsid w:val="00D85689"/>
    <w:rsid w:val="00DB7832"/>
    <w:rsid w:val="00DF4967"/>
    <w:rsid w:val="00E164FF"/>
    <w:rsid w:val="00E26B18"/>
    <w:rsid w:val="00E410FF"/>
    <w:rsid w:val="00EB024C"/>
    <w:rsid w:val="00EC6F06"/>
    <w:rsid w:val="00ED3B9B"/>
    <w:rsid w:val="00EF77B9"/>
    <w:rsid w:val="00F016FB"/>
    <w:rsid w:val="00F06A1C"/>
    <w:rsid w:val="00F075BE"/>
    <w:rsid w:val="00F322BE"/>
    <w:rsid w:val="00F3412F"/>
    <w:rsid w:val="00F605C3"/>
    <w:rsid w:val="00F60D90"/>
    <w:rsid w:val="00F66625"/>
    <w:rsid w:val="00FA2F9D"/>
    <w:rsid w:val="00FC612E"/>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A56F96"/>
    <w:pPr>
      <w:keepNext/>
      <w:keepLines/>
      <w:widowControl w:val="0"/>
      <w:pBdr>
        <w:bottom w:val="single" w:sz="4" w:space="1" w:color="auto"/>
      </w:pBdr>
      <w:spacing w:before="240" w:line="276" w:lineRule="auto"/>
      <w:ind w:firstLine="0"/>
      <w:jc w:val="left"/>
      <w:outlineLvl w:val="0"/>
    </w:pPr>
    <w:rPr>
      <w:rFonts w:eastAsia="Times New Roman" w:cs="Times New Roman"/>
      <w:b/>
      <w:sz w:val="28"/>
      <w:szCs w:val="32"/>
      <w:lang w:eastAsia="en-US"/>
    </w:rPr>
  </w:style>
  <w:style w:type="paragraph" w:styleId="2">
    <w:name w:val="heading 2"/>
    <w:basedOn w:val="a1"/>
    <w:next w:val="a1"/>
    <w:link w:val="20"/>
    <w:uiPriority w:val="9"/>
    <w:unhideWhenUsed/>
    <w:qFormat/>
    <w:rsid w:val="00F06A1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autoRedefine/>
    <w:uiPriority w:val="9"/>
    <w:unhideWhenUsed/>
    <w:qFormat/>
    <w:rsid w:val="0058285A"/>
    <w:pPr>
      <w:keepNext/>
      <w:keepLines/>
      <w:spacing w:line="355" w:lineRule="auto"/>
      <w:ind w:firstLine="0"/>
      <w:jc w:val="left"/>
      <w:outlineLvl w:val="2"/>
    </w:pPr>
    <w:rPr>
      <w:rFonts w:eastAsia="OfficinaSansBoldITC" w:cs="Times New Roman"/>
      <w:b/>
      <w:color w:val="0D0D0D"/>
      <w:sz w:val="24"/>
      <w:szCs w:val="24"/>
      <w:lang w:eastAsia="en-US"/>
    </w:rPr>
  </w:style>
  <w:style w:type="paragraph" w:styleId="4">
    <w:name w:val="heading 4"/>
    <w:basedOn w:val="a1"/>
    <w:next w:val="a1"/>
    <w:link w:val="40"/>
    <w:uiPriority w:val="9"/>
    <w:unhideWhenUsed/>
    <w:qFormat/>
    <w:rsid w:val="007F2C9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next w:val="a1"/>
    <w:link w:val="50"/>
    <w:uiPriority w:val="9"/>
    <w:qFormat/>
    <w:rsid w:val="00152775"/>
    <w:pPr>
      <w:spacing w:before="120" w:after="120" w:line="240" w:lineRule="auto"/>
      <w:jc w:val="both"/>
      <w:outlineLvl w:val="4"/>
    </w:pPr>
    <w:rPr>
      <w:rFonts w:ascii="XO Thames" w:eastAsia="Times New Roman" w:hAnsi="XO Thames" w:cs="Times New Roman"/>
      <w:b/>
      <w:color w:val="000000"/>
      <w:szCs w:val="20"/>
    </w:rPr>
  </w:style>
  <w:style w:type="paragraph" w:styleId="7">
    <w:name w:val="heading 7"/>
    <w:basedOn w:val="a1"/>
    <w:next w:val="a1"/>
    <w:link w:val="70"/>
    <w:uiPriority w:val="9"/>
    <w:unhideWhenUsed/>
    <w:qFormat/>
    <w:rsid w:val="00A56F96"/>
    <w:pPr>
      <w:keepNext/>
      <w:keepLines/>
      <w:widowControl w:val="0"/>
      <w:spacing w:before="240" w:after="240" w:line="240" w:lineRule="auto"/>
      <w:ind w:firstLine="0"/>
      <w:jc w:val="left"/>
      <w:outlineLvl w:val="6"/>
    </w:pPr>
    <w:rPr>
      <w:rFonts w:eastAsia="Times New Roman" w:cs="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customStyle="1" w:styleId="msonormal0">
    <w:name w:val="msonormal"/>
    <w:basedOn w:val="a1"/>
    <w:rsid w:val="00A1443B"/>
    <w:pPr>
      <w:spacing w:before="100" w:beforeAutospacing="1" w:after="100" w:afterAutospacing="1" w:line="240" w:lineRule="auto"/>
      <w:ind w:firstLine="0"/>
      <w:jc w:val="left"/>
    </w:pPr>
    <w:rPr>
      <w:rFonts w:eastAsia="Times New Roman" w:cs="Times New Roman"/>
      <w:sz w:val="24"/>
      <w:szCs w:val="24"/>
    </w:rPr>
  </w:style>
  <w:style w:type="paragraph" w:styleId="af4">
    <w:name w:val="Normal (Web)"/>
    <w:aliases w:val="Обычный (Web)"/>
    <w:basedOn w:val="a1"/>
    <w:link w:val="af5"/>
    <w:uiPriority w:val="99"/>
    <w:unhideWhenUsed/>
    <w:rsid w:val="00A1443B"/>
    <w:pPr>
      <w:spacing w:before="100" w:beforeAutospacing="1" w:after="100" w:afterAutospacing="1" w:line="240" w:lineRule="auto"/>
      <w:ind w:firstLine="0"/>
      <w:jc w:val="left"/>
    </w:pPr>
    <w:rPr>
      <w:rFonts w:eastAsia="Times New Roman" w:cs="Times New Roman"/>
      <w:sz w:val="24"/>
      <w:szCs w:val="24"/>
    </w:rPr>
  </w:style>
  <w:style w:type="character" w:styleId="af6">
    <w:name w:val="Strong"/>
    <w:basedOn w:val="a2"/>
    <w:link w:val="16"/>
    <w:qFormat/>
    <w:rsid w:val="00A1443B"/>
    <w:rPr>
      <w:b/>
      <w:bCs/>
    </w:rPr>
  </w:style>
  <w:style w:type="character" w:styleId="af7">
    <w:name w:val="Hyperlink"/>
    <w:basedOn w:val="a2"/>
    <w:link w:val="17"/>
    <w:unhideWhenUsed/>
    <w:rsid w:val="00A1443B"/>
    <w:rPr>
      <w:color w:val="0000FF"/>
      <w:u w:val="single"/>
    </w:rPr>
  </w:style>
  <w:style w:type="paragraph" w:styleId="af8">
    <w:name w:val="Balloon Text"/>
    <w:basedOn w:val="a1"/>
    <w:link w:val="af9"/>
    <w:unhideWhenUsed/>
    <w:rsid w:val="00A1443B"/>
    <w:pPr>
      <w:spacing w:line="240" w:lineRule="auto"/>
    </w:pPr>
    <w:rPr>
      <w:rFonts w:ascii="Segoe UI" w:hAnsi="Segoe UI" w:cs="Segoe UI"/>
      <w:sz w:val="18"/>
      <w:szCs w:val="18"/>
    </w:rPr>
  </w:style>
  <w:style w:type="character" w:customStyle="1" w:styleId="af9">
    <w:name w:val="Текст выноски Знак"/>
    <w:basedOn w:val="a2"/>
    <w:link w:val="af8"/>
    <w:rsid w:val="00A1443B"/>
    <w:rPr>
      <w:rFonts w:ascii="Segoe UI" w:hAnsi="Segoe UI" w:cs="Segoe UI"/>
      <w:sz w:val="18"/>
      <w:szCs w:val="18"/>
    </w:rPr>
  </w:style>
  <w:style w:type="table" w:styleId="afa">
    <w:name w:val="Table Grid"/>
    <w:basedOn w:val="a3"/>
    <w:uiPriority w:val="59"/>
    <w:rsid w:val="00EB024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1"/>
    <w:link w:val="afc"/>
    <w:uiPriority w:val="99"/>
    <w:unhideWhenUsed/>
    <w:rsid w:val="00EB024C"/>
    <w:pPr>
      <w:widowControl w:val="0"/>
      <w:spacing w:line="240" w:lineRule="auto"/>
      <w:ind w:firstLine="0"/>
      <w:jc w:val="left"/>
    </w:pPr>
    <w:rPr>
      <w:rFonts w:ascii="Calibri" w:eastAsia="Calibri" w:hAnsi="Calibri" w:cs="Times New Roman"/>
      <w:szCs w:val="20"/>
    </w:rPr>
  </w:style>
  <w:style w:type="character" w:customStyle="1" w:styleId="afc">
    <w:name w:val="Текст сноски Знак"/>
    <w:basedOn w:val="a2"/>
    <w:link w:val="afb"/>
    <w:uiPriority w:val="99"/>
    <w:rsid w:val="00EB024C"/>
    <w:rPr>
      <w:rFonts w:ascii="Calibri" w:eastAsia="Calibri" w:hAnsi="Calibri" w:cs="Times New Roman"/>
      <w:sz w:val="20"/>
      <w:szCs w:val="20"/>
    </w:rPr>
  </w:style>
  <w:style w:type="character" w:styleId="afd">
    <w:name w:val="footnote reference"/>
    <w:link w:val="18"/>
    <w:unhideWhenUsed/>
    <w:rsid w:val="00EB024C"/>
    <w:rPr>
      <w:vertAlign w:val="superscript"/>
    </w:rPr>
  </w:style>
  <w:style w:type="paragraph" w:styleId="afe">
    <w:name w:val="List Paragraph"/>
    <w:basedOn w:val="a1"/>
    <w:link w:val="aff"/>
    <w:uiPriority w:val="99"/>
    <w:qFormat/>
    <w:rsid w:val="0069140C"/>
    <w:pPr>
      <w:ind w:left="720"/>
      <w:contextualSpacing/>
    </w:pPr>
  </w:style>
  <w:style w:type="character" w:customStyle="1" w:styleId="10">
    <w:name w:val="Заголовок 1 Знак"/>
    <w:basedOn w:val="a2"/>
    <w:link w:val="1"/>
    <w:rsid w:val="00A56F96"/>
    <w:rPr>
      <w:rFonts w:ascii="Times New Roman" w:eastAsia="Times New Roman" w:hAnsi="Times New Roman" w:cs="Times New Roman"/>
      <w:b/>
      <w:sz w:val="28"/>
      <w:szCs w:val="32"/>
      <w:lang w:eastAsia="en-US"/>
    </w:rPr>
  </w:style>
  <w:style w:type="character" w:customStyle="1" w:styleId="30">
    <w:name w:val="Заголовок 3 Знак"/>
    <w:basedOn w:val="a2"/>
    <w:link w:val="3"/>
    <w:rsid w:val="0058285A"/>
    <w:rPr>
      <w:rFonts w:ascii="Times New Roman" w:eastAsia="OfficinaSansBoldITC" w:hAnsi="Times New Roman" w:cs="Times New Roman"/>
      <w:b/>
      <w:color w:val="0D0D0D"/>
      <w:sz w:val="24"/>
      <w:szCs w:val="24"/>
      <w:lang w:eastAsia="en-US"/>
    </w:rPr>
  </w:style>
  <w:style w:type="character" w:customStyle="1" w:styleId="70">
    <w:name w:val="Заголовок 7 Знак"/>
    <w:basedOn w:val="a2"/>
    <w:link w:val="7"/>
    <w:uiPriority w:val="9"/>
    <w:rsid w:val="00A56F96"/>
    <w:rPr>
      <w:rFonts w:ascii="Times New Roman" w:eastAsia="Times New Roman" w:hAnsi="Times New Roman" w:cs="Times New Roman"/>
      <w:b/>
      <w:iCs/>
      <w:sz w:val="24"/>
      <w:lang w:eastAsia="en-US"/>
    </w:rPr>
  </w:style>
  <w:style w:type="paragraph" w:styleId="aff0">
    <w:name w:val="annotation text"/>
    <w:basedOn w:val="a1"/>
    <w:link w:val="aff1"/>
    <w:unhideWhenUsed/>
    <w:rsid w:val="00A56F96"/>
    <w:pPr>
      <w:widowControl w:val="0"/>
      <w:spacing w:after="200" w:line="240" w:lineRule="auto"/>
      <w:ind w:firstLine="0"/>
      <w:jc w:val="left"/>
    </w:pPr>
    <w:rPr>
      <w:rFonts w:ascii="Calibri" w:eastAsia="Calibri" w:hAnsi="Calibri" w:cs="Times New Roman"/>
      <w:szCs w:val="20"/>
      <w:lang w:eastAsia="en-US"/>
    </w:rPr>
  </w:style>
  <w:style w:type="character" w:customStyle="1" w:styleId="aff1">
    <w:name w:val="Текст примечания Знак"/>
    <w:basedOn w:val="a2"/>
    <w:link w:val="aff0"/>
    <w:rsid w:val="00A56F96"/>
    <w:rPr>
      <w:rFonts w:ascii="Calibri" w:eastAsia="Calibri" w:hAnsi="Calibri" w:cs="Times New Roman"/>
      <w:sz w:val="20"/>
      <w:szCs w:val="20"/>
      <w:lang w:eastAsia="en-US"/>
    </w:rPr>
  </w:style>
  <w:style w:type="character" w:customStyle="1" w:styleId="aff">
    <w:name w:val="Абзац списка Знак"/>
    <w:link w:val="afe"/>
    <w:uiPriority w:val="99"/>
    <w:qFormat/>
    <w:locked/>
    <w:rsid w:val="00F06A1C"/>
    <w:rPr>
      <w:rFonts w:ascii="Times New Roman" w:hAnsi="Times New Roman"/>
      <w:sz w:val="20"/>
    </w:rPr>
  </w:style>
  <w:style w:type="paragraph" w:customStyle="1" w:styleId="ParaAttribute38">
    <w:name w:val="ParaAttribute38"/>
    <w:rsid w:val="00F06A1C"/>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rsid w:val="00F06A1C"/>
    <w:rPr>
      <w:rFonts w:ascii="Times New Roman" w:eastAsia="Times New Roman"/>
      <w:i/>
      <w:sz w:val="28"/>
      <w:u w:val="single"/>
    </w:rPr>
  </w:style>
  <w:style w:type="character" w:customStyle="1" w:styleId="CharAttribute502">
    <w:name w:val="CharAttribute502"/>
    <w:rsid w:val="00F06A1C"/>
    <w:rPr>
      <w:rFonts w:ascii="Times New Roman" w:eastAsia="Times New Roman"/>
      <w:i/>
      <w:sz w:val="28"/>
    </w:rPr>
  </w:style>
  <w:style w:type="character" w:customStyle="1" w:styleId="CharAttribute512">
    <w:name w:val="CharAttribute512"/>
    <w:rsid w:val="00F06A1C"/>
    <w:rPr>
      <w:rFonts w:ascii="Times New Roman" w:eastAsia="Times New Roman"/>
      <w:sz w:val="28"/>
    </w:rPr>
  </w:style>
  <w:style w:type="character" w:customStyle="1" w:styleId="CharAttribute0">
    <w:name w:val="CharAttribute0"/>
    <w:rsid w:val="00F06A1C"/>
    <w:rPr>
      <w:rFonts w:ascii="Times New Roman" w:eastAsia="Times New Roman" w:hAnsi="Times New Roman"/>
      <w:sz w:val="28"/>
    </w:rPr>
  </w:style>
  <w:style w:type="paragraph" w:styleId="aff2">
    <w:name w:val="Body Text Indent"/>
    <w:basedOn w:val="a1"/>
    <w:link w:val="aff3"/>
    <w:unhideWhenUsed/>
    <w:rsid w:val="00F06A1C"/>
    <w:pPr>
      <w:spacing w:before="64" w:after="120" w:line="240" w:lineRule="auto"/>
      <w:ind w:left="283" w:right="816" w:firstLine="0"/>
    </w:pPr>
    <w:rPr>
      <w:rFonts w:ascii="Calibri" w:eastAsia="Calibri" w:hAnsi="Calibri" w:cs="Times New Roman"/>
      <w:sz w:val="22"/>
      <w:lang w:val="x-none" w:eastAsia="en-US"/>
    </w:rPr>
  </w:style>
  <w:style w:type="character" w:customStyle="1" w:styleId="aff3">
    <w:name w:val="Основной текст с отступом Знак"/>
    <w:basedOn w:val="a2"/>
    <w:link w:val="aff2"/>
    <w:rsid w:val="00F06A1C"/>
    <w:rPr>
      <w:rFonts w:ascii="Calibri" w:eastAsia="Calibri" w:hAnsi="Calibri" w:cs="Times New Roman"/>
      <w:lang w:val="x-none" w:eastAsia="en-US"/>
    </w:rPr>
  </w:style>
  <w:style w:type="character" w:customStyle="1" w:styleId="c1">
    <w:name w:val="c1"/>
    <w:basedOn w:val="a2"/>
    <w:rsid w:val="00F06A1C"/>
  </w:style>
  <w:style w:type="character" w:customStyle="1" w:styleId="c3">
    <w:name w:val="c3"/>
    <w:basedOn w:val="a2"/>
    <w:rsid w:val="00F06A1C"/>
  </w:style>
  <w:style w:type="paragraph" w:styleId="aff4">
    <w:name w:val="Body Text"/>
    <w:basedOn w:val="a1"/>
    <w:link w:val="aff5"/>
    <w:uiPriority w:val="1"/>
    <w:unhideWhenUsed/>
    <w:qFormat/>
    <w:rsid w:val="00F06A1C"/>
    <w:pPr>
      <w:widowControl w:val="0"/>
      <w:wordWrap w:val="0"/>
      <w:autoSpaceDE w:val="0"/>
      <w:autoSpaceDN w:val="0"/>
      <w:spacing w:after="120" w:line="240" w:lineRule="auto"/>
      <w:ind w:firstLine="0"/>
    </w:pPr>
    <w:rPr>
      <w:rFonts w:eastAsia="Times New Roman" w:cs="Times New Roman"/>
      <w:kern w:val="2"/>
      <w:szCs w:val="24"/>
      <w:lang w:val="en-US" w:eastAsia="ko-KR"/>
    </w:rPr>
  </w:style>
  <w:style w:type="character" w:customStyle="1" w:styleId="aff5">
    <w:name w:val="Основной текст Знак"/>
    <w:basedOn w:val="a2"/>
    <w:link w:val="aff4"/>
    <w:uiPriority w:val="1"/>
    <w:rsid w:val="00F06A1C"/>
    <w:rPr>
      <w:rFonts w:ascii="Times New Roman" w:eastAsia="Times New Roman" w:hAnsi="Times New Roman" w:cs="Times New Roman"/>
      <w:kern w:val="2"/>
      <w:sz w:val="20"/>
      <w:szCs w:val="24"/>
      <w:lang w:val="en-US" w:eastAsia="ko-KR"/>
    </w:rPr>
  </w:style>
  <w:style w:type="character" w:customStyle="1" w:styleId="20">
    <w:name w:val="Заголовок 2 Знак"/>
    <w:basedOn w:val="a2"/>
    <w:link w:val="2"/>
    <w:rsid w:val="00F06A1C"/>
    <w:rPr>
      <w:rFonts w:asciiTheme="majorHAnsi" w:eastAsiaTheme="majorEastAsia" w:hAnsiTheme="majorHAnsi" w:cstheme="majorBidi"/>
      <w:color w:val="2E74B5" w:themeColor="accent1" w:themeShade="BF"/>
      <w:sz w:val="26"/>
      <w:szCs w:val="26"/>
    </w:rPr>
  </w:style>
  <w:style w:type="character" w:customStyle="1" w:styleId="CharAttribute484">
    <w:name w:val="CharAttribute484"/>
    <w:rsid w:val="00F06A1C"/>
    <w:rPr>
      <w:rFonts w:ascii="Times New Roman" w:eastAsia="Times New Roman"/>
      <w:i/>
      <w:sz w:val="28"/>
    </w:rPr>
  </w:style>
  <w:style w:type="paragraph" w:customStyle="1" w:styleId="Ul">
    <w:name w:val="Ul"/>
    <w:basedOn w:val="a1"/>
    <w:rsid w:val="00F06A1C"/>
    <w:pPr>
      <w:spacing w:line="300" w:lineRule="atLeast"/>
      <w:ind w:firstLine="0"/>
      <w:jc w:val="left"/>
    </w:pPr>
    <w:rPr>
      <w:rFonts w:eastAsia="Times New Roman" w:cs="Times New Roman"/>
      <w:sz w:val="22"/>
    </w:rPr>
  </w:style>
  <w:style w:type="character" w:customStyle="1" w:styleId="40">
    <w:name w:val="Заголовок 4 Знак"/>
    <w:basedOn w:val="a2"/>
    <w:link w:val="4"/>
    <w:rsid w:val="007F2C99"/>
    <w:rPr>
      <w:rFonts w:asciiTheme="majorHAnsi" w:eastAsiaTheme="majorEastAsia" w:hAnsiTheme="majorHAnsi" w:cstheme="majorBidi"/>
      <w:b/>
      <w:bCs/>
      <w:i/>
      <w:iCs/>
      <w:color w:val="5B9BD5" w:themeColor="accent1"/>
      <w:sz w:val="20"/>
    </w:rPr>
  </w:style>
  <w:style w:type="character" w:customStyle="1" w:styleId="50">
    <w:name w:val="Заголовок 5 Знак"/>
    <w:basedOn w:val="a2"/>
    <w:link w:val="5"/>
    <w:uiPriority w:val="9"/>
    <w:rsid w:val="00152775"/>
    <w:rPr>
      <w:rFonts w:ascii="XO Thames" w:eastAsia="Times New Roman" w:hAnsi="XO Thames" w:cs="Times New Roman"/>
      <w:b/>
      <w:color w:val="000000"/>
      <w:szCs w:val="20"/>
    </w:rPr>
  </w:style>
  <w:style w:type="numbering" w:customStyle="1" w:styleId="19">
    <w:name w:val="Нет списка1"/>
    <w:next w:val="a4"/>
    <w:uiPriority w:val="99"/>
    <w:semiHidden/>
    <w:unhideWhenUsed/>
    <w:rsid w:val="00152775"/>
  </w:style>
  <w:style w:type="character" w:customStyle="1" w:styleId="1a">
    <w:name w:val="Обычный1"/>
    <w:rsid w:val="00152775"/>
    <w:rPr>
      <w:rFonts w:ascii="Times New Roman" w:hAnsi="Times New Roman"/>
      <w:sz w:val="20"/>
    </w:rPr>
  </w:style>
  <w:style w:type="paragraph" w:customStyle="1" w:styleId="CharAttribute318">
    <w:name w:val="CharAttribute318"/>
    <w:rsid w:val="00152775"/>
    <w:pPr>
      <w:spacing w:after="0" w:line="240" w:lineRule="auto"/>
    </w:pPr>
    <w:rPr>
      <w:rFonts w:ascii="Times New Roman" w:eastAsia="Times New Roman" w:hAnsi="Times New Roman" w:cs="Times New Roman"/>
      <w:color w:val="000000"/>
      <w:sz w:val="28"/>
      <w:szCs w:val="20"/>
    </w:rPr>
  </w:style>
  <w:style w:type="paragraph" w:customStyle="1" w:styleId="aff6">
    <w:name w:val="Гипертекстовая ссылка"/>
    <w:rsid w:val="00152775"/>
    <w:pPr>
      <w:spacing w:after="0" w:line="240" w:lineRule="auto"/>
    </w:pPr>
    <w:rPr>
      <w:rFonts w:eastAsia="Times New Roman" w:cs="Times New Roman"/>
      <w:color w:val="106BBE"/>
      <w:sz w:val="24"/>
      <w:szCs w:val="20"/>
    </w:rPr>
  </w:style>
  <w:style w:type="paragraph" w:customStyle="1" w:styleId="CharAttribute4">
    <w:name w:val="CharAttribute4"/>
    <w:rsid w:val="00152775"/>
    <w:pPr>
      <w:spacing w:after="0" w:line="240" w:lineRule="auto"/>
    </w:pPr>
    <w:rPr>
      <w:rFonts w:ascii="Times New Roman" w:eastAsia="Times New Roman" w:hAnsi="Times New Roman" w:cs="Times New Roman"/>
      <w:i/>
      <w:color w:val="000000"/>
      <w:sz w:val="28"/>
      <w:szCs w:val="20"/>
    </w:rPr>
  </w:style>
  <w:style w:type="paragraph" w:customStyle="1" w:styleId="210">
    <w:name w:val="Оглавление 21"/>
    <w:basedOn w:val="a1"/>
    <w:next w:val="a1"/>
    <w:uiPriority w:val="39"/>
    <w:rsid w:val="00152775"/>
    <w:pPr>
      <w:widowControl w:val="0"/>
      <w:spacing w:before="120" w:line="240" w:lineRule="auto"/>
      <w:ind w:left="200" w:firstLine="0"/>
      <w:jc w:val="left"/>
    </w:pPr>
    <w:rPr>
      <w:rFonts w:ascii="Calibri" w:eastAsia="Times New Roman" w:hAnsi="Calibri" w:cs="Times New Roman"/>
      <w:b/>
      <w:color w:val="000000"/>
      <w:sz w:val="22"/>
      <w:szCs w:val="20"/>
    </w:rPr>
  </w:style>
  <w:style w:type="character" w:customStyle="1" w:styleId="25">
    <w:name w:val="Оглавление 2 Знак"/>
    <w:basedOn w:val="1a"/>
    <w:link w:val="26"/>
    <w:rsid w:val="00152775"/>
    <w:rPr>
      <w:rFonts w:ascii="Calibri" w:hAnsi="Calibri"/>
      <w:b/>
      <w:sz w:val="22"/>
    </w:rPr>
  </w:style>
  <w:style w:type="paragraph" w:customStyle="1" w:styleId="ParaAttribute10">
    <w:name w:val="ParaAttribute10"/>
    <w:rsid w:val="00152775"/>
    <w:pPr>
      <w:spacing w:after="0" w:line="240" w:lineRule="auto"/>
      <w:jc w:val="both"/>
    </w:pPr>
    <w:rPr>
      <w:rFonts w:ascii="Times New Roman" w:eastAsia="Times New Roman" w:hAnsi="Times New Roman" w:cs="Times New Roman"/>
      <w:color w:val="000000"/>
      <w:sz w:val="20"/>
      <w:szCs w:val="20"/>
    </w:rPr>
  </w:style>
  <w:style w:type="paragraph" w:customStyle="1" w:styleId="18">
    <w:name w:val="Знак сноски1"/>
    <w:link w:val="afd"/>
    <w:rsid w:val="00152775"/>
    <w:pPr>
      <w:spacing w:after="0" w:line="240" w:lineRule="auto"/>
    </w:pPr>
    <w:rPr>
      <w:vertAlign w:val="superscript"/>
    </w:rPr>
  </w:style>
  <w:style w:type="paragraph" w:customStyle="1" w:styleId="aff7">
    <w:name w:val="Цветовое выделение"/>
    <w:rsid w:val="00152775"/>
    <w:pPr>
      <w:spacing w:after="0" w:line="240" w:lineRule="auto"/>
    </w:pPr>
    <w:rPr>
      <w:rFonts w:eastAsia="Times New Roman" w:cs="Times New Roman"/>
      <w:b/>
      <w:color w:val="26282F"/>
      <w:sz w:val="24"/>
      <w:szCs w:val="20"/>
    </w:rPr>
  </w:style>
  <w:style w:type="paragraph" w:customStyle="1" w:styleId="410">
    <w:name w:val="Оглавление 41"/>
    <w:basedOn w:val="a1"/>
    <w:next w:val="a1"/>
    <w:uiPriority w:val="39"/>
    <w:rsid w:val="00152775"/>
    <w:pPr>
      <w:widowControl w:val="0"/>
      <w:spacing w:line="240" w:lineRule="auto"/>
      <w:ind w:left="600" w:firstLine="0"/>
      <w:jc w:val="left"/>
    </w:pPr>
    <w:rPr>
      <w:rFonts w:ascii="Calibri" w:eastAsia="Times New Roman" w:hAnsi="Calibri" w:cs="Times New Roman"/>
      <w:color w:val="000000"/>
      <w:szCs w:val="20"/>
    </w:rPr>
  </w:style>
  <w:style w:type="character" w:customStyle="1" w:styleId="44">
    <w:name w:val="Оглавление 4 Знак"/>
    <w:basedOn w:val="1a"/>
    <w:link w:val="45"/>
    <w:rsid w:val="00152775"/>
    <w:rPr>
      <w:rFonts w:ascii="Calibri" w:hAnsi="Calibri"/>
      <w:sz w:val="20"/>
    </w:rPr>
  </w:style>
  <w:style w:type="paragraph" w:customStyle="1" w:styleId="CharAttribute313">
    <w:name w:val="CharAttribute31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11">
    <w:name w:val="CharAttribute51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1">
    <w:name w:val="CharAttribute29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6">
    <w:name w:val="CharAttribute28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5">
    <w:name w:val="CharAttribute285"/>
    <w:rsid w:val="00152775"/>
    <w:pPr>
      <w:spacing w:after="0" w:line="240" w:lineRule="auto"/>
    </w:pPr>
    <w:rPr>
      <w:rFonts w:ascii="Times New Roman" w:eastAsia="Times New Roman" w:hAnsi="Times New Roman" w:cs="Times New Roman"/>
      <w:color w:val="000000"/>
      <w:sz w:val="28"/>
      <w:szCs w:val="20"/>
    </w:rPr>
  </w:style>
  <w:style w:type="paragraph" w:customStyle="1" w:styleId="61">
    <w:name w:val="Оглавление 61"/>
    <w:basedOn w:val="a1"/>
    <w:next w:val="a1"/>
    <w:uiPriority w:val="39"/>
    <w:rsid w:val="00152775"/>
    <w:pPr>
      <w:widowControl w:val="0"/>
      <w:spacing w:line="240" w:lineRule="auto"/>
      <w:ind w:left="1000" w:firstLine="0"/>
      <w:jc w:val="left"/>
    </w:pPr>
    <w:rPr>
      <w:rFonts w:ascii="Calibri" w:eastAsia="Times New Roman" w:hAnsi="Calibri" w:cs="Times New Roman"/>
      <w:color w:val="000000"/>
      <w:szCs w:val="20"/>
    </w:rPr>
  </w:style>
  <w:style w:type="character" w:customStyle="1" w:styleId="6">
    <w:name w:val="Оглавление 6 Знак"/>
    <w:basedOn w:val="1a"/>
    <w:link w:val="60"/>
    <w:rsid w:val="00152775"/>
    <w:rPr>
      <w:rFonts w:ascii="Calibri" w:hAnsi="Calibri"/>
      <w:sz w:val="20"/>
    </w:rPr>
  </w:style>
  <w:style w:type="paragraph" w:customStyle="1" w:styleId="1b">
    <w:name w:val="Обычный (веб)1"/>
    <w:basedOn w:val="a1"/>
    <w:rsid w:val="00152775"/>
    <w:pPr>
      <w:spacing w:beforeAutospacing="1" w:afterAutospacing="1" w:line="240" w:lineRule="auto"/>
      <w:ind w:firstLine="0"/>
      <w:jc w:val="left"/>
    </w:pPr>
    <w:rPr>
      <w:rFonts w:eastAsia="Times New Roman" w:cs="Times New Roman"/>
      <w:color w:val="000000"/>
      <w:sz w:val="24"/>
      <w:szCs w:val="20"/>
    </w:rPr>
  </w:style>
  <w:style w:type="paragraph" w:customStyle="1" w:styleId="ParaAttribute16">
    <w:name w:val="ParaAttribute16"/>
    <w:rsid w:val="00152775"/>
    <w:pPr>
      <w:spacing w:after="0" w:line="240" w:lineRule="auto"/>
      <w:ind w:left="1080"/>
      <w:jc w:val="both"/>
    </w:pPr>
    <w:rPr>
      <w:rFonts w:ascii="Times New Roman" w:eastAsia="Times New Roman" w:hAnsi="Times New Roman" w:cs="Times New Roman"/>
      <w:color w:val="000000"/>
      <w:sz w:val="20"/>
      <w:szCs w:val="20"/>
    </w:rPr>
  </w:style>
  <w:style w:type="paragraph" w:customStyle="1" w:styleId="71">
    <w:name w:val="Оглавление 71"/>
    <w:basedOn w:val="a1"/>
    <w:next w:val="a1"/>
    <w:uiPriority w:val="39"/>
    <w:rsid w:val="00152775"/>
    <w:pPr>
      <w:widowControl w:val="0"/>
      <w:spacing w:line="240" w:lineRule="auto"/>
      <w:ind w:left="1200" w:firstLine="0"/>
      <w:jc w:val="left"/>
    </w:pPr>
    <w:rPr>
      <w:rFonts w:ascii="Calibri" w:eastAsia="Times New Roman" w:hAnsi="Calibri" w:cs="Times New Roman"/>
      <w:color w:val="000000"/>
      <w:szCs w:val="20"/>
    </w:rPr>
  </w:style>
  <w:style w:type="character" w:customStyle="1" w:styleId="72">
    <w:name w:val="Оглавление 7 Знак"/>
    <w:basedOn w:val="1a"/>
    <w:link w:val="73"/>
    <w:rsid w:val="00152775"/>
    <w:rPr>
      <w:rFonts w:ascii="Calibri" w:hAnsi="Calibri"/>
      <w:sz w:val="20"/>
    </w:rPr>
  </w:style>
  <w:style w:type="paragraph" w:customStyle="1" w:styleId="CharAttribute300">
    <w:name w:val="CharAttribute300"/>
    <w:rsid w:val="00152775"/>
    <w:pPr>
      <w:spacing w:after="0" w:line="240" w:lineRule="auto"/>
    </w:pPr>
    <w:rPr>
      <w:rFonts w:ascii="Times New Roman" w:eastAsia="Times New Roman" w:hAnsi="Times New Roman" w:cs="Times New Roman"/>
      <w:color w:val="00000A"/>
      <w:sz w:val="28"/>
      <w:szCs w:val="20"/>
    </w:rPr>
  </w:style>
  <w:style w:type="paragraph" w:customStyle="1" w:styleId="Standard">
    <w:name w:val="Standard"/>
    <w:rsid w:val="00152775"/>
    <w:pPr>
      <w:spacing w:after="0" w:line="240" w:lineRule="auto"/>
    </w:pPr>
    <w:rPr>
      <w:rFonts w:ascii="Liberation Serif" w:eastAsia="Times New Roman" w:hAnsi="Liberation Serif" w:cs="Times New Roman"/>
      <w:color w:val="000000"/>
      <w:sz w:val="24"/>
      <w:szCs w:val="20"/>
    </w:rPr>
  </w:style>
  <w:style w:type="paragraph" w:customStyle="1" w:styleId="CharAttribute288">
    <w:name w:val="CharAttribute28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4">
    <w:name w:val="CharAttribute28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1">
    <w:name w:val="CharAttribute301"/>
    <w:rsid w:val="00152775"/>
    <w:pPr>
      <w:spacing w:after="0" w:line="240" w:lineRule="auto"/>
    </w:pPr>
    <w:rPr>
      <w:rFonts w:ascii="Times New Roman" w:eastAsia="Times New Roman" w:hAnsi="Times New Roman" w:cs="Times New Roman"/>
      <w:color w:val="00000A"/>
      <w:sz w:val="28"/>
      <w:szCs w:val="20"/>
    </w:rPr>
  </w:style>
  <w:style w:type="paragraph" w:styleId="aff8">
    <w:name w:val="annotation subject"/>
    <w:basedOn w:val="aff0"/>
    <w:next w:val="aff0"/>
    <w:link w:val="aff9"/>
    <w:rsid w:val="00152775"/>
    <w:pPr>
      <w:spacing w:after="0"/>
      <w:jc w:val="both"/>
    </w:pPr>
    <w:rPr>
      <w:rFonts w:ascii="Times New Roman" w:eastAsia="Times New Roman" w:hAnsi="Times New Roman"/>
      <w:b/>
      <w:color w:val="000000"/>
      <w:lang w:eastAsia="ru-RU"/>
    </w:rPr>
  </w:style>
  <w:style w:type="character" w:customStyle="1" w:styleId="aff9">
    <w:name w:val="Тема примечания Знак"/>
    <w:basedOn w:val="aff1"/>
    <w:link w:val="aff8"/>
    <w:rsid w:val="00152775"/>
    <w:rPr>
      <w:rFonts w:ascii="Times New Roman" w:eastAsia="Times New Roman" w:hAnsi="Times New Roman" w:cs="Times New Roman"/>
      <w:b/>
      <w:color w:val="000000"/>
      <w:sz w:val="20"/>
      <w:szCs w:val="20"/>
      <w:lang w:eastAsia="en-US"/>
    </w:rPr>
  </w:style>
  <w:style w:type="paragraph" w:customStyle="1" w:styleId="CharAttribute548">
    <w:name w:val="CharAttribute548"/>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10">
    <w:name w:val="CharAttribute10"/>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293">
    <w:name w:val="CharAttribute29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0">
    <w:name w:val="CharAttribute32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5">
    <w:name w:val="CharAttribute325"/>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04">
    <w:name w:val="CharAttribute504"/>
    <w:rsid w:val="00152775"/>
    <w:pPr>
      <w:spacing w:after="0" w:line="240" w:lineRule="auto"/>
    </w:pPr>
    <w:rPr>
      <w:rFonts w:ascii="Times New Roman" w:eastAsia="Times New Roman" w:hAnsi="Times New Roman" w:cs="Times New Roman"/>
      <w:color w:val="000000"/>
      <w:sz w:val="28"/>
      <w:szCs w:val="20"/>
    </w:rPr>
  </w:style>
  <w:style w:type="paragraph" w:styleId="affa">
    <w:name w:val="Block Text"/>
    <w:basedOn w:val="a1"/>
    <w:link w:val="affb"/>
    <w:rsid w:val="00152775"/>
    <w:pPr>
      <w:spacing w:line="360" w:lineRule="auto"/>
      <w:ind w:left="-709" w:right="-9" w:firstLine="709"/>
    </w:pPr>
    <w:rPr>
      <w:rFonts w:eastAsia="Times New Roman" w:cs="Times New Roman"/>
      <w:color w:val="000000"/>
      <w:spacing w:val="5"/>
      <w:sz w:val="24"/>
      <w:szCs w:val="20"/>
    </w:rPr>
  </w:style>
  <w:style w:type="character" w:customStyle="1" w:styleId="affb">
    <w:name w:val="Цитата Знак"/>
    <w:basedOn w:val="1a"/>
    <w:link w:val="affa"/>
    <w:rsid w:val="00152775"/>
    <w:rPr>
      <w:rFonts w:ascii="Times New Roman" w:eastAsia="Times New Roman" w:hAnsi="Times New Roman" w:cs="Times New Roman"/>
      <w:color w:val="000000"/>
      <w:spacing w:val="5"/>
      <w:sz w:val="24"/>
      <w:szCs w:val="20"/>
    </w:rPr>
  </w:style>
  <w:style w:type="character" w:customStyle="1" w:styleId="af5">
    <w:name w:val="Обычный (веб) Знак"/>
    <w:aliases w:val="Обычный (Web) Знак"/>
    <w:basedOn w:val="1a"/>
    <w:link w:val="af4"/>
    <w:uiPriority w:val="99"/>
    <w:rsid w:val="00152775"/>
    <w:rPr>
      <w:rFonts w:ascii="Times New Roman" w:eastAsia="Times New Roman" w:hAnsi="Times New Roman" w:cs="Times New Roman"/>
      <w:sz w:val="24"/>
      <w:szCs w:val="24"/>
    </w:rPr>
  </w:style>
  <w:style w:type="paragraph" w:customStyle="1" w:styleId="CharAttribute498">
    <w:name w:val="CharAttribute49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3">
    <w:name w:val="CharAttribute303"/>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330">
    <w:name w:val="CharAttribute33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4">
    <w:name w:val="CharAttribute30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485">
    <w:name w:val="CharAttribute485"/>
    <w:rsid w:val="00152775"/>
    <w:pPr>
      <w:spacing w:after="0" w:line="240" w:lineRule="auto"/>
    </w:pPr>
    <w:rPr>
      <w:rFonts w:ascii="Times New Roman" w:eastAsia="Times New Roman" w:hAnsi="Times New Roman" w:cs="Times New Roman"/>
      <w:i/>
      <w:color w:val="000000"/>
      <w:szCs w:val="20"/>
    </w:rPr>
  </w:style>
  <w:style w:type="paragraph" w:customStyle="1" w:styleId="CharAttribute269">
    <w:name w:val="CharAttribute269"/>
    <w:rsid w:val="00152775"/>
    <w:pPr>
      <w:spacing w:after="0" w:line="240" w:lineRule="auto"/>
    </w:pPr>
    <w:rPr>
      <w:rFonts w:ascii="Times New Roman" w:eastAsia="Times New Roman" w:hAnsi="Times New Roman" w:cs="Times New Roman"/>
      <w:i/>
      <w:color w:val="000000"/>
      <w:sz w:val="28"/>
      <w:szCs w:val="20"/>
    </w:rPr>
  </w:style>
  <w:style w:type="paragraph" w:customStyle="1" w:styleId="CharAttribute271">
    <w:name w:val="CharAttribute271"/>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299">
    <w:name w:val="CharAttribute29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2">
    <w:name w:val="CharAttribute29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6">
    <w:name w:val="CharAttribute31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
    <w:name w:val="CharAttribute2"/>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90">
    <w:name w:val="CharAttribute29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6">
    <w:name w:val="CharAttribute29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35">
    <w:name w:val="CharAttribute335"/>
    <w:rsid w:val="00152775"/>
    <w:pPr>
      <w:spacing w:after="0" w:line="240" w:lineRule="auto"/>
    </w:pPr>
    <w:rPr>
      <w:rFonts w:ascii="Times New Roman" w:eastAsia="Times New Roman" w:hAnsi="Times New Roman" w:cs="Times New Roman"/>
      <w:color w:val="000000"/>
      <w:sz w:val="28"/>
      <w:szCs w:val="20"/>
    </w:rPr>
  </w:style>
  <w:style w:type="paragraph" w:customStyle="1" w:styleId="ParaAttribute8">
    <w:name w:val="ParaAttribute8"/>
    <w:rsid w:val="00152775"/>
    <w:pPr>
      <w:spacing w:after="0" w:line="240" w:lineRule="auto"/>
      <w:ind w:firstLine="851"/>
      <w:jc w:val="both"/>
    </w:pPr>
    <w:rPr>
      <w:rFonts w:ascii="Times New Roman" w:eastAsia="Times New Roman" w:hAnsi="Times New Roman" w:cs="Times New Roman"/>
      <w:color w:val="000000"/>
      <w:sz w:val="20"/>
      <w:szCs w:val="20"/>
    </w:rPr>
  </w:style>
  <w:style w:type="paragraph" w:customStyle="1" w:styleId="310">
    <w:name w:val="Оглавление 31"/>
    <w:basedOn w:val="a1"/>
    <w:next w:val="a1"/>
    <w:uiPriority w:val="39"/>
    <w:rsid w:val="00152775"/>
    <w:pPr>
      <w:widowControl w:val="0"/>
      <w:spacing w:line="240" w:lineRule="auto"/>
      <w:ind w:left="400" w:firstLine="0"/>
      <w:jc w:val="left"/>
    </w:pPr>
    <w:rPr>
      <w:rFonts w:ascii="Calibri" w:eastAsia="Times New Roman" w:hAnsi="Calibri" w:cs="Times New Roman"/>
      <w:color w:val="000000"/>
      <w:szCs w:val="20"/>
    </w:rPr>
  </w:style>
  <w:style w:type="character" w:customStyle="1" w:styleId="33">
    <w:name w:val="Оглавление 3 Знак"/>
    <w:basedOn w:val="1a"/>
    <w:link w:val="34"/>
    <w:rsid w:val="00152775"/>
    <w:rPr>
      <w:rFonts w:ascii="Calibri" w:hAnsi="Calibri"/>
      <w:sz w:val="20"/>
    </w:rPr>
  </w:style>
  <w:style w:type="paragraph" w:customStyle="1" w:styleId="CharAttribute521">
    <w:name w:val="CharAttribute521"/>
    <w:rsid w:val="00152775"/>
    <w:pPr>
      <w:spacing w:after="0" w:line="240" w:lineRule="auto"/>
    </w:pPr>
    <w:rPr>
      <w:rFonts w:ascii="Times New Roman" w:eastAsia="Times New Roman" w:hAnsi="Times New Roman" w:cs="Times New Roman"/>
      <w:i/>
      <w:color w:val="000000"/>
      <w:sz w:val="28"/>
      <w:szCs w:val="20"/>
    </w:rPr>
  </w:style>
  <w:style w:type="paragraph" w:customStyle="1" w:styleId="CharAttribute334">
    <w:name w:val="CharAttribute334"/>
    <w:rsid w:val="00152775"/>
    <w:pPr>
      <w:spacing w:after="0" w:line="240" w:lineRule="auto"/>
    </w:pPr>
    <w:rPr>
      <w:rFonts w:ascii="Times New Roman" w:eastAsia="Times New Roman" w:hAnsi="Times New Roman" w:cs="Times New Roman"/>
      <w:color w:val="000000"/>
      <w:sz w:val="28"/>
      <w:szCs w:val="20"/>
    </w:rPr>
  </w:style>
  <w:style w:type="paragraph" w:customStyle="1" w:styleId="s10">
    <w:name w:val="s_10"/>
    <w:rsid w:val="00152775"/>
    <w:pPr>
      <w:spacing w:after="0" w:line="240" w:lineRule="auto"/>
    </w:pPr>
    <w:rPr>
      <w:rFonts w:eastAsia="Times New Roman" w:cs="Times New Roman"/>
      <w:color w:val="000000"/>
      <w:sz w:val="24"/>
      <w:szCs w:val="20"/>
    </w:rPr>
  </w:style>
  <w:style w:type="paragraph" w:customStyle="1" w:styleId="CharAttribute323">
    <w:name w:val="CharAttribute323"/>
    <w:rsid w:val="00152775"/>
    <w:pPr>
      <w:spacing w:after="0" w:line="240" w:lineRule="auto"/>
    </w:pPr>
    <w:rPr>
      <w:rFonts w:ascii="Times New Roman" w:eastAsia="Times New Roman" w:hAnsi="Times New Roman" w:cs="Times New Roman"/>
      <w:color w:val="000000"/>
      <w:sz w:val="28"/>
      <w:szCs w:val="20"/>
    </w:rPr>
  </w:style>
  <w:style w:type="paragraph" w:customStyle="1" w:styleId="bigtext">
    <w:name w:val="big_text"/>
    <w:basedOn w:val="a1"/>
    <w:rsid w:val="00152775"/>
    <w:pPr>
      <w:spacing w:before="113" w:after="57" w:line="288" w:lineRule="auto"/>
      <w:ind w:firstLine="0"/>
      <w:jc w:val="left"/>
    </w:pPr>
    <w:rPr>
      <w:rFonts w:ascii="Arial" w:eastAsia="Times New Roman" w:hAnsi="Arial" w:cs="Times New Roman"/>
      <w:color w:val="333333"/>
      <w:sz w:val="21"/>
      <w:szCs w:val="20"/>
    </w:rPr>
  </w:style>
  <w:style w:type="paragraph" w:customStyle="1" w:styleId="CharAttribute333">
    <w:name w:val="CharAttribute333"/>
    <w:rsid w:val="00152775"/>
    <w:pPr>
      <w:spacing w:after="0" w:line="240" w:lineRule="auto"/>
    </w:pPr>
    <w:rPr>
      <w:rFonts w:ascii="Times New Roman" w:eastAsia="Times New Roman" w:hAnsi="Times New Roman" w:cs="Times New Roman"/>
      <w:color w:val="000000"/>
      <w:sz w:val="28"/>
      <w:szCs w:val="20"/>
    </w:rPr>
  </w:style>
  <w:style w:type="paragraph" w:customStyle="1" w:styleId="1c">
    <w:name w:val="Основной текст1"/>
    <w:basedOn w:val="a1"/>
    <w:rsid w:val="00152775"/>
    <w:pPr>
      <w:widowControl w:val="0"/>
      <w:spacing w:after="40" w:line="240" w:lineRule="auto"/>
      <w:ind w:firstLine="400"/>
      <w:jc w:val="left"/>
    </w:pPr>
    <w:rPr>
      <w:rFonts w:ascii="Arial" w:eastAsia="Times New Roman" w:hAnsi="Arial" w:cs="Times New Roman"/>
      <w:color w:val="231F20"/>
      <w:sz w:val="28"/>
      <w:szCs w:val="20"/>
    </w:rPr>
  </w:style>
  <w:style w:type="paragraph" w:customStyle="1" w:styleId="CharAttribute277">
    <w:name w:val="CharAttribute277"/>
    <w:rsid w:val="00152775"/>
    <w:pPr>
      <w:spacing w:after="0" w:line="240" w:lineRule="auto"/>
    </w:pPr>
    <w:rPr>
      <w:rFonts w:ascii="Times New Roman" w:eastAsia="Times New Roman" w:hAnsi="Times New Roman" w:cs="Times New Roman"/>
      <w:b/>
      <w:i/>
      <w:color w:val="00000A"/>
      <w:sz w:val="28"/>
      <w:szCs w:val="20"/>
    </w:rPr>
  </w:style>
  <w:style w:type="paragraph" w:customStyle="1" w:styleId="ParaAttribute30">
    <w:name w:val="ParaAttribute30"/>
    <w:rsid w:val="00152775"/>
    <w:pPr>
      <w:spacing w:after="0" w:line="240" w:lineRule="auto"/>
      <w:ind w:left="709" w:right="566"/>
      <w:jc w:val="center"/>
    </w:pPr>
    <w:rPr>
      <w:rFonts w:ascii="Times New Roman" w:eastAsia="Times New Roman" w:hAnsi="Times New Roman" w:cs="Times New Roman"/>
      <w:color w:val="000000"/>
      <w:sz w:val="20"/>
      <w:szCs w:val="20"/>
    </w:rPr>
  </w:style>
  <w:style w:type="paragraph" w:customStyle="1" w:styleId="Default">
    <w:name w:val="Default"/>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331">
    <w:name w:val="CharAttribute33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5">
    <w:name w:val="CharAttribute275"/>
    <w:rsid w:val="00152775"/>
    <w:pPr>
      <w:spacing w:after="0" w:line="240" w:lineRule="auto"/>
    </w:pPr>
    <w:rPr>
      <w:rFonts w:ascii="Times New Roman" w:eastAsia="Times New Roman" w:hAnsi="Times New Roman" w:cs="Times New Roman"/>
      <w:b/>
      <w:i/>
      <w:color w:val="000000"/>
      <w:sz w:val="28"/>
      <w:szCs w:val="20"/>
    </w:rPr>
  </w:style>
  <w:style w:type="paragraph" w:customStyle="1" w:styleId="CharAttribute283">
    <w:name w:val="CharAttribute283"/>
    <w:rsid w:val="00152775"/>
    <w:pPr>
      <w:spacing w:after="0" w:line="240" w:lineRule="auto"/>
    </w:pPr>
    <w:rPr>
      <w:rFonts w:ascii="Times New Roman" w:eastAsia="Times New Roman" w:hAnsi="Times New Roman" w:cs="Times New Roman"/>
      <w:i/>
      <w:color w:val="00000A"/>
      <w:sz w:val="28"/>
      <w:szCs w:val="20"/>
    </w:rPr>
  </w:style>
  <w:style w:type="paragraph" w:customStyle="1" w:styleId="1d">
    <w:name w:val="Îñíîâíîé òåêñò1"/>
    <w:basedOn w:val="a1"/>
    <w:rsid w:val="00152775"/>
    <w:pPr>
      <w:widowControl w:val="0"/>
      <w:spacing w:after="40" w:line="240" w:lineRule="auto"/>
      <w:ind w:firstLine="400"/>
      <w:jc w:val="left"/>
    </w:pPr>
    <w:rPr>
      <w:rFonts w:ascii="Arial" w:eastAsia="Times New Roman" w:hAnsi="Arial" w:cs="Times New Roman"/>
      <w:color w:val="231F20"/>
      <w:sz w:val="28"/>
      <w:szCs w:val="20"/>
    </w:rPr>
  </w:style>
  <w:style w:type="paragraph" w:customStyle="1" w:styleId="CharAttribute3">
    <w:name w:val="CharAttribute3"/>
    <w:rsid w:val="00152775"/>
    <w:pPr>
      <w:spacing w:after="0" w:line="240" w:lineRule="auto"/>
    </w:pPr>
    <w:rPr>
      <w:rFonts w:ascii="Times New Roman" w:eastAsia="Times New Roman" w:hAnsi="Times New Roman" w:cs="Times New Roman"/>
      <w:color w:val="000000"/>
      <w:sz w:val="28"/>
      <w:szCs w:val="20"/>
    </w:rPr>
  </w:style>
  <w:style w:type="paragraph" w:customStyle="1" w:styleId="1e">
    <w:name w:val="Основной шрифт абзаца1"/>
    <w:rsid w:val="00152775"/>
    <w:pPr>
      <w:spacing w:after="0" w:line="240" w:lineRule="auto"/>
    </w:pPr>
    <w:rPr>
      <w:rFonts w:eastAsia="Times New Roman" w:cs="Times New Roman"/>
      <w:color w:val="000000"/>
      <w:sz w:val="24"/>
      <w:szCs w:val="20"/>
    </w:rPr>
  </w:style>
  <w:style w:type="paragraph" w:customStyle="1" w:styleId="CharAttribute312">
    <w:name w:val="CharAttribute312"/>
    <w:rsid w:val="00152775"/>
    <w:pPr>
      <w:spacing w:after="0" w:line="240" w:lineRule="auto"/>
    </w:pPr>
    <w:rPr>
      <w:rFonts w:ascii="Times New Roman" w:eastAsia="Times New Roman" w:hAnsi="Times New Roman" w:cs="Times New Roman"/>
      <w:color w:val="000000"/>
      <w:sz w:val="28"/>
      <w:szCs w:val="20"/>
    </w:rPr>
  </w:style>
  <w:style w:type="paragraph" w:customStyle="1" w:styleId="w">
    <w:name w:val="w"/>
    <w:rsid w:val="00152775"/>
    <w:pPr>
      <w:spacing w:after="0" w:line="240" w:lineRule="auto"/>
    </w:pPr>
    <w:rPr>
      <w:rFonts w:eastAsia="Times New Roman" w:cs="Times New Roman"/>
      <w:color w:val="000000"/>
      <w:sz w:val="24"/>
      <w:szCs w:val="20"/>
    </w:rPr>
  </w:style>
  <w:style w:type="paragraph" w:customStyle="1" w:styleId="CharAttribute289">
    <w:name w:val="CharAttribute28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9">
    <w:name w:val="CharAttribute279"/>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82">
    <w:name w:val="CharAttribute282"/>
    <w:rsid w:val="00152775"/>
    <w:pPr>
      <w:spacing w:after="0" w:line="240" w:lineRule="auto"/>
    </w:pPr>
    <w:rPr>
      <w:rFonts w:ascii="Times New Roman" w:eastAsia="Times New Roman" w:hAnsi="Times New Roman" w:cs="Times New Roman"/>
      <w:color w:val="00000A"/>
      <w:sz w:val="28"/>
      <w:szCs w:val="20"/>
    </w:rPr>
  </w:style>
  <w:style w:type="paragraph" w:styleId="27">
    <w:name w:val="Body Text Indent 2"/>
    <w:basedOn w:val="a1"/>
    <w:link w:val="28"/>
    <w:rsid w:val="00152775"/>
    <w:pPr>
      <w:spacing w:before="64" w:after="120" w:line="480" w:lineRule="auto"/>
      <w:ind w:left="283" w:right="816" w:firstLine="0"/>
    </w:pPr>
    <w:rPr>
      <w:rFonts w:ascii="Calibri" w:eastAsia="Times New Roman" w:hAnsi="Calibri" w:cs="Times New Roman"/>
      <w:color w:val="000000"/>
      <w:szCs w:val="20"/>
    </w:rPr>
  </w:style>
  <w:style w:type="character" w:customStyle="1" w:styleId="28">
    <w:name w:val="Основной текст с отступом 2 Знак"/>
    <w:basedOn w:val="a2"/>
    <w:link w:val="27"/>
    <w:rsid w:val="00152775"/>
    <w:rPr>
      <w:rFonts w:ascii="Calibri" w:eastAsia="Times New Roman" w:hAnsi="Calibri" w:cs="Times New Roman"/>
      <w:color w:val="000000"/>
      <w:sz w:val="20"/>
      <w:szCs w:val="20"/>
    </w:rPr>
  </w:style>
  <w:style w:type="paragraph" w:customStyle="1" w:styleId="CharAttribute327">
    <w:name w:val="CharAttribute32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1">
    <w:name w:val="CharAttribute32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2">
    <w:name w:val="CharAttribute32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0">
    <w:name w:val="CharAttribute280"/>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95">
    <w:name w:val="CharAttribute295"/>
    <w:rsid w:val="00152775"/>
    <w:pPr>
      <w:spacing w:after="0" w:line="240" w:lineRule="auto"/>
    </w:pPr>
    <w:rPr>
      <w:rFonts w:ascii="Times New Roman" w:eastAsia="Times New Roman" w:hAnsi="Times New Roman" w:cs="Times New Roman"/>
      <w:color w:val="000000"/>
      <w:sz w:val="28"/>
      <w:szCs w:val="20"/>
    </w:rPr>
  </w:style>
  <w:style w:type="paragraph" w:customStyle="1" w:styleId="1f">
    <w:name w:val="Знак примечания1"/>
    <w:link w:val="affc"/>
    <w:rsid w:val="00152775"/>
    <w:pPr>
      <w:spacing w:after="0" w:line="240" w:lineRule="auto"/>
    </w:pPr>
    <w:rPr>
      <w:rFonts w:eastAsia="Times New Roman" w:cs="Times New Roman"/>
      <w:color w:val="000000"/>
      <w:sz w:val="16"/>
      <w:szCs w:val="20"/>
    </w:rPr>
  </w:style>
  <w:style w:type="character" w:styleId="affc">
    <w:name w:val="annotation reference"/>
    <w:link w:val="1f"/>
    <w:rsid w:val="00152775"/>
    <w:rPr>
      <w:rFonts w:eastAsia="Times New Roman" w:cs="Times New Roman"/>
      <w:color w:val="000000"/>
      <w:sz w:val="16"/>
      <w:szCs w:val="20"/>
    </w:rPr>
  </w:style>
  <w:style w:type="paragraph" w:customStyle="1" w:styleId="17">
    <w:name w:val="Гиперссылка1"/>
    <w:link w:val="af7"/>
    <w:rsid w:val="00152775"/>
    <w:pPr>
      <w:spacing w:after="0" w:line="240" w:lineRule="auto"/>
    </w:pPr>
    <w:rPr>
      <w:color w:val="0000FF"/>
      <w:u w:val="single"/>
    </w:rPr>
  </w:style>
  <w:style w:type="paragraph" w:customStyle="1" w:styleId="Footnote1">
    <w:name w:val="Footnote"/>
    <w:basedOn w:val="a1"/>
    <w:rsid w:val="00152775"/>
    <w:pPr>
      <w:spacing w:line="240" w:lineRule="auto"/>
      <w:ind w:firstLine="0"/>
      <w:jc w:val="left"/>
    </w:pPr>
    <w:rPr>
      <w:rFonts w:eastAsia="Times New Roman" w:cs="Times New Roman"/>
      <w:color w:val="000000"/>
      <w:szCs w:val="20"/>
    </w:rPr>
  </w:style>
  <w:style w:type="paragraph" w:customStyle="1" w:styleId="ParaAttribute0">
    <w:name w:val="ParaAttribute0"/>
    <w:rsid w:val="00152775"/>
    <w:pPr>
      <w:spacing w:after="0" w:line="240" w:lineRule="auto"/>
    </w:pPr>
    <w:rPr>
      <w:rFonts w:ascii="Times New Roman" w:eastAsia="Times New Roman" w:hAnsi="Times New Roman" w:cs="Times New Roman"/>
      <w:color w:val="000000"/>
      <w:sz w:val="20"/>
      <w:szCs w:val="20"/>
    </w:rPr>
  </w:style>
  <w:style w:type="paragraph" w:customStyle="1" w:styleId="CharAttribute274">
    <w:name w:val="CharAttribute27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7">
    <w:name w:val="CharAttribute28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1">
    <w:name w:val="CharAttribute1"/>
    <w:rsid w:val="00152775"/>
    <w:pPr>
      <w:spacing w:after="0" w:line="240" w:lineRule="auto"/>
    </w:pPr>
    <w:rPr>
      <w:rFonts w:ascii="Times New Roman" w:eastAsia="Times New Roman" w:hAnsi="Times New Roman" w:cs="Times New Roman"/>
      <w:color w:val="000000"/>
      <w:sz w:val="28"/>
      <w:szCs w:val="20"/>
    </w:rPr>
  </w:style>
  <w:style w:type="paragraph" w:styleId="1f0">
    <w:name w:val="toc 1"/>
    <w:basedOn w:val="a1"/>
    <w:next w:val="a1"/>
    <w:link w:val="1f1"/>
    <w:uiPriority w:val="39"/>
    <w:rsid w:val="00152775"/>
    <w:pPr>
      <w:widowControl w:val="0"/>
      <w:tabs>
        <w:tab w:val="right" w:leader="dot" w:pos="9339"/>
      </w:tabs>
      <w:spacing w:before="120" w:line="360" w:lineRule="auto"/>
      <w:ind w:firstLine="0"/>
      <w:jc w:val="left"/>
    </w:pPr>
    <w:rPr>
      <w:rFonts w:eastAsia="Times New Roman" w:cs="Times New Roman"/>
      <w:strike/>
      <w:color w:val="000000"/>
      <w:sz w:val="28"/>
      <w:szCs w:val="20"/>
    </w:rPr>
  </w:style>
  <w:style w:type="character" w:customStyle="1" w:styleId="1f1">
    <w:name w:val="Оглавление 1 Знак"/>
    <w:basedOn w:val="1a"/>
    <w:link w:val="1f0"/>
    <w:uiPriority w:val="39"/>
    <w:rsid w:val="00152775"/>
    <w:rPr>
      <w:rFonts w:ascii="Times New Roman" w:eastAsia="Times New Roman" w:hAnsi="Times New Roman" w:cs="Times New Roman"/>
      <w:strike/>
      <w:color w:val="000000"/>
      <w:sz w:val="28"/>
      <w:szCs w:val="20"/>
    </w:rPr>
  </w:style>
  <w:style w:type="paragraph" w:customStyle="1" w:styleId="CharAttribute273">
    <w:name w:val="CharAttribute27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26">
    <w:name w:val="CharAttribute526"/>
    <w:rsid w:val="00152775"/>
    <w:pPr>
      <w:spacing w:after="0" w:line="240" w:lineRule="auto"/>
    </w:pPr>
    <w:rPr>
      <w:rFonts w:ascii="Times New Roman" w:eastAsia="Times New Roman" w:hAnsi="Times New Roman" w:cs="Times New Roman"/>
      <w:color w:val="000000"/>
      <w:sz w:val="28"/>
      <w:szCs w:val="20"/>
    </w:rPr>
  </w:style>
  <w:style w:type="paragraph" w:customStyle="1" w:styleId="HeaderandFooter">
    <w:name w:val="Header and Footer"/>
    <w:rsid w:val="00152775"/>
    <w:pPr>
      <w:spacing w:after="0" w:line="240" w:lineRule="auto"/>
      <w:jc w:val="both"/>
    </w:pPr>
    <w:rPr>
      <w:rFonts w:ascii="XO Thames" w:eastAsia="Times New Roman" w:hAnsi="XO Thames" w:cs="Times New Roman"/>
      <w:color w:val="000000"/>
      <w:sz w:val="20"/>
      <w:szCs w:val="20"/>
    </w:rPr>
  </w:style>
  <w:style w:type="paragraph" w:customStyle="1" w:styleId="CharAttribute307">
    <w:name w:val="CharAttribute30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5">
    <w:name w:val="CharAttribute315"/>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0">
    <w:name w:val="CharAttribute31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2">
    <w:name w:val="CharAttribute27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5">
    <w:name w:val="CharAttribute305"/>
    <w:rsid w:val="00152775"/>
    <w:pPr>
      <w:spacing w:after="0" w:line="240" w:lineRule="auto"/>
    </w:pPr>
    <w:rPr>
      <w:rFonts w:ascii="Times New Roman" w:eastAsia="Times New Roman" w:hAnsi="Times New Roman" w:cs="Times New Roman"/>
      <w:color w:val="000000"/>
      <w:sz w:val="28"/>
      <w:szCs w:val="20"/>
    </w:rPr>
  </w:style>
  <w:style w:type="paragraph" w:customStyle="1" w:styleId="91">
    <w:name w:val="Оглавление 91"/>
    <w:basedOn w:val="a1"/>
    <w:next w:val="a1"/>
    <w:uiPriority w:val="39"/>
    <w:rsid w:val="00152775"/>
    <w:pPr>
      <w:widowControl w:val="0"/>
      <w:spacing w:line="240" w:lineRule="auto"/>
      <w:ind w:left="1600" w:firstLine="0"/>
      <w:jc w:val="left"/>
    </w:pPr>
    <w:rPr>
      <w:rFonts w:ascii="Calibri" w:eastAsia="Times New Roman" w:hAnsi="Calibri" w:cs="Times New Roman"/>
      <w:color w:val="000000"/>
      <w:szCs w:val="20"/>
    </w:rPr>
  </w:style>
  <w:style w:type="character" w:customStyle="1" w:styleId="9">
    <w:name w:val="Оглавление 9 Знак"/>
    <w:basedOn w:val="1a"/>
    <w:link w:val="90"/>
    <w:rsid w:val="00152775"/>
    <w:rPr>
      <w:rFonts w:ascii="Calibri" w:hAnsi="Calibri"/>
      <w:sz w:val="20"/>
    </w:rPr>
  </w:style>
  <w:style w:type="paragraph" w:customStyle="1" w:styleId="ConsPlusNormal">
    <w:name w:val="ConsPlusNormal"/>
    <w:rsid w:val="00152775"/>
    <w:pPr>
      <w:widowControl w:val="0"/>
      <w:spacing w:after="0" w:line="240" w:lineRule="auto"/>
    </w:pPr>
    <w:rPr>
      <w:rFonts w:ascii="Calibri" w:eastAsia="Times New Roman" w:hAnsi="Calibri" w:cs="Times New Roman"/>
      <w:color w:val="000000"/>
      <w:szCs w:val="20"/>
    </w:rPr>
  </w:style>
  <w:style w:type="paragraph" w:customStyle="1" w:styleId="CharAttribute294">
    <w:name w:val="CharAttribute29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7">
    <w:name w:val="CharAttribute31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00">
    <w:name w:val="CharAttribute500"/>
    <w:rsid w:val="00152775"/>
    <w:pPr>
      <w:spacing w:after="0" w:line="240" w:lineRule="auto"/>
    </w:pPr>
    <w:rPr>
      <w:rFonts w:ascii="Times New Roman" w:eastAsia="Times New Roman" w:hAnsi="Times New Roman" w:cs="Times New Roman"/>
      <w:color w:val="000000"/>
      <w:sz w:val="28"/>
      <w:szCs w:val="20"/>
    </w:rPr>
  </w:style>
  <w:style w:type="paragraph" w:customStyle="1" w:styleId="211">
    <w:name w:val="Основной текст 21"/>
    <w:basedOn w:val="a1"/>
    <w:rsid w:val="00152775"/>
    <w:pPr>
      <w:spacing w:line="360" w:lineRule="auto"/>
      <w:ind w:firstLine="539"/>
    </w:pPr>
    <w:rPr>
      <w:rFonts w:eastAsia="Times New Roman" w:cs="Times New Roman"/>
      <w:color w:val="000000"/>
      <w:sz w:val="28"/>
      <w:szCs w:val="20"/>
    </w:rPr>
  </w:style>
  <w:style w:type="paragraph" w:customStyle="1" w:styleId="s1">
    <w:name w:val="s_1"/>
    <w:basedOn w:val="a1"/>
    <w:rsid w:val="00152775"/>
    <w:pPr>
      <w:spacing w:beforeAutospacing="1" w:afterAutospacing="1" w:line="240" w:lineRule="auto"/>
      <w:ind w:firstLine="0"/>
      <w:jc w:val="left"/>
    </w:pPr>
    <w:rPr>
      <w:rFonts w:eastAsia="Times New Roman" w:cs="Times New Roman"/>
      <w:color w:val="000000"/>
      <w:sz w:val="24"/>
      <w:szCs w:val="20"/>
    </w:rPr>
  </w:style>
  <w:style w:type="paragraph" w:customStyle="1" w:styleId="ParaAttribute1">
    <w:name w:val="ParaAttribute1"/>
    <w:rsid w:val="00152775"/>
    <w:pPr>
      <w:widowControl w:val="0"/>
      <w:spacing w:after="0" w:line="240" w:lineRule="auto"/>
      <w:jc w:val="center"/>
    </w:pPr>
    <w:rPr>
      <w:rFonts w:ascii="Times New Roman" w:eastAsia="Times New Roman" w:hAnsi="Times New Roman" w:cs="Times New Roman"/>
      <w:color w:val="000000"/>
      <w:sz w:val="20"/>
      <w:szCs w:val="20"/>
    </w:rPr>
  </w:style>
  <w:style w:type="paragraph" w:customStyle="1" w:styleId="81">
    <w:name w:val="Оглавление 81"/>
    <w:basedOn w:val="a1"/>
    <w:next w:val="a1"/>
    <w:uiPriority w:val="39"/>
    <w:rsid w:val="00152775"/>
    <w:pPr>
      <w:widowControl w:val="0"/>
      <w:spacing w:line="240" w:lineRule="auto"/>
      <w:ind w:left="1400" w:firstLine="0"/>
      <w:jc w:val="left"/>
    </w:pPr>
    <w:rPr>
      <w:rFonts w:ascii="Calibri" w:eastAsia="Times New Roman" w:hAnsi="Calibri" w:cs="Times New Roman"/>
      <w:color w:val="000000"/>
      <w:szCs w:val="20"/>
    </w:rPr>
  </w:style>
  <w:style w:type="character" w:customStyle="1" w:styleId="8">
    <w:name w:val="Оглавление 8 Знак"/>
    <w:basedOn w:val="1a"/>
    <w:link w:val="80"/>
    <w:rsid w:val="00152775"/>
    <w:rPr>
      <w:rFonts w:ascii="Calibri" w:hAnsi="Calibri"/>
      <w:sz w:val="20"/>
    </w:rPr>
  </w:style>
  <w:style w:type="paragraph" w:customStyle="1" w:styleId="CharAttribute278">
    <w:name w:val="CharAttribute278"/>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499">
    <w:name w:val="CharAttribute499"/>
    <w:rsid w:val="00152775"/>
    <w:pPr>
      <w:spacing w:after="0" w:line="240" w:lineRule="auto"/>
    </w:pPr>
    <w:rPr>
      <w:rFonts w:ascii="Times New Roman" w:eastAsia="Times New Roman" w:hAnsi="Times New Roman" w:cs="Times New Roman"/>
      <w:i/>
      <w:color w:val="000000"/>
      <w:sz w:val="28"/>
      <w:szCs w:val="20"/>
      <w:u w:val="single"/>
    </w:rPr>
  </w:style>
  <w:style w:type="paragraph" w:styleId="affd">
    <w:name w:val="TOC Heading"/>
    <w:basedOn w:val="1"/>
    <w:next w:val="a1"/>
    <w:link w:val="affe"/>
    <w:rsid w:val="00152775"/>
    <w:pPr>
      <w:widowControl/>
      <w:pBdr>
        <w:bottom w:val="none" w:sz="0" w:space="0" w:color="auto"/>
      </w:pBdr>
      <w:spacing w:line="264" w:lineRule="auto"/>
      <w:outlineLvl w:val="8"/>
    </w:pPr>
    <w:rPr>
      <w:rFonts w:ascii="Calibri Light" w:hAnsi="Calibri Light"/>
      <w:b w:val="0"/>
      <w:color w:val="2F5496"/>
      <w:sz w:val="32"/>
      <w:szCs w:val="20"/>
    </w:rPr>
  </w:style>
  <w:style w:type="character" w:customStyle="1" w:styleId="affe">
    <w:name w:val="Заголовок оглавления Знак"/>
    <w:basedOn w:val="10"/>
    <w:link w:val="affd"/>
    <w:rsid w:val="00152775"/>
    <w:rPr>
      <w:rFonts w:ascii="Calibri Light" w:eastAsia="Times New Roman" w:hAnsi="Calibri Light" w:cs="Times New Roman"/>
      <w:b w:val="0"/>
      <w:color w:val="2F5496"/>
      <w:sz w:val="32"/>
      <w:szCs w:val="20"/>
      <w:lang w:eastAsia="en-US"/>
    </w:rPr>
  </w:style>
  <w:style w:type="paragraph" w:customStyle="1" w:styleId="CharAttribute308">
    <w:name w:val="CharAttribute30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7">
    <w:name w:val="CharAttribute29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8">
    <w:name w:val="CharAttribute32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9">
    <w:name w:val="CharAttribute32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11">
    <w:name w:val="CharAttribute11"/>
    <w:rsid w:val="00152775"/>
    <w:pPr>
      <w:spacing w:after="0" w:line="240" w:lineRule="auto"/>
    </w:pPr>
    <w:rPr>
      <w:rFonts w:ascii="Times New Roman" w:eastAsia="Times New Roman" w:hAnsi="Times New Roman" w:cs="Times New Roman"/>
      <w:i/>
      <w:color w:val="00000A"/>
      <w:sz w:val="28"/>
      <w:szCs w:val="20"/>
    </w:rPr>
  </w:style>
  <w:style w:type="paragraph" w:customStyle="1" w:styleId="16">
    <w:name w:val="Строгий1"/>
    <w:link w:val="af6"/>
    <w:rsid w:val="00152775"/>
    <w:pPr>
      <w:spacing w:after="0" w:line="240" w:lineRule="auto"/>
    </w:pPr>
    <w:rPr>
      <w:b/>
      <w:bCs/>
    </w:rPr>
  </w:style>
  <w:style w:type="paragraph" w:customStyle="1" w:styleId="29">
    <w:name w:val="Заголовок №2"/>
    <w:basedOn w:val="a1"/>
    <w:rsid w:val="00152775"/>
    <w:pPr>
      <w:widowControl w:val="0"/>
      <w:spacing w:after="400" w:line="228" w:lineRule="auto"/>
      <w:ind w:firstLine="0"/>
      <w:jc w:val="center"/>
      <w:outlineLvl w:val="1"/>
    </w:pPr>
    <w:rPr>
      <w:rFonts w:ascii="Arial" w:eastAsia="Times New Roman" w:hAnsi="Arial" w:cs="Times New Roman"/>
      <w:b/>
      <w:color w:val="231F20"/>
      <w:sz w:val="28"/>
      <w:szCs w:val="20"/>
    </w:rPr>
  </w:style>
  <w:style w:type="paragraph" w:customStyle="1" w:styleId="CharAttribute319">
    <w:name w:val="CharAttribute31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6">
    <w:name w:val="CharAttribute326"/>
    <w:rsid w:val="00152775"/>
    <w:pPr>
      <w:spacing w:after="0" w:line="240" w:lineRule="auto"/>
    </w:pPr>
    <w:rPr>
      <w:rFonts w:ascii="Times New Roman" w:eastAsia="Times New Roman" w:hAnsi="Times New Roman" w:cs="Times New Roman"/>
      <w:color w:val="000000"/>
      <w:sz w:val="28"/>
      <w:szCs w:val="20"/>
    </w:rPr>
  </w:style>
  <w:style w:type="paragraph" w:customStyle="1" w:styleId="510">
    <w:name w:val="Оглавление 51"/>
    <w:basedOn w:val="a1"/>
    <w:next w:val="a1"/>
    <w:uiPriority w:val="39"/>
    <w:rsid w:val="00152775"/>
    <w:pPr>
      <w:widowControl w:val="0"/>
      <w:spacing w:line="240" w:lineRule="auto"/>
      <w:ind w:left="800" w:firstLine="0"/>
      <w:jc w:val="left"/>
    </w:pPr>
    <w:rPr>
      <w:rFonts w:ascii="Calibri" w:eastAsia="Times New Roman" w:hAnsi="Calibri" w:cs="Times New Roman"/>
      <w:color w:val="000000"/>
      <w:szCs w:val="20"/>
    </w:rPr>
  </w:style>
  <w:style w:type="character" w:customStyle="1" w:styleId="53">
    <w:name w:val="Оглавление 5 Знак"/>
    <w:basedOn w:val="1a"/>
    <w:link w:val="54"/>
    <w:rsid w:val="00152775"/>
    <w:rPr>
      <w:rFonts w:ascii="Calibri" w:hAnsi="Calibri"/>
      <w:sz w:val="20"/>
    </w:rPr>
  </w:style>
  <w:style w:type="paragraph" w:customStyle="1" w:styleId="CharAttribute311">
    <w:name w:val="CharAttribute311"/>
    <w:rsid w:val="00152775"/>
    <w:pPr>
      <w:spacing w:after="0" w:line="240" w:lineRule="auto"/>
    </w:pPr>
    <w:rPr>
      <w:rFonts w:ascii="Times New Roman" w:eastAsia="Times New Roman" w:hAnsi="Times New Roman" w:cs="Times New Roman"/>
      <w:color w:val="000000"/>
      <w:sz w:val="28"/>
      <w:szCs w:val="20"/>
    </w:rPr>
  </w:style>
  <w:style w:type="paragraph" w:customStyle="1" w:styleId="wmi-callto">
    <w:name w:val="wmi-callto"/>
    <w:rsid w:val="00152775"/>
    <w:pPr>
      <w:spacing w:after="0" w:line="240" w:lineRule="auto"/>
    </w:pPr>
    <w:rPr>
      <w:rFonts w:eastAsia="Times New Roman" w:cs="Times New Roman"/>
      <w:color w:val="000000"/>
      <w:sz w:val="24"/>
      <w:szCs w:val="20"/>
    </w:rPr>
  </w:style>
  <w:style w:type="paragraph" w:customStyle="1" w:styleId="1f2">
    <w:name w:val="Без интервала1"/>
    <w:rsid w:val="00152775"/>
    <w:pPr>
      <w:spacing w:after="0" w:line="240" w:lineRule="auto"/>
    </w:pPr>
    <w:rPr>
      <w:rFonts w:ascii="Calibri" w:eastAsia="Times New Roman" w:hAnsi="Calibri" w:cs="Times New Roman"/>
      <w:color w:val="000000"/>
      <w:szCs w:val="20"/>
    </w:rPr>
  </w:style>
  <w:style w:type="paragraph" w:customStyle="1" w:styleId="CharAttribute332">
    <w:name w:val="CharAttribute33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1">
    <w:name w:val="CharAttribute281"/>
    <w:rsid w:val="00152775"/>
    <w:pPr>
      <w:spacing w:after="0" w:line="240" w:lineRule="auto"/>
    </w:pPr>
    <w:rPr>
      <w:rFonts w:ascii="Times New Roman" w:eastAsia="Times New Roman" w:hAnsi="Times New Roman" w:cs="Times New Roman"/>
      <w:color w:val="00000A"/>
      <w:sz w:val="28"/>
      <w:szCs w:val="20"/>
    </w:rPr>
  </w:style>
  <w:style w:type="paragraph" w:customStyle="1" w:styleId="1f3">
    <w:name w:val="Знак Знак Знак1 Знак Знак Знак Знак"/>
    <w:basedOn w:val="a1"/>
    <w:rsid w:val="00152775"/>
    <w:pPr>
      <w:spacing w:after="160"/>
      <w:ind w:firstLine="0"/>
      <w:jc w:val="left"/>
    </w:pPr>
    <w:rPr>
      <w:rFonts w:ascii="Verdana" w:eastAsia="Times New Roman" w:hAnsi="Verdana" w:cs="Times New Roman"/>
      <w:color w:val="000000"/>
      <w:szCs w:val="20"/>
    </w:rPr>
  </w:style>
  <w:style w:type="paragraph" w:customStyle="1" w:styleId="CharAttribute314">
    <w:name w:val="CharAttribute31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34">
    <w:name w:val="CharAttribute534"/>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520">
    <w:name w:val="CharAttribute520"/>
    <w:rsid w:val="00152775"/>
    <w:pPr>
      <w:spacing w:after="0" w:line="240" w:lineRule="auto"/>
    </w:pPr>
    <w:rPr>
      <w:rFonts w:ascii="Times New Roman" w:eastAsia="Times New Roman" w:hAnsi="Times New Roman" w:cs="Times New Roman"/>
      <w:color w:val="000000"/>
      <w:sz w:val="28"/>
      <w:szCs w:val="20"/>
    </w:rPr>
  </w:style>
  <w:style w:type="paragraph" w:styleId="afff">
    <w:name w:val="Subtitle"/>
    <w:next w:val="a1"/>
    <w:link w:val="afff0"/>
    <w:uiPriority w:val="11"/>
    <w:qFormat/>
    <w:rsid w:val="00152775"/>
    <w:pPr>
      <w:spacing w:after="0" w:line="240" w:lineRule="auto"/>
      <w:jc w:val="both"/>
    </w:pPr>
    <w:rPr>
      <w:rFonts w:ascii="XO Thames" w:eastAsia="Times New Roman" w:hAnsi="XO Thames" w:cs="Times New Roman"/>
      <w:i/>
      <w:color w:val="000000"/>
      <w:sz w:val="24"/>
      <w:szCs w:val="20"/>
    </w:rPr>
  </w:style>
  <w:style w:type="character" w:customStyle="1" w:styleId="afff0">
    <w:name w:val="Подзаголовок Знак"/>
    <w:basedOn w:val="a2"/>
    <w:link w:val="afff"/>
    <w:uiPriority w:val="11"/>
    <w:rsid w:val="00152775"/>
    <w:rPr>
      <w:rFonts w:ascii="XO Thames" w:eastAsia="Times New Roman" w:hAnsi="XO Thames" w:cs="Times New Roman"/>
      <w:i/>
      <w:color w:val="000000"/>
      <w:sz w:val="24"/>
      <w:szCs w:val="20"/>
    </w:rPr>
  </w:style>
  <w:style w:type="paragraph" w:styleId="afff1">
    <w:name w:val="No Spacing"/>
    <w:link w:val="afff2"/>
    <w:uiPriority w:val="1"/>
    <w:qFormat/>
    <w:rsid w:val="00152775"/>
    <w:pPr>
      <w:widowControl w:val="0"/>
      <w:spacing w:after="0" w:line="240" w:lineRule="auto"/>
      <w:jc w:val="both"/>
    </w:pPr>
    <w:rPr>
      <w:rFonts w:ascii="Batang" w:eastAsia="Times New Roman" w:hAnsi="Batang" w:cs="Times New Roman"/>
      <w:color w:val="000000"/>
      <w:szCs w:val="20"/>
    </w:rPr>
  </w:style>
  <w:style w:type="character" w:customStyle="1" w:styleId="afff2">
    <w:name w:val="Без интервала Знак"/>
    <w:link w:val="afff1"/>
    <w:uiPriority w:val="1"/>
    <w:rsid w:val="00152775"/>
    <w:rPr>
      <w:rFonts w:ascii="Batang" w:eastAsia="Times New Roman" w:hAnsi="Batang" w:cs="Times New Roman"/>
      <w:color w:val="000000"/>
      <w:szCs w:val="20"/>
    </w:rPr>
  </w:style>
  <w:style w:type="paragraph" w:customStyle="1" w:styleId="CharAttribute306">
    <w:name w:val="CharAttribute30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8">
    <w:name w:val="CharAttribute298"/>
    <w:rsid w:val="00152775"/>
    <w:pPr>
      <w:spacing w:after="0" w:line="240" w:lineRule="auto"/>
    </w:pPr>
    <w:rPr>
      <w:rFonts w:ascii="Times New Roman" w:eastAsia="Times New Roman" w:hAnsi="Times New Roman" w:cs="Times New Roman"/>
      <w:color w:val="000000"/>
      <w:sz w:val="28"/>
      <w:szCs w:val="20"/>
    </w:rPr>
  </w:style>
  <w:style w:type="paragraph" w:styleId="35">
    <w:name w:val="Body Text Indent 3"/>
    <w:basedOn w:val="a1"/>
    <w:link w:val="36"/>
    <w:rsid w:val="00152775"/>
    <w:pPr>
      <w:spacing w:before="64" w:after="120" w:line="240" w:lineRule="auto"/>
      <w:ind w:left="283" w:right="816" w:firstLine="0"/>
    </w:pPr>
    <w:rPr>
      <w:rFonts w:ascii="Calibri" w:eastAsia="Times New Roman" w:hAnsi="Calibri" w:cs="Times New Roman"/>
      <w:color w:val="000000"/>
      <w:sz w:val="16"/>
      <w:szCs w:val="20"/>
    </w:rPr>
  </w:style>
  <w:style w:type="character" w:customStyle="1" w:styleId="36">
    <w:name w:val="Основной текст с отступом 3 Знак"/>
    <w:basedOn w:val="a2"/>
    <w:link w:val="35"/>
    <w:rsid w:val="00152775"/>
    <w:rPr>
      <w:rFonts w:ascii="Calibri" w:eastAsia="Times New Roman" w:hAnsi="Calibri" w:cs="Times New Roman"/>
      <w:color w:val="000000"/>
      <w:sz w:val="16"/>
      <w:szCs w:val="20"/>
    </w:rPr>
  </w:style>
  <w:style w:type="paragraph" w:styleId="afff3">
    <w:name w:val="Title"/>
    <w:next w:val="a1"/>
    <w:link w:val="afff4"/>
    <w:uiPriority w:val="10"/>
    <w:qFormat/>
    <w:rsid w:val="00152775"/>
    <w:pPr>
      <w:spacing w:before="567" w:after="567" w:line="240" w:lineRule="auto"/>
      <w:jc w:val="center"/>
    </w:pPr>
    <w:rPr>
      <w:rFonts w:ascii="XO Thames" w:eastAsia="Times New Roman" w:hAnsi="XO Thames" w:cs="Times New Roman"/>
      <w:b/>
      <w:caps/>
      <w:color w:val="000000"/>
      <w:sz w:val="40"/>
      <w:szCs w:val="20"/>
    </w:rPr>
  </w:style>
  <w:style w:type="character" w:customStyle="1" w:styleId="afff4">
    <w:name w:val="Название Знак"/>
    <w:basedOn w:val="a2"/>
    <w:link w:val="afff3"/>
    <w:uiPriority w:val="10"/>
    <w:rsid w:val="00152775"/>
    <w:rPr>
      <w:rFonts w:ascii="XO Thames" w:eastAsia="Times New Roman" w:hAnsi="XO Thames" w:cs="Times New Roman"/>
      <w:b/>
      <w:caps/>
      <w:color w:val="000000"/>
      <w:sz w:val="40"/>
      <w:szCs w:val="20"/>
    </w:rPr>
  </w:style>
  <w:style w:type="paragraph" w:customStyle="1" w:styleId="afff5">
    <w:name w:val="Символ сноски"/>
    <w:rsid w:val="00152775"/>
    <w:pPr>
      <w:spacing w:after="0" w:line="240" w:lineRule="auto"/>
    </w:pPr>
    <w:rPr>
      <w:rFonts w:eastAsia="Times New Roman" w:cs="Times New Roman"/>
      <w:color w:val="000000"/>
      <w:sz w:val="24"/>
      <w:szCs w:val="20"/>
      <w:vertAlign w:val="superscript"/>
    </w:rPr>
  </w:style>
  <w:style w:type="paragraph" w:customStyle="1" w:styleId="CharAttribute268">
    <w:name w:val="CharAttribute26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6">
    <w:name w:val="CharAttribute27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14">
    <w:name w:val="CharAttribute51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9">
    <w:name w:val="CharAttribute30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4">
    <w:name w:val="CharAttribute324"/>
    <w:rsid w:val="00152775"/>
    <w:pPr>
      <w:spacing w:after="0" w:line="240" w:lineRule="auto"/>
    </w:pPr>
    <w:rPr>
      <w:rFonts w:ascii="Times New Roman" w:eastAsia="Times New Roman" w:hAnsi="Times New Roman" w:cs="Times New Roman"/>
      <w:color w:val="000000"/>
      <w:sz w:val="28"/>
      <w:szCs w:val="20"/>
    </w:rPr>
  </w:style>
  <w:style w:type="table" w:customStyle="1" w:styleId="1f4">
    <w:name w:val="Сетка таблицы1"/>
    <w:basedOn w:val="a3"/>
    <w:next w:val="afa"/>
    <w:rsid w:val="00152775"/>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152775"/>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152775"/>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1"/>
    <w:rsid w:val="00152775"/>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a2"/>
    <w:rsid w:val="00152775"/>
  </w:style>
  <w:style w:type="character" w:customStyle="1" w:styleId="eop">
    <w:name w:val="eop"/>
    <w:basedOn w:val="a2"/>
    <w:rsid w:val="00152775"/>
  </w:style>
  <w:style w:type="character" w:customStyle="1" w:styleId="spellingerror">
    <w:name w:val="spellingerror"/>
    <w:basedOn w:val="a2"/>
    <w:rsid w:val="00152775"/>
  </w:style>
  <w:style w:type="paragraph" w:styleId="26">
    <w:name w:val="toc 2"/>
    <w:basedOn w:val="a1"/>
    <w:next w:val="a1"/>
    <w:link w:val="25"/>
    <w:autoRedefine/>
    <w:semiHidden/>
    <w:unhideWhenUsed/>
    <w:rsid w:val="00152775"/>
    <w:pPr>
      <w:spacing w:after="100"/>
      <w:ind w:left="200"/>
    </w:pPr>
    <w:rPr>
      <w:rFonts w:ascii="Calibri" w:hAnsi="Calibri"/>
      <w:b/>
      <w:sz w:val="22"/>
    </w:rPr>
  </w:style>
  <w:style w:type="paragraph" w:styleId="45">
    <w:name w:val="toc 4"/>
    <w:basedOn w:val="a1"/>
    <w:next w:val="a1"/>
    <w:link w:val="44"/>
    <w:autoRedefine/>
    <w:semiHidden/>
    <w:unhideWhenUsed/>
    <w:rsid w:val="00152775"/>
    <w:pPr>
      <w:spacing w:after="100"/>
      <w:ind w:left="600"/>
    </w:pPr>
    <w:rPr>
      <w:rFonts w:ascii="Calibri" w:hAnsi="Calibri"/>
    </w:rPr>
  </w:style>
  <w:style w:type="paragraph" w:styleId="60">
    <w:name w:val="toc 6"/>
    <w:basedOn w:val="a1"/>
    <w:next w:val="a1"/>
    <w:link w:val="6"/>
    <w:autoRedefine/>
    <w:semiHidden/>
    <w:unhideWhenUsed/>
    <w:rsid w:val="00152775"/>
    <w:pPr>
      <w:spacing w:after="100"/>
      <w:ind w:left="1000"/>
    </w:pPr>
    <w:rPr>
      <w:rFonts w:ascii="Calibri" w:hAnsi="Calibri"/>
    </w:rPr>
  </w:style>
  <w:style w:type="paragraph" w:styleId="73">
    <w:name w:val="toc 7"/>
    <w:basedOn w:val="a1"/>
    <w:next w:val="a1"/>
    <w:link w:val="72"/>
    <w:autoRedefine/>
    <w:semiHidden/>
    <w:unhideWhenUsed/>
    <w:rsid w:val="00152775"/>
    <w:pPr>
      <w:spacing w:after="100"/>
      <w:ind w:left="1200"/>
    </w:pPr>
    <w:rPr>
      <w:rFonts w:ascii="Calibri" w:hAnsi="Calibri"/>
    </w:rPr>
  </w:style>
  <w:style w:type="paragraph" w:styleId="34">
    <w:name w:val="toc 3"/>
    <w:basedOn w:val="a1"/>
    <w:next w:val="a1"/>
    <w:link w:val="33"/>
    <w:autoRedefine/>
    <w:semiHidden/>
    <w:unhideWhenUsed/>
    <w:rsid w:val="00152775"/>
    <w:pPr>
      <w:spacing w:after="100"/>
      <w:ind w:left="400"/>
    </w:pPr>
    <w:rPr>
      <w:rFonts w:ascii="Calibri" w:hAnsi="Calibri"/>
    </w:rPr>
  </w:style>
  <w:style w:type="paragraph" w:styleId="90">
    <w:name w:val="toc 9"/>
    <w:basedOn w:val="a1"/>
    <w:next w:val="a1"/>
    <w:link w:val="9"/>
    <w:autoRedefine/>
    <w:semiHidden/>
    <w:unhideWhenUsed/>
    <w:rsid w:val="00152775"/>
    <w:pPr>
      <w:spacing w:after="100"/>
      <w:ind w:left="1600"/>
    </w:pPr>
    <w:rPr>
      <w:rFonts w:ascii="Calibri" w:hAnsi="Calibri"/>
    </w:rPr>
  </w:style>
  <w:style w:type="paragraph" w:styleId="80">
    <w:name w:val="toc 8"/>
    <w:basedOn w:val="a1"/>
    <w:next w:val="a1"/>
    <w:link w:val="8"/>
    <w:autoRedefine/>
    <w:semiHidden/>
    <w:unhideWhenUsed/>
    <w:rsid w:val="00152775"/>
    <w:pPr>
      <w:spacing w:after="100"/>
      <w:ind w:left="1400"/>
    </w:pPr>
    <w:rPr>
      <w:rFonts w:ascii="Calibri" w:hAnsi="Calibri"/>
    </w:rPr>
  </w:style>
  <w:style w:type="paragraph" w:styleId="54">
    <w:name w:val="toc 5"/>
    <w:basedOn w:val="a1"/>
    <w:next w:val="a1"/>
    <w:link w:val="53"/>
    <w:autoRedefine/>
    <w:semiHidden/>
    <w:unhideWhenUsed/>
    <w:rsid w:val="00152775"/>
    <w:pPr>
      <w:spacing w:after="100"/>
      <w:ind w:left="80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9"/>
    <w:qFormat/>
    <w:rsid w:val="00A56F96"/>
    <w:pPr>
      <w:keepNext/>
      <w:keepLines/>
      <w:widowControl w:val="0"/>
      <w:pBdr>
        <w:bottom w:val="single" w:sz="4" w:space="1" w:color="auto"/>
      </w:pBdr>
      <w:spacing w:before="240" w:line="276" w:lineRule="auto"/>
      <w:ind w:firstLine="0"/>
      <w:jc w:val="left"/>
      <w:outlineLvl w:val="0"/>
    </w:pPr>
    <w:rPr>
      <w:rFonts w:eastAsia="Times New Roman" w:cs="Times New Roman"/>
      <w:b/>
      <w:sz w:val="28"/>
      <w:szCs w:val="32"/>
      <w:lang w:eastAsia="en-US"/>
    </w:rPr>
  </w:style>
  <w:style w:type="paragraph" w:styleId="2">
    <w:name w:val="heading 2"/>
    <w:basedOn w:val="a1"/>
    <w:next w:val="a1"/>
    <w:link w:val="20"/>
    <w:uiPriority w:val="9"/>
    <w:unhideWhenUsed/>
    <w:qFormat/>
    <w:rsid w:val="00F06A1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autoRedefine/>
    <w:uiPriority w:val="9"/>
    <w:unhideWhenUsed/>
    <w:qFormat/>
    <w:rsid w:val="0058285A"/>
    <w:pPr>
      <w:keepNext/>
      <w:keepLines/>
      <w:spacing w:line="355" w:lineRule="auto"/>
      <w:ind w:firstLine="0"/>
      <w:jc w:val="left"/>
      <w:outlineLvl w:val="2"/>
    </w:pPr>
    <w:rPr>
      <w:rFonts w:eastAsia="OfficinaSansBoldITC" w:cs="Times New Roman"/>
      <w:b/>
      <w:color w:val="0D0D0D"/>
      <w:sz w:val="24"/>
      <w:szCs w:val="24"/>
      <w:lang w:eastAsia="en-US"/>
    </w:rPr>
  </w:style>
  <w:style w:type="paragraph" w:styleId="4">
    <w:name w:val="heading 4"/>
    <w:basedOn w:val="a1"/>
    <w:next w:val="a1"/>
    <w:link w:val="40"/>
    <w:uiPriority w:val="9"/>
    <w:unhideWhenUsed/>
    <w:qFormat/>
    <w:rsid w:val="007F2C9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next w:val="a1"/>
    <w:link w:val="50"/>
    <w:uiPriority w:val="9"/>
    <w:qFormat/>
    <w:rsid w:val="00152775"/>
    <w:pPr>
      <w:spacing w:before="120" w:after="120" w:line="240" w:lineRule="auto"/>
      <w:jc w:val="both"/>
      <w:outlineLvl w:val="4"/>
    </w:pPr>
    <w:rPr>
      <w:rFonts w:ascii="XO Thames" w:eastAsia="Times New Roman" w:hAnsi="XO Thames" w:cs="Times New Roman"/>
      <w:b/>
      <w:color w:val="000000"/>
      <w:szCs w:val="20"/>
    </w:rPr>
  </w:style>
  <w:style w:type="paragraph" w:styleId="7">
    <w:name w:val="heading 7"/>
    <w:basedOn w:val="a1"/>
    <w:next w:val="a1"/>
    <w:link w:val="70"/>
    <w:uiPriority w:val="9"/>
    <w:unhideWhenUsed/>
    <w:qFormat/>
    <w:rsid w:val="00A56F96"/>
    <w:pPr>
      <w:keepNext/>
      <w:keepLines/>
      <w:widowControl w:val="0"/>
      <w:spacing w:before="240" w:after="240" w:line="240" w:lineRule="auto"/>
      <w:ind w:firstLine="0"/>
      <w:jc w:val="left"/>
      <w:outlineLvl w:val="6"/>
    </w:pPr>
    <w:rPr>
      <w:rFonts w:eastAsia="Times New Roman" w:cs="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customStyle="1" w:styleId="msonormal0">
    <w:name w:val="msonormal"/>
    <w:basedOn w:val="a1"/>
    <w:rsid w:val="00A1443B"/>
    <w:pPr>
      <w:spacing w:before="100" w:beforeAutospacing="1" w:after="100" w:afterAutospacing="1" w:line="240" w:lineRule="auto"/>
      <w:ind w:firstLine="0"/>
      <w:jc w:val="left"/>
    </w:pPr>
    <w:rPr>
      <w:rFonts w:eastAsia="Times New Roman" w:cs="Times New Roman"/>
      <w:sz w:val="24"/>
      <w:szCs w:val="24"/>
    </w:rPr>
  </w:style>
  <w:style w:type="paragraph" w:styleId="af4">
    <w:name w:val="Normal (Web)"/>
    <w:aliases w:val="Обычный (Web)"/>
    <w:basedOn w:val="a1"/>
    <w:link w:val="af5"/>
    <w:uiPriority w:val="99"/>
    <w:unhideWhenUsed/>
    <w:rsid w:val="00A1443B"/>
    <w:pPr>
      <w:spacing w:before="100" w:beforeAutospacing="1" w:after="100" w:afterAutospacing="1" w:line="240" w:lineRule="auto"/>
      <w:ind w:firstLine="0"/>
      <w:jc w:val="left"/>
    </w:pPr>
    <w:rPr>
      <w:rFonts w:eastAsia="Times New Roman" w:cs="Times New Roman"/>
      <w:sz w:val="24"/>
      <w:szCs w:val="24"/>
    </w:rPr>
  </w:style>
  <w:style w:type="character" w:styleId="af6">
    <w:name w:val="Strong"/>
    <w:basedOn w:val="a2"/>
    <w:link w:val="16"/>
    <w:qFormat/>
    <w:rsid w:val="00A1443B"/>
    <w:rPr>
      <w:b/>
      <w:bCs/>
    </w:rPr>
  </w:style>
  <w:style w:type="character" w:styleId="af7">
    <w:name w:val="Hyperlink"/>
    <w:basedOn w:val="a2"/>
    <w:link w:val="17"/>
    <w:unhideWhenUsed/>
    <w:rsid w:val="00A1443B"/>
    <w:rPr>
      <w:color w:val="0000FF"/>
      <w:u w:val="single"/>
    </w:rPr>
  </w:style>
  <w:style w:type="paragraph" w:styleId="af8">
    <w:name w:val="Balloon Text"/>
    <w:basedOn w:val="a1"/>
    <w:link w:val="af9"/>
    <w:unhideWhenUsed/>
    <w:rsid w:val="00A1443B"/>
    <w:pPr>
      <w:spacing w:line="240" w:lineRule="auto"/>
    </w:pPr>
    <w:rPr>
      <w:rFonts w:ascii="Segoe UI" w:hAnsi="Segoe UI" w:cs="Segoe UI"/>
      <w:sz w:val="18"/>
      <w:szCs w:val="18"/>
    </w:rPr>
  </w:style>
  <w:style w:type="character" w:customStyle="1" w:styleId="af9">
    <w:name w:val="Текст выноски Знак"/>
    <w:basedOn w:val="a2"/>
    <w:link w:val="af8"/>
    <w:rsid w:val="00A1443B"/>
    <w:rPr>
      <w:rFonts w:ascii="Segoe UI" w:hAnsi="Segoe UI" w:cs="Segoe UI"/>
      <w:sz w:val="18"/>
      <w:szCs w:val="18"/>
    </w:rPr>
  </w:style>
  <w:style w:type="table" w:styleId="afa">
    <w:name w:val="Table Grid"/>
    <w:basedOn w:val="a3"/>
    <w:uiPriority w:val="59"/>
    <w:rsid w:val="00EB024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1"/>
    <w:link w:val="afc"/>
    <w:uiPriority w:val="99"/>
    <w:unhideWhenUsed/>
    <w:rsid w:val="00EB024C"/>
    <w:pPr>
      <w:widowControl w:val="0"/>
      <w:spacing w:line="240" w:lineRule="auto"/>
      <w:ind w:firstLine="0"/>
      <w:jc w:val="left"/>
    </w:pPr>
    <w:rPr>
      <w:rFonts w:ascii="Calibri" w:eastAsia="Calibri" w:hAnsi="Calibri" w:cs="Times New Roman"/>
      <w:szCs w:val="20"/>
    </w:rPr>
  </w:style>
  <w:style w:type="character" w:customStyle="1" w:styleId="afc">
    <w:name w:val="Текст сноски Знак"/>
    <w:basedOn w:val="a2"/>
    <w:link w:val="afb"/>
    <w:uiPriority w:val="99"/>
    <w:rsid w:val="00EB024C"/>
    <w:rPr>
      <w:rFonts w:ascii="Calibri" w:eastAsia="Calibri" w:hAnsi="Calibri" w:cs="Times New Roman"/>
      <w:sz w:val="20"/>
      <w:szCs w:val="20"/>
    </w:rPr>
  </w:style>
  <w:style w:type="character" w:styleId="afd">
    <w:name w:val="footnote reference"/>
    <w:link w:val="18"/>
    <w:unhideWhenUsed/>
    <w:rsid w:val="00EB024C"/>
    <w:rPr>
      <w:vertAlign w:val="superscript"/>
    </w:rPr>
  </w:style>
  <w:style w:type="paragraph" w:styleId="afe">
    <w:name w:val="List Paragraph"/>
    <w:basedOn w:val="a1"/>
    <w:link w:val="aff"/>
    <w:uiPriority w:val="99"/>
    <w:qFormat/>
    <w:rsid w:val="0069140C"/>
    <w:pPr>
      <w:ind w:left="720"/>
      <w:contextualSpacing/>
    </w:pPr>
  </w:style>
  <w:style w:type="character" w:customStyle="1" w:styleId="10">
    <w:name w:val="Заголовок 1 Знак"/>
    <w:basedOn w:val="a2"/>
    <w:link w:val="1"/>
    <w:rsid w:val="00A56F96"/>
    <w:rPr>
      <w:rFonts w:ascii="Times New Roman" w:eastAsia="Times New Roman" w:hAnsi="Times New Roman" w:cs="Times New Roman"/>
      <w:b/>
      <w:sz w:val="28"/>
      <w:szCs w:val="32"/>
      <w:lang w:eastAsia="en-US"/>
    </w:rPr>
  </w:style>
  <w:style w:type="character" w:customStyle="1" w:styleId="30">
    <w:name w:val="Заголовок 3 Знак"/>
    <w:basedOn w:val="a2"/>
    <w:link w:val="3"/>
    <w:rsid w:val="0058285A"/>
    <w:rPr>
      <w:rFonts w:ascii="Times New Roman" w:eastAsia="OfficinaSansBoldITC" w:hAnsi="Times New Roman" w:cs="Times New Roman"/>
      <w:b/>
      <w:color w:val="0D0D0D"/>
      <w:sz w:val="24"/>
      <w:szCs w:val="24"/>
      <w:lang w:eastAsia="en-US"/>
    </w:rPr>
  </w:style>
  <w:style w:type="character" w:customStyle="1" w:styleId="70">
    <w:name w:val="Заголовок 7 Знак"/>
    <w:basedOn w:val="a2"/>
    <w:link w:val="7"/>
    <w:uiPriority w:val="9"/>
    <w:rsid w:val="00A56F96"/>
    <w:rPr>
      <w:rFonts w:ascii="Times New Roman" w:eastAsia="Times New Roman" w:hAnsi="Times New Roman" w:cs="Times New Roman"/>
      <w:b/>
      <w:iCs/>
      <w:sz w:val="24"/>
      <w:lang w:eastAsia="en-US"/>
    </w:rPr>
  </w:style>
  <w:style w:type="paragraph" w:styleId="aff0">
    <w:name w:val="annotation text"/>
    <w:basedOn w:val="a1"/>
    <w:link w:val="aff1"/>
    <w:unhideWhenUsed/>
    <w:rsid w:val="00A56F96"/>
    <w:pPr>
      <w:widowControl w:val="0"/>
      <w:spacing w:after="200" w:line="240" w:lineRule="auto"/>
      <w:ind w:firstLine="0"/>
      <w:jc w:val="left"/>
    </w:pPr>
    <w:rPr>
      <w:rFonts w:ascii="Calibri" w:eastAsia="Calibri" w:hAnsi="Calibri" w:cs="Times New Roman"/>
      <w:szCs w:val="20"/>
      <w:lang w:eastAsia="en-US"/>
    </w:rPr>
  </w:style>
  <w:style w:type="character" w:customStyle="1" w:styleId="aff1">
    <w:name w:val="Текст примечания Знак"/>
    <w:basedOn w:val="a2"/>
    <w:link w:val="aff0"/>
    <w:rsid w:val="00A56F96"/>
    <w:rPr>
      <w:rFonts w:ascii="Calibri" w:eastAsia="Calibri" w:hAnsi="Calibri" w:cs="Times New Roman"/>
      <w:sz w:val="20"/>
      <w:szCs w:val="20"/>
      <w:lang w:eastAsia="en-US"/>
    </w:rPr>
  </w:style>
  <w:style w:type="character" w:customStyle="1" w:styleId="aff">
    <w:name w:val="Абзац списка Знак"/>
    <w:link w:val="afe"/>
    <w:uiPriority w:val="99"/>
    <w:qFormat/>
    <w:locked/>
    <w:rsid w:val="00F06A1C"/>
    <w:rPr>
      <w:rFonts w:ascii="Times New Roman" w:hAnsi="Times New Roman"/>
      <w:sz w:val="20"/>
    </w:rPr>
  </w:style>
  <w:style w:type="paragraph" w:customStyle="1" w:styleId="ParaAttribute38">
    <w:name w:val="ParaAttribute38"/>
    <w:rsid w:val="00F06A1C"/>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rsid w:val="00F06A1C"/>
    <w:rPr>
      <w:rFonts w:ascii="Times New Roman" w:eastAsia="Times New Roman"/>
      <w:i/>
      <w:sz w:val="28"/>
      <w:u w:val="single"/>
    </w:rPr>
  </w:style>
  <w:style w:type="character" w:customStyle="1" w:styleId="CharAttribute502">
    <w:name w:val="CharAttribute502"/>
    <w:rsid w:val="00F06A1C"/>
    <w:rPr>
      <w:rFonts w:ascii="Times New Roman" w:eastAsia="Times New Roman"/>
      <w:i/>
      <w:sz w:val="28"/>
    </w:rPr>
  </w:style>
  <w:style w:type="character" w:customStyle="1" w:styleId="CharAttribute512">
    <w:name w:val="CharAttribute512"/>
    <w:rsid w:val="00F06A1C"/>
    <w:rPr>
      <w:rFonts w:ascii="Times New Roman" w:eastAsia="Times New Roman"/>
      <w:sz w:val="28"/>
    </w:rPr>
  </w:style>
  <w:style w:type="character" w:customStyle="1" w:styleId="CharAttribute0">
    <w:name w:val="CharAttribute0"/>
    <w:rsid w:val="00F06A1C"/>
    <w:rPr>
      <w:rFonts w:ascii="Times New Roman" w:eastAsia="Times New Roman" w:hAnsi="Times New Roman"/>
      <w:sz w:val="28"/>
    </w:rPr>
  </w:style>
  <w:style w:type="paragraph" w:styleId="aff2">
    <w:name w:val="Body Text Indent"/>
    <w:basedOn w:val="a1"/>
    <w:link w:val="aff3"/>
    <w:unhideWhenUsed/>
    <w:rsid w:val="00F06A1C"/>
    <w:pPr>
      <w:spacing w:before="64" w:after="120" w:line="240" w:lineRule="auto"/>
      <w:ind w:left="283" w:right="816" w:firstLine="0"/>
    </w:pPr>
    <w:rPr>
      <w:rFonts w:ascii="Calibri" w:eastAsia="Calibri" w:hAnsi="Calibri" w:cs="Times New Roman"/>
      <w:sz w:val="22"/>
      <w:lang w:val="x-none" w:eastAsia="en-US"/>
    </w:rPr>
  </w:style>
  <w:style w:type="character" w:customStyle="1" w:styleId="aff3">
    <w:name w:val="Основной текст с отступом Знак"/>
    <w:basedOn w:val="a2"/>
    <w:link w:val="aff2"/>
    <w:rsid w:val="00F06A1C"/>
    <w:rPr>
      <w:rFonts w:ascii="Calibri" w:eastAsia="Calibri" w:hAnsi="Calibri" w:cs="Times New Roman"/>
      <w:lang w:val="x-none" w:eastAsia="en-US"/>
    </w:rPr>
  </w:style>
  <w:style w:type="character" w:customStyle="1" w:styleId="c1">
    <w:name w:val="c1"/>
    <w:basedOn w:val="a2"/>
    <w:rsid w:val="00F06A1C"/>
  </w:style>
  <w:style w:type="character" w:customStyle="1" w:styleId="c3">
    <w:name w:val="c3"/>
    <w:basedOn w:val="a2"/>
    <w:rsid w:val="00F06A1C"/>
  </w:style>
  <w:style w:type="paragraph" w:styleId="aff4">
    <w:name w:val="Body Text"/>
    <w:basedOn w:val="a1"/>
    <w:link w:val="aff5"/>
    <w:uiPriority w:val="1"/>
    <w:unhideWhenUsed/>
    <w:qFormat/>
    <w:rsid w:val="00F06A1C"/>
    <w:pPr>
      <w:widowControl w:val="0"/>
      <w:wordWrap w:val="0"/>
      <w:autoSpaceDE w:val="0"/>
      <w:autoSpaceDN w:val="0"/>
      <w:spacing w:after="120" w:line="240" w:lineRule="auto"/>
      <w:ind w:firstLine="0"/>
    </w:pPr>
    <w:rPr>
      <w:rFonts w:eastAsia="Times New Roman" w:cs="Times New Roman"/>
      <w:kern w:val="2"/>
      <w:szCs w:val="24"/>
      <w:lang w:val="en-US" w:eastAsia="ko-KR"/>
    </w:rPr>
  </w:style>
  <w:style w:type="character" w:customStyle="1" w:styleId="aff5">
    <w:name w:val="Основной текст Знак"/>
    <w:basedOn w:val="a2"/>
    <w:link w:val="aff4"/>
    <w:uiPriority w:val="1"/>
    <w:rsid w:val="00F06A1C"/>
    <w:rPr>
      <w:rFonts w:ascii="Times New Roman" w:eastAsia="Times New Roman" w:hAnsi="Times New Roman" w:cs="Times New Roman"/>
      <w:kern w:val="2"/>
      <w:sz w:val="20"/>
      <w:szCs w:val="24"/>
      <w:lang w:val="en-US" w:eastAsia="ko-KR"/>
    </w:rPr>
  </w:style>
  <w:style w:type="character" w:customStyle="1" w:styleId="20">
    <w:name w:val="Заголовок 2 Знак"/>
    <w:basedOn w:val="a2"/>
    <w:link w:val="2"/>
    <w:rsid w:val="00F06A1C"/>
    <w:rPr>
      <w:rFonts w:asciiTheme="majorHAnsi" w:eastAsiaTheme="majorEastAsia" w:hAnsiTheme="majorHAnsi" w:cstheme="majorBidi"/>
      <w:color w:val="2E74B5" w:themeColor="accent1" w:themeShade="BF"/>
      <w:sz w:val="26"/>
      <w:szCs w:val="26"/>
    </w:rPr>
  </w:style>
  <w:style w:type="character" w:customStyle="1" w:styleId="CharAttribute484">
    <w:name w:val="CharAttribute484"/>
    <w:rsid w:val="00F06A1C"/>
    <w:rPr>
      <w:rFonts w:ascii="Times New Roman" w:eastAsia="Times New Roman"/>
      <w:i/>
      <w:sz w:val="28"/>
    </w:rPr>
  </w:style>
  <w:style w:type="paragraph" w:customStyle="1" w:styleId="Ul">
    <w:name w:val="Ul"/>
    <w:basedOn w:val="a1"/>
    <w:rsid w:val="00F06A1C"/>
    <w:pPr>
      <w:spacing w:line="300" w:lineRule="atLeast"/>
      <w:ind w:firstLine="0"/>
      <w:jc w:val="left"/>
    </w:pPr>
    <w:rPr>
      <w:rFonts w:eastAsia="Times New Roman" w:cs="Times New Roman"/>
      <w:sz w:val="22"/>
    </w:rPr>
  </w:style>
  <w:style w:type="character" w:customStyle="1" w:styleId="40">
    <w:name w:val="Заголовок 4 Знак"/>
    <w:basedOn w:val="a2"/>
    <w:link w:val="4"/>
    <w:rsid w:val="007F2C99"/>
    <w:rPr>
      <w:rFonts w:asciiTheme="majorHAnsi" w:eastAsiaTheme="majorEastAsia" w:hAnsiTheme="majorHAnsi" w:cstheme="majorBidi"/>
      <w:b/>
      <w:bCs/>
      <w:i/>
      <w:iCs/>
      <w:color w:val="5B9BD5" w:themeColor="accent1"/>
      <w:sz w:val="20"/>
    </w:rPr>
  </w:style>
  <w:style w:type="character" w:customStyle="1" w:styleId="50">
    <w:name w:val="Заголовок 5 Знак"/>
    <w:basedOn w:val="a2"/>
    <w:link w:val="5"/>
    <w:uiPriority w:val="9"/>
    <w:rsid w:val="00152775"/>
    <w:rPr>
      <w:rFonts w:ascii="XO Thames" w:eastAsia="Times New Roman" w:hAnsi="XO Thames" w:cs="Times New Roman"/>
      <w:b/>
      <w:color w:val="000000"/>
      <w:szCs w:val="20"/>
    </w:rPr>
  </w:style>
  <w:style w:type="numbering" w:customStyle="1" w:styleId="19">
    <w:name w:val="Нет списка1"/>
    <w:next w:val="a4"/>
    <w:uiPriority w:val="99"/>
    <w:semiHidden/>
    <w:unhideWhenUsed/>
    <w:rsid w:val="00152775"/>
  </w:style>
  <w:style w:type="character" w:customStyle="1" w:styleId="1a">
    <w:name w:val="Обычный1"/>
    <w:rsid w:val="00152775"/>
    <w:rPr>
      <w:rFonts w:ascii="Times New Roman" w:hAnsi="Times New Roman"/>
      <w:sz w:val="20"/>
    </w:rPr>
  </w:style>
  <w:style w:type="paragraph" w:customStyle="1" w:styleId="CharAttribute318">
    <w:name w:val="CharAttribute318"/>
    <w:rsid w:val="00152775"/>
    <w:pPr>
      <w:spacing w:after="0" w:line="240" w:lineRule="auto"/>
    </w:pPr>
    <w:rPr>
      <w:rFonts w:ascii="Times New Roman" w:eastAsia="Times New Roman" w:hAnsi="Times New Roman" w:cs="Times New Roman"/>
      <w:color w:val="000000"/>
      <w:sz w:val="28"/>
      <w:szCs w:val="20"/>
    </w:rPr>
  </w:style>
  <w:style w:type="paragraph" w:customStyle="1" w:styleId="aff6">
    <w:name w:val="Гипертекстовая ссылка"/>
    <w:rsid w:val="00152775"/>
    <w:pPr>
      <w:spacing w:after="0" w:line="240" w:lineRule="auto"/>
    </w:pPr>
    <w:rPr>
      <w:rFonts w:eastAsia="Times New Roman" w:cs="Times New Roman"/>
      <w:color w:val="106BBE"/>
      <w:sz w:val="24"/>
      <w:szCs w:val="20"/>
    </w:rPr>
  </w:style>
  <w:style w:type="paragraph" w:customStyle="1" w:styleId="CharAttribute4">
    <w:name w:val="CharAttribute4"/>
    <w:rsid w:val="00152775"/>
    <w:pPr>
      <w:spacing w:after="0" w:line="240" w:lineRule="auto"/>
    </w:pPr>
    <w:rPr>
      <w:rFonts w:ascii="Times New Roman" w:eastAsia="Times New Roman" w:hAnsi="Times New Roman" w:cs="Times New Roman"/>
      <w:i/>
      <w:color w:val="000000"/>
      <w:sz w:val="28"/>
      <w:szCs w:val="20"/>
    </w:rPr>
  </w:style>
  <w:style w:type="paragraph" w:customStyle="1" w:styleId="210">
    <w:name w:val="Оглавление 21"/>
    <w:basedOn w:val="a1"/>
    <w:next w:val="a1"/>
    <w:uiPriority w:val="39"/>
    <w:rsid w:val="00152775"/>
    <w:pPr>
      <w:widowControl w:val="0"/>
      <w:spacing w:before="120" w:line="240" w:lineRule="auto"/>
      <w:ind w:left="200" w:firstLine="0"/>
      <w:jc w:val="left"/>
    </w:pPr>
    <w:rPr>
      <w:rFonts w:ascii="Calibri" w:eastAsia="Times New Roman" w:hAnsi="Calibri" w:cs="Times New Roman"/>
      <w:b/>
      <w:color w:val="000000"/>
      <w:sz w:val="22"/>
      <w:szCs w:val="20"/>
    </w:rPr>
  </w:style>
  <w:style w:type="character" w:customStyle="1" w:styleId="25">
    <w:name w:val="Оглавление 2 Знак"/>
    <w:basedOn w:val="1a"/>
    <w:link w:val="26"/>
    <w:rsid w:val="00152775"/>
    <w:rPr>
      <w:rFonts w:ascii="Calibri" w:hAnsi="Calibri"/>
      <w:b/>
      <w:sz w:val="22"/>
    </w:rPr>
  </w:style>
  <w:style w:type="paragraph" w:customStyle="1" w:styleId="ParaAttribute10">
    <w:name w:val="ParaAttribute10"/>
    <w:rsid w:val="00152775"/>
    <w:pPr>
      <w:spacing w:after="0" w:line="240" w:lineRule="auto"/>
      <w:jc w:val="both"/>
    </w:pPr>
    <w:rPr>
      <w:rFonts w:ascii="Times New Roman" w:eastAsia="Times New Roman" w:hAnsi="Times New Roman" w:cs="Times New Roman"/>
      <w:color w:val="000000"/>
      <w:sz w:val="20"/>
      <w:szCs w:val="20"/>
    </w:rPr>
  </w:style>
  <w:style w:type="paragraph" w:customStyle="1" w:styleId="18">
    <w:name w:val="Знак сноски1"/>
    <w:link w:val="afd"/>
    <w:rsid w:val="00152775"/>
    <w:pPr>
      <w:spacing w:after="0" w:line="240" w:lineRule="auto"/>
    </w:pPr>
    <w:rPr>
      <w:vertAlign w:val="superscript"/>
    </w:rPr>
  </w:style>
  <w:style w:type="paragraph" w:customStyle="1" w:styleId="aff7">
    <w:name w:val="Цветовое выделение"/>
    <w:rsid w:val="00152775"/>
    <w:pPr>
      <w:spacing w:after="0" w:line="240" w:lineRule="auto"/>
    </w:pPr>
    <w:rPr>
      <w:rFonts w:eastAsia="Times New Roman" w:cs="Times New Roman"/>
      <w:b/>
      <w:color w:val="26282F"/>
      <w:sz w:val="24"/>
      <w:szCs w:val="20"/>
    </w:rPr>
  </w:style>
  <w:style w:type="paragraph" w:customStyle="1" w:styleId="410">
    <w:name w:val="Оглавление 41"/>
    <w:basedOn w:val="a1"/>
    <w:next w:val="a1"/>
    <w:uiPriority w:val="39"/>
    <w:rsid w:val="00152775"/>
    <w:pPr>
      <w:widowControl w:val="0"/>
      <w:spacing w:line="240" w:lineRule="auto"/>
      <w:ind w:left="600" w:firstLine="0"/>
      <w:jc w:val="left"/>
    </w:pPr>
    <w:rPr>
      <w:rFonts w:ascii="Calibri" w:eastAsia="Times New Roman" w:hAnsi="Calibri" w:cs="Times New Roman"/>
      <w:color w:val="000000"/>
      <w:szCs w:val="20"/>
    </w:rPr>
  </w:style>
  <w:style w:type="character" w:customStyle="1" w:styleId="44">
    <w:name w:val="Оглавление 4 Знак"/>
    <w:basedOn w:val="1a"/>
    <w:link w:val="45"/>
    <w:rsid w:val="00152775"/>
    <w:rPr>
      <w:rFonts w:ascii="Calibri" w:hAnsi="Calibri"/>
      <w:sz w:val="20"/>
    </w:rPr>
  </w:style>
  <w:style w:type="paragraph" w:customStyle="1" w:styleId="CharAttribute313">
    <w:name w:val="CharAttribute31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11">
    <w:name w:val="CharAttribute51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1">
    <w:name w:val="CharAttribute29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6">
    <w:name w:val="CharAttribute28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5">
    <w:name w:val="CharAttribute285"/>
    <w:rsid w:val="00152775"/>
    <w:pPr>
      <w:spacing w:after="0" w:line="240" w:lineRule="auto"/>
    </w:pPr>
    <w:rPr>
      <w:rFonts w:ascii="Times New Roman" w:eastAsia="Times New Roman" w:hAnsi="Times New Roman" w:cs="Times New Roman"/>
      <w:color w:val="000000"/>
      <w:sz w:val="28"/>
      <w:szCs w:val="20"/>
    </w:rPr>
  </w:style>
  <w:style w:type="paragraph" w:customStyle="1" w:styleId="61">
    <w:name w:val="Оглавление 61"/>
    <w:basedOn w:val="a1"/>
    <w:next w:val="a1"/>
    <w:uiPriority w:val="39"/>
    <w:rsid w:val="00152775"/>
    <w:pPr>
      <w:widowControl w:val="0"/>
      <w:spacing w:line="240" w:lineRule="auto"/>
      <w:ind w:left="1000" w:firstLine="0"/>
      <w:jc w:val="left"/>
    </w:pPr>
    <w:rPr>
      <w:rFonts w:ascii="Calibri" w:eastAsia="Times New Roman" w:hAnsi="Calibri" w:cs="Times New Roman"/>
      <w:color w:val="000000"/>
      <w:szCs w:val="20"/>
    </w:rPr>
  </w:style>
  <w:style w:type="character" w:customStyle="1" w:styleId="6">
    <w:name w:val="Оглавление 6 Знак"/>
    <w:basedOn w:val="1a"/>
    <w:link w:val="60"/>
    <w:rsid w:val="00152775"/>
    <w:rPr>
      <w:rFonts w:ascii="Calibri" w:hAnsi="Calibri"/>
      <w:sz w:val="20"/>
    </w:rPr>
  </w:style>
  <w:style w:type="paragraph" w:customStyle="1" w:styleId="1b">
    <w:name w:val="Обычный (веб)1"/>
    <w:basedOn w:val="a1"/>
    <w:rsid w:val="00152775"/>
    <w:pPr>
      <w:spacing w:beforeAutospacing="1" w:afterAutospacing="1" w:line="240" w:lineRule="auto"/>
      <w:ind w:firstLine="0"/>
      <w:jc w:val="left"/>
    </w:pPr>
    <w:rPr>
      <w:rFonts w:eastAsia="Times New Roman" w:cs="Times New Roman"/>
      <w:color w:val="000000"/>
      <w:sz w:val="24"/>
      <w:szCs w:val="20"/>
    </w:rPr>
  </w:style>
  <w:style w:type="paragraph" w:customStyle="1" w:styleId="ParaAttribute16">
    <w:name w:val="ParaAttribute16"/>
    <w:rsid w:val="00152775"/>
    <w:pPr>
      <w:spacing w:after="0" w:line="240" w:lineRule="auto"/>
      <w:ind w:left="1080"/>
      <w:jc w:val="both"/>
    </w:pPr>
    <w:rPr>
      <w:rFonts w:ascii="Times New Roman" w:eastAsia="Times New Roman" w:hAnsi="Times New Roman" w:cs="Times New Roman"/>
      <w:color w:val="000000"/>
      <w:sz w:val="20"/>
      <w:szCs w:val="20"/>
    </w:rPr>
  </w:style>
  <w:style w:type="paragraph" w:customStyle="1" w:styleId="71">
    <w:name w:val="Оглавление 71"/>
    <w:basedOn w:val="a1"/>
    <w:next w:val="a1"/>
    <w:uiPriority w:val="39"/>
    <w:rsid w:val="00152775"/>
    <w:pPr>
      <w:widowControl w:val="0"/>
      <w:spacing w:line="240" w:lineRule="auto"/>
      <w:ind w:left="1200" w:firstLine="0"/>
      <w:jc w:val="left"/>
    </w:pPr>
    <w:rPr>
      <w:rFonts w:ascii="Calibri" w:eastAsia="Times New Roman" w:hAnsi="Calibri" w:cs="Times New Roman"/>
      <w:color w:val="000000"/>
      <w:szCs w:val="20"/>
    </w:rPr>
  </w:style>
  <w:style w:type="character" w:customStyle="1" w:styleId="72">
    <w:name w:val="Оглавление 7 Знак"/>
    <w:basedOn w:val="1a"/>
    <w:link w:val="73"/>
    <w:rsid w:val="00152775"/>
    <w:rPr>
      <w:rFonts w:ascii="Calibri" w:hAnsi="Calibri"/>
      <w:sz w:val="20"/>
    </w:rPr>
  </w:style>
  <w:style w:type="paragraph" w:customStyle="1" w:styleId="CharAttribute300">
    <w:name w:val="CharAttribute300"/>
    <w:rsid w:val="00152775"/>
    <w:pPr>
      <w:spacing w:after="0" w:line="240" w:lineRule="auto"/>
    </w:pPr>
    <w:rPr>
      <w:rFonts w:ascii="Times New Roman" w:eastAsia="Times New Roman" w:hAnsi="Times New Roman" w:cs="Times New Roman"/>
      <w:color w:val="00000A"/>
      <w:sz w:val="28"/>
      <w:szCs w:val="20"/>
    </w:rPr>
  </w:style>
  <w:style w:type="paragraph" w:customStyle="1" w:styleId="Standard">
    <w:name w:val="Standard"/>
    <w:rsid w:val="00152775"/>
    <w:pPr>
      <w:spacing w:after="0" w:line="240" w:lineRule="auto"/>
    </w:pPr>
    <w:rPr>
      <w:rFonts w:ascii="Liberation Serif" w:eastAsia="Times New Roman" w:hAnsi="Liberation Serif" w:cs="Times New Roman"/>
      <w:color w:val="000000"/>
      <w:sz w:val="24"/>
      <w:szCs w:val="20"/>
    </w:rPr>
  </w:style>
  <w:style w:type="paragraph" w:customStyle="1" w:styleId="CharAttribute288">
    <w:name w:val="CharAttribute28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4">
    <w:name w:val="CharAttribute28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1">
    <w:name w:val="CharAttribute301"/>
    <w:rsid w:val="00152775"/>
    <w:pPr>
      <w:spacing w:after="0" w:line="240" w:lineRule="auto"/>
    </w:pPr>
    <w:rPr>
      <w:rFonts w:ascii="Times New Roman" w:eastAsia="Times New Roman" w:hAnsi="Times New Roman" w:cs="Times New Roman"/>
      <w:color w:val="00000A"/>
      <w:sz w:val="28"/>
      <w:szCs w:val="20"/>
    </w:rPr>
  </w:style>
  <w:style w:type="paragraph" w:styleId="aff8">
    <w:name w:val="annotation subject"/>
    <w:basedOn w:val="aff0"/>
    <w:next w:val="aff0"/>
    <w:link w:val="aff9"/>
    <w:rsid w:val="00152775"/>
    <w:pPr>
      <w:spacing w:after="0"/>
      <w:jc w:val="both"/>
    </w:pPr>
    <w:rPr>
      <w:rFonts w:ascii="Times New Roman" w:eastAsia="Times New Roman" w:hAnsi="Times New Roman"/>
      <w:b/>
      <w:color w:val="000000"/>
      <w:lang w:eastAsia="ru-RU"/>
    </w:rPr>
  </w:style>
  <w:style w:type="character" w:customStyle="1" w:styleId="aff9">
    <w:name w:val="Тема примечания Знак"/>
    <w:basedOn w:val="aff1"/>
    <w:link w:val="aff8"/>
    <w:rsid w:val="00152775"/>
    <w:rPr>
      <w:rFonts w:ascii="Times New Roman" w:eastAsia="Times New Roman" w:hAnsi="Times New Roman" w:cs="Times New Roman"/>
      <w:b/>
      <w:color w:val="000000"/>
      <w:sz w:val="20"/>
      <w:szCs w:val="20"/>
      <w:lang w:eastAsia="en-US"/>
    </w:rPr>
  </w:style>
  <w:style w:type="paragraph" w:customStyle="1" w:styleId="CharAttribute548">
    <w:name w:val="CharAttribute548"/>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10">
    <w:name w:val="CharAttribute10"/>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293">
    <w:name w:val="CharAttribute29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0">
    <w:name w:val="CharAttribute32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5">
    <w:name w:val="CharAttribute325"/>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04">
    <w:name w:val="CharAttribute504"/>
    <w:rsid w:val="00152775"/>
    <w:pPr>
      <w:spacing w:after="0" w:line="240" w:lineRule="auto"/>
    </w:pPr>
    <w:rPr>
      <w:rFonts w:ascii="Times New Roman" w:eastAsia="Times New Roman" w:hAnsi="Times New Roman" w:cs="Times New Roman"/>
      <w:color w:val="000000"/>
      <w:sz w:val="28"/>
      <w:szCs w:val="20"/>
    </w:rPr>
  </w:style>
  <w:style w:type="paragraph" w:styleId="affa">
    <w:name w:val="Block Text"/>
    <w:basedOn w:val="a1"/>
    <w:link w:val="affb"/>
    <w:rsid w:val="00152775"/>
    <w:pPr>
      <w:spacing w:line="360" w:lineRule="auto"/>
      <w:ind w:left="-709" w:right="-9" w:firstLine="709"/>
    </w:pPr>
    <w:rPr>
      <w:rFonts w:eastAsia="Times New Roman" w:cs="Times New Roman"/>
      <w:color w:val="000000"/>
      <w:spacing w:val="5"/>
      <w:sz w:val="24"/>
      <w:szCs w:val="20"/>
    </w:rPr>
  </w:style>
  <w:style w:type="character" w:customStyle="1" w:styleId="affb">
    <w:name w:val="Цитата Знак"/>
    <w:basedOn w:val="1a"/>
    <w:link w:val="affa"/>
    <w:rsid w:val="00152775"/>
    <w:rPr>
      <w:rFonts w:ascii="Times New Roman" w:eastAsia="Times New Roman" w:hAnsi="Times New Roman" w:cs="Times New Roman"/>
      <w:color w:val="000000"/>
      <w:spacing w:val="5"/>
      <w:sz w:val="24"/>
      <w:szCs w:val="20"/>
    </w:rPr>
  </w:style>
  <w:style w:type="character" w:customStyle="1" w:styleId="af5">
    <w:name w:val="Обычный (веб) Знак"/>
    <w:aliases w:val="Обычный (Web) Знак"/>
    <w:basedOn w:val="1a"/>
    <w:link w:val="af4"/>
    <w:uiPriority w:val="99"/>
    <w:rsid w:val="00152775"/>
    <w:rPr>
      <w:rFonts w:ascii="Times New Roman" w:eastAsia="Times New Roman" w:hAnsi="Times New Roman" w:cs="Times New Roman"/>
      <w:sz w:val="24"/>
      <w:szCs w:val="24"/>
    </w:rPr>
  </w:style>
  <w:style w:type="paragraph" w:customStyle="1" w:styleId="CharAttribute498">
    <w:name w:val="CharAttribute49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3">
    <w:name w:val="CharAttribute303"/>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330">
    <w:name w:val="CharAttribute33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4">
    <w:name w:val="CharAttribute30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485">
    <w:name w:val="CharAttribute485"/>
    <w:rsid w:val="00152775"/>
    <w:pPr>
      <w:spacing w:after="0" w:line="240" w:lineRule="auto"/>
    </w:pPr>
    <w:rPr>
      <w:rFonts w:ascii="Times New Roman" w:eastAsia="Times New Roman" w:hAnsi="Times New Roman" w:cs="Times New Roman"/>
      <w:i/>
      <w:color w:val="000000"/>
      <w:szCs w:val="20"/>
    </w:rPr>
  </w:style>
  <w:style w:type="paragraph" w:customStyle="1" w:styleId="CharAttribute269">
    <w:name w:val="CharAttribute269"/>
    <w:rsid w:val="00152775"/>
    <w:pPr>
      <w:spacing w:after="0" w:line="240" w:lineRule="auto"/>
    </w:pPr>
    <w:rPr>
      <w:rFonts w:ascii="Times New Roman" w:eastAsia="Times New Roman" w:hAnsi="Times New Roman" w:cs="Times New Roman"/>
      <w:i/>
      <w:color w:val="000000"/>
      <w:sz w:val="28"/>
      <w:szCs w:val="20"/>
    </w:rPr>
  </w:style>
  <w:style w:type="paragraph" w:customStyle="1" w:styleId="CharAttribute271">
    <w:name w:val="CharAttribute271"/>
    <w:rsid w:val="00152775"/>
    <w:pPr>
      <w:spacing w:after="0" w:line="240" w:lineRule="auto"/>
    </w:pPr>
    <w:rPr>
      <w:rFonts w:ascii="Times New Roman" w:eastAsia="Times New Roman" w:hAnsi="Times New Roman" w:cs="Times New Roman"/>
      <w:b/>
      <w:color w:val="000000"/>
      <w:sz w:val="28"/>
      <w:szCs w:val="20"/>
    </w:rPr>
  </w:style>
  <w:style w:type="paragraph" w:customStyle="1" w:styleId="CharAttribute299">
    <w:name w:val="CharAttribute29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2">
    <w:name w:val="CharAttribute29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6">
    <w:name w:val="CharAttribute31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
    <w:name w:val="CharAttribute2"/>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90">
    <w:name w:val="CharAttribute29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6">
    <w:name w:val="CharAttribute29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35">
    <w:name w:val="CharAttribute335"/>
    <w:rsid w:val="00152775"/>
    <w:pPr>
      <w:spacing w:after="0" w:line="240" w:lineRule="auto"/>
    </w:pPr>
    <w:rPr>
      <w:rFonts w:ascii="Times New Roman" w:eastAsia="Times New Roman" w:hAnsi="Times New Roman" w:cs="Times New Roman"/>
      <w:color w:val="000000"/>
      <w:sz w:val="28"/>
      <w:szCs w:val="20"/>
    </w:rPr>
  </w:style>
  <w:style w:type="paragraph" w:customStyle="1" w:styleId="ParaAttribute8">
    <w:name w:val="ParaAttribute8"/>
    <w:rsid w:val="00152775"/>
    <w:pPr>
      <w:spacing w:after="0" w:line="240" w:lineRule="auto"/>
      <w:ind w:firstLine="851"/>
      <w:jc w:val="both"/>
    </w:pPr>
    <w:rPr>
      <w:rFonts w:ascii="Times New Roman" w:eastAsia="Times New Roman" w:hAnsi="Times New Roman" w:cs="Times New Roman"/>
      <w:color w:val="000000"/>
      <w:sz w:val="20"/>
      <w:szCs w:val="20"/>
    </w:rPr>
  </w:style>
  <w:style w:type="paragraph" w:customStyle="1" w:styleId="310">
    <w:name w:val="Оглавление 31"/>
    <w:basedOn w:val="a1"/>
    <w:next w:val="a1"/>
    <w:uiPriority w:val="39"/>
    <w:rsid w:val="00152775"/>
    <w:pPr>
      <w:widowControl w:val="0"/>
      <w:spacing w:line="240" w:lineRule="auto"/>
      <w:ind w:left="400" w:firstLine="0"/>
      <w:jc w:val="left"/>
    </w:pPr>
    <w:rPr>
      <w:rFonts w:ascii="Calibri" w:eastAsia="Times New Roman" w:hAnsi="Calibri" w:cs="Times New Roman"/>
      <w:color w:val="000000"/>
      <w:szCs w:val="20"/>
    </w:rPr>
  </w:style>
  <w:style w:type="character" w:customStyle="1" w:styleId="33">
    <w:name w:val="Оглавление 3 Знак"/>
    <w:basedOn w:val="1a"/>
    <w:link w:val="34"/>
    <w:rsid w:val="00152775"/>
    <w:rPr>
      <w:rFonts w:ascii="Calibri" w:hAnsi="Calibri"/>
      <w:sz w:val="20"/>
    </w:rPr>
  </w:style>
  <w:style w:type="paragraph" w:customStyle="1" w:styleId="CharAttribute521">
    <w:name w:val="CharAttribute521"/>
    <w:rsid w:val="00152775"/>
    <w:pPr>
      <w:spacing w:after="0" w:line="240" w:lineRule="auto"/>
    </w:pPr>
    <w:rPr>
      <w:rFonts w:ascii="Times New Roman" w:eastAsia="Times New Roman" w:hAnsi="Times New Roman" w:cs="Times New Roman"/>
      <w:i/>
      <w:color w:val="000000"/>
      <w:sz w:val="28"/>
      <w:szCs w:val="20"/>
    </w:rPr>
  </w:style>
  <w:style w:type="paragraph" w:customStyle="1" w:styleId="CharAttribute334">
    <w:name w:val="CharAttribute334"/>
    <w:rsid w:val="00152775"/>
    <w:pPr>
      <w:spacing w:after="0" w:line="240" w:lineRule="auto"/>
    </w:pPr>
    <w:rPr>
      <w:rFonts w:ascii="Times New Roman" w:eastAsia="Times New Roman" w:hAnsi="Times New Roman" w:cs="Times New Roman"/>
      <w:color w:val="000000"/>
      <w:sz w:val="28"/>
      <w:szCs w:val="20"/>
    </w:rPr>
  </w:style>
  <w:style w:type="paragraph" w:customStyle="1" w:styleId="s10">
    <w:name w:val="s_10"/>
    <w:rsid w:val="00152775"/>
    <w:pPr>
      <w:spacing w:after="0" w:line="240" w:lineRule="auto"/>
    </w:pPr>
    <w:rPr>
      <w:rFonts w:eastAsia="Times New Roman" w:cs="Times New Roman"/>
      <w:color w:val="000000"/>
      <w:sz w:val="24"/>
      <w:szCs w:val="20"/>
    </w:rPr>
  </w:style>
  <w:style w:type="paragraph" w:customStyle="1" w:styleId="CharAttribute323">
    <w:name w:val="CharAttribute323"/>
    <w:rsid w:val="00152775"/>
    <w:pPr>
      <w:spacing w:after="0" w:line="240" w:lineRule="auto"/>
    </w:pPr>
    <w:rPr>
      <w:rFonts w:ascii="Times New Roman" w:eastAsia="Times New Roman" w:hAnsi="Times New Roman" w:cs="Times New Roman"/>
      <w:color w:val="000000"/>
      <w:sz w:val="28"/>
      <w:szCs w:val="20"/>
    </w:rPr>
  </w:style>
  <w:style w:type="paragraph" w:customStyle="1" w:styleId="bigtext">
    <w:name w:val="big_text"/>
    <w:basedOn w:val="a1"/>
    <w:rsid w:val="00152775"/>
    <w:pPr>
      <w:spacing w:before="113" w:after="57" w:line="288" w:lineRule="auto"/>
      <w:ind w:firstLine="0"/>
      <w:jc w:val="left"/>
    </w:pPr>
    <w:rPr>
      <w:rFonts w:ascii="Arial" w:eastAsia="Times New Roman" w:hAnsi="Arial" w:cs="Times New Roman"/>
      <w:color w:val="333333"/>
      <w:sz w:val="21"/>
      <w:szCs w:val="20"/>
    </w:rPr>
  </w:style>
  <w:style w:type="paragraph" w:customStyle="1" w:styleId="CharAttribute333">
    <w:name w:val="CharAttribute333"/>
    <w:rsid w:val="00152775"/>
    <w:pPr>
      <w:spacing w:after="0" w:line="240" w:lineRule="auto"/>
    </w:pPr>
    <w:rPr>
      <w:rFonts w:ascii="Times New Roman" w:eastAsia="Times New Roman" w:hAnsi="Times New Roman" w:cs="Times New Roman"/>
      <w:color w:val="000000"/>
      <w:sz w:val="28"/>
      <w:szCs w:val="20"/>
    </w:rPr>
  </w:style>
  <w:style w:type="paragraph" w:customStyle="1" w:styleId="1c">
    <w:name w:val="Основной текст1"/>
    <w:basedOn w:val="a1"/>
    <w:rsid w:val="00152775"/>
    <w:pPr>
      <w:widowControl w:val="0"/>
      <w:spacing w:after="40" w:line="240" w:lineRule="auto"/>
      <w:ind w:firstLine="400"/>
      <w:jc w:val="left"/>
    </w:pPr>
    <w:rPr>
      <w:rFonts w:ascii="Arial" w:eastAsia="Times New Roman" w:hAnsi="Arial" w:cs="Times New Roman"/>
      <w:color w:val="231F20"/>
      <w:sz w:val="28"/>
      <w:szCs w:val="20"/>
    </w:rPr>
  </w:style>
  <w:style w:type="paragraph" w:customStyle="1" w:styleId="CharAttribute277">
    <w:name w:val="CharAttribute277"/>
    <w:rsid w:val="00152775"/>
    <w:pPr>
      <w:spacing w:after="0" w:line="240" w:lineRule="auto"/>
    </w:pPr>
    <w:rPr>
      <w:rFonts w:ascii="Times New Roman" w:eastAsia="Times New Roman" w:hAnsi="Times New Roman" w:cs="Times New Roman"/>
      <w:b/>
      <w:i/>
      <w:color w:val="00000A"/>
      <w:sz w:val="28"/>
      <w:szCs w:val="20"/>
    </w:rPr>
  </w:style>
  <w:style w:type="paragraph" w:customStyle="1" w:styleId="ParaAttribute30">
    <w:name w:val="ParaAttribute30"/>
    <w:rsid w:val="00152775"/>
    <w:pPr>
      <w:spacing w:after="0" w:line="240" w:lineRule="auto"/>
      <w:ind w:left="709" w:right="566"/>
      <w:jc w:val="center"/>
    </w:pPr>
    <w:rPr>
      <w:rFonts w:ascii="Times New Roman" w:eastAsia="Times New Roman" w:hAnsi="Times New Roman" w:cs="Times New Roman"/>
      <w:color w:val="000000"/>
      <w:sz w:val="20"/>
      <w:szCs w:val="20"/>
    </w:rPr>
  </w:style>
  <w:style w:type="paragraph" w:customStyle="1" w:styleId="Default">
    <w:name w:val="Default"/>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331">
    <w:name w:val="CharAttribute33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5">
    <w:name w:val="CharAttribute275"/>
    <w:rsid w:val="00152775"/>
    <w:pPr>
      <w:spacing w:after="0" w:line="240" w:lineRule="auto"/>
    </w:pPr>
    <w:rPr>
      <w:rFonts w:ascii="Times New Roman" w:eastAsia="Times New Roman" w:hAnsi="Times New Roman" w:cs="Times New Roman"/>
      <w:b/>
      <w:i/>
      <w:color w:val="000000"/>
      <w:sz w:val="28"/>
      <w:szCs w:val="20"/>
    </w:rPr>
  </w:style>
  <w:style w:type="paragraph" w:customStyle="1" w:styleId="CharAttribute283">
    <w:name w:val="CharAttribute283"/>
    <w:rsid w:val="00152775"/>
    <w:pPr>
      <w:spacing w:after="0" w:line="240" w:lineRule="auto"/>
    </w:pPr>
    <w:rPr>
      <w:rFonts w:ascii="Times New Roman" w:eastAsia="Times New Roman" w:hAnsi="Times New Roman" w:cs="Times New Roman"/>
      <w:i/>
      <w:color w:val="00000A"/>
      <w:sz w:val="28"/>
      <w:szCs w:val="20"/>
    </w:rPr>
  </w:style>
  <w:style w:type="paragraph" w:customStyle="1" w:styleId="1d">
    <w:name w:val="Îñíîâíîé òåêñò1"/>
    <w:basedOn w:val="a1"/>
    <w:rsid w:val="00152775"/>
    <w:pPr>
      <w:widowControl w:val="0"/>
      <w:spacing w:after="40" w:line="240" w:lineRule="auto"/>
      <w:ind w:firstLine="400"/>
      <w:jc w:val="left"/>
    </w:pPr>
    <w:rPr>
      <w:rFonts w:ascii="Arial" w:eastAsia="Times New Roman" w:hAnsi="Arial" w:cs="Times New Roman"/>
      <w:color w:val="231F20"/>
      <w:sz w:val="28"/>
      <w:szCs w:val="20"/>
    </w:rPr>
  </w:style>
  <w:style w:type="paragraph" w:customStyle="1" w:styleId="CharAttribute3">
    <w:name w:val="CharAttribute3"/>
    <w:rsid w:val="00152775"/>
    <w:pPr>
      <w:spacing w:after="0" w:line="240" w:lineRule="auto"/>
    </w:pPr>
    <w:rPr>
      <w:rFonts w:ascii="Times New Roman" w:eastAsia="Times New Roman" w:hAnsi="Times New Roman" w:cs="Times New Roman"/>
      <w:color w:val="000000"/>
      <w:sz w:val="28"/>
      <w:szCs w:val="20"/>
    </w:rPr>
  </w:style>
  <w:style w:type="paragraph" w:customStyle="1" w:styleId="1e">
    <w:name w:val="Основной шрифт абзаца1"/>
    <w:rsid w:val="00152775"/>
    <w:pPr>
      <w:spacing w:after="0" w:line="240" w:lineRule="auto"/>
    </w:pPr>
    <w:rPr>
      <w:rFonts w:eastAsia="Times New Roman" w:cs="Times New Roman"/>
      <w:color w:val="000000"/>
      <w:sz w:val="24"/>
      <w:szCs w:val="20"/>
    </w:rPr>
  </w:style>
  <w:style w:type="paragraph" w:customStyle="1" w:styleId="CharAttribute312">
    <w:name w:val="CharAttribute312"/>
    <w:rsid w:val="00152775"/>
    <w:pPr>
      <w:spacing w:after="0" w:line="240" w:lineRule="auto"/>
    </w:pPr>
    <w:rPr>
      <w:rFonts w:ascii="Times New Roman" w:eastAsia="Times New Roman" w:hAnsi="Times New Roman" w:cs="Times New Roman"/>
      <w:color w:val="000000"/>
      <w:sz w:val="28"/>
      <w:szCs w:val="20"/>
    </w:rPr>
  </w:style>
  <w:style w:type="paragraph" w:customStyle="1" w:styleId="w">
    <w:name w:val="w"/>
    <w:rsid w:val="00152775"/>
    <w:pPr>
      <w:spacing w:after="0" w:line="240" w:lineRule="auto"/>
    </w:pPr>
    <w:rPr>
      <w:rFonts w:eastAsia="Times New Roman" w:cs="Times New Roman"/>
      <w:color w:val="000000"/>
      <w:sz w:val="24"/>
      <w:szCs w:val="20"/>
    </w:rPr>
  </w:style>
  <w:style w:type="paragraph" w:customStyle="1" w:styleId="CharAttribute289">
    <w:name w:val="CharAttribute28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9">
    <w:name w:val="CharAttribute279"/>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82">
    <w:name w:val="CharAttribute282"/>
    <w:rsid w:val="00152775"/>
    <w:pPr>
      <w:spacing w:after="0" w:line="240" w:lineRule="auto"/>
    </w:pPr>
    <w:rPr>
      <w:rFonts w:ascii="Times New Roman" w:eastAsia="Times New Roman" w:hAnsi="Times New Roman" w:cs="Times New Roman"/>
      <w:color w:val="00000A"/>
      <w:sz w:val="28"/>
      <w:szCs w:val="20"/>
    </w:rPr>
  </w:style>
  <w:style w:type="paragraph" w:styleId="27">
    <w:name w:val="Body Text Indent 2"/>
    <w:basedOn w:val="a1"/>
    <w:link w:val="28"/>
    <w:rsid w:val="00152775"/>
    <w:pPr>
      <w:spacing w:before="64" w:after="120" w:line="480" w:lineRule="auto"/>
      <w:ind w:left="283" w:right="816" w:firstLine="0"/>
    </w:pPr>
    <w:rPr>
      <w:rFonts w:ascii="Calibri" w:eastAsia="Times New Roman" w:hAnsi="Calibri" w:cs="Times New Roman"/>
      <w:color w:val="000000"/>
      <w:szCs w:val="20"/>
    </w:rPr>
  </w:style>
  <w:style w:type="character" w:customStyle="1" w:styleId="28">
    <w:name w:val="Основной текст с отступом 2 Знак"/>
    <w:basedOn w:val="a2"/>
    <w:link w:val="27"/>
    <w:rsid w:val="00152775"/>
    <w:rPr>
      <w:rFonts w:ascii="Calibri" w:eastAsia="Times New Roman" w:hAnsi="Calibri" w:cs="Times New Roman"/>
      <w:color w:val="000000"/>
      <w:sz w:val="20"/>
      <w:szCs w:val="20"/>
    </w:rPr>
  </w:style>
  <w:style w:type="paragraph" w:customStyle="1" w:styleId="CharAttribute327">
    <w:name w:val="CharAttribute32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1">
    <w:name w:val="CharAttribute321"/>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2">
    <w:name w:val="CharAttribute32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0">
    <w:name w:val="CharAttribute280"/>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295">
    <w:name w:val="CharAttribute295"/>
    <w:rsid w:val="00152775"/>
    <w:pPr>
      <w:spacing w:after="0" w:line="240" w:lineRule="auto"/>
    </w:pPr>
    <w:rPr>
      <w:rFonts w:ascii="Times New Roman" w:eastAsia="Times New Roman" w:hAnsi="Times New Roman" w:cs="Times New Roman"/>
      <w:color w:val="000000"/>
      <w:sz w:val="28"/>
      <w:szCs w:val="20"/>
    </w:rPr>
  </w:style>
  <w:style w:type="paragraph" w:customStyle="1" w:styleId="1f">
    <w:name w:val="Знак примечания1"/>
    <w:link w:val="affc"/>
    <w:rsid w:val="00152775"/>
    <w:pPr>
      <w:spacing w:after="0" w:line="240" w:lineRule="auto"/>
    </w:pPr>
    <w:rPr>
      <w:rFonts w:eastAsia="Times New Roman" w:cs="Times New Roman"/>
      <w:color w:val="000000"/>
      <w:sz w:val="16"/>
      <w:szCs w:val="20"/>
    </w:rPr>
  </w:style>
  <w:style w:type="character" w:styleId="affc">
    <w:name w:val="annotation reference"/>
    <w:link w:val="1f"/>
    <w:rsid w:val="00152775"/>
    <w:rPr>
      <w:rFonts w:eastAsia="Times New Roman" w:cs="Times New Roman"/>
      <w:color w:val="000000"/>
      <w:sz w:val="16"/>
      <w:szCs w:val="20"/>
    </w:rPr>
  </w:style>
  <w:style w:type="paragraph" w:customStyle="1" w:styleId="17">
    <w:name w:val="Гиперссылка1"/>
    <w:link w:val="af7"/>
    <w:rsid w:val="00152775"/>
    <w:pPr>
      <w:spacing w:after="0" w:line="240" w:lineRule="auto"/>
    </w:pPr>
    <w:rPr>
      <w:color w:val="0000FF"/>
      <w:u w:val="single"/>
    </w:rPr>
  </w:style>
  <w:style w:type="paragraph" w:customStyle="1" w:styleId="Footnote1">
    <w:name w:val="Footnote"/>
    <w:basedOn w:val="a1"/>
    <w:rsid w:val="00152775"/>
    <w:pPr>
      <w:spacing w:line="240" w:lineRule="auto"/>
      <w:ind w:firstLine="0"/>
      <w:jc w:val="left"/>
    </w:pPr>
    <w:rPr>
      <w:rFonts w:eastAsia="Times New Roman" w:cs="Times New Roman"/>
      <w:color w:val="000000"/>
      <w:szCs w:val="20"/>
    </w:rPr>
  </w:style>
  <w:style w:type="paragraph" w:customStyle="1" w:styleId="ParaAttribute0">
    <w:name w:val="ParaAttribute0"/>
    <w:rsid w:val="00152775"/>
    <w:pPr>
      <w:spacing w:after="0" w:line="240" w:lineRule="auto"/>
    </w:pPr>
    <w:rPr>
      <w:rFonts w:ascii="Times New Roman" w:eastAsia="Times New Roman" w:hAnsi="Times New Roman" w:cs="Times New Roman"/>
      <w:color w:val="000000"/>
      <w:sz w:val="20"/>
      <w:szCs w:val="20"/>
    </w:rPr>
  </w:style>
  <w:style w:type="paragraph" w:customStyle="1" w:styleId="CharAttribute274">
    <w:name w:val="CharAttribute27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7">
    <w:name w:val="CharAttribute28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1">
    <w:name w:val="CharAttribute1"/>
    <w:rsid w:val="00152775"/>
    <w:pPr>
      <w:spacing w:after="0" w:line="240" w:lineRule="auto"/>
    </w:pPr>
    <w:rPr>
      <w:rFonts w:ascii="Times New Roman" w:eastAsia="Times New Roman" w:hAnsi="Times New Roman" w:cs="Times New Roman"/>
      <w:color w:val="000000"/>
      <w:sz w:val="28"/>
      <w:szCs w:val="20"/>
    </w:rPr>
  </w:style>
  <w:style w:type="paragraph" w:styleId="1f0">
    <w:name w:val="toc 1"/>
    <w:basedOn w:val="a1"/>
    <w:next w:val="a1"/>
    <w:link w:val="1f1"/>
    <w:uiPriority w:val="39"/>
    <w:rsid w:val="00152775"/>
    <w:pPr>
      <w:widowControl w:val="0"/>
      <w:tabs>
        <w:tab w:val="right" w:leader="dot" w:pos="9339"/>
      </w:tabs>
      <w:spacing w:before="120" w:line="360" w:lineRule="auto"/>
      <w:ind w:firstLine="0"/>
      <w:jc w:val="left"/>
    </w:pPr>
    <w:rPr>
      <w:rFonts w:eastAsia="Times New Roman" w:cs="Times New Roman"/>
      <w:strike/>
      <w:color w:val="000000"/>
      <w:sz w:val="28"/>
      <w:szCs w:val="20"/>
    </w:rPr>
  </w:style>
  <w:style w:type="character" w:customStyle="1" w:styleId="1f1">
    <w:name w:val="Оглавление 1 Знак"/>
    <w:basedOn w:val="1a"/>
    <w:link w:val="1f0"/>
    <w:uiPriority w:val="39"/>
    <w:rsid w:val="00152775"/>
    <w:rPr>
      <w:rFonts w:ascii="Times New Roman" w:eastAsia="Times New Roman" w:hAnsi="Times New Roman" w:cs="Times New Roman"/>
      <w:strike/>
      <w:color w:val="000000"/>
      <w:sz w:val="28"/>
      <w:szCs w:val="20"/>
    </w:rPr>
  </w:style>
  <w:style w:type="paragraph" w:customStyle="1" w:styleId="CharAttribute273">
    <w:name w:val="CharAttribute273"/>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26">
    <w:name w:val="CharAttribute526"/>
    <w:rsid w:val="00152775"/>
    <w:pPr>
      <w:spacing w:after="0" w:line="240" w:lineRule="auto"/>
    </w:pPr>
    <w:rPr>
      <w:rFonts w:ascii="Times New Roman" w:eastAsia="Times New Roman" w:hAnsi="Times New Roman" w:cs="Times New Roman"/>
      <w:color w:val="000000"/>
      <w:sz w:val="28"/>
      <w:szCs w:val="20"/>
    </w:rPr>
  </w:style>
  <w:style w:type="paragraph" w:customStyle="1" w:styleId="HeaderandFooter">
    <w:name w:val="Header and Footer"/>
    <w:rsid w:val="00152775"/>
    <w:pPr>
      <w:spacing w:after="0" w:line="240" w:lineRule="auto"/>
      <w:jc w:val="both"/>
    </w:pPr>
    <w:rPr>
      <w:rFonts w:ascii="XO Thames" w:eastAsia="Times New Roman" w:hAnsi="XO Thames" w:cs="Times New Roman"/>
      <w:color w:val="000000"/>
      <w:sz w:val="20"/>
      <w:szCs w:val="20"/>
    </w:rPr>
  </w:style>
  <w:style w:type="paragraph" w:customStyle="1" w:styleId="CharAttribute307">
    <w:name w:val="CharAttribute30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5">
    <w:name w:val="CharAttribute315"/>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0">
    <w:name w:val="CharAttribute310"/>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2">
    <w:name w:val="CharAttribute27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5">
    <w:name w:val="CharAttribute305"/>
    <w:rsid w:val="00152775"/>
    <w:pPr>
      <w:spacing w:after="0" w:line="240" w:lineRule="auto"/>
    </w:pPr>
    <w:rPr>
      <w:rFonts w:ascii="Times New Roman" w:eastAsia="Times New Roman" w:hAnsi="Times New Roman" w:cs="Times New Roman"/>
      <w:color w:val="000000"/>
      <w:sz w:val="28"/>
      <w:szCs w:val="20"/>
    </w:rPr>
  </w:style>
  <w:style w:type="paragraph" w:customStyle="1" w:styleId="91">
    <w:name w:val="Оглавление 91"/>
    <w:basedOn w:val="a1"/>
    <w:next w:val="a1"/>
    <w:uiPriority w:val="39"/>
    <w:rsid w:val="00152775"/>
    <w:pPr>
      <w:widowControl w:val="0"/>
      <w:spacing w:line="240" w:lineRule="auto"/>
      <w:ind w:left="1600" w:firstLine="0"/>
      <w:jc w:val="left"/>
    </w:pPr>
    <w:rPr>
      <w:rFonts w:ascii="Calibri" w:eastAsia="Times New Roman" w:hAnsi="Calibri" w:cs="Times New Roman"/>
      <w:color w:val="000000"/>
      <w:szCs w:val="20"/>
    </w:rPr>
  </w:style>
  <w:style w:type="character" w:customStyle="1" w:styleId="9">
    <w:name w:val="Оглавление 9 Знак"/>
    <w:basedOn w:val="1a"/>
    <w:link w:val="90"/>
    <w:rsid w:val="00152775"/>
    <w:rPr>
      <w:rFonts w:ascii="Calibri" w:hAnsi="Calibri"/>
      <w:sz w:val="20"/>
    </w:rPr>
  </w:style>
  <w:style w:type="paragraph" w:customStyle="1" w:styleId="ConsPlusNormal">
    <w:name w:val="ConsPlusNormal"/>
    <w:rsid w:val="00152775"/>
    <w:pPr>
      <w:widowControl w:val="0"/>
      <w:spacing w:after="0" w:line="240" w:lineRule="auto"/>
    </w:pPr>
    <w:rPr>
      <w:rFonts w:ascii="Calibri" w:eastAsia="Times New Roman" w:hAnsi="Calibri" w:cs="Times New Roman"/>
      <w:color w:val="000000"/>
      <w:szCs w:val="20"/>
    </w:rPr>
  </w:style>
  <w:style w:type="paragraph" w:customStyle="1" w:styleId="CharAttribute294">
    <w:name w:val="CharAttribute29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17">
    <w:name w:val="CharAttribute31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00">
    <w:name w:val="CharAttribute500"/>
    <w:rsid w:val="00152775"/>
    <w:pPr>
      <w:spacing w:after="0" w:line="240" w:lineRule="auto"/>
    </w:pPr>
    <w:rPr>
      <w:rFonts w:ascii="Times New Roman" w:eastAsia="Times New Roman" w:hAnsi="Times New Roman" w:cs="Times New Roman"/>
      <w:color w:val="000000"/>
      <w:sz w:val="28"/>
      <w:szCs w:val="20"/>
    </w:rPr>
  </w:style>
  <w:style w:type="paragraph" w:customStyle="1" w:styleId="211">
    <w:name w:val="Основной текст 21"/>
    <w:basedOn w:val="a1"/>
    <w:rsid w:val="00152775"/>
    <w:pPr>
      <w:spacing w:line="360" w:lineRule="auto"/>
      <w:ind w:firstLine="539"/>
    </w:pPr>
    <w:rPr>
      <w:rFonts w:eastAsia="Times New Roman" w:cs="Times New Roman"/>
      <w:color w:val="000000"/>
      <w:sz w:val="28"/>
      <w:szCs w:val="20"/>
    </w:rPr>
  </w:style>
  <w:style w:type="paragraph" w:customStyle="1" w:styleId="s1">
    <w:name w:val="s_1"/>
    <w:basedOn w:val="a1"/>
    <w:rsid w:val="00152775"/>
    <w:pPr>
      <w:spacing w:beforeAutospacing="1" w:afterAutospacing="1" w:line="240" w:lineRule="auto"/>
      <w:ind w:firstLine="0"/>
      <w:jc w:val="left"/>
    </w:pPr>
    <w:rPr>
      <w:rFonts w:eastAsia="Times New Roman" w:cs="Times New Roman"/>
      <w:color w:val="000000"/>
      <w:sz w:val="24"/>
      <w:szCs w:val="20"/>
    </w:rPr>
  </w:style>
  <w:style w:type="paragraph" w:customStyle="1" w:styleId="ParaAttribute1">
    <w:name w:val="ParaAttribute1"/>
    <w:rsid w:val="00152775"/>
    <w:pPr>
      <w:widowControl w:val="0"/>
      <w:spacing w:after="0" w:line="240" w:lineRule="auto"/>
      <w:jc w:val="center"/>
    </w:pPr>
    <w:rPr>
      <w:rFonts w:ascii="Times New Roman" w:eastAsia="Times New Roman" w:hAnsi="Times New Roman" w:cs="Times New Roman"/>
      <w:color w:val="000000"/>
      <w:sz w:val="20"/>
      <w:szCs w:val="20"/>
    </w:rPr>
  </w:style>
  <w:style w:type="paragraph" w:customStyle="1" w:styleId="81">
    <w:name w:val="Оглавление 81"/>
    <w:basedOn w:val="a1"/>
    <w:next w:val="a1"/>
    <w:uiPriority w:val="39"/>
    <w:rsid w:val="00152775"/>
    <w:pPr>
      <w:widowControl w:val="0"/>
      <w:spacing w:line="240" w:lineRule="auto"/>
      <w:ind w:left="1400" w:firstLine="0"/>
      <w:jc w:val="left"/>
    </w:pPr>
    <w:rPr>
      <w:rFonts w:ascii="Calibri" w:eastAsia="Times New Roman" w:hAnsi="Calibri" w:cs="Times New Roman"/>
      <w:color w:val="000000"/>
      <w:szCs w:val="20"/>
    </w:rPr>
  </w:style>
  <w:style w:type="character" w:customStyle="1" w:styleId="8">
    <w:name w:val="Оглавление 8 Знак"/>
    <w:basedOn w:val="1a"/>
    <w:link w:val="80"/>
    <w:rsid w:val="00152775"/>
    <w:rPr>
      <w:rFonts w:ascii="Calibri" w:hAnsi="Calibri"/>
      <w:sz w:val="20"/>
    </w:rPr>
  </w:style>
  <w:style w:type="paragraph" w:customStyle="1" w:styleId="CharAttribute278">
    <w:name w:val="CharAttribute278"/>
    <w:rsid w:val="00152775"/>
    <w:pPr>
      <w:spacing w:after="0" w:line="240" w:lineRule="auto"/>
    </w:pPr>
    <w:rPr>
      <w:rFonts w:ascii="Times New Roman" w:eastAsia="Times New Roman" w:hAnsi="Times New Roman" w:cs="Times New Roman"/>
      <w:color w:val="00000A"/>
      <w:sz w:val="28"/>
      <w:szCs w:val="20"/>
    </w:rPr>
  </w:style>
  <w:style w:type="paragraph" w:customStyle="1" w:styleId="CharAttribute499">
    <w:name w:val="CharAttribute499"/>
    <w:rsid w:val="00152775"/>
    <w:pPr>
      <w:spacing w:after="0" w:line="240" w:lineRule="auto"/>
    </w:pPr>
    <w:rPr>
      <w:rFonts w:ascii="Times New Roman" w:eastAsia="Times New Roman" w:hAnsi="Times New Roman" w:cs="Times New Roman"/>
      <w:i/>
      <w:color w:val="000000"/>
      <w:sz w:val="28"/>
      <w:szCs w:val="20"/>
      <w:u w:val="single"/>
    </w:rPr>
  </w:style>
  <w:style w:type="paragraph" w:styleId="affd">
    <w:name w:val="TOC Heading"/>
    <w:basedOn w:val="1"/>
    <w:next w:val="a1"/>
    <w:link w:val="affe"/>
    <w:rsid w:val="00152775"/>
    <w:pPr>
      <w:widowControl/>
      <w:pBdr>
        <w:bottom w:val="none" w:sz="0" w:space="0" w:color="auto"/>
      </w:pBdr>
      <w:spacing w:line="264" w:lineRule="auto"/>
      <w:outlineLvl w:val="8"/>
    </w:pPr>
    <w:rPr>
      <w:rFonts w:ascii="Calibri Light" w:hAnsi="Calibri Light"/>
      <w:b w:val="0"/>
      <w:color w:val="2F5496"/>
      <w:sz w:val="32"/>
      <w:szCs w:val="20"/>
    </w:rPr>
  </w:style>
  <w:style w:type="character" w:customStyle="1" w:styleId="affe">
    <w:name w:val="Заголовок оглавления Знак"/>
    <w:basedOn w:val="10"/>
    <w:link w:val="affd"/>
    <w:rsid w:val="00152775"/>
    <w:rPr>
      <w:rFonts w:ascii="Calibri Light" w:eastAsia="Times New Roman" w:hAnsi="Calibri Light" w:cs="Times New Roman"/>
      <w:b w:val="0"/>
      <w:color w:val="2F5496"/>
      <w:sz w:val="32"/>
      <w:szCs w:val="20"/>
      <w:lang w:eastAsia="en-US"/>
    </w:rPr>
  </w:style>
  <w:style w:type="paragraph" w:customStyle="1" w:styleId="CharAttribute308">
    <w:name w:val="CharAttribute30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7">
    <w:name w:val="CharAttribute297"/>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8">
    <w:name w:val="CharAttribute32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9">
    <w:name w:val="CharAttribute32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11">
    <w:name w:val="CharAttribute11"/>
    <w:rsid w:val="00152775"/>
    <w:pPr>
      <w:spacing w:after="0" w:line="240" w:lineRule="auto"/>
    </w:pPr>
    <w:rPr>
      <w:rFonts w:ascii="Times New Roman" w:eastAsia="Times New Roman" w:hAnsi="Times New Roman" w:cs="Times New Roman"/>
      <w:i/>
      <w:color w:val="00000A"/>
      <w:sz w:val="28"/>
      <w:szCs w:val="20"/>
    </w:rPr>
  </w:style>
  <w:style w:type="paragraph" w:customStyle="1" w:styleId="16">
    <w:name w:val="Строгий1"/>
    <w:link w:val="af6"/>
    <w:rsid w:val="00152775"/>
    <w:pPr>
      <w:spacing w:after="0" w:line="240" w:lineRule="auto"/>
    </w:pPr>
    <w:rPr>
      <w:b/>
      <w:bCs/>
    </w:rPr>
  </w:style>
  <w:style w:type="paragraph" w:customStyle="1" w:styleId="29">
    <w:name w:val="Заголовок №2"/>
    <w:basedOn w:val="a1"/>
    <w:rsid w:val="00152775"/>
    <w:pPr>
      <w:widowControl w:val="0"/>
      <w:spacing w:after="400" w:line="228" w:lineRule="auto"/>
      <w:ind w:firstLine="0"/>
      <w:jc w:val="center"/>
      <w:outlineLvl w:val="1"/>
    </w:pPr>
    <w:rPr>
      <w:rFonts w:ascii="Arial" w:eastAsia="Times New Roman" w:hAnsi="Arial" w:cs="Times New Roman"/>
      <w:b/>
      <w:color w:val="231F20"/>
      <w:sz w:val="28"/>
      <w:szCs w:val="20"/>
    </w:rPr>
  </w:style>
  <w:style w:type="paragraph" w:customStyle="1" w:styleId="CharAttribute319">
    <w:name w:val="CharAttribute31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6">
    <w:name w:val="CharAttribute326"/>
    <w:rsid w:val="00152775"/>
    <w:pPr>
      <w:spacing w:after="0" w:line="240" w:lineRule="auto"/>
    </w:pPr>
    <w:rPr>
      <w:rFonts w:ascii="Times New Roman" w:eastAsia="Times New Roman" w:hAnsi="Times New Roman" w:cs="Times New Roman"/>
      <w:color w:val="000000"/>
      <w:sz w:val="28"/>
      <w:szCs w:val="20"/>
    </w:rPr>
  </w:style>
  <w:style w:type="paragraph" w:customStyle="1" w:styleId="510">
    <w:name w:val="Оглавление 51"/>
    <w:basedOn w:val="a1"/>
    <w:next w:val="a1"/>
    <w:uiPriority w:val="39"/>
    <w:rsid w:val="00152775"/>
    <w:pPr>
      <w:widowControl w:val="0"/>
      <w:spacing w:line="240" w:lineRule="auto"/>
      <w:ind w:left="800" w:firstLine="0"/>
      <w:jc w:val="left"/>
    </w:pPr>
    <w:rPr>
      <w:rFonts w:ascii="Calibri" w:eastAsia="Times New Roman" w:hAnsi="Calibri" w:cs="Times New Roman"/>
      <w:color w:val="000000"/>
      <w:szCs w:val="20"/>
    </w:rPr>
  </w:style>
  <w:style w:type="character" w:customStyle="1" w:styleId="53">
    <w:name w:val="Оглавление 5 Знак"/>
    <w:basedOn w:val="1a"/>
    <w:link w:val="54"/>
    <w:rsid w:val="00152775"/>
    <w:rPr>
      <w:rFonts w:ascii="Calibri" w:hAnsi="Calibri"/>
      <w:sz w:val="20"/>
    </w:rPr>
  </w:style>
  <w:style w:type="paragraph" w:customStyle="1" w:styleId="CharAttribute311">
    <w:name w:val="CharAttribute311"/>
    <w:rsid w:val="00152775"/>
    <w:pPr>
      <w:spacing w:after="0" w:line="240" w:lineRule="auto"/>
    </w:pPr>
    <w:rPr>
      <w:rFonts w:ascii="Times New Roman" w:eastAsia="Times New Roman" w:hAnsi="Times New Roman" w:cs="Times New Roman"/>
      <w:color w:val="000000"/>
      <w:sz w:val="28"/>
      <w:szCs w:val="20"/>
    </w:rPr>
  </w:style>
  <w:style w:type="paragraph" w:customStyle="1" w:styleId="wmi-callto">
    <w:name w:val="wmi-callto"/>
    <w:rsid w:val="00152775"/>
    <w:pPr>
      <w:spacing w:after="0" w:line="240" w:lineRule="auto"/>
    </w:pPr>
    <w:rPr>
      <w:rFonts w:eastAsia="Times New Roman" w:cs="Times New Roman"/>
      <w:color w:val="000000"/>
      <w:sz w:val="24"/>
      <w:szCs w:val="20"/>
    </w:rPr>
  </w:style>
  <w:style w:type="paragraph" w:customStyle="1" w:styleId="1f2">
    <w:name w:val="Без интервала1"/>
    <w:rsid w:val="00152775"/>
    <w:pPr>
      <w:spacing w:after="0" w:line="240" w:lineRule="auto"/>
    </w:pPr>
    <w:rPr>
      <w:rFonts w:ascii="Calibri" w:eastAsia="Times New Roman" w:hAnsi="Calibri" w:cs="Times New Roman"/>
      <w:color w:val="000000"/>
      <w:szCs w:val="20"/>
    </w:rPr>
  </w:style>
  <w:style w:type="paragraph" w:customStyle="1" w:styleId="CharAttribute332">
    <w:name w:val="CharAttribute332"/>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81">
    <w:name w:val="CharAttribute281"/>
    <w:rsid w:val="00152775"/>
    <w:pPr>
      <w:spacing w:after="0" w:line="240" w:lineRule="auto"/>
    </w:pPr>
    <w:rPr>
      <w:rFonts w:ascii="Times New Roman" w:eastAsia="Times New Roman" w:hAnsi="Times New Roman" w:cs="Times New Roman"/>
      <w:color w:val="00000A"/>
      <w:sz w:val="28"/>
      <w:szCs w:val="20"/>
    </w:rPr>
  </w:style>
  <w:style w:type="paragraph" w:customStyle="1" w:styleId="1f3">
    <w:name w:val="Знак Знак Знак1 Знак Знак Знак Знак"/>
    <w:basedOn w:val="a1"/>
    <w:rsid w:val="00152775"/>
    <w:pPr>
      <w:spacing w:after="160"/>
      <w:ind w:firstLine="0"/>
      <w:jc w:val="left"/>
    </w:pPr>
    <w:rPr>
      <w:rFonts w:ascii="Verdana" w:eastAsia="Times New Roman" w:hAnsi="Verdana" w:cs="Times New Roman"/>
      <w:color w:val="000000"/>
      <w:szCs w:val="20"/>
    </w:rPr>
  </w:style>
  <w:style w:type="paragraph" w:customStyle="1" w:styleId="CharAttribute314">
    <w:name w:val="CharAttribute31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34">
    <w:name w:val="CharAttribute534"/>
    <w:rsid w:val="00152775"/>
    <w:pPr>
      <w:spacing w:after="0" w:line="240" w:lineRule="auto"/>
    </w:pPr>
    <w:rPr>
      <w:rFonts w:ascii="Times New Roman" w:eastAsia="Times New Roman" w:hAnsi="Times New Roman" w:cs="Times New Roman"/>
      <w:color w:val="000000"/>
      <w:sz w:val="24"/>
      <w:szCs w:val="20"/>
    </w:rPr>
  </w:style>
  <w:style w:type="paragraph" w:customStyle="1" w:styleId="CharAttribute520">
    <w:name w:val="CharAttribute520"/>
    <w:rsid w:val="00152775"/>
    <w:pPr>
      <w:spacing w:after="0" w:line="240" w:lineRule="auto"/>
    </w:pPr>
    <w:rPr>
      <w:rFonts w:ascii="Times New Roman" w:eastAsia="Times New Roman" w:hAnsi="Times New Roman" w:cs="Times New Roman"/>
      <w:color w:val="000000"/>
      <w:sz w:val="28"/>
      <w:szCs w:val="20"/>
    </w:rPr>
  </w:style>
  <w:style w:type="paragraph" w:styleId="afff">
    <w:name w:val="Subtitle"/>
    <w:next w:val="a1"/>
    <w:link w:val="afff0"/>
    <w:uiPriority w:val="11"/>
    <w:qFormat/>
    <w:rsid w:val="00152775"/>
    <w:pPr>
      <w:spacing w:after="0" w:line="240" w:lineRule="auto"/>
      <w:jc w:val="both"/>
    </w:pPr>
    <w:rPr>
      <w:rFonts w:ascii="XO Thames" w:eastAsia="Times New Roman" w:hAnsi="XO Thames" w:cs="Times New Roman"/>
      <w:i/>
      <w:color w:val="000000"/>
      <w:sz w:val="24"/>
      <w:szCs w:val="20"/>
    </w:rPr>
  </w:style>
  <w:style w:type="character" w:customStyle="1" w:styleId="afff0">
    <w:name w:val="Подзаголовок Знак"/>
    <w:basedOn w:val="a2"/>
    <w:link w:val="afff"/>
    <w:uiPriority w:val="11"/>
    <w:rsid w:val="00152775"/>
    <w:rPr>
      <w:rFonts w:ascii="XO Thames" w:eastAsia="Times New Roman" w:hAnsi="XO Thames" w:cs="Times New Roman"/>
      <w:i/>
      <w:color w:val="000000"/>
      <w:sz w:val="24"/>
      <w:szCs w:val="20"/>
    </w:rPr>
  </w:style>
  <w:style w:type="paragraph" w:styleId="afff1">
    <w:name w:val="No Spacing"/>
    <w:link w:val="afff2"/>
    <w:uiPriority w:val="1"/>
    <w:qFormat/>
    <w:rsid w:val="00152775"/>
    <w:pPr>
      <w:widowControl w:val="0"/>
      <w:spacing w:after="0" w:line="240" w:lineRule="auto"/>
      <w:jc w:val="both"/>
    </w:pPr>
    <w:rPr>
      <w:rFonts w:ascii="Batang" w:eastAsia="Times New Roman" w:hAnsi="Batang" w:cs="Times New Roman"/>
      <w:color w:val="000000"/>
      <w:szCs w:val="20"/>
    </w:rPr>
  </w:style>
  <w:style w:type="character" w:customStyle="1" w:styleId="afff2">
    <w:name w:val="Без интервала Знак"/>
    <w:link w:val="afff1"/>
    <w:uiPriority w:val="1"/>
    <w:rsid w:val="00152775"/>
    <w:rPr>
      <w:rFonts w:ascii="Batang" w:eastAsia="Times New Roman" w:hAnsi="Batang" w:cs="Times New Roman"/>
      <w:color w:val="000000"/>
      <w:szCs w:val="20"/>
    </w:rPr>
  </w:style>
  <w:style w:type="paragraph" w:customStyle="1" w:styleId="CharAttribute306">
    <w:name w:val="CharAttribute30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98">
    <w:name w:val="CharAttribute298"/>
    <w:rsid w:val="00152775"/>
    <w:pPr>
      <w:spacing w:after="0" w:line="240" w:lineRule="auto"/>
    </w:pPr>
    <w:rPr>
      <w:rFonts w:ascii="Times New Roman" w:eastAsia="Times New Roman" w:hAnsi="Times New Roman" w:cs="Times New Roman"/>
      <w:color w:val="000000"/>
      <w:sz w:val="28"/>
      <w:szCs w:val="20"/>
    </w:rPr>
  </w:style>
  <w:style w:type="paragraph" w:styleId="35">
    <w:name w:val="Body Text Indent 3"/>
    <w:basedOn w:val="a1"/>
    <w:link w:val="36"/>
    <w:rsid w:val="00152775"/>
    <w:pPr>
      <w:spacing w:before="64" w:after="120" w:line="240" w:lineRule="auto"/>
      <w:ind w:left="283" w:right="816" w:firstLine="0"/>
    </w:pPr>
    <w:rPr>
      <w:rFonts w:ascii="Calibri" w:eastAsia="Times New Roman" w:hAnsi="Calibri" w:cs="Times New Roman"/>
      <w:color w:val="000000"/>
      <w:sz w:val="16"/>
      <w:szCs w:val="20"/>
    </w:rPr>
  </w:style>
  <w:style w:type="character" w:customStyle="1" w:styleId="36">
    <w:name w:val="Основной текст с отступом 3 Знак"/>
    <w:basedOn w:val="a2"/>
    <w:link w:val="35"/>
    <w:rsid w:val="00152775"/>
    <w:rPr>
      <w:rFonts w:ascii="Calibri" w:eastAsia="Times New Roman" w:hAnsi="Calibri" w:cs="Times New Roman"/>
      <w:color w:val="000000"/>
      <w:sz w:val="16"/>
      <w:szCs w:val="20"/>
    </w:rPr>
  </w:style>
  <w:style w:type="paragraph" w:styleId="afff3">
    <w:name w:val="Title"/>
    <w:next w:val="a1"/>
    <w:link w:val="afff4"/>
    <w:uiPriority w:val="10"/>
    <w:qFormat/>
    <w:rsid w:val="00152775"/>
    <w:pPr>
      <w:spacing w:before="567" w:after="567" w:line="240" w:lineRule="auto"/>
      <w:jc w:val="center"/>
    </w:pPr>
    <w:rPr>
      <w:rFonts w:ascii="XO Thames" w:eastAsia="Times New Roman" w:hAnsi="XO Thames" w:cs="Times New Roman"/>
      <w:b/>
      <w:caps/>
      <w:color w:val="000000"/>
      <w:sz w:val="40"/>
      <w:szCs w:val="20"/>
    </w:rPr>
  </w:style>
  <w:style w:type="character" w:customStyle="1" w:styleId="afff4">
    <w:name w:val="Название Знак"/>
    <w:basedOn w:val="a2"/>
    <w:link w:val="afff3"/>
    <w:uiPriority w:val="10"/>
    <w:rsid w:val="00152775"/>
    <w:rPr>
      <w:rFonts w:ascii="XO Thames" w:eastAsia="Times New Roman" w:hAnsi="XO Thames" w:cs="Times New Roman"/>
      <w:b/>
      <w:caps/>
      <w:color w:val="000000"/>
      <w:sz w:val="40"/>
      <w:szCs w:val="20"/>
    </w:rPr>
  </w:style>
  <w:style w:type="paragraph" w:customStyle="1" w:styleId="afff5">
    <w:name w:val="Символ сноски"/>
    <w:rsid w:val="00152775"/>
    <w:pPr>
      <w:spacing w:after="0" w:line="240" w:lineRule="auto"/>
    </w:pPr>
    <w:rPr>
      <w:rFonts w:eastAsia="Times New Roman" w:cs="Times New Roman"/>
      <w:color w:val="000000"/>
      <w:sz w:val="24"/>
      <w:szCs w:val="20"/>
      <w:vertAlign w:val="superscript"/>
    </w:rPr>
  </w:style>
  <w:style w:type="paragraph" w:customStyle="1" w:styleId="CharAttribute268">
    <w:name w:val="CharAttribute268"/>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276">
    <w:name w:val="CharAttribute276"/>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514">
    <w:name w:val="CharAttribute514"/>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09">
    <w:name w:val="CharAttribute309"/>
    <w:rsid w:val="00152775"/>
    <w:pPr>
      <w:spacing w:after="0" w:line="240" w:lineRule="auto"/>
    </w:pPr>
    <w:rPr>
      <w:rFonts w:ascii="Times New Roman" w:eastAsia="Times New Roman" w:hAnsi="Times New Roman" w:cs="Times New Roman"/>
      <w:color w:val="000000"/>
      <w:sz w:val="28"/>
      <w:szCs w:val="20"/>
    </w:rPr>
  </w:style>
  <w:style w:type="paragraph" w:customStyle="1" w:styleId="CharAttribute324">
    <w:name w:val="CharAttribute324"/>
    <w:rsid w:val="00152775"/>
    <w:pPr>
      <w:spacing w:after="0" w:line="240" w:lineRule="auto"/>
    </w:pPr>
    <w:rPr>
      <w:rFonts w:ascii="Times New Roman" w:eastAsia="Times New Roman" w:hAnsi="Times New Roman" w:cs="Times New Roman"/>
      <w:color w:val="000000"/>
      <w:sz w:val="28"/>
      <w:szCs w:val="20"/>
    </w:rPr>
  </w:style>
  <w:style w:type="table" w:customStyle="1" w:styleId="1f4">
    <w:name w:val="Сетка таблицы1"/>
    <w:basedOn w:val="a3"/>
    <w:next w:val="afa"/>
    <w:rsid w:val="00152775"/>
    <w:pPr>
      <w:spacing w:after="0" w:line="240" w:lineRule="auto"/>
    </w:pPr>
    <w:rPr>
      <w:rFonts w:ascii="Times New Roman" w:eastAsia="Times New Roman" w:hAnsi="Times New Roman" w:cs="Times New Roman"/>
      <w:color w:val="00000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152775"/>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152775"/>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1"/>
    <w:rsid w:val="00152775"/>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basedOn w:val="a2"/>
    <w:rsid w:val="00152775"/>
  </w:style>
  <w:style w:type="character" w:customStyle="1" w:styleId="eop">
    <w:name w:val="eop"/>
    <w:basedOn w:val="a2"/>
    <w:rsid w:val="00152775"/>
  </w:style>
  <w:style w:type="character" w:customStyle="1" w:styleId="spellingerror">
    <w:name w:val="spellingerror"/>
    <w:basedOn w:val="a2"/>
    <w:rsid w:val="00152775"/>
  </w:style>
  <w:style w:type="paragraph" w:styleId="26">
    <w:name w:val="toc 2"/>
    <w:basedOn w:val="a1"/>
    <w:next w:val="a1"/>
    <w:link w:val="25"/>
    <w:autoRedefine/>
    <w:semiHidden/>
    <w:unhideWhenUsed/>
    <w:rsid w:val="00152775"/>
    <w:pPr>
      <w:spacing w:after="100"/>
      <w:ind w:left="200"/>
    </w:pPr>
    <w:rPr>
      <w:rFonts w:ascii="Calibri" w:hAnsi="Calibri"/>
      <w:b/>
      <w:sz w:val="22"/>
    </w:rPr>
  </w:style>
  <w:style w:type="paragraph" w:styleId="45">
    <w:name w:val="toc 4"/>
    <w:basedOn w:val="a1"/>
    <w:next w:val="a1"/>
    <w:link w:val="44"/>
    <w:autoRedefine/>
    <w:semiHidden/>
    <w:unhideWhenUsed/>
    <w:rsid w:val="00152775"/>
    <w:pPr>
      <w:spacing w:after="100"/>
      <w:ind w:left="600"/>
    </w:pPr>
    <w:rPr>
      <w:rFonts w:ascii="Calibri" w:hAnsi="Calibri"/>
    </w:rPr>
  </w:style>
  <w:style w:type="paragraph" w:styleId="60">
    <w:name w:val="toc 6"/>
    <w:basedOn w:val="a1"/>
    <w:next w:val="a1"/>
    <w:link w:val="6"/>
    <w:autoRedefine/>
    <w:semiHidden/>
    <w:unhideWhenUsed/>
    <w:rsid w:val="00152775"/>
    <w:pPr>
      <w:spacing w:after="100"/>
      <w:ind w:left="1000"/>
    </w:pPr>
    <w:rPr>
      <w:rFonts w:ascii="Calibri" w:hAnsi="Calibri"/>
    </w:rPr>
  </w:style>
  <w:style w:type="paragraph" w:styleId="73">
    <w:name w:val="toc 7"/>
    <w:basedOn w:val="a1"/>
    <w:next w:val="a1"/>
    <w:link w:val="72"/>
    <w:autoRedefine/>
    <w:semiHidden/>
    <w:unhideWhenUsed/>
    <w:rsid w:val="00152775"/>
    <w:pPr>
      <w:spacing w:after="100"/>
      <w:ind w:left="1200"/>
    </w:pPr>
    <w:rPr>
      <w:rFonts w:ascii="Calibri" w:hAnsi="Calibri"/>
    </w:rPr>
  </w:style>
  <w:style w:type="paragraph" w:styleId="34">
    <w:name w:val="toc 3"/>
    <w:basedOn w:val="a1"/>
    <w:next w:val="a1"/>
    <w:link w:val="33"/>
    <w:autoRedefine/>
    <w:semiHidden/>
    <w:unhideWhenUsed/>
    <w:rsid w:val="00152775"/>
    <w:pPr>
      <w:spacing w:after="100"/>
      <w:ind w:left="400"/>
    </w:pPr>
    <w:rPr>
      <w:rFonts w:ascii="Calibri" w:hAnsi="Calibri"/>
    </w:rPr>
  </w:style>
  <w:style w:type="paragraph" w:styleId="90">
    <w:name w:val="toc 9"/>
    <w:basedOn w:val="a1"/>
    <w:next w:val="a1"/>
    <w:link w:val="9"/>
    <w:autoRedefine/>
    <w:semiHidden/>
    <w:unhideWhenUsed/>
    <w:rsid w:val="00152775"/>
    <w:pPr>
      <w:spacing w:after="100"/>
      <w:ind w:left="1600"/>
    </w:pPr>
    <w:rPr>
      <w:rFonts w:ascii="Calibri" w:hAnsi="Calibri"/>
    </w:rPr>
  </w:style>
  <w:style w:type="paragraph" w:styleId="80">
    <w:name w:val="toc 8"/>
    <w:basedOn w:val="a1"/>
    <w:next w:val="a1"/>
    <w:link w:val="8"/>
    <w:autoRedefine/>
    <w:semiHidden/>
    <w:unhideWhenUsed/>
    <w:rsid w:val="00152775"/>
    <w:pPr>
      <w:spacing w:after="100"/>
      <w:ind w:left="1400"/>
    </w:pPr>
    <w:rPr>
      <w:rFonts w:ascii="Calibri" w:hAnsi="Calibri"/>
    </w:rPr>
  </w:style>
  <w:style w:type="paragraph" w:styleId="54">
    <w:name w:val="toc 5"/>
    <w:basedOn w:val="a1"/>
    <w:next w:val="a1"/>
    <w:link w:val="53"/>
    <w:autoRedefine/>
    <w:semiHidden/>
    <w:unhideWhenUsed/>
    <w:rsid w:val="00152775"/>
    <w:pPr>
      <w:spacing w:after="100"/>
      <w:ind w:left="80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096188">
      <w:bodyDiv w:val="1"/>
      <w:marLeft w:val="0"/>
      <w:marRight w:val="0"/>
      <w:marTop w:val="0"/>
      <w:marBottom w:val="0"/>
      <w:divBdr>
        <w:top w:val="none" w:sz="0" w:space="0" w:color="auto"/>
        <w:left w:val="none" w:sz="0" w:space="0" w:color="auto"/>
        <w:bottom w:val="none" w:sz="0" w:space="0" w:color="auto"/>
        <w:right w:val="none" w:sz="0" w:space="0" w:color="auto"/>
      </w:divBdr>
      <w:divsChild>
        <w:div w:id="468983823">
          <w:marLeft w:val="0"/>
          <w:marRight w:val="0"/>
          <w:marTop w:val="0"/>
          <w:marBottom w:val="0"/>
          <w:divBdr>
            <w:top w:val="none" w:sz="0" w:space="0" w:color="auto"/>
            <w:left w:val="none" w:sz="0" w:space="0" w:color="auto"/>
            <w:bottom w:val="none" w:sz="0" w:space="0" w:color="auto"/>
            <w:right w:val="none" w:sz="0" w:space="0" w:color="auto"/>
          </w:divBdr>
          <w:divsChild>
            <w:div w:id="2045910629">
              <w:marLeft w:val="0"/>
              <w:marRight w:val="0"/>
              <w:marTop w:val="0"/>
              <w:marBottom w:val="0"/>
              <w:divBdr>
                <w:top w:val="none" w:sz="0" w:space="0" w:color="auto"/>
                <w:left w:val="none" w:sz="0" w:space="0" w:color="auto"/>
                <w:bottom w:val="none" w:sz="0" w:space="0" w:color="auto"/>
                <w:right w:val="none" w:sz="0" w:space="0" w:color="auto"/>
              </w:divBdr>
              <w:divsChild>
                <w:div w:id="1820268185">
                  <w:marLeft w:val="0"/>
                  <w:marRight w:val="0"/>
                  <w:marTop w:val="0"/>
                  <w:marBottom w:val="0"/>
                  <w:divBdr>
                    <w:top w:val="none" w:sz="0" w:space="0" w:color="auto"/>
                    <w:left w:val="none" w:sz="0" w:space="0" w:color="auto"/>
                    <w:bottom w:val="none" w:sz="0" w:space="0" w:color="auto"/>
                    <w:right w:val="none" w:sz="0" w:space="0" w:color="auto"/>
                  </w:divBdr>
                  <w:divsChild>
                    <w:div w:id="849833888">
                      <w:marLeft w:val="0"/>
                      <w:marRight w:val="0"/>
                      <w:marTop w:val="0"/>
                      <w:marBottom w:val="0"/>
                      <w:divBdr>
                        <w:top w:val="none" w:sz="0" w:space="0" w:color="auto"/>
                        <w:left w:val="none" w:sz="0" w:space="0" w:color="auto"/>
                        <w:bottom w:val="none" w:sz="0" w:space="0" w:color="auto"/>
                        <w:right w:val="none" w:sz="0" w:space="0" w:color="auto"/>
                      </w:divBdr>
                      <w:divsChild>
                        <w:div w:id="906304462">
                          <w:marLeft w:val="0"/>
                          <w:marRight w:val="0"/>
                          <w:marTop w:val="0"/>
                          <w:marBottom w:val="0"/>
                          <w:divBdr>
                            <w:top w:val="none" w:sz="0" w:space="0" w:color="auto"/>
                            <w:left w:val="none" w:sz="0" w:space="0" w:color="auto"/>
                            <w:bottom w:val="none" w:sz="0" w:space="0" w:color="auto"/>
                            <w:right w:val="none" w:sz="0" w:space="0" w:color="auto"/>
                          </w:divBdr>
                          <w:divsChild>
                            <w:div w:id="1679769382">
                              <w:marLeft w:val="0"/>
                              <w:marRight w:val="0"/>
                              <w:marTop w:val="0"/>
                              <w:marBottom w:val="0"/>
                              <w:divBdr>
                                <w:top w:val="none" w:sz="0" w:space="0" w:color="auto"/>
                                <w:left w:val="none" w:sz="0" w:space="0" w:color="auto"/>
                                <w:bottom w:val="none" w:sz="0" w:space="0" w:color="auto"/>
                                <w:right w:val="none" w:sz="0" w:space="0" w:color="auto"/>
                              </w:divBdr>
                              <w:divsChild>
                                <w:div w:id="10033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4961">
          <w:marLeft w:val="0"/>
          <w:marRight w:val="0"/>
          <w:marTop w:val="0"/>
          <w:marBottom w:val="0"/>
          <w:divBdr>
            <w:top w:val="none" w:sz="0" w:space="0" w:color="auto"/>
            <w:left w:val="none" w:sz="0" w:space="0" w:color="auto"/>
            <w:bottom w:val="none" w:sz="0" w:space="0" w:color="auto"/>
            <w:right w:val="none" w:sz="0" w:space="0" w:color="auto"/>
          </w:divBdr>
          <w:divsChild>
            <w:div w:id="961111251">
              <w:marLeft w:val="0"/>
              <w:marRight w:val="0"/>
              <w:marTop w:val="0"/>
              <w:marBottom w:val="0"/>
              <w:divBdr>
                <w:top w:val="none" w:sz="0" w:space="0" w:color="auto"/>
                <w:left w:val="none" w:sz="0" w:space="0" w:color="auto"/>
                <w:bottom w:val="none" w:sz="0" w:space="0" w:color="auto"/>
                <w:right w:val="none" w:sz="0" w:space="0" w:color="auto"/>
              </w:divBdr>
              <w:divsChild>
                <w:div w:id="246380007">
                  <w:marLeft w:val="0"/>
                  <w:marRight w:val="0"/>
                  <w:marTop w:val="0"/>
                  <w:marBottom w:val="0"/>
                  <w:divBdr>
                    <w:top w:val="none" w:sz="0" w:space="0" w:color="auto"/>
                    <w:left w:val="none" w:sz="0" w:space="0" w:color="auto"/>
                    <w:bottom w:val="none" w:sz="0" w:space="0" w:color="auto"/>
                    <w:right w:val="none" w:sz="0" w:space="0" w:color="auto"/>
                  </w:divBdr>
                  <w:divsChild>
                    <w:div w:id="404768340">
                      <w:marLeft w:val="0"/>
                      <w:marRight w:val="0"/>
                      <w:marTop w:val="0"/>
                      <w:marBottom w:val="0"/>
                      <w:divBdr>
                        <w:top w:val="none" w:sz="0" w:space="0" w:color="auto"/>
                        <w:left w:val="none" w:sz="0" w:space="0" w:color="auto"/>
                        <w:bottom w:val="none" w:sz="0" w:space="0" w:color="auto"/>
                        <w:right w:val="none" w:sz="0" w:space="0" w:color="auto"/>
                      </w:divBdr>
                      <w:divsChild>
                        <w:div w:id="903106029">
                          <w:marLeft w:val="0"/>
                          <w:marRight w:val="0"/>
                          <w:marTop w:val="0"/>
                          <w:marBottom w:val="0"/>
                          <w:divBdr>
                            <w:top w:val="none" w:sz="0" w:space="0" w:color="auto"/>
                            <w:left w:val="none" w:sz="0" w:space="0" w:color="auto"/>
                            <w:bottom w:val="none" w:sz="0" w:space="0" w:color="auto"/>
                            <w:right w:val="none" w:sz="0" w:space="0" w:color="auto"/>
                          </w:divBdr>
                          <w:divsChild>
                            <w:div w:id="1253513903">
                              <w:marLeft w:val="0"/>
                              <w:marRight w:val="0"/>
                              <w:marTop w:val="0"/>
                              <w:marBottom w:val="0"/>
                              <w:divBdr>
                                <w:top w:val="none" w:sz="0" w:space="0" w:color="auto"/>
                                <w:left w:val="none" w:sz="0" w:space="0" w:color="auto"/>
                                <w:bottom w:val="none" w:sz="0" w:space="0" w:color="auto"/>
                                <w:right w:val="none" w:sz="0" w:space="0" w:color="auto"/>
                              </w:divBdr>
                              <w:divsChild>
                                <w:div w:id="1103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768948">
          <w:marLeft w:val="0"/>
          <w:marRight w:val="0"/>
          <w:marTop w:val="0"/>
          <w:marBottom w:val="0"/>
          <w:divBdr>
            <w:top w:val="none" w:sz="0" w:space="0" w:color="auto"/>
            <w:left w:val="none" w:sz="0" w:space="0" w:color="auto"/>
            <w:bottom w:val="none" w:sz="0" w:space="0" w:color="auto"/>
            <w:right w:val="none" w:sz="0" w:space="0" w:color="auto"/>
          </w:divBdr>
          <w:divsChild>
            <w:div w:id="690645050">
              <w:marLeft w:val="0"/>
              <w:marRight w:val="0"/>
              <w:marTop w:val="0"/>
              <w:marBottom w:val="0"/>
              <w:divBdr>
                <w:top w:val="none" w:sz="0" w:space="0" w:color="auto"/>
                <w:left w:val="none" w:sz="0" w:space="0" w:color="auto"/>
                <w:bottom w:val="none" w:sz="0" w:space="0" w:color="auto"/>
                <w:right w:val="none" w:sz="0" w:space="0" w:color="auto"/>
              </w:divBdr>
              <w:divsChild>
                <w:div w:id="22639335">
                  <w:marLeft w:val="0"/>
                  <w:marRight w:val="0"/>
                  <w:marTop w:val="0"/>
                  <w:marBottom w:val="0"/>
                  <w:divBdr>
                    <w:top w:val="none" w:sz="0" w:space="0" w:color="auto"/>
                    <w:left w:val="none" w:sz="0" w:space="0" w:color="auto"/>
                    <w:bottom w:val="none" w:sz="0" w:space="0" w:color="auto"/>
                    <w:right w:val="none" w:sz="0" w:space="0" w:color="auto"/>
                  </w:divBdr>
                  <w:divsChild>
                    <w:div w:id="1295257935">
                      <w:marLeft w:val="0"/>
                      <w:marRight w:val="0"/>
                      <w:marTop w:val="0"/>
                      <w:marBottom w:val="0"/>
                      <w:divBdr>
                        <w:top w:val="none" w:sz="0" w:space="0" w:color="auto"/>
                        <w:left w:val="none" w:sz="0" w:space="0" w:color="auto"/>
                        <w:bottom w:val="none" w:sz="0" w:space="0" w:color="auto"/>
                        <w:right w:val="none" w:sz="0" w:space="0" w:color="auto"/>
                      </w:divBdr>
                      <w:divsChild>
                        <w:div w:id="1368407843">
                          <w:marLeft w:val="0"/>
                          <w:marRight w:val="0"/>
                          <w:marTop w:val="0"/>
                          <w:marBottom w:val="0"/>
                          <w:divBdr>
                            <w:top w:val="none" w:sz="0" w:space="0" w:color="auto"/>
                            <w:left w:val="none" w:sz="0" w:space="0" w:color="auto"/>
                            <w:bottom w:val="none" w:sz="0" w:space="0" w:color="auto"/>
                            <w:right w:val="none" w:sz="0" w:space="0" w:color="auto"/>
                          </w:divBdr>
                          <w:divsChild>
                            <w:div w:id="1749841603">
                              <w:marLeft w:val="0"/>
                              <w:marRight w:val="0"/>
                              <w:marTop w:val="0"/>
                              <w:marBottom w:val="0"/>
                              <w:divBdr>
                                <w:top w:val="none" w:sz="0" w:space="0" w:color="auto"/>
                                <w:left w:val="none" w:sz="0" w:space="0" w:color="auto"/>
                                <w:bottom w:val="none" w:sz="0" w:space="0" w:color="auto"/>
                                <w:right w:val="none" w:sz="0" w:space="0" w:color="auto"/>
                              </w:divBdr>
                              <w:divsChild>
                                <w:div w:id="1975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rkprogram.edsoo.ru/templates/415" TargetMode="External"/><Relationship Id="rId18" Type="http://schemas.openxmlformats.org/officeDocument/2006/relationships/hyperlink" Target="https://workprogram.edsoo.ru/templates/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orkprogram.edsoo.ru/templates/415" TargetMode="External"/><Relationship Id="rId17" Type="http://schemas.openxmlformats.org/officeDocument/2006/relationships/hyperlink" Target="https://workprogram.edsoo.ru/templates/415"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orkprogram.edsoo.ru/templates/41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kprogram.edsoo.ru/templates/415"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orkprogram.edsoo.ru/templates/415" TargetMode="External"/><Relationship Id="rId23" Type="http://schemas.openxmlformats.org/officeDocument/2006/relationships/header" Target="header3.xml"/><Relationship Id="rId10" Type="http://schemas.openxmlformats.org/officeDocument/2006/relationships/hyperlink" Target="https://workprogram.edsoo.ru/templates/415"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orkprogram.edsoo.ru/templates/415"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7F23A-6EB8-44FA-95B4-15C07A84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277</Pages>
  <Words>100349</Words>
  <Characters>571991</Characters>
  <Application>Microsoft Office Word</Application>
  <DocSecurity>0</DocSecurity>
  <Lines>4766</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Пользователь</cp:lastModifiedBy>
  <cp:revision>7</cp:revision>
  <cp:lastPrinted>2023-09-25T01:49:00Z</cp:lastPrinted>
  <dcterms:created xsi:type="dcterms:W3CDTF">2023-09-25T04:05:00Z</dcterms:created>
  <dcterms:modified xsi:type="dcterms:W3CDTF">2023-10-11T01:31:00Z</dcterms:modified>
</cp:coreProperties>
</file>