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0C1" w:rsidRPr="00A02F02" w:rsidRDefault="00CA7EE3">
      <w:pPr>
        <w:spacing w:after="0"/>
        <w:ind w:left="120"/>
      </w:pPr>
      <w:bookmarkStart w:id="0" w:name="block-15545730"/>
      <w:r>
        <w:rPr>
          <w:rFonts w:ascii="Times New Roman" w:eastAsiaTheme="majorEastAsia" w:hAnsi="Times New Roman" w:cs="Times New Roman"/>
          <w:b/>
          <w:bCs/>
          <w:iCs/>
          <w:noProof/>
          <w:sz w:val="28"/>
          <w:szCs w:val="28"/>
        </w:rPr>
        <w:drawing>
          <wp:inline distT="0" distB="0" distL="0" distR="0">
            <wp:extent cx="5940425" cy="8168084"/>
            <wp:effectExtent l="0" t="0" r="3175" b="4445"/>
            <wp:docPr id="1" name="Рисунок 1" descr="C:\Users\Администратор\Desktop\Сканы\НОО\ФК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НОО\ФК1-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CA7EE3" w:rsidRDefault="00CA7EE3">
      <w:pPr>
        <w:spacing w:after="0" w:line="264" w:lineRule="auto"/>
        <w:ind w:left="120"/>
        <w:jc w:val="both"/>
        <w:rPr>
          <w:rFonts w:ascii="Times New Roman" w:hAnsi="Times New Roman"/>
          <w:b/>
          <w:color w:val="000000"/>
          <w:sz w:val="28"/>
        </w:rPr>
      </w:pPr>
      <w:bookmarkStart w:id="1" w:name="block-15545733"/>
      <w:bookmarkEnd w:id="0"/>
    </w:p>
    <w:p w:rsidR="00CA7EE3" w:rsidRDefault="00CA7EE3">
      <w:pPr>
        <w:spacing w:after="0" w:line="264" w:lineRule="auto"/>
        <w:ind w:left="120"/>
        <w:jc w:val="both"/>
        <w:rPr>
          <w:rFonts w:ascii="Times New Roman" w:hAnsi="Times New Roman"/>
          <w:b/>
          <w:color w:val="000000"/>
          <w:sz w:val="28"/>
        </w:rPr>
      </w:pPr>
    </w:p>
    <w:p w:rsidR="00CA7EE3" w:rsidRDefault="00CA7EE3">
      <w:pPr>
        <w:spacing w:after="0" w:line="264" w:lineRule="auto"/>
        <w:ind w:left="120"/>
        <w:jc w:val="both"/>
        <w:rPr>
          <w:rFonts w:ascii="Times New Roman" w:hAnsi="Times New Roman"/>
          <w:b/>
          <w:color w:val="000000"/>
          <w:sz w:val="28"/>
        </w:rPr>
      </w:pPr>
    </w:p>
    <w:p w:rsidR="00CB70C1" w:rsidRPr="00A02F02" w:rsidRDefault="00C427FC">
      <w:pPr>
        <w:spacing w:after="0" w:line="264" w:lineRule="auto"/>
        <w:ind w:left="120"/>
        <w:jc w:val="both"/>
      </w:pPr>
      <w:bookmarkStart w:id="2" w:name="_GoBack"/>
      <w:bookmarkEnd w:id="2"/>
      <w:r w:rsidRPr="00A02F02">
        <w:rPr>
          <w:rFonts w:ascii="Times New Roman" w:hAnsi="Times New Roman"/>
          <w:b/>
          <w:color w:val="000000"/>
          <w:sz w:val="28"/>
        </w:rPr>
        <w:lastRenderedPageBreak/>
        <w:t>ПОЯСНИТЕЛЬНАЯ ЗАПИСКА</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B70C1" w:rsidRPr="00A02F02" w:rsidRDefault="00C427FC">
      <w:pPr>
        <w:spacing w:after="0" w:line="264" w:lineRule="auto"/>
        <w:ind w:firstLine="600"/>
        <w:jc w:val="both"/>
      </w:pPr>
      <w:r w:rsidRPr="00A02F02">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A02F02">
        <w:rPr>
          <w:rFonts w:ascii="Times New Roman" w:hAnsi="Times New Roman"/>
          <w:color w:val="000000"/>
          <w:sz w:val="28"/>
        </w:rPr>
        <w:t>прикладно</w:t>
      </w:r>
      <w:proofErr w:type="spellEnd"/>
      <w:r w:rsidRPr="00A02F02">
        <w:rPr>
          <w:rFonts w:ascii="Times New Roman" w:hAnsi="Times New Roman"/>
          <w:color w:val="000000"/>
          <w:sz w:val="28"/>
        </w:rPr>
        <w:t xml:space="preserve">-ориентированной направленности. </w:t>
      </w:r>
    </w:p>
    <w:p w:rsidR="00CB70C1" w:rsidRPr="00A02F02" w:rsidRDefault="00C427FC">
      <w:pPr>
        <w:spacing w:after="0" w:line="264" w:lineRule="auto"/>
        <w:ind w:firstLine="600"/>
        <w:jc w:val="both"/>
      </w:pPr>
      <w:r w:rsidRPr="00A02F02">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B70C1" w:rsidRPr="00A02F02" w:rsidRDefault="00C427FC">
      <w:pPr>
        <w:spacing w:after="0" w:line="264" w:lineRule="auto"/>
        <w:ind w:firstLine="600"/>
        <w:jc w:val="both"/>
      </w:pPr>
      <w:r w:rsidRPr="00A02F02">
        <w:rPr>
          <w:rFonts w:ascii="Times New Roman" w:hAnsi="Times New Roman"/>
          <w:color w:val="000000"/>
          <w:sz w:val="28"/>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A02F02">
        <w:rPr>
          <w:rFonts w:ascii="Times New Roman" w:hAnsi="Times New Roman"/>
          <w:color w:val="000000"/>
          <w:sz w:val="28"/>
        </w:rPr>
        <w:t>деятельностного</w:t>
      </w:r>
      <w:proofErr w:type="spellEnd"/>
      <w:r w:rsidRPr="00A02F02">
        <w:rPr>
          <w:rFonts w:ascii="Times New Roman" w:hAnsi="Times New Roman"/>
          <w:color w:val="000000"/>
          <w:sz w:val="28"/>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A02F02">
        <w:rPr>
          <w:rFonts w:ascii="Times New Roman" w:hAnsi="Times New Roman"/>
          <w:color w:val="000000"/>
          <w:sz w:val="28"/>
        </w:rPr>
        <w:t>операциональный</w:t>
      </w:r>
      <w:proofErr w:type="spellEnd"/>
      <w:r w:rsidRPr="00A02F02">
        <w:rPr>
          <w:rFonts w:ascii="Times New Roman" w:hAnsi="Times New Roman"/>
          <w:color w:val="000000"/>
          <w:sz w:val="28"/>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В целях усиления мотивационной составляющей учебного предмета и </w:t>
      </w:r>
      <w:proofErr w:type="gramStart"/>
      <w:r w:rsidRPr="00A02F02">
        <w:rPr>
          <w:rFonts w:ascii="Times New Roman" w:hAnsi="Times New Roman"/>
          <w:color w:val="000000"/>
          <w:sz w:val="28"/>
        </w:rPr>
        <w:t>подготовки</w:t>
      </w:r>
      <w:proofErr w:type="gramEnd"/>
      <w:r w:rsidRPr="00A02F02">
        <w:rPr>
          <w:rFonts w:ascii="Times New Roman" w:hAnsi="Times New Roman"/>
          <w:color w:val="000000"/>
          <w:sz w:val="28"/>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A02F02">
        <w:rPr>
          <w:rFonts w:ascii="Times New Roman" w:hAnsi="Times New Roman"/>
          <w:color w:val="000000"/>
          <w:sz w:val="28"/>
        </w:rPr>
        <w:t>Прикладно</w:t>
      </w:r>
      <w:proofErr w:type="spellEnd"/>
      <w:r w:rsidRPr="00A02F02">
        <w:rPr>
          <w:rFonts w:ascii="Times New Roman" w:hAnsi="Times New Roman"/>
          <w:color w:val="000000"/>
          <w:sz w:val="28"/>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B70C1" w:rsidRPr="00A02F02" w:rsidRDefault="00C427FC">
      <w:pPr>
        <w:spacing w:after="0" w:line="264" w:lineRule="auto"/>
        <w:ind w:firstLine="600"/>
        <w:jc w:val="both"/>
      </w:pPr>
      <w:r w:rsidRPr="00A02F02">
        <w:rPr>
          <w:rFonts w:ascii="Times New Roman" w:hAnsi="Times New Roman"/>
          <w:color w:val="000000"/>
          <w:sz w:val="28"/>
        </w:rPr>
        <w:t>Содержание модуля «</w:t>
      </w:r>
      <w:proofErr w:type="spellStart"/>
      <w:r w:rsidRPr="00A02F02">
        <w:rPr>
          <w:rFonts w:ascii="Times New Roman" w:hAnsi="Times New Roman"/>
          <w:color w:val="000000"/>
          <w:sz w:val="28"/>
        </w:rPr>
        <w:t>Прикладно</w:t>
      </w:r>
      <w:proofErr w:type="spellEnd"/>
      <w:r w:rsidRPr="00A02F02">
        <w:rPr>
          <w:rFonts w:ascii="Times New Roman" w:hAnsi="Times New Roman"/>
          <w:color w:val="000000"/>
          <w:sz w:val="28"/>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A02F02">
        <w:rPr>
          <w:rFonts w:ascii="Times New Roman" w:hAnsi="Times New Roman"/>
          <w:color w:val="000000"/>
          <w:sz w:val="28"/>
        </w:rPr>
        <w:t>Прикладно</w:t>
      </w:r>
      <w:proofErr w:type="spellEnd"/>
      <w:r w:rsidRPr="00A02F02">
        <w:rPr>
          <w:rFonts w:ascii="Times New Roman" w:hAnsi="Times New Roman"/>
          <w:color w:val="000000"/>
          <w:sz w:val="28"/>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B70C1" w:rsidRPr="00A02F02" w:rsidRDefault="00C427FC">
      <w:pPr>
        <w:spacing w:after="0" w:line="264" w:lineRule="auto"/>
        <w:ind w:firstLine="600"/>
        <w:jc w:val="both"/>
      </w:pPr>
      <w:r w:rsidRPr="00A02F02">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Планируемые результаты включают в себя личностные, </w:t>
      </w:r>
      <w:proofErr w:type="spellStart"/>
      <w:r w:rsidRPr="00A02F02">
        <w:rPr>
          <w:rFonts w:ascii="Times New Roman" w:hAnsi="Times New Roman"/>
          <w:color w:val="000000"/>
          <w:sz w:val="28"/>
        </w:rPr>
        <w:t>метапредметные</w:t>
      </w:r>
      <w:proofErr w:type="spellEnd"/>
      <w:r w:rsidRPr="00A02F02">
        <w:rPr>
          <w:rFonts w:ascii="Times New Roman" w:hAnsi="Times New Roman"/>
          <w:color w:val="000000"/>
          <w:sz w:val="28"/>
        </w:rPr>
        <w:t xml:space="preserve"> и предметные результаты. </w:t>
      </w:r>
    </w:p>
    <w:p w:rsidR="00CB70C1" w:rsidRPr="00A02F02" w:rsidRDefault="00C427FC">
      <w:pPr>
        <w:spacing w:after="0" w:line="264" w:lineRule="auto"/>
        <w:ind w:firstLine="600"/>
        <w:jc w:val="both"/>
      </w:pPr>
      <w:r w:rsidRPr="00A02F02">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CB70C1" w:rsidRPr="00A02F02" w:rsidRDefault="00C427FC">
      <w:pPr>
        <w:spacing w:after="0" w:line="264" w:lineRule="auto"/>
        <w:ind w:firstLine="600"/>
        <w:jc w:val="both"/>
      </w:pPr>
      <w:proofErr w:type="gramStart"/>
      <w:r w:rsidRPr="00A02F02">
        <w:rPr>
          <w:rFonts w:ascii="Times New Roman" w:hAnsi="Times New Roman"/>
          <w:color w:val="000000"/>
          <w:sz w:val="28"/>
        </w:rPr>
        <w:t>‌</w:t>
      </w:r>
      <w:bookmarkStart w:id="3" w:name="bb146442-f527-41bf-8c2f-d7c56b2bd4b0"/>
      <w:r w:rsidRPr="00A02F02">
        <w:rPr>
          <w:rFonts w:ascii="Times New Roman" w:hAnsi="Times New Roman"/>
          <w:color w:val="000000"/>
          <w:sz w:val="28"/>
        </w:rPr>
        <w:t>Общее число часов для изучения физической культуры на уровне начального общего образования составляет – 272 часа: в 1 классе – 66 часов (2 часа в неделю), во 2 классе – 68 часов (2 часа в неделю), в 3 классе – 68 часов (2 часа в неделю), в 4 классе – 68 часов (2 часа в неделю).</w:t>
      </w:r>
      <w:bookmarkEnd w:id="3"/>
      <w:r w:rsidRPr="00A02F02">
        <w:rPr>
          <w:rFonts w:ascii="Times New Roman" w:hAnsi="Times New Roman"/>
          <w:color w:val="000000"/>
          <w:sz w:val="28"/>
        </w:rPr>
        <w:t>‌‌</w:t>
      </w:r>
      <w:proofErr w:type="gramEnd"/>
    </w:p>
    <w:p w:rsidR="00CB70C1" w:rsidRPr="00A02F02" w:rsidRDefault="00CB70C1">
      <w:pPr>
        <w:spacing w:after="0" w:line="264" w:lineRule="auto"/>
        <w:ind w:left="120"/>
        <w:jc w:val="both"/>
      </w:pPr>
    </w:p>
    <w:p w:rsidR="00CB70C1" w:rsidRPr="00A02F02" w:rsidRDefault="00CB70C1">
      <w:pPr>
        <w:sectPr w:rsidR="00CB70C1" w:rsidRPr="00A02F02">
          <w:pgSz w:w="11906" w:h="16383"/>
          <w:pgMar w:top="1134" w:right="850" w:bottom="1134" w:left="1701" w:header="720" w:footer="720" w:gutter="0"/>
          <w:cols w:space="720"/>
        </w:sectPr>
      </w:pPr>
    </w:p>
    <w:p w:rsidR="00CB70C1" w:rsidRPr="00A02F02" w:rsidRDefault="00C427FC">
      <w:pPr>
        <w:spacing w:after="0" w:line="264" w:lineRule="auto"/>
        <w:ind w:left="120"/>
        <w:jc w:val="both"/>
      </w:pPr>
      <w:bookmarkStart w:id="4" w:name="block-15545731"/>
      <w:bookmarkEnd w:id="1"/>
      <w:r w:rsidRPr="00A02F02">
        <w:rPr>
          <w:rFonts w:ascii="Times New Roman" w:hAnsi="Times New Roman"/>
          <w:color w:val="000000"/>
          <w:sz w:val="28"/>
        </w:rPr>
        <w:t>​</w:t>
      </w:r>
      <w:r w:rsidRPr="00A02F02">
        <w:rPr>
          <w:rFonts w:ascii="Times New Roman" w:hAnsi="Times New Roman"/>
          <w:b/>
          <w:color w:val="000000"/>
          <w:sz w:val="28"/>
        </w:rPr>
        <w:t>СОДЕРЖАНИЕ УЧЕБНОГО ПРЕДМЕТА</w:t>
      </w:r>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1 КЛАСС</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bookmarkStart w:id="5" w:name="_Toc101876902"/>
      <w:bookmarkEnd w:id="5"/>
      <w:r w:rsidRPr="00A02F02">
        <w:rPr>
          <w:rFonts w:ascii="Times New Roman" w:hAnsi="Times New Roman"/>
          <w:b/>
          <w:i/>
          <w:color w:val="000000"/>
          <w:sz w:val="28"/>
        </w:rPr>
        <w:t xml:space="preserve">Знания о физической культуре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Способы самостоятельной деятельности </w:t>
      </w:r>
    </w:p>
    <w:p w:rsidR="00CB70C1" w:rsidRPr="00A02F02" w:rsidRDefault="00C427FC">
      <w:pPr>
        <w:spacing w:after="0" w:line="264" w:lineRule="auto"/>
        <w:ind w:firstLine="600"/>
        <w:jc w:val="both"/>
      </w:pPr>
      <w:r w:rsidRPr="00A02F02">
        <w:rPr>
          <w:rFonts w:ascii="Times New Roman" w:hAnsi="Times New Roman"/>
          <w:color w:val="000000"/>
          <w:sz w:val="28"/>
        </w:rPr>
        <w:t xml:space="preserve">Режим дня и правила его составления и соблюдения. </w:t>
      </w: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Физическое совершенствование </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Спортивно-оздоровительная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Гимнастика с основами акробатики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B70C1" w:rsidRPr="00A02F02" w:rsidRDefault="00C427FC">
      <w:pPr>
        <w:spacing w:after="0" w:line="264" w:lineRule="auto"/>
        <w:ind w:firstLine="600"/>
        <w:jc w:val="both"/>
      </w:pPr>
      <w:r w:rsidRPr="00A02F02">
        <w:rPr>
          <w:rFonts w:ascii="Times New Roman" w:hAnsi="Times New Roman"/>
          <w:color w:val="000000"/>
          <w:sz w:val="28"/>
        </w:rPr>
        <w:t>Лёгкая атлетика</w:t>
      </w:r>
    </w:p>
    <w:p w:rsidR="00CB70C1" w:rsidRPr="00A02F02" w:rsidRDefault="00C427FC">
      <w:pPr>
        <w:spacing w:after="0" w:line="264" w:lineRule="auto"/>
        <w:ind w:firstLine="600"/>
        <w:jc w:val="both"/>
      </w:pPr>
      <w:r w:rsidRPr="00A02F02">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CB70C1" w:rsidRPr="00A02F02" w:rsidRDefault="00C427FC">
      <w:pPr>
        <w:spacing w:after="0" w:line="264" w:lineRule="auto"/>
        <w:ind w:firstLine="600"/>
        <w:jc w:val="both"/>
      </w:pPr>
      <w:r w:rsidRPr="00A02F02">
        <w:rPr>
          <w:rFonts w:ascii="Times New Roman" w:hAnsi="Times New Roman"/>
          <w:color w:val="000000"/>
          <w:sz w:val="28"/>
        </w:rPr>
        <w:t>Подвижные и спортивные игры</w:t>
      </w:r>
    </w:p>
    <w:p w:rsidR="00CB70C1" w:rsidRPr="00A02F02" w:rsidRDefault="00C427FC">
      <w:pPr>
        <w:spacing w:after="0" w:line="264" w:lineRule="auto"/>
        <w:ind w:firstLine="600"/>
        <w:jc w:val="both"/>
      </w:pPr>
      <w:r w:rsidRPr="00A02F02">
        <w:rPr>
          <w:rFonts w:ascii="Times New Roman" w:hAnsi="Times New Roman"/>
          <w:color w:val="000000"/>
          <w:sz w:val="28"/>
        </w:rPr>
        <w:t>Считалки для самостоятельной организации подвижных игр.</w:t>
      </w:r>
    </w:p>
    <w:p w:rsidR="00CB70C1" w:rsidRPr="00A02F02" w:rsidRDefault="00C427FC">
      <w:pPr>
        <w:spacing w:after="0" w:line="264" w:lineRule="auto"/>
        <w:ind w:firstLine="600"/>
        <w:jc w:val="both"/>
      </w:pPr>
      <w:proofErr w:type="spellStart"/>
      <w:r w:rsidRPr="00A02F02">
        <w:rPr>
          <w:rFonts w:ascii="Times New Roman" w:hAnsi="Times New Roman"/>
          <w:i/>
          <w:color w:val="000000"/>
          <w:sz w:val="28"/>
        </w:rPr>
        <w:t>Прикладно</w:t>
      </w:r>
      <w:proofErr w:type="spellEnd"/>
      <w:r w:rsidRPr="00A02F02">
        <w:rPr>
          <w:rFonts w:ascii="Times New Roman" w:hAnsi="Times New Roman"/>
          <w:i/>
          <w:color w:val="000000"/>
          <w:sz w:val="28"/>
        </w:rPr>
        <w:t>-ориентированная физическая культура</w:t>
      </w:r>
    </w:p>
    <w:p w:rsidR="00CB70C1" w:rsidRPr="00A02F02" w:rsidRDefault="00C427FC">
      <w:pPr>
        <w:spacing w:after="0" w:line="264" w:lineRule="auto"/>
        <w:ind w:firstLine="600"/>
        <w:jc w:val="both"/>
      </w:pPr>
      <w:r w:rsidRPr="00A02F02">
        <w:rPr>
          <w:rFonts w:ascii="Times New Roman" w:hAnsi="Times New Roman"/>
          <w:color w:val="000000"/>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CB70C1" w:rsidRPr="00A02F02" w:rsidRDefault="00CB70C1">
      <w:pPr>
        <w:spacing w:after="0"/>
        <w:ind w:left="120"/>
      </w:pPr>
      <w:bookmarkStart w:id="6" w:name="_Toc137548637"/>
      <w:bookmarkEnd w:id="6"/>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2 КЛАСС</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Знания о физической культуре </w:t>
      </w:r>
    </w:p>
    <w:p w:rsidR="00CB70C1" w:rsidRPr="00A02F02" w:rsidRDefault="00C427FC">
      <w:pPr>
        <w:spacing w:after="0" w:line="264" w:lineRule="auto"/>
        <w:ind w:firstLine="600"/>
        <w:jc w:val="both"/>
      </w:pPr>
      <w:r w:rsidRPr="00A02F02">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CB70C1" w:rsidRPr="00A02F02" w:rsidRDefault="00C427FC">
      <w:pPr>
        <w:spacing w:after="0" w:line="264" w:lineRule="auto"/>
        <w:ind w:firstLine="600"/>
        <w:jc w:val="both"/>
      </w:pPr>
      <w:r w:rsidRPr="00A02F02">
        <w:rPr>
          <w:rFonts w:ascii="Times New Roman" w:hAnsi="Times New Roman"/>
          <w:b/>
          <w:i/>
          <w:color w:val="000000"/>
          <w:sz w:val="28"/>
        </w:rPr>
        <w:t>Способы самостоятельной деятельности</w:t>
      </w:r>
    </w:p>
    <w:p w:rsidR="00CB70C1" w:rsidRPr="00A02F02" w:rsidRDefault="00C427FC">
      <w:pPr>
        <w:spacing w:after="0" w:line="264" w:lineRule="auto"/>
        <w:ind w:firstLine="600"/>
        <w:jc w:val="both"/>
      </w:pPr>
      <w:r w:rsidRPr="00A02F02">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Физическое совершенствование </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Спортивно-оздоровительная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Гимнастика с основами акробатики </w:t>
      </w:r>
    </w:p>
    <w:p w:rsidR="00CB70C1" w:rsidRPr="00A02F02" w:rsidRDefault="00C427FC">
      <w:pPr>
        <w:spacing w:after="0" w:line="264" w:lineRule="auto"/>
        <w:ind w:firstLine="600"/>
        <w:jc w:val="both"/>
      </w:pPr>
      <w:r w:rsidRPr="00A02F02">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B70C1" w:rsidRPr="00A02F02" w:rsidRDefault="00C427FC">
      <w:pPr>
        <w:spacing w:after="0" w:line="264" w:lineRule="auto"/>
        <w:ind w:firstLine="600"/>
        <w:jc w:val="both"/>
      </w:pPr>
      <w:r w:rsidRPr="00A02F02">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B70C1" w:rsidRPr="00A02F02" w:rsidRDefault="00C427FC">
      <w:pPr>
        <w:spacing w:after="0" w:line="264" w:lineRule="auto"/>
        <w:ind w:firstLine="600"/>
        <w:jc w:val="both"/>
      </w:pPr>
      <w:r w:rsidRPr="00A02F02">
        <w:rPr>
          <w:rFonts w:ascii="Times New Roman" w:hAnsi="Times New Roman"/>
          <w:color w:val="000000"/>
          <w:sz w:val="28"/>
        </w:rPr>
        <w:t>Лёгкая атлетика</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A02F02">
        <w:rPr>
          <w:rFonts w:ascii="Times New Roman" w:hAnsi="Times New Roman"/>
          <w:color w:val="000000"/>
          <w:sz w:val="28"/>
        </w:rPr>
        <w:t>обеганием</w:t>
      </w:r>
      <w:proofErr w:type="spellEnd"/>
      <w:r w:rsidRPr="00A02F02">
        <w:rPr>
          <w:rFonts w:ascii="Times New Roman" w:hAnsi="Times New Roman"/>
          <w:color w:val="000000"/>
          <w:sz w:val="28"/>
        </w:rPr>
        <w:t xml:space="preserve"> предметов, с преодолением небольших препятствий.</w:t>
      </w:r>
    </w:p>
    <w:p w:rsidR="00CB70C1" w:rsidRPr="00A02F02" w:rsidRDefault="00C427FC">
      <w:pPr>
        <w:spacing w:after="0" w:line="264" w:lineRule="auto"/>
        <w:ind w:firstLine="600"/>
        <w:jc w:val="both"/>
      </w:pPr>
      <w:r w:rsidRPr="00A02F02">
        <w:rPr>
          <w:rFonts w:ascii="Times New Roman" w:hAnsi="Times New Roman"/>
          <w:color w:val="000000"/>
          <w:sz w:val="28"/>
        </w:rPr>
        <w:t>Подвижные игры</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Подвижные игры с техническими приёмами спортивных игр (баскетбол, футбол). </w:t>
      </w:r>
    </w:p>
    <w:p w:rsidR="00CB70C1" w:rsidRPr="00A02F02" w:rsidRDefault="00C427FC">
      <w:pPr>
        <w:spacing w:after="0" w:line="264" w:lineRule="auto"/>
        <w:ind w:firstLine="600"/>
        <w:jc w:val="both"/>
      </w:pPr>
      <w:proofErr w:type="spellStart"/>
      <w:r w:rsidRPr="00A02F02">
        <w:rPr>
          <w:rFonts w:ascii="Times New Roman" w:hAnsi="Times New Roman"/>
          <w:i/>
          <w:color w:val="000000"/>
          <w:sz w:val="28"/>
        </w:rPr>
        <w:t>Прикладно</w:t>
      </w:r>
      <w:proofErr w:type="spellEnd"/>
      <w:r w:rsidRPr="00A02F02">
        <w:rPr>
          <w:rFonts w:ascii="Times New Roman" w:hAnsi="Times New Roman"/>
          <w:i/>
          <w:color w:val="000000"/>
          <w:sz w:val="28"/>
        </w:rPr>
        <w:t xml:space="preserve">-ориентированная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Подготовка к соревнованиям по комплексу ГТО. Развитие основных физических качеств средствами подвижных и спортивных игр.</w:t>
      </w:r>
    </w:p>
    <w:p w:rsidR="00CB70C1" w:rsidRPr="00A02F02" w:rsidRDefault="00CB70C1">
      <w:pPr>
        <w:spacing w:after="0"/>
        <w:ind w:left="120"/>
      </w:pPr>
      <w:bookmarkStart w:id="7" w:name="_Toc137548638"/>
      <w:bookmarkEnd w:id="7"/>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3 КЛАСС</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b/>
          <w:i/>
          <w:color w:val="000000"/>
          <w:spacing w:val="-2"/>
          <w:sz w:val="28"/>
        </w:rPr>
        <w:t>Знания о физической культуре</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Из истории развития физической культуры у древних народов, населявших территорию </w:t>
      </w:r>
      <w:r w:rsidRPr="00177D40">
        <w:rPr>
          <w:rFonts w:ascii="Times New Roman" w:hAnsi="Times New Roman"/>
          <w:color w:val="000000"/>
          <w:spacing w:val="-2"/>
          <w:sz w:val="28"/>
        </w:rPr>
        <w:t xml:space="preserve">России. </w:t>
      </w:r>
      <w:r w:rsidRPr="00A02F02">
        <w:rPr>
          <w:rFonts w:ascii="Times New Roman" w:hAnsi="Times New Roman"/>
          <w:color w:val="000000"/>
          <w:spacing w:val="-2"/>
          <w:sz w:val="28"/>
        </w:rPr>
        <w:t>История появления современного спорта.</w:t>
      </w:r>
    </w:p>
    <w:p w:rsidR="00CB70C1" w:rsidRPr="00A02F02" w:rsidRDefault="00C427FC">
      <w:pPr>
        <w:spacing w:after="0" w:line="264" w:lineRule="auto"/>
        <w:ind w:firstLine="600"/>
        <w:jc w:val="both"/>
      </w:pPr>
      <w:r w:rsidRPr="00A02F02">
        <w:rPr>
          <w:rFonts w:ascii="Times New Roman" w:hAnsi="Times New Roman"/>
          <w:b/>
          <w:i/>
          <w:color w:val="000000"/>
          <w:spacing w:val="-2"/>
          <w:sz w:val="28"/>
        </w:rPr>
        <w:t xml:space="preserve">Способы самостоятельной деятельности </w:t>
      </w:r>
    </w:p>
    <w:p w:rsidR="00CB70C1" w:rsidRPr="00A02F02" w:rsidRDefault="00C427FC">
      <w:pPr>
        <w:spacing w:after="0" w:line="264" w:lineRule="auto"/>
        <w:ind w:firstLine="600"/>
        <w:jc w:val="both"/>
      </w:pPr>
      <w:r w:rsidRPr="00A02F02">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B70C1" w:rsidRPr="00A02F02" w:rsidRDefault="00C427FC">
      <w:pPr>
        <w:spacing w:after="0" w:line="264" w:lineRule="auto"/>
        <w:ind w:firstLine="600"/>
        <w:jc w:val="both"/>
      </w:pPr>
      <w:r w:rsidRPr="00A02F02">
        <w:rPr>
          <w:rFonts w:ascii="Times New Roman" w:hAnsi="Times New Roman"/>
          <w:b/>
          <w:i/>
          <w:color w:val="000000"/>
          <w:spacing w:val="-2"/>
          <w:sz w:val="28"/>
        </w:rPr>
        <w:t xml:space="preserve">Физическое совершенствование </w:t>
      </w:r>
    </w:p>
    <w:p w:rsidR="00CB70C1" w:rsidRPr="00A02F02" w:rsidRDefault="00C427FC">
      <w:pPr>
        <w:spacing w:after="0" w:line="264" w:lineRule="auto"/>
        <w:ind w:firstLine="600"/>
        <w:jc w:val="both"/>
      </w:pPr>
      <w:r w:rsidRPr="00A02F02">
        <w:rPr>
          <w:rFonts w:ascii="Times New Roman" w:hAnsi="Times New Roman"/>
          <w:i/>
          <w:color w:val="000000"/>
          <w:spacing w:val="-2"/>
          <w:sz w:val="28"/>
        </w:rPr>
        <w:t xml:space="preserve">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B70C1" w:rsidRPr="00A02F02" w:rsidRDefault="00C427FC">
      <w:pPr>
        <w:spacing w:after="0" w:line="264" w:lineRule="auto"/>
        <w:ind w:firstLine="600"/>
        <w:jc w:val="both"/>
      </w:pPr>
      <w:r w:rsidRPr="00A02F02">
        <w:rPr>
          <w:rFonts w:ascii="Times New Roman" w:hAnsi="Times New Roman"/>
          <w:i/>
          <w:color w:val="000000"/>
          <w:spacing w:val="-2"/>
          <w:sz w:val="28"/>
        </w:rPr>
        <w:t xml:space="preserve">Спортивно-оздоровительная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Гимнастика с основами акробатики </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Строевые упражнения в движении </w:t>
      </w:r>
      <w:proofErr w:type="spellStart"/>
      <w:r w:rsidRPr="00A02F02">
        <w:rPr>
          <w:rFonts w:ascii="Times New Roman" w:hAnsi="Times New Roman"/>
          <w:color w:val="000000"/>
          <w:spacing w:val="-2"/>
          <w:sz w:val="28"/>
        </w:rPr>
        <w:t>противоходом</w:t>
      </w:r>
      <w:proofErr w:type="spellEnd"/>
      <w:r w:rsidRPr="00A02F02">
        <w:rPr>
          <w:rFonts w:ascii="Times New Roman" w:hAnsi="Times New Roman"/>
          <w:color w:val="000000"/>
          <w:spacing w:val="-2"/>
          <w:sz w:val="28"/>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CB70C1" w:rsidRPr="00A02F02" w:rsidRDefault="00C427FC">
      <w:pPr>
        <w:spacing w:after="0" w:line="264" w:lineRule="auto"/>
        <w:ind w:firstLine="600"/>
        <w:jc w:val="both"/>
      </w:pPr>
      <w:r w:rsidRPr="00A02F02">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Лёгкая атлетика </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B70C1" w:rsidRPr="00A02F02" w:rsidRDefault="00C427FC">
      <w:pPr>
        <w:spacing w:after="0" w:line="264" w:lineRule="auto"/>
        <w:ind w:firstLine="600"/>
        <w:jc w:val="both"/>
      </w:pPr>
      <w:r w:rsidRPr="00A02F02">
        <w:rPr>
          <w:rFonts w:ascii="Times New Roman" w:hAnsi="Times New Roman"/>
          <w:color w:val="000000"/>
          <w:spacing w:val="-2"/>
          <w:sz w:val="28"/>
        </w:rPr>
        <w:t>Подвижные и спортивные игры</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B70C1" w:rsidRPr="00A02F02" w:rsidRDefault="00C427FC">
      <w:pPr>
        <w:spacing w:after="0" w:line="264" w:lineRule="auto"/>
        <w:ind w:firstLine="600"/>
        <w:jc w:val="both"/>
      </w:pPr>
      <w:proofErr w:type="spellStart"/>
      <w:r w:rsidRPr="00A02F02">
        <w:rPr>
          <w:rFonts w:ascii="Times New Roman" w:hAnsi="Times New Roman"/>
          <w:i/>
          <w:color w:val="000000"/>
          <w:spacing w:val="-2"/>
          <w:sz w:val="28"/>
        </w:rPr>
        <w:t>Прикладно</w:t>
      </w:r>
      <w:proofErr w:type="spellEnd"/>
      <w:r w:rsidRPr="00A02F02">
        <w:rPr>
          <w:rFonts w:ascii="Times New Roman" w:hAnsi="Times New Roman"/>
          <w:i/>
          <w:color w:val="000000"/>
          <w:spacing w:val="-2"/>
          <w:sz w:val="28"/>
        </w:rPr>
        <w:t xml:space="preserve">-ориентированная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CB70C1" w:rsidRPr="00A02F02" w:rsidRDefault="00CB70C1">
      <w:pPr>
        <w:spacing w:after="0"/>
        <w:ind w:left="120"/>
      </w:pPr>
      <w:bookmarkStart w:id="8" w:name="_Toc137548639"/>
      <w:bookmarkEnd w:id="8"/>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4 КЛАСС</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Знания о физической культуре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Из истории развития физической культуры в России. Развитие национальных видов спорта в России. </w:t>
      </w: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Способы самостоятельной деятельности </w:t>
      </w:r>
    </w:p>
    <w:p w:rsidR="00CB70C1" w:rsidRPr="00A02F02" w:rsidRDefault="00C427FC">
      <w:pPr>
        <w:spacing w:after="0" w:line="264" w:lineRule="auto"/>
        <w:ind w:firstLine="600"/>
        <w:jc w:val="both"/>
      </w:pPr>
      <w:r w:rsidRPr="00A02F02">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B70C1" w:rsidRPr="00A02F02" w:rsidRDefault="00C427FC">
      <w:pPr>
        <w:spacing w:after="0" w:line="264" w:lineRule="auto"/>
        <w:ind w:firstLine="600"/>
        <w:jc w:val="both"/>
      </w:pPr>
      <w:r w:rsidRPr="00A02F02">
        <w:rPr>
          <w:rFonts w:ascii="Times New Roman" w:hAnsi="Times New Roman"/>
          <w:b/>
          <w:i/>
          <w:color w:val="000000"/>
          <w:sz w:val="28"/>
        </w:rPr>
        <w:t xml:space="preserve">Физическое совершенствование </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B70C1" w:rsidRPr="00A02F02" w:rsidRDefault="00C427FC">
      <w:pPr>
        <w:spacing w:after="0" w:line="264" w:lineRule="auto"/>
        <w:ind w:firstLine="600"/>
        <w:jc w:val="both"/>
      </w:pPr>
      <w:r w:rsidRPr="00A02F02">
        <w:rPr>
          <w:rFonts w:ascii="Times New Roman" w:hAnsi="Times New Roman"/>
          <w:i/>
          <w:color w:val="000000"/>
          <w:sz w:val="28"/>
        </w:rPr>
        <w:t xml:space="preserve">Спортивно-оздоровительная физическая культура </w:t>
      </w:r>
    </w:p>
    <w:p w:rsidR="00CB70C1" w:rsidRPr="00A02F02" w:rsidRDefault="00C427FC">
      <w:pPr>
        <w:spacing w:after="0" w:line="264" w:lineRule="auto"/>
        <w:ind w:firstLine="600"/>
        <w:jc w:val="both"/>
      </w:pPr>
      <w:r w:rsidRPr="00A02F02">
        <w:rPr>
          <w:rFonts w:ascii="Times New Roman" w:hAnsi="Times New Roman"/>
          <w:color w:val="000000"/>
          <w:sz w:val="28"/>
        </w:rPr>
        <w:t>Гимнастика с основами акробатики</w:t>
      </w:r>
    </w:p>
    <w:p w:rsidR="00CB70C1" w:rsidRPr="00A02F02" w:rsidRDefault="00C427FC">
      <w:pPr>
        <w:spacing w:after="0" w:line="264" w:lineRule="auto"/>
        <w:ind w:firstLine="600"/>
        <w:jc w:val="both"/>
      </w:pPr>
      <w:r w:rsidRPr="00A02F02">
        <w:rPr>
          <w:rFonts w:ascii="Times New Roman" w:hAnsi="Times New Roman"/>
          <w:color w:val="000000"/>
          <w:sz w:val="28"/>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A02F02">
        <w:rPr>
          <w:rFonts w:ascii="Times New Roman" w:hAnsi="Times New Roman"/>
          <w:color w:val="000000"/>
          <w:sz w:val="28"/>
        </w:rPr>
        <w:t>напрыгивания</w:t>
      </w:r>
      <w:proofErr w:type="spellEnd"/>
      <w:r w:rsidRPr="00A02F02">
        <w:rPr>
          <w:rFonts w:ascii="Times New Roman" w:hAnsi="Times New Roman"/>
          <w:color w:val="000000"/>
          <w:sz w:val="28"/>
        </w:rPr>
        <w:t>. Упражнения на низкой гимнастической перекладине: висы и упоры, подъём переворотом. Упражнения в танце «Летка-</w:t>
      </w:r>
      <w:proofErr w:type="spellStart"/>
      <w:r w:rsidRPr="00A02F02">
        <w:rPr>
          <w:rFonts w:ascii="Times New Roman" w:hAnsi="Times New Roman"/>
          <w:color w:val="000000"/>
          <w:sz w:val="28"/>
        </w:rPr>
        <w:t>енка</w:t>
      </w:r>
      <w:proofErr w:type="spellEnd"/>
      <w:r w:rsidRPr="00A02F02">
        <w:rPr>
          <w:rFonts w:ascii="Times New Roman" w:hAnsi="Times New Roman"/>
          <w:color w:val="000000"/>
          <w:sz w:val="28"/>
        </w:rPr>
        <w:t>».</w:t>
      </w:r>
    </w:p>
    <w:p w:rsidR="00CB70C1" w:rsidRPr="00A02F02" w:rsidRDefault="00C427FC">
      <w:pPr>
        <w:spacing w:after="0" w:line="264" w:lineRule="auto"/>
        <w:ind w:firstLine="600"/>
        <w:jc w:val="both"/>
      </w:pPr>
      <w:r w:rsidRPr="00A02F02">
        <w:rPr>
          <w:rFonts w:ascii="Times New Roman" w:hAnsi="Times New Roman"/>
          <w:color w:val="000000"/>
          <w:sz w:val="28"/>
        </w:rPr>
        <w:t xml:space="preserve">Лёгкая атлетика </w:t>
      </w:r>
    </w:p>
    <w:p w:rsidR="00CB70C1" w:rsidRPr="00A02F02" w:rsidRDefault="00C427FC">
      <w:pPr>
        <w:spacing w:after="0" w:line="264" w:lineRule="auto"/>
        <w:ind w:firstLine="600"/>
        <w:jc w:val="both"/>
      </w:pPr>
      <w:r w:rsidRPr="00A02F02">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B70C1" w:rsidRPr="00A02F02" w:rsidRDefault="00C427FC">
      <w:pPr>
        <w:spacing w:after="0" w:line="264" w:lineRule="auto"/>
        <w:ind w:firstLine="600"/>
        <w:jc w:val="both"/>
      </w:pPr>
      <w:r w:rsidRPr="00A02F02">
        <w:rPr>
          <w:rFonts w:ascii="Times New Roman" w:hAnsi="Times New Roman"/>
          <w:color w:val="000000"/>
          <w:sz w:val="28"/>
        </w:rPr>
        <w:t>Подвижные и спортивные игры</w:t>
      </w:r>
    </w:p>
    <w:p w:rsidR="00CB70C1" w:rsidRPr="00A02F02" w:rsidRDefault="00C427FC">
      <w:pPr>
        <w:spacing w:after="0" w:line="264" w:lineRule="auto"/>
        <w:ind w:firstLine="600"/>
        <w:jc w:val="both"/>
      </w:pPr>
      <w:r w:rsidRPr="00A02F02">
        <w:rPr>
          <w:rFonts w:ascii="Times New Roman" w:hAnsi="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B70C1" w:rsidRPr="00A02F02" w:rsidRDefault="00C427FC">
      <w:pPr>
        <w:spacing w:after="0" w:line="264" w:lineRule="auto"/>
        <w:ind w:firstLine="600"/>
        <w:jc w:val="both"/>
      </w:pPr>
      <w:proofErr w:type="spellStart"/>
      <w:r w:rsidRPr="00A02F02">
        <w:rPr>
          <w:rFonts w:ascii="Times New Roman" w:hAnsi="Times New Roman"/>
          <w:color w:val="000000"/>
          <w:sz w:val="28"/>
        </w:rPr>
        <w:t>Прикладно</w:t>
      </w:r>
      <w:proofErr w:type="spellEnd"/>
      <w:r w:rsidRPr="00A02F02">
        <w:rPr>
          <w:rFonts w:ascii="Times New Roman" w:hAnsi="Times New Roman"/>
          <w:color w:val="000000"/>
          <w:sz w:val="28"/>
        </w:rPr>
        <w:t>-ориентированная физическая культура</w:t>
      </w:r>
    </w:p>
    <w:p w:rsidR="00CB70C1" w:rsidRPr="00A02F02" w:rsidRDefault="00C427FC">
      <w:pPr>
        <w:spacing w:after="0" w:line="264" w:lineRule="auto"/>
        <w:ind w:firstLine="600"/>
        <w:jc w:val="both"/>
      </w:pPr>
      <w:r w:rsidRPr="00A02F02">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CB70C1" w:rsidRPr="00A02F02" w:rsidRDefault="00CB70C1">
      <w:pPr>
        <w:sectPr w:rsidR="00CB70C1" w:rsidRPr="00A02F02">
          <w:pgSz w:w="11906" w:h="16383"/>
          <w:pgMar w:top="1134" w:right="850" w:bottom="1134" w:left="1701" w:header="720" w:footer="720" w:gutter="0"/>
          <w:cols w:space="720"/>
        </w:sectPr>
      </w:pPr>
    </w:p>
    <w:p w:rsidR="00CB70C1" w:rsidRPr="00A02F02" w:rsidRDefault="00C427FC">
      <w:pPr>
        <w:spacing w:after="0" w:line="264" w:lineRule="auto"/>
        <w:ind w:left="120"/>
        <w:jc w:val="both"/>
      </w:pPr>
      <w:bookmarkStart w:id="9" w:name="_Toc137548640"/>
      <w:bookmarkStart w:id="10" w:name="block-15545732"/>
      <w:bookmarkEnd w:id="4"/>
      <w:bookmarkEnd w:id="9"/>
      <w:r w:rsidRPr="00A02F02">
        <w:rPr>
          <w:rFonts w:ascii="Times New Roman" w:hAnsi="Times New Roman"/>
          <w:b/>
          <w:color w:val="000000"/>
          <w:sz w:val="28"/>
        </w:rPr>
        <w:t>ПЛАНИРУЕМЫЕ РЕЗУЛЬТАТЫ ОСВОЕНИЯ ПРОГРАММЫ ПО ФИЗИЧЕСКОЙ КУЛЬТУРЕ НА УРОВНЕ НАЧАЛЬНОГО ОБЩЕГО ОБРАЗОВАНИЯ</w:t>
      </w:r>
    </w:p>
    <w:p w:rsidR="00CB70C1" w:rsidRPr="00A02F02" w:rsidRDefault="00C427FC">
      <w:pPr>
        <w:spacing w:after="0" w:line="264" w:lineRule="auto"/>
        <w:ind w:firstLine="600"/>
        <w:jc w:val="both"/>
      </w:pPr>
      <w:r w:rsidRPr="00A02F02">
        <w:rPr>
          <w:rFonts w:ascii="Times New Roman" w:hAnsi="Times New Roman"/>
          <w:b/>
          <w:color w:val="000000"/>
          <w:sz w:val="28"/>
        </w:rPr>
        <w:t xml:space="preserve"> </w:t>
      </w:r>
    </w:p>
    <w:p w:rsidR="00CB70C1" w:rsidRPr="00A02F02" w:rsidRDefault="00CB70C1">
      <w:pPr>
        <w:spacing w:after="0"/>
        <w:ind w:left="120"/>
      </w:pPr>
      <w:bookmarkStart w:id="11" w:name="_Toc137548641"/>
      <w:bookmarkEnd w:id="11"/>
    </w:p>
    <w:p w:rsidR="00CB70C1" w:rsidRPr="00A02F02" w:rsidRDefault="00C427FC">
      <w:pPr>
        <w:spacing w:after="0" w:line="264" w:lineRule="auto"/>
        <w:ind w:left="120"/>
        <w:jc w:val="both"/>
      </w:pPr>
      <w:r w:rsidRPr="00A02F02">
        <w:rPr>
          <w:rFonts w:ascii="Times New Roman" w:hAnsi="Times New Roman"/>
          <w:b/>
          <w:color w:val="000000"/>
          <w:sz w:val="28"/>
        </w:rPr>
        <w:t>ЛИЧНОСТНЫЕ РЕЗУЛЬТАТЫ</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70C1" w:rsidRPr="00A02F02" w:rsidRDefault="00C427FC">
      <w:pPr>
        <w:spacing w:after="0" w:line="264" w:lineRule="auto"/>
        <w:ind w:firstLine="600"/>
        <w:jc w:val="both"/>
      </w:pPr>
      <w:r w:rsidRPr="00A02F02">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CB70C1" w:rsidRPr="00A02F02" w:rsidRDefault="00C427FC">
      <w:pPr>
        <w:numPr>
          <w:ilvl w:val="0"/>
          <w:numId w:val="1"/>
        </w:numPr>
        <w:spacing w:after="0" w:line="264" w:lineRule="auto"/>
        <w:jc w:val="both"/>
      </w:pPr>
      <w:r w:rsidRPr="00A02F02">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CB70C1" w:rsidRPr="00A02F02" w:rsidRDefault="00CB70C1">
      <w:pPr>
        <w:spacing w:after="0"/>
        <w:ind w:left="120"/>
      </w:pPr>
      <w:bookmarkStart w:id="12" w:name="_Toc137548642"/>
      <w:bookmarkEnd w:id="12"/>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МЕТАПРЕДМЕТНЫЕ РЕЗУЛЬТАТЫ</w:t>
      </w:r>
    </w:p>
    <w:p w:rsidR="00CB70C1" w:rsidRPr="00A02F02" w:rsidRDefault="00CB70C1">
      <w:pPr>
        <w:spacing w:after="0" w:line="264" w:lineRule="auto"/>
        <w:ind w:left="120"/>
        <w:jc w:val="both"/>
      </w:pPr>
    </w:p>
    <w:p w:rsidR="00CB70C1" w:rsidRPr="00A02F02" w:rsidRDefault="00C427FC">
      <w:pPr>
        <w:spacing w:after="0" w:line="264" w:lineRule="auto"/>
        <w:ind w:firstLine="600"/>
        <w:jc w:val="both"/>
      </w:pPr>
      <w:r w:rsidRPr="00A02F02">
        <w:rPr>
          <w:rFonts w:ascii="Times New Roman" w:hAnsi="Times New Roman"/>
          <w:color w:val="000000"/>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CB70C1" w:rsidRPr="00A02F02" w:rsidRDefault="00C427FC">
      <w:pPr>
        <w:spacing w:after="0" w:line="264" w:lineRule="auto"/>
        <w:ind w:firstLine="600"/>
        <w:jc w:val="both"/>
      </w:pPr>
      <w:r w:rsidRPr="00A02F02">
        <w:rPr>
          <w:rFonts w:ascii="Times New Roman" w:hAnsi="Times New Roman"/>
          <w:color w:val="000000"/>
          <w:sz w:val="28"/>
        </w:rPr>
        <w:t>К концу обучения в</w:t>
      </w:r>
      <w:r w:rsidRPr="00A02F02">
        <w:rPr>
          <w:rFonts w:ascii="Times New Roman" w:hAnsi="Times New Roman"/>
          <w:b/>
          <w:color w:val="000000"/>
          <w:sz w:val="28"/>
        </w:rPr>
        <w:t xml:space="preserve"> 1 классе</w:t>
      </w:r>
      <w:r w:rsidRPr="00A02F02">
        <w:rPr>
          <w:rFonts w:ascii="Times New Roman" w:hAnsi="Times New Roman"/>
          <w:color w:val="000000"/>
          <w:sz w:val="28"/>
        </w:rPr>
        <w:t xml:space="preserve"> у обучающегося будут сформированы следующие универсальные учебные действия.</w:t>
      </w:r>
    </w:p>
    <w:p w:rsidR="00CB70C1" w:rsidRDefault="00C427F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CB70C1" w:rsidRPr="00A02F02" w:rsidRDefault="00C427FC">
      <w:pPr>
        <w:numPr>
          <w:ilvl w:val="0"/>
          <w:numId w:val="2"/>
        </w:numPr>
        <w:spacing w:after="0" w:line="264" w:lineRule="auto"/>
        <w:jc w:val="both"/>
      </w:pPr>
      <w:r w:rsidRPr="00A02F02">
        <w:rPr>
          <w:rFonts w:ascii="Times New Roman" w:hAnsi="Times New Roman"/>
          <w:color w:val="000000"/>
          <w:sz w:val="28"/>
        </w:rPr>
        <w:t>находить общие и отличительные признаки в передвижениях человека и животных;</w:t>
      </w:r>
    </w:p>
    <w:p w:rsidR="00CB70C1" w:rsidRPr="00A02F02" w:rsidRDefault="00C427FC">
      <w:pPr>
        <w:numPr>
          <w:ilvl w:val="0"/>
          <w:numId w:val="2"/>
        </w:numPr>
        <w:spacing w:after="0" w:line="264" w:lineRule="auto"/>
        <w:jc w:val="both"/>
      </w:pPr>
      <w:r w:rsidRPr="00A02F02">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CB70C1" w:rsidRPr="00A02F02" w:rsidRDefault="00C427FC">
      <w:pPr>
        <w:numPr>
          <w:ilvl w:val="0"/>
          <w:numId w:val="2"/>
        </w:numPr>
        <w:spacing w:after="0" w:line="264" w:lineRule="auto"/>
        <w:jc w:val="both"/>
      </w:pPr>
      <w:r w:rsidRPr="00A02F02">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CB70C1" w:rsidRPr="00A02F02" w:rsidRDefault="00C427FC">
      <w:pPr>
        <w:numPr>
          <w:ilvl w:val="0"/>
          <w:numId w:val="2"/>
        </w:numPr>
        <w:spacing w:after="0" w:line="264" w:lineRule="auto"/>
        <w:jc w:val="both"/>
      </w:pPr>
      <w:r w:rsidRPr="00A02F02">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CB70C1" w:rsidRDefault="00C427F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3"/>
        </w:numPr>
        <w:spacing w:after="0" w:line="264" w:lineRule="auto"/>
        <w:jc w:val="both"/>
      </w:pPr>
      <w:r w:rsidRPr="00A02F02">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CB70C1" w:rsidRPr="00A02F02" w:rsidRDefault="00C427FC">
      <w:pPr>
        <w:numPr>
          <w:ilvl w:val="0"/>
          <w:numId w:val="3"/>
        </w:numPr>
        <w:spacing w:after="0" w:line="264" w:lineRule="auto"/>
        <w:jc w:val="both"/>
      </w:pPr>
      <w:r w:rsidRPr="00A02F02">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B70C1" w:rsidRPr="00A02F02" w:rsidRDefault="00C427FC">
      <w:pPr>
        <w:numPr>
          <w:ilvl w:val="0"/>
          <w:numId w:val="3"/>
        </w:numPr>
        <w:spacing w:after="0" w:line="264" w:lineRule="auto"/>
        <w:jc w:val="both"/>
      </w:pPr>
      <w:r w:rsidRPr="00A02F02">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CB70C1" w:rsidRPr="00A02F02" w:rsidRDefault="00C427FC">
      <w:pPr>
        <w:numPr>
          <w:ilvl w:val="0"/>
          <w:numId w:val="3"/>
        </w:numPr>
        <w:spacing w:after="0" w:line="264" w:lineRule="auto"/>
        <w:jc w:val="both"/>
      </w:pPr>
      <w:r w:rsidRPr="00A02F02">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CB70C1" w:rsidRDefault="00C427F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CB70C1" w:rsidRPr="00A02F02" w:rsidRDefault="00C427FC">
      <w:pPr>
        <w:numPr>
          <w:ilvl w:val="0"/>
          <w:numId w:val="4"/>
        </w:numPr>
        <w:spacing w:after="0" w:line="264" w:lineRule="auto"/>
        <w:jc w:val="both"/>
      </w:pPr>
      <w:r w:rsidRPr="00A02F02">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CB70C1" w:rsidRPr="00A02F02" w:rsidRDefault="00C427FC">
      <w:pPr>
        <w:numPr>
          <w:ilvl w:val="0"/>
          <w:numId w:val="4"/>
        </w:numPr>
        <w:spacing w:after="0" w:line="264" w:lineRule="auto"/>
        <w:jc w:val="both"/>
      </w:pPr>
      <w:r w:rsidRPr="00A02F02">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CB70C1" w:rsidRPr="00A02F02" w:rsidRDefault="00C427FC">
      <w:pPr>
        <w:numPr>
          <w:ilvl w:val="0"/>
          <w:numId w:val="4"/>
        </w:numPr>
        <w:spacing w:after="0" w:line="264" w:lineRule="auto"/>
        <w:jc w:val="both"/>
      </w:pPr>
      <w:r w:rsidRPr="00A02F02">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CB70C1" w:rsidRPr="00A02F02" w:rsidRDefault="00C427FC">
      <w:pPr>
        <w:spacing w:after="0" w:line="264" w:lineRule="auto"/>
        <w:ind w:firstLine="600"/>
        <w:jc w:val="both"/>
      </w:pPr>
      <w:r w:rsidRPr="00A02F02">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CB70C1" w:rsidRDefault="00C427F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5"/>
        </w:numPr>
        <w:spacing w:after="0" w:line="264" w:lineRule="auto"/>
        <w:jc w:val="both"/>
      </w:pPr>
      <w:r w:rsidRPr="00A02F02">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CB70C1" w:rsidRPr="00A02F02" w:rsidRDefault="00C427FC">
      <w:pPr>
        <w:numPr>
          <w:ilvl w:val="0"/>
          <w:numId w:val="5"/>
        </w:numPr>
        <w:spacing w:after="0" w:line="264" w:lineRule="auto"/>
        <w:jc w:val="both"/>
      </w:pPr>
      <w:r w:rsidRPr="00A02F02">
        <w:rPr>
          <w:rFonts w:ascii="Times New Roman" w:hAnsi="Times New Roman"/>
          <w:color w:val="000000"/>
          <w:sz w:val="28"/>
        </w:rPr>
        <w:t>понимать связь между закаливающими процедурами и укреплением здоровья;</w:t>
      </w:r>
    </w:p>
    <w:p w:rsidR="00CB70C1" w:rsidRPr="00A02F02" w:rsidRDefault="00C427FC">
      <w:pPr>
        <w:numPr>
          <w:ilvl w:val="0"/>
          <w:numId w:val="5"/>
        </w:numPr>
        <w:spacing w:after="0" w:line="264" w:lineRule="auto"/>
        <w:jc w:val="both"/>
      </w:pPr>
      <w:r w:rsidRPr="00A02F02">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B70C1" w:rsidRPr="00A02F02" w:rsidRDefault="00C427FC">
      <w:pPr>
        <w:numPr>
          <w:ilvl w:val="0"/>
          <w:numId w:val="5"/>
        </w:numPr>
        <w:spacing w:after="0" w:line="264" w:lineRule="auto"/>
        <w:jc w:val="both"/>
      </w:pPr>
      <w:r w:rsidRPr="00A02F02">
        <w:rPr>
          <w:rFonts w:ascii="Times New Roman" w:hAnsi="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B70C1" w:rsidRPr="00A02F02" w:rsidRDefault="00C427FC">
      <w:pPr>
        <w:numPr>
          <w:ilvl w:val="0"/>
          <w:numId w:val="5"/>
        </w:numPr>
        <w:spacing w:after="0" w:line="264" w:lineRule="auto"/>
        <w:jc w:val="both"/>
      </w:pPr>
      <w:r w:rsidRPr="00A02F02">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CB70C1" w:rsidRDefault="00C427F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6"/>
        </w:numPr>
        <w:spacing w:after="0" w:line="264" w:lineRule="auto"/>
        <w:jc w:val="both"/>
      </w:pPr>
      <w:r w:rsidRPr="00A02F02">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CB70C1" w:rsidRPr="00A02F02" w:rsidRDefault="00C427FC">
      <w:pPr>
        <w:numPr>
          <w:ilvl w:val="0"/>
          <w:numId w:val="6"/>
        </w:numPr>
        <w:spacing w:after="0" w:line="264" w:lineRule="auto"/>
        <w:jc w:val="both"/>
      </w:pPr>
      <w:r w:rsidRPr="00A02F02">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B70C1" w:rsidRPr="00A02F02" w:rsidRDefault="00C427FC">
      <w:pPr>
        <w:numPr>
          <w:ilvl w:val="0"/>
          <w:numId w:val="6"/>
        </w:numPr>
        <w:spacing w:after="0" w:line="264" w:lineRule="auto"/>
        <w:jc w:val="both"/>
      </w:pPr>
      <w:r w:rsidRPr="00A02F02">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B70C1" w:rsidRDefault="00C427F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CB70C1" w:rsidRPr="00A02F02" w:rsidRDefault="00C427FC">
      <w:pPr>
        <w:numPr>
          <w:ilvl w:val="0"/>
          <w:numId w:val="7"/>
        </w:numPr>
        <w:spacing w:after="0" w:line="264" w:lineRule="auto"/>
        <w:jc w:val="both"/>
      </w:pPr>
      <w:r w:rsidRPr="00A02F02">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w:t>
      </w:r>
    </w:p>
    <w:p w:rsidR="00CB70C1" w:rsidRPr="00A02F02" w:rsidRDefault="00C427FC">
      <w:pPr>
        <w:numPr>
          <w:ilvl w:val="0"/>
          <w:numId w:val="7"/>
        </w:numPr>
        <w:spacing w:after="0" w:line="264" w:lineRule="auto"/>
        <w:jc w:val="both"/>
      </w:pPr>
      <w:r w:rsidRPr="00A02F02">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B70C1" w:rsidRPr="00A02F02" w:rsidRDefault="00C427FC">
      <w:pPr>
        <w:numPr>
          <w:ilvl w:val="0"/>
          <w:numId w:val="7"/>
        </w:numPr>
        <w:spacing w:after="0" w:line="264" w:lineRule="auto"/>
        <w:jc w:val="both"/>
      </w:pPr>
      <w:r w:rsidRPr="00A02F02">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B70C1" w:rsidRPr="00A02F02" w:rsidRDefault="00C427FC">
      <w:pPr>
        <w:numPr>
          <w:ilvl w:val="0"/>
          <w:numId w:val="7"/>
        </w:numPr>
        <w:spacing w:after="0" w:line="264" w:lineRule="auto"/>
        <w:jc w:val="both"/>
      </w:pPr>
      <w:r w:rsidRPr="00A02F02">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B70C1" w:rsidRPr="00A02F02" w:rsidRDefault="00C427FC">
      <w:pPr>
        <w:spacing w:after="0" w:line="264" w:lineRule="auto"/>
        <w:ind w:firstLine="600"/>
        <w:jc w:val="both"/>
      </w:pPr>
      <w:r w:rsidRPr="00A02F02">
        <w:rPr>
          <w:rFonts w:ascii="Times New Roman" w:hAnsi="Times New Roman"/>
          <w:color w:val="000000"/>
          <w:sz w:val="28"/>
        </w:rPr>
        <w:t>К концу обучения в</w:t>
      </w:r>
      <w:r w:rsidRPr="00A02F02">
        <w:rPr>
          <w:rFonts w:ascii="Times New Roman" w:hAnsi="Times New Roman"/>
          <w:b/>
          <w:color w:val="000000"/>
          <w:sz w:val="28"/>
        </w:rPr>
        <w:t xml:space="preserve"> 3 классе</w:t>
      </w:r>
      <w:r w:rsidRPr="00A02F02">
        <w:rPr>
          <w:rFonts w:ascii="Times New Roman" w:hAnsi="Times New Roman"/>
          <w:color w:val="000000"/>
          <w:sz w:val="28"/>
        </w:rPr>
        <w:t xml:space="preserve"> у обучающегося будут сформированы следующие универсальные учебные действия.</w:t>
      </w:r>
    </w:p>
    <w:p w:rsidR="00CB70C1" w:rsidRDefault="00C427F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8"/>
        </w:numPr>
        <w:spacing w:after="0" w:line="264" w:lineRule="auto"/>
        <w:jc w:val="both"/>
      </w:pPr>
      <w:r w:rsidRPr="00A02F02">
        <w:rPr>
          <w:rFonts w:ascii="Times New Roman" w:hAnsi="Times New Roman"/>
          <w:color w:val="000000"/>
          <w:sz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B70C1" w:rsidRPr="00A02F02" w:rsidRDefault="00C427FC">
      <w:pPr>
        <w:numPr>
          <w:ilvl w:val="0"/>
          <w:numId w:val="8"/>
        </w:numPr>
        <w:spacing w:after="0" w:line="264" w:lineRule="auto"/>
        <w:jc w:val="both"/>
      </w:pPr>
      <w:r w:rsidRPr="00A02F02">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CB70C1" w:rsidRPr="00A02F02" w:rsidRDefault="00C427FC">
      <w:pPr>
        <w:numPr>
          <w:ilvl w:val="0"/>
          <w:numId w:val="8"/>
        </w:numPr>
        <w:spacing w:after="0" w:line="264" w:lineRule="auto"/>
        <w:jc w:val="both"/>
      </w:pPr>
      <w:r w:rsidRPr="00A02F02">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B70C1" w:rsidRPr="00A02F02" w:rsidRDefault="00C427FC">
      <w:pPr>
        <w:numPr>
          <w:ilvl w:val="0"/>
          <w:numId w:val="8"/>
        </w:numPr>
        <w:spacing w:after="0" w:line="264" w:lineRule="auto"/>
        <w:jc w:val="both"/>
      </w:pPr>
      <w:r w:rsidRPr="00A02F02">
        <w:rPr>
          <w:rFonts w:ascii="Times New Roman" w:hAnsi="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CB70C1" w:rsidRPr="00A02F02" w:rsidRDefault="00C427FC">
      <w:pPr>
        <w:numPr>
          <w:ilvl w:val="0"/>
          <w:numId w:val="8"/>
        </w:numPr>
        <w:spacing w:after="0" w:line="264" w:lineRule="auto"/>
        <w:jc w:val="both"/>
      </w:pPr>
      <w:r w:rsidRPr="00A02F02">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B70C1" w:rsidRDefault="00C427F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9"/>
        </w:numPr>
        <w:spacing w:after="0" w:line="264" w:lineRule="auto"/>
        <w:jc w:val="both"/>
      </w:pPr>
      <w:r w:rsidRPr="00A02F02">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B70C1" w:rsidRPr="00A02F02" w:rsidRDefault="00C427FC">
      <w:pPr>
        <w:numPr>
          <w:ilvl w:val="0"/>
          <w:numId w:val="9"/>
        </w:numPr>
        <w:spacing w:after="0" w:line="264" w:lineRule="auto"/>
        <w:jc w:val="both"/>
      </w:pPr>
      <w:r w:rsidRPr="00A02F02">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B70C1" w:rsidRPr="00A02F02" w:rsidRDefault="00C427FC">
      <w:pPr>
        <w:numPr>
          <w:ilvl w:val="0"/>
          <w:numId w:val="9"/>
        </w:numPr>
        <w:spacing w:after="0" w:line="264" w:lineRule="auto"/>
        <w:jc w:val="both"/>
      </w:pPr>
      <w:r w:rsidRPr="00A02F02">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B70C1" w:rsidRPr="00A02F02" w:rsidRDefault="00C427FC">
      <w:pPr>
        <w:numPr>
          <w:ilvl w:val="0"/>
          <w:numId w:val="9"/>
        </w:numPr>
        <w:spacing w:after="0" w:line="264" w:lineRule="auto"/>
        <w:jc w:val="both"/>
      </w:pPr>
      <w:r w:rsidRPr="00A02F02">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B70C1" w:rsidRDefault="00C427F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CB70C1" w:rsidRPr="00A02F02" w:rsidRDefault="00C427FC">
      <w:pPr>
        <w:numPr>
          <w:ilvl w:val="0"/>
          <w:numId w:val="10"/>
        </w:numPr>
        <w:spacing w:after="0" w:line="264" w:lineRule="auto"/>
        <w:jc w:val="both"/>
      </w:pPr>
      <w:r w:rsidRPr="00A02F02">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CB70C1" w:rsidRPr="00A02F02" w:rsidRDefault="00C427FC">
      <w:pPr>
        <w:numPr>
          <w:ilvl w:val="0"/>
          <w:numId w:val="10"/>
        </w:numPr>
        <w:spacing w:after="0" w:line="264" w:lineRule="auto"/>
        <w:jc w:val="both"/>
      </w:pPr>
      <w:r w:rsidRPr="00A02F02">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B70C1" w:rsidRPr="00A02F02" w:rsidRDefault="00C427FC">
      <w:pPr>
        <w:numPr>
          <w:ilvl w:val="0"/>
          <w:numId w:val="10"/>
        </w:numPr>
        <w:spacing w:after="0" w:line="264" w:lineRule="auto"/>
        <w:jc w:val="both"/>
      </w:pPr>
      <w:r w:rsidRPr="00A02F02">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CB70C1" w:rsidRPr="00A02F02" w:rsidRDefault="00C427FC">
      <w:pPr>
        <w:spacing w:after="0" w:line="264" w:lineRule="auto"/>
        <w:ind w:firstLine="600"/>
        <w:jc w:val="both"/>
      </w:pPr>
      <w:r w:rsidRPr="00A02F02">
        <w:rPr>
          <w:rFonts w:ascii="Times New Roman" w:hAnsi="Times New Roman"/>
          <w:color w:val="000000"/>
          <w:sz w:val="28"/>
        </w:rPr>
        <w:t>К концу обучения в</w:t>
      </w:r>
      <w:r w:rsidRPr="00A02F02">
        <w:rPr>
          <w:rFonts w:ascii="Times New Roman" w:hAnsi="Times New Roman"/>
          <w:b/>
          <w:color w:val="000000"/>
          <w:sz w:val="28"/>
        </w:rPr>
        <w:t xml:space="preserve"> 4 классе</w:t>
      </w:r>
      <w:r w:rsidRPr="00A02F02">
        <w:rPr>
          <w:rFonts w:ascii="Times New Roman" w:hAnsi="Times New Roman"/>
          <w:color w:val="000000"/>
          <w:sz w:val="28"/>
        </w:rPr>
        <w:t xml:space="preserve"> у обучающегося будут сформированы следующие универсальные учебные действия.</w:t>
      </w:r>
    </w:p>
    <w:p w:rsidR="00CB70C1" w:rsidRDefault="00C427F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11"/>
        </w:numPr>
        <w:spacing w:after="0" w:line="264" w:lineRule="auto"/>
        <w:jc w:val="both"/>
      </w:pPr>
      <w:r w:rsidRPr="00A02F02">
        <w:rPr>
          <w:rFonts w:ascii="Times New Roman" w:hAnsi="Times New Roman"/>
          <w:color w:val="000000"/>
          <w:sz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B70C1" w:rsidRPr="00A02F02" w:rsidRDefault="00C427FC">
      <w:pPr>
        <w:numPr>
          <w:ilvl w:val="0"/>
          <w:numId w:val="11"/>
        </w:numPr>
        <w:spacing w:after="0" w:line="264" w:lineRule="auto"/>
        <w:jc w:val="both"/>
      </w:pPr>
      <w:r w:rsidRPr="00A02F02">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B70C1" w:rsidRPr="00A02F02" w:rsidRDefault="00C427FC">
      <w:pPr>
        <w:numPr>
          <w:ilvl w:val="0"/>
          <w:numId w:val="11"/>
        </w:numPr>
        <w:spacing w:after="0" w:line="264" w:lineRule="auto"/>
        <w:jc w:val="both"/>
      </w:pPr>
      <w:r w:rsidRPr="00A02F02">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CB70C1" w:rsidRDefault="00C427F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CB70C1" w:rsidRPr="00A02F02" w:rsidRDefault="00C427FC">
      <w:pPr>
        <w:numPr>
          <w:ilvl w:val="0"/>
          <w:numId w:val="12"/>
        </w:numPr>
        <w:spacing w:after="0" w:line="264" w:lineRule="auto"/>
        <w:jc w:val="both"/>
      </w:pPr>
      <w:r w:rsidRPr="00A02F02">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CB70C1" w:rsidRPr="00A02F02" w:rsidRDefault="00C427FC">
      <w:pPr>
        <w:numPr>
          <w:ilvl w:val="0"/>
          <w:numId w:val="12"/>
        </w:numPr>
        <w:spacing w:after="0" w:line="264" w:lineRule="auto"/>
        <w:jc w:val="both"/>
      </w:pPr>
      <w:r w:rsidRPr="00A02F02">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CB70C1" w:rsidRPr="00A02F02" w:rsidRDefault="00C427FC">
      <w:pPr>
        <w:numPr>
          <w:ilvl w:val="0"/>
          <w:numId w:val="12"/>
        </w:numPr>
        <w:spacing w:after="0" w:line="264" w:lineRule="auto"/>
        <w:jc w:val="both"/>
      </w:pPr>
      <w:r w:rsidRPr="00A02F02">
        <w:rPr>
          <w:rFonts w:ascii="Times New Roman" w:hAnsi="Times New Roman"/>
          <w:color w:val="000000"/>
          <w:sz w:val="28"/>
        </w:rPr>
        <w:t>оказывать посильную первую помощь во время занятий физической культурой.</w:t>
      </w:r>
    </w:p>
    <w:p w:rsidR="00CB70C1" w:rsidRDefault="00C427F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CB70C1" w:rsidRPr="00A02F02" w:rsidRDefault="00C427FC">
      <w:pPr>
        <w:numPr>
          <w:ilvl w:val="0"/>
          <w:numId w:val="13"/>
        </w:numPr>
        <w:spacing w:after="0" w:line="264" w:lineRule="auto"/>
        <w:jc w:val="both"/>
      </w:pPr>
      <w:r w:rsidRPr="00A02F02">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CB70C1" w:rsidRPr="00A02F02" w:rsidRDefault="00C427FC">
      <w:pPr>
        <w:numPr>
          <w:ilvl w:val="0"/>
          <w:numId w:val="13"/>
        </w:numPr>
        <w:spacing w:after="0" w:line="264" w:lineRule="auto"/>
        <w:jc w:val="both"/>
      </w:pPr>
      <w:r w:rsidRPr="00A02F02">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CB70C1" w:rsidRPr="00A02F02" w:rsidRDefault="00CB70C1">
      <w:pPr>
        <w:spacing w:after="0"/>
        <w:ind w:left="120"/>
      </w:pPr>
      <w:bookmarkStart w:id="14" w:name="_Toc137548643"/>
      <w:bookmarkEnd w:id="14"/>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ПРЕДМЕТНЫЕ РЕЗУЛЬТАТЫ</w:t>
      </w:r>
    </w:p>
    <w:p w:rsidR="00CB70C1" w:rsidRPr="00A02F02" w:rsidRDefault="00CB70C1">
      <w:pPr>
        <w:spacing w:after="0" w:line="264" w:lineRule="auto"/>
        <w:ind w:left="120"/>
        <w:jc w:val="both"/>
      </w:pPr>
    </w:p>
    <w:p w:rsidR="00CB70C1" w:rsidRPr="00A02F02" w:rsidRDefault="00CB70C1">
      <w:pPr>
        <w:spacing w:after="0"/>
        <w:ind w:left="120"/>
      </w:pPr>
      <w:bookmarkStart w:id="15" w:name="_Toc137548644"/>
      <w:bookmarkEnd w:id="15"/>
    </w:p>
    <w:p w:rsidR="00CB70C1" w:rsidRPr="00A02F02" w:rsidRDefault="00C427FC">
      <w:pPr>
        <w:spacing w:after="0" w:line="264" w:lineRule="auto"/>
        <w:ind w:left="120"/>
        <w:jc w:val="both"/>
      </w:pPr>
      <w:r w:rsidRPr="00A02F02">
        <w:rPr>
          <w:rFonts w:ascii="Times New Roman" w:hAnsi="Times New Roman"/>
          <w:b/>
          <w:color w:val="000000"/>
          <w:sz w:val="28"/>
        </w:rPr>
        <w:t>1 КЛАСС</w:t>
      </w:r>
    </w:p>
    <w:p w:rsidR="00CB70C1" w:rsidRPr="00A02F02" w:rsidRDefault="00C427FC">
      <w:pPr>
        <w:spacing w:after="0" w:line="264" w:lineRule="auto"/>
        <w:ind w:firstLine="600"/>
        <w:jc w:val="both"/>
      </w:pPr>
      <w:r w:rsidRPr="00A02F02">
        <w:rPr>
          <w:rFonts w:ascii="Times New Roman" w:hAnsi="Times New Roman"/>
          <w:color w:val="000000"/>
          <w:sz w:val="28"/>
        </w:rPr>
        <w:t xml:space="preserve">К концу обучения в </w:t>
      </w:r>
      <w:r w:rsidRPr="00A02F02">
        <w:rPr>
          <w:rFonts w:ascii="Times New Roman" w:hAnsi="Times New Roman"/>
          <w:b/>
          <w:color w:val="000000"/>
          <w:sz w:val="28"/>
        </w:rPr>
        <w:t>1 классе</w:t>
      </w:r>
      <w:r w:rsidRPr="00A02F02">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приводить примеры основных дневных дел и их распределение в индивидуальном режиме дня;</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выполнять упражнения утренней зарядки и физкультминуток;</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анализировать причины нарушения осанки и демонстрировать упражнения по профилактике её нарушения;</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B70C1" w:rsidRPr="00A02F02" w:rsidRDefault="00C427FC">
      <w:pPr>
        <w:numPr>
          <w:ilvl w:val="0"/>
          <w:numId w:val="14"/>
        </w:numPr>
        <w:spacing w:after="0" w:line="264" w:lineRule="auto"/>
        <w:jc w:val="both"/>
      </w:pPr>
      <w:r w:rsidRPr="00A02F02">
        <w:rPr>
          <w:rFonts w:ascii="Times New Roman" w:hAnsi="Times New Roman"/>
          <w:color w:val="000000"/>
          <w:sz w:val="28"/>
        </w:rPr>
        <w:t xml:space="preserve">играть в подвижные игры с общеразвивающей направленностью. </w:t>
      </w:r>
      <w:bookmarkStart w:id="16" w:name="_Toc103687218"/>
      <w:bookmarkEnd w:id="16"/>
    </w:p>
    <w:p w:rsidR="00CB70C1" w:rsidRPr="00A02F02" w:rsidRDefault="00CB70C1">
      <w:pPr>
        <w:spacing w:after="0"/>
        <w:ind w:left="120"/>
      </w:pPr>
      <w:bookmarkStart w:id="17" w:name="_Toc137548645"/>
      <w:bookmarkEnd w:id="17"/>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2 КЛАСС</w:t>
      </w:r>
    </w:p>
    <w:p w:rsidR="00CB70C1" w:rsidRPr="00A02F02" w:rsidRDefault="00C427FC">
      <w:pPr>
        <w:spacing w:after="0" w:line="264" w:lineRule="auto"/>
        <w:ind w:firstLine="600"/>
        <w:jc w:val="both"/>
      </w:pPr>
      <w:r w:rsidRPr="00A02F02">
        <w:rPr>
          <w:rFonts w:ascii="Times New Roman" w:hAnsi="Times New Roman"/>
          <w:color w:val="000000"/>
          <w:sz w:val="28"/>
        </w:rPr>
        <w:t xml:space="preserve">К концу обучения во </w:t>
      </w:r>
      <w:r w:rsidRPr="00A02F02">
        <w:rPr>
          <w:rFonts w:ascii="Times New Roman" w:hAnsi="Times New Roman"/>
          <w:b/>
          <w:color w:val="000000"/>
          <w:sz w:val="28"/>
        </w:rPr>
        <w:t>2 классе</w:t>
      </w:r>
      <w:r w:rsidRPr="00A02F02">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демонстрировать танцевальный хороводный шаг в совместном передвижении; </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CB70C1" w:rsidRPr="00A02F02" w:rsidRDefault="00C427FC">
      <w:pPr>
        <w:numPr>
          <w:ilvl w:val="0"/>
          <w:numId w:val="15"/>
        </w:numPr>
        <w:spacing w:after="0" w:line="264" w:lineRule="auto"/>
        <w:jc w:val="both"/>
      </w:pPr>
      <w:r w:rsidRPr="00A02F02">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B70C1" w:rsidRPr="00A02F02" w:rsidRDefault="00C427FC">
      <w:pPr>
        <w:numPr>
          <w:ilvl w:val="0"/>
          <w:numId w:val="15"/>
        </w:numPr>
        <w:spacing w:after="0" w:line="264" w:lineRule="auto"/>
        <w:jc w:val="both"/>
      </w:pPr>
      <w:r>
        <w:rPr>
          <w:rFonts w:ascii="Symbol" w:hAnsi="Symbol"/>
          <w:color w:val="000000"/>
          <w:sz w:val="28"/>
        </w:rPr>
        <w:t></w:t>
      </w:r>
      <w:r w:rsidRPr="00A02F02">
        <w:rPr>
          <w:rFonts w:ascii="Times New Roman" w:hAnsi="Times New Roman"/>
          <w:color w:val="000000"/>
          <w:sz w:val="28"/>
        </w:rPr>
        <w:t xml:space="preserve"> выполнять упражнения на развитие физических качеств. </w:t>
      </w:r>
      <w:bookmarkStart w:id="18" w:name="_Toc103687219"/>
      <w:bookmarkEnd w:id="18"/>
    </w:p>
    <w:p w:rsidR="00CB70C1" w:rsidRPr="00A02F02" w:rsidRDefault="00CB70C1">
      <w:pPr>
        <w:spacing w:after="0"/>
        <w:ind w:left="120"/>
      </w:pPr>
      <w:bookmarkStart w:id="19" w:name="_Toc137548646"/>
      <w:bookmarkEnd w:id="19"/>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3 КЛАСС</w:t>
      </w:r>
    </w:p>
    <w:p w:rsidR="00CB70C1" w:rsidRPr="00A02F02" w:rsidRDefault="00C427FC">
      <w:pPr>
        <w:spacing w:after="0" w:line="264" w:lineRule="auto"/>
        <w:ind w:firstLine="600"/>
        <w:jc w:val="both"/>
      </w:pPr>
      <w:r w:rsidRPr="00A02F02">
        <w:rPr>
          <w:rFonts w:ascii="Times New Roman" w:hAnsi="Times New Roman"/>
          <w:color w:val="000000"/>
          <w:sz w:val="28"/>
        </w:rPr>
        <w:t>К концу обучения в</w:t>
      </w:r>
      <w:r w:rsidRPr="00A02F02">
        <w:rPr>
          <w:rFonts w:ascii="Times New Roman" w:hAnsi="Times New Roman"/>
          <w:b/>
          <w:color w:val="000000"/>
          <w:sz w:val="28"/>
        </w:rPr>
        <w:t xml:space="preserve"> 3 классе</w:t>
      </w:r>
      <w:r w:rsidRPr="00A02F02">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выполнять движение </w:t>
      </w:r>
      <w:proofErr w:type="spellStart"/>
      <w:r w:rsidRPr="00A02F02">
        <w:rPr>
          <w:rFonts w:ascii="Times New Roman" w:hAnsi="Times New Roman"/>
          <w:color w:val="000000"/>
          <w:sz w:val="28"/>
        </w:rPr>
        <w:t>противоходом</w:t>
      </w:r>
      <w:proofErr w:type="spellEnd"/>
      <w:r w:rsidRPr="00A02F02">
        <w:rPr>
          <w:rFonts w:ascii="Times New Roman" w:hAnsi="Times New Roman"/>
          <w:color w:val="000000"/>
          <w:sz w:val="28"/>
        </w:rPr>
        <w:t xml:space="preserve"> в колонне по одному, перестраиваться из колонны по одному в колонну по три на месте и в движении;</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демонстрировать прыжки через скакалку на двух ногах и попеременно на правой и левой ноге;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B70C1" w:rsidRPr="00A02F02" w:rsidRDefault="00C427FC">
      <w:pPr>
        <w:numPr>
          <w:ilvl w:val="0"/>
          <w:numId w:val="16"/>
        </w:numPr>
        <w:spacing w:after="0" w:line="264" w:lineRule="auto"/>
        <w:jc w:val="both"/>
      </w:pPr>
      <w:r w:rsidRPr="00A02F02">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CB70C1" w:rsidRPr="00A02F02" w:rsidRDefault="00CB70C1">
      <w:pPr>
        <w:spacing w:after="0"/>
        <w:ind w:left="120"/>
      </w:pPr>
      <w:bookmarkStart w:id="21" w:name="_Toc137548647"/>
      <w:bookmarkEnd w:id="21"/>
    </w:p>
    <w:p w:rsidR="00CB70C1" w:rsidRPr="00A02F02" w:rsidRDefault="00CB70C1">
      <w:pPr>
        <w:spacing w:after="0" w:line="264" w:lineRule="auto"/>
        <w:ind w:left="120"/>
        <w:jc w:val="both"/>
      </w:pPr>
    </w:p>
    <w:p w:rsidR="00CB70C1" w:rsidRPr="00A02F02" w:rsidRDefault="00C427FC">
      <w:pPr>
        <w:spacing w:after="0" w:line="264" w:lineRule="auto"/>
        <w:ind w:left="120"/>
        <w:jc w:val="both"/>
      </w:pPr>
      <w:r w:rsidRPr="00A02F02">
        <w:rPr>
          <w:rFonts w:ascii="Times New Roman" w:hAnsi="Times New Roman"/>
          <w:b/>
          <w:color w:val="000000"/>
          <w:sz w:val="28"/>
        </w:rPr>
        <w:t>4 КЛАСС</w:t>
      </w:r>
    </w:p>
    <w:p w:rsidR="00CB70C1" w:rsidRPr="00A02F02" w:rsidRDefault="00C427FC">
      <w:pPr>
        <w:spacing w:after="0" w:line="264" w:lineRule="auto"/>
        <w:ind w:firstLine="600"/>
        <w:jc w:val="both"/>
      </w:pPr>
      <w:r w:rsidRPr="00A02F02">
        <w:rPr>
          <w:rFonts w:ascii="Times New Roman" w:hAnsi="Times New Roman"/>
          <w:color w:val="000000"/>
          <w:sz w:val="28"/>
        </w:rPr>
        <w:t xml:space="preserve">К концу обучения в </w:t>
      </w:r>
      <w:r w:rsidRPr="00A02F02">
        <w:rPr>
          <w:rFonts w:ascii="Times New Roman" w:hAnsi="Times New Roman"/>
          <w:b/>
          <w:color w:val="000000"/>
          <w:sz w:val="28"/>
        </w:rPr>
        <w:t>4 классе</w:t>
      </w:r>
      <w:r w:rsidRPr="00A02F02">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проявлять готовность оказать первую помощь в случае необходимости;</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демонстрировать опорный прыжок через гимнастического козла с разбега способом </w:t>
      </w:r>
      <w:proofErr w:type="spellStart"/>
      <w:r w:rsidRPr="00A02F02">
        <w:rPr>
          <w:rFonts w:ascii="Times New Roman" w:hAnsi="Times New Roman"/>
          <w:color w:val="000000"/>
          <w:sz w:val="28"/>
        </w:rPr>
        <w:t>напрыгивания</w:t>
      </w:r>
      <w:proofErr w:type="spellEnd"/>
      <w:r w:rsidRPr="00A02F02">
        <w:rPr>
          <w:rFonts w:ascii="Times New Roman" w:hAnsi="Times New Roman"/>
          <w:color w:val="000000"/>
          <w:sz w:val="28"/>
        </w:rPr>
        <w:t>;</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демонстрировать движения танца «Летка-</w:t>
      </w:r>
      <w:proofErr w:type="spellStart"/>
      <w:r w:rsidRPr="00A02F02">
        <w:rPr>
          <w:rFonts w:ascii="Times New Roman" w:hAnsi="Times New Roman"/>
          <w:color w:val="000000"/>
          <w:sz w:val="28"/>
        </w:rPr>
        <w:t>енка</w:t>
      </w:r>
      <w:proofErr w:type="spellEnd"/>
      <w:r w:rsidRPr="00A02F02">
        <w:rPr>
          <w:rFonts w:ascii="Times New Roman" w:hAnsi="Times New Roman"/>
          <w:color w:val="000000"/>
          <w:sz w:val="28"/>
        </w:rPr>
        <w:t xml:space="preserve">» в групповом исполнении под музыкальное сопровождение;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выполнять прыжок в высоту с разбега перешагиванием;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 xml:space="preserve">выполнять метание малого (теннисного) мяча на дальность; </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CB70C1" w:rsidRPr="00A02F02" w:rsidRDefault="00C427FC">
      <w:pPr>
        <w:numPr>
          <w:ilvl w:val="0"/>
          <w:numId w:val="17"/>
        </w:numPr>
        <w:spacing w:after="0" w:line="264" w:lineRule="auto"/>
        <w:jc w:val="both"/>
      </w:pPr>
      <w:r w:rsidRPr="00A02F02">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CB70C1" w:rsidRPr="00A02F02" w:rsidRDefault="00CB70C1">
      <w:pPr>
        <w:sectPr w:rsidR="00CB70C1" w:rsidRPr="00A02F02">
          <w:pgSz w:w="11906" w:h="16383"/>
          <w:pgMar w:top="1134" w:right="850" w:bottom="1134" w:left="1701" w:header="720" w:footer="720" w:gutter="0"/>
          <w:cols w:space="720"/>
        </w:sectPr>
      </w:pPr>
    </w:p>
    <w:p w:rsidR="00CB70C1" w:rsidRDefault="00C427FC">
      <w:pPr>
        <w:spacing w:after="0"/>
        <w:ind w:left="120"/>
      </w:pPr>
      <w:bookmarkStart w:id="22" w:name="block-15545727"/>
      <w:bookmarkEnd w:id="10"/>
      <w:r w:rsidRPr="00A02F02">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B70C1" w:rsidRDefault="00C427F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3"/>
        <w:gridCol w:w="4270"/>
        <w:gridCol w:w="1481"/>
        <w:gridCol w:w="1841"/>
        <w:gridCol w:w="1910"/>
        <w:gridCol w:w="3475"/>
      </w:tblGrid>
      <w:tr w:rsidR="00CB70C1">
        <w:trPr>
          <w:trHeight w:val="144"/>
          <w:tblCellSpacing w:w="20" w:type="nil"/>
        </w:trPr>
        <w:tc>
          <w:tcPr>
            <w:tcW w:w="51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816"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Наименование разделов и тем программы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994"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719"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805"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1.</w:t>
            </w:r>
            <w:r w:rsidRPr="00A02F02">
              <w:rPr>
                <w:rFonts w:ascii="Times New Roman" w:hAnsi="Times New Roman"/>
                <w:color w:val="000000"/>
                <w:sz w:val="24"/>
              </w:rPr>
              <w:t xml:space="preserve"> </w:t>
            </w:r>
            <w:r w:rsidRPr="00A02F02">
              <w:rPr>
                <w:rFonts w:ascii="Times New Roman" w:hAnsi="Times New Roman"/>
                <w:b/>
                <w:color w:val="000000"/>
                <w:sz w:val="24"/>
              </w:rPr>
              <w:t>Знания о физической культуре</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7">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9">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1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ФИЗИЧЕСКОЕ СОВЕРШЕНСТВОВАНИЕ</w:t>
            </w:r>
          </w:p>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11">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1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13">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1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Утренняя зарядка и физкультминутки в режиме дня школьника</w:t>
            </w:r>
          </w:p>
        </w:tc>
        <w:tc>
          <w:tcPr>
            <w:tcW w:w="994"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15">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16">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2.</w:t>
            </w:r>
            <w:r w:rsidRPr="00A02F02">
              <w:rPr>
                <w:rFonts w:ascii="Times New Roman" w:hAnsi="Times New Roman"/>
                <w:color w:val="000000"/>
                <w:sz w:val="24"/>
              </w:rPr>
              <w:t xml:space="preserve"> </w:t>
            </w:r>
            <w:r w:rsidRPr="00A02F02">
              <w:rPr>
                <w:rFonts w:ascii="Times New Roman" w:hAnsi="Times New Roman"/>
                <w:b/>
                <w:color w:val="000000"/>
                <w:sz w:val="24"/>
              </w:rPr>
              <w:t>Спортивно-оздоровительная физическая культура</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17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17 </w:t>
            </w:r>
          </w:p>
        </w:tc>
        <w:tc>
          <w:tcPr>
            <w:tcW w:w="2694" w:type="dxa"/>
            <w:tcMar>
              <w:top w:w="50" w:type="dxa"/>
              <w:left w:w="100" w:type="dxa"/>
            </w:tcMar>
            <w:vAlign w:val="center"/>
          </w:tcPr>
          <w:p w:rsidR="00CB70C1" w:rsidRPr="00CA7EE3" w:rsidRDefault="00CA7EE3">
            <w:pPr>
              <w:spacing w:after="0"/>
              <w:ind w:left="135"/>
              <w:rPr>
                <w:lang w:val="en-US"/>
              </w:rPr>
            </w:pPr>
            <w:hyperlink r:id="rId17">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1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CB70C1" w:rsidRPr="00CA7EE3" w:rsidRDefault="00CA7EE3">
            <w:pPr>
              <w:spacing w:after="0"/>
              <w:ind w:left="135"/>
              <w:rPr>
                <w:lang w:val="en-US"/>
              </w:rPr>
            </w:pPr>
            <w:hyperlink r:id="rId19">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2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CB70C1" w:rsidRPr="00CA7EE3" w:rsidRDefault="00CA7EE3">
            <w:pPr>
              <w:spacing w:after="0"/>
              <w:ind w:left="135"/>
              <w:rPr>
                <w:lang w:val="en-US"/>
              </w:rPr>
            </w:pPr>
            <w:hyperlink r:id="rId21">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2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3.</w:t>
            </w:r>
            <w:r w:rsidRPr="00A02F02">
              <w:rPr>
                <w:rFonts w:ascii="Times New Roman" w:hAnsi="Times New Roman"/>
                <w:color w:val="000000"/>
                <w:sz w:val="24"/>
              </w:rPr>
              <w:t xml:space="preserve"> </w:t>
            </w:r>
            <w:proofErr w:type="spellStart"/>
            <w:r w:rsidRPr="00A02F02">
              <w:rPr>
                <w:rFonts w:ascii="Times New Roman" w:hAnsi="Times New Roman"/>
                <w:b/>
                <w:color w:val="000000"/>
                <w:sz w:val="24"/>
              </w:rPr>
              <w:t>Прикладно</w:t>
            </w:r>
            <w:proofErr w:type="spellEnd"/>
            <w:r w:rsidRPr="00A02F02">
              <w:rPr>
                <w:rFonts w:ascii="Times New Roman" w:hAnsi="Times New Roman"/>
                <w:b/>
                <w:color w:val="000000"/>
                <w:sz w:val="24"/>
              </w:rPr>
              <w:t>-ориентированная физическая культура</w:t>
            </w:r>
          </w:p>
        </w:tc>
      </w:tr>
      <w:tr w:rsidR="00CB70C1">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CB70C1" w:rsidRDefault="00CA7EE3">
            <w:pPr>
              <w:spacing w:after="0"/>
              <w:ind w:left="135"/>
            </w:pPr>
            <w:hyperlink r:id="rId23">
              <w:r w:rsidR="00C427FC">
                <w:rPr>
                  <w:rFonts w:ascii="Times New Roman" w:hAnsi="Times New Roman"/>
                  <w:color w:val="0000FF"/>
                  <w:u w:val="single"/>
                </w:rPr>
                <w:t>https://www.gto.ru/norms</w:t>
              </w:r>
            </w:hyperlink>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66 </w:t>
            </w:r>
          </w:p>
        </w:tc>
        <w:tc>
          <w:tcPr>
            <w:tcW w:w="2694" w:type="dxa"/>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4156"/>
        <w:gridCol w:w="1489"/>
        <w:gridCol w:w="1841"/>
        <w:gridCol w:w="1910"/>
        <w:gridCol w:w="3542"/>
      </w:tblGrid>
      <w:tr w:rsidR="00CB70C1">
        <w:trPr>
          <w:trHeight w:val="144"/>
          <w:tblCellSpacing w:w="20" w:type="nil"/>
        </w:trPr>
        <w:tc>
          <w:tcPr>
            <w:tcW w:w="52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64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Наименование разделов и тем программы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1011"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738"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823"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1.</w:t>
            </w:r>
            <w:r w:rsidRPr="00A02F02">
              <w:rPr>
                <w:rFonts w:ascii="Times New Roman" w:hAnsi="Times New Roman"/>
                <w:color w:val="000000"/>
                <w:sz w:val="24"/>
              </w:rPr>
              <w:t xml:space="preserve"> </w:t>
            </w:r>
            <w:r w:rsidRPr="00A02F02">
              <w:rPr>
                <w:rFonts w:ascii="Times New Roman" w:hAnsi="Times New Roman"/>
                <w:b/>
                <w:color w:val="000000"/>
                <w:sz w:val="24"/>
              </w:rPr>
              <w:t>Знания о физической культуре</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B70C1" w:rsidRPr="00CA7EE3" w:rsidRDefault="00CA7EE3">
            <w:pPr>
              <w:spacing w:after="0"/>
              <w:ind w:left="135"/>
              <w:rPr>
                <w:lang w:val="en-US"/>
              </w:rPr>
            </w:pPr>
            <w:hyperlink r:id="rId24">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25">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640"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7 </w:t>
            </w:r>
          </w:p>
        </w:tc>
        <w:tc>
          <w:tcPr>
            <w:tcW w:w="2741" w:type="dxa"/>
            <w:tcMar>
              <w:top w:w="50" w:type="dxa"/>
              <w:left w:w="100" w:type="dxa"/>
            </w:tcMar>
            <w:vAlign w:val="center"/>
          </w:tcPr>
          <w:p w:rsidR="00CB70C1" w:rsidRPr="00CA7EE3" w:rsidRDefault="00CA7EE3">
            <w:pPr>
              <w:spacing w:after="0"/>
              <w:ind w:left="135"/>
              <w:rPr>
                <w:lang w:val="en-US"/>
              </w:rPr>
            </w:pPr>
            <w:hyperlink r:id="rId26">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2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ФИЗИЧЕСКОЕ СОВЕРШЕНСТВОВАНИЕ</w:t>
            </w:r>
          </w:p>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70C1" w:rsidRPr="00CA7EE3" w:rsidRDefault="00CA7EE3">
            <w:pPr>
              <w:spacing w:after="0"/>
              <w:ind w:left="135"/>
              <w:rPr>
                <w:lang w:val="en-US"/>
              </w:rPr>
            </w:pPr>
            <w:hyperlink r:id="rId28">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2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B70C1" w:rsidRPr="00CA7EE3" w:rsidRDefault="00CA7EE3">
            <w:pPr>
              <w:spacing w:after="0"/>
              <w:ind w:left="135"/>
              <w:rPr>
                <w:lang w:val="en-US"/>
              </w:rPr>
            </w:pPr>
            <w:hyperlink r:id="rId30">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3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2.</w:t>
            </w:r>
            <w:r w:rsidRPr="00A02F02">
              <w:rPr>
                <w:rFonts w:ascii="Times New Roman" w:hAnsi="Times New Roman"/>
                <w:color w:val="000000"/>
                <w:sz w:val="24"/>
              </w:rPr>
              <w:t xml:space="preserve"> </w:t>
            </w:r>
            <w:r w:rsidRPr="00A02F02">
              <w:rPr>
                <w:rFonts w:ascii="Times New Roman" w:hAnsi="Times New Roman"/>
                <w:b/>
                <w:color w:val="000000"/>
                <w:sz w:val="24"/>
              </w:rPr>
              <w:t>Спортивно-оздоровительная физическая культура</w:t>
            </w:r>
          </w:p>
        </w:tc>
      </w:tr>
      <w:tr w:rsidR="00CB70C1">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B70C1" w:rsidRDefault="00C427FC">
            <w:pPr>
              <w:spacing w:after="0"/>
              <w:ind w:left="135"/>
            </w:pPr>
            <w:r>
              <w:rPr>
                <w:rFonts w:ascii="Times New Roman" w:hAnsi="Times New Roman"/>
                <w:color w:val="000000"/>
                <w:sz w:val="24"/>
              </w:rPr>
              <w:t>Поле для свободного ввода</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13 </w:t>
            </w:r>
          </w:p>
        </w:tc>
        <w:tc>
          <w:tcPr>
            <w:tcW w:w="2741" w:type="dxa"/>
            <w:tcMar>
              <w:top w:w="50" w:type="dxa"/>
              <w:left w:w="100" w:type="dxa"/>
            </w:tcMar>
            <w:vAlign w:val="center"/>
          </w:tcPr>
          <w:p w:rsidR="00CB70C1" w:rsidRPr="00CA7EE3" w:rsidRDefault="00CA7EE3">
            <w:pPr>
              <w:spacing w:after="0"/>
              <w:ind w:left="135"/>
              <w:rPr>
                <w:lang w:val="en-US"/>
              </w:rPr>
            </w:pPr>
            <w:hyperlink r:id="rId32">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33">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640" w:type="dxa"/>
            <w:tcMar>
              <w:top w:w="50" w:type="dxa"/>
              <w:left w:w="100" w:type="dxa"/>
            </w:tcMar>
            <w:vAlign w:val="center"/>
          </w:tcPr>
          <w:p w:rsidR="00CB70C1" w:rsidRDefault="00C427FC">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19 </w:t>
            </w:r>
          </w:p>
        </w:tc>
        <w:tc>
          <w:tcPr>
            <w:tcW w:w="2741" w:type="dxa"/>
            <w:tcMar>
              <w:top w:w="50" w:type="dxa"/>
              <w:left w:w="100" w:type="dxa"/>
            </w:tcMar>
            <w:vAlign w:val="center"/>
          </w:tcPr>
          <w:p w:rsidR="00CB70C1" w:rsidRPr="00CA7EE3" w:rsidRDefault="00CA7EE3">
            <w:pPr>
              <w:spacing w:after="0"/>
              <w:ind w:left="135"/>
              <w:rPr>
                <w:lang w:val="en-US"/>
              </w:rPr>
            </w:pPr>
            <w:hyperlink r:id="rId34">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35">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44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3.</w:t>
            </w:r>
            <w:r w:rsidRPr="00A02F02">
              <w:rPr>
                <w:rFonts w:ascii="Times New Roman" w:hAnsi="Times New Roman"/>
                <w:color w:val="000000"/>
                <w:sz w:val="24"/>
              </w:rPr>
              <w:t xml:space="preserve"> </w:t>
            </w:r>
            <w:proofErr w:type="spellStart"/>
            <w:r w:rsidRPr="00A02F02">
              <w:rPr>
                <w:rFonts w:ascii="Times New Roman" w:hAnsi="Times New Roman"/>
                <w:b/>
                <w:color w:val="000000"/>
                <w:sz w:val="24"/>
              </w:rPr>
              <w:t>Прикладно</w:t>
            </w:r>
            <w:proofErr w:type="spellEnd"/>
            <w:r w:rsidRPr="00A02F02">
              <w:rPr>
                <w:rFonts w:ascii="Times New Roman" w:hAnsi="Times New Roman"/>
                <w:b/>
                <w:color w:val="000000"/>
                <w:sz w:val="24"/>
              </w:rPr>
              <w:t>-ориентированная физическая культура</w:t>
            </w:r>
          </w:p>
        </w:tc>
      </w:tr>
      <w:tr w:rsidR="00CB70C1">
        <w:trPr>
          <w:trHeight w:val="144"/>
          <w:tblCellSpacing w:w="20" w:type="nil"/>
        </w:trPr>
        <w:tc>
          <w:tcPr>
            <w:tcW w:w="52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640"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B70C1" w:rsidRDefault="00CA7EE3">
            <w:pPr>
              <w:spacing w:after="0"/>
              <w:ind w:left="135"/>
            </w:pPr>
            <w:hyperlink r:id="rId36">
              <w:r w:rsidR="00C427FC">
                <w:rPr>
                  <w:rFonts w:ascii="Times New Roman" w:hAnsi="Times New Roman"/>
                  <w:color w:val="0000FF"/>
                  <w:u w:val="single"/>
                </w:rPr>
                <w:t>https://www.gto.ru/norms</w:t>
              </w:r>
            </w:hyperlink>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2741" w:type="dxa"/>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8"/>
        <w:gridCol w:w="3999"/>
        <w:gridCol w:w="1530"/>
        <w:gridCol w:w="1841"/>
        <w:gridCol w:w="1910"/>
        <w:gridCol w:w="3542"/>
      </w:tblGrid>
      <w:tr w:rsidR="00CB70C1">
        <w:trPr>
          <w:trHeight w:val="144"/>
          <w:tblCellSpacing w:w="20" w:type="nil"/>
        </w:trPr>
        <w:tc>
          <w:tcPr>
            <w:tcW w:w="538"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288"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Наименование разделов и тем программы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1045"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778"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860"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1.</w:t>
            </w:r>
            <w:r w:rsidRPr="00A02F02">
              <w:rPr>
                <w:rFonts w:ascii="Times New Roman" w:hAnsi="Times New Roman"/>
                <w:color w:val="000000"/>
                <w:sz w:val="24"/>
              </w:rPr>
              <w:t xml:space="preserve"> </w:t>
            </w:r>
            <w:r w:rsidRPr="00A02F02">
              <w:rPr>
                <w:rFonts w:ascii="Times New Roman" w:hAnsi="Times New Roman"/>
                <w:b/>
                <w:color w:val="000000"/>
                <w:sz w:val="24"/>
              </w:rPr>
              <w:t>Знания о физической культуре</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CB70C1" w:rsidRPr="00CA7EE3" w:rsidRDefault="00CA7EE3">
            <w:pPr>
              <w:spacing w:after="0"/>
              <w:ind w:left="135"/>
              <w:rPr>
                <w:lang w:val="en-US"/>
              </w:rPr>
            </w:pPr>
            <w:hyperlink r:id="rId37">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3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288"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Виды физических упражнений, используемых на уроках</w:t>
            </w:r>
          </w:p>
        </w:tc>
        <w:tc>
          <w:tcPr>
            <w:tcW w:w="1045"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B70C1" w:rsidRPr="00CA7EE3" w:rsidRDefault="00CA7EE3">
            <w:pPr>
              <w:spacing w:after="0"/>
              <w:ind w:left="135"/>
              <w:rPr>
                <w:lang w:val="en-US"/>
              </w:rPr>
            </w:pPr>
            <w:hyperlink r:id="rId39">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4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288"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Измерение пульса на уроках физической культуры</w:t>
            </w:r>
          </w:p>
        </w:tc>
        <w:tc>
          <w:tcPr>
            <w:tcW w:w="1045"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B70C1" w:rsidRPr="00CA7EE3" w:rsidRDefault="00CA7EE3">
            <w:pPr>
              <w:spacing w:after="0"/>
              <w:ind w:left="135"/>
              <w:rPr>
                <w:lang w:val="en-US"/>
              </w:rPr>
            </w:pPr>
            <w:hyperlink r:id="rId41">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4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CB70C1" w:rsidRPr="00CA7EE3" w:rsidRDefault="00CA7EE3">
            <w:pPr>
              <w:spacing w:after="0"/>
              <w:ind w:left="135"/>
              <w:rPr>
                <w:lang w:val="en-US"/>
              </w:rPr>
            </w:pPr>
            <w:hyperlink r:id="rId43">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4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ФИЗИЧЕСКОЕ СОВЕРШЕНСТВОВАНИЕ</w:t>
            </w:r>
          </w:p>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B70C1" w:rsidRPr="00CA7EE3" w:rsidRDefault="00CA7EE3">
            <w:pPr>
              <w:spacing w:after="0"/>
              <w:ind w:left="135"/>
              <w:rPr>
                <w:lang w:val="en-US"/>
              </w:rPr>
            </w:pPr>
            <w:hyperlink r:id="rId45">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46">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B70C1" w:rsidRPr="00CA7EE3" w:rsidRDefault="00CA7EE3">
            <w:pPr>
              <w:spacing w:after="0"/>
              <w:ind w:left="135"/>
              <w:rPr>
                <w:lang w:val="en-US"/>
              </w:rPr>
            </w:pPr>
            <w:hyperlink r:id="rId47">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4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2.</w:t>
            </w:r>
            <w:r w:rsidRPr="00A02F02">
              <w:rPr>
                <w:rFonts w:ascii="Times New Roman" w:hAnsi="Times New Roman"/>
                <w:color w:val="000000"/>
                <w:sz w:val="24"/>
              </w:rPr>
              <w:t xml:space="preserve"> </w:t>
            </w:r>
            <w:r w:rsidRPr="00A02F02">
              <w:rPr>
                <w:rFonts w:ascii="Times New Roman" w:hAnsi="Times New Roman"/>
                <w:b/>
                <w:color w:val="000000"/>
                <w:sz w:val="24"/>
              </w:rPr>
              <w:t>Спортивно-оздоровительная физическая культура</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2837" w:type="dxa"/>
            <w:tcMar>
              <w:top w:w="50" w:type="dxa"/>
              <w:left w:w="100" w:type="dxa"/>
            </w:tcMar>
            <w:vAlign w:val="center"/>
          </w:tcPr>
          <w:p w:rsidR="00CB70C1" w:rsidRPr="00CA7EE3" w:rsidRDefault="00CA7EE3">
            <w:pPr>
              <w:spacing w:after="0"/>
              <w:ind w:left="135"/>
              <w:rPr>
                <w:lang w:val="en-US"/>
              </w:rPr>
            </w:pPr>
            <w:hyperlink r:id="rId49">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5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CB70C1" w:rsidRPr="00CA7EE3" w:rsidRDefault="00CA7EE3">
            <w:pPr>
              <w:spacing w:after="0"/>
              <w:ind w:left="135"/>
              <w:rPr>
                <w:lang w:val="en-US"/>
              </w:rPr>
            </w:pPr>
            <w:hyperlink r:id="rId51">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5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288" w:type="dxa"/>
            <w:tcMar>
              <w:top w:w="50" w:type="dxa"/>
              <w:left w:w="100" w:type="dxa"/>
            </w:tcMar>
            <w:vAlign w:val="center"/>
          </w:tcPr>
          <w:p w:rsidR="00CB70C1" w:rsidRDefault="00C427FC">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2837" w:type="dxa"/>
            <w:tcMar>
              <w:top w:w="50" w:type="dxa"/>
              <w:left w:w="100" w:type="dxa"/>
            </w:tcMar>
            <w:vAlign w:val="center"/>
          </w:tcPr>
          <w:p w:rsidR="00CB70C1" w:rsidRPr="00CA7EE3" w:rsidRDefault="00CA7EE3">
            <w:pPr>
              <w:spacing w:after="0"/>
              <w:ind w:left="135"/>
              <w:rPr>
                <w:lang w:val="en-US"/>
              </w:rPr>
            </w:pPr>
            <w:hyperlink r:id="rId53">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5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42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3.</w:t>
            </w:r>
            <w:r w:rsidRPr="00A02F02">
              <w:rPr>
                <w:rFonts w:ascii="Times New Roman" w:hAnsi="Times New Roman"/>
                <w:color w:val="000000"/>
                <w:sz w:val="24"/>
              </w:rPr>
              <w:t xml:space="preserve"> </w:t>
            </w:r>
            <w:proofErr w:type="spellStart"/>
            <w:r w:rsidRPr="00A02F02">
              <w:rPr>
                <w:rFonts w:ascii="Times New Roman" w:hAnsi="Times New Roman"/>
                <w:b/>
                <w:color w:val="000000"/>
                <w:sz w:val="24"/>
              </w:rPr>
              <w:t>Прикладно</w:t>
            </w:r>
            <w:proofErr w:type="spellEnd"/>
            <w:r w:rsidRPr="00A02F02">
              <w:rPr>
                <w:rFonts w:ascii="Times New Roman" w:hAnsi="Times New Roman"/>
                <w:b/>
                <w:color w:val="000000"/>
                <w:sz w:val="24"/>
              </w:rPr>
              <w:t>-ориентированная физическая культура</w:t>
            </w:r>
          </w:p>
        </w:tc>
      </w:tr>
      <w:tr w:rsidR="00CB70C1">
        <w:trPr>
          <w:trHeight w:val="144"/>
          <w:tblCellSpacing w:w="20" w:type="nil"/>
        </w:trPr>
        <w:tc>
          <w:tcPr>
            <w:tcW w:w="538"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288"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18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18 </w:t>
            </w:r>
          </w:p>
        </w:tc>
        <w:tc>
          <w:tcPr>
            <w:tcW w:w="2837" w:type="dxa"/>
            <w:tcMar>
              <w:top w:w="50" w:type="dxa"/>
              <w:left w:w="100" w:type="dxa"/>
            </w:tcMar>
            <w:vAlign w:val="center"/>
          </w:tcPr>
          <w:p w:rsidR="00CB70C1" w:rsidRDefault="00CA7EE3">
            <w:pPr>
              <w:spacing w:after="0"/>
              <w:ind w:left="135"/>
            </w:pPr>
            <w:hyperlink r:id="rId55">
              <w:r w:rsidR="00C427FC">
                <w:rPr>
                  <w:rFonts w:ascii="Times New Roman" w:hAnsi="Times New Roman"/>
                  <w:color w:val="0000FF"/>
                  <w:u w:val="single"/>
                </w:rPr>
                <w:t>https://www.gto.ru/norms</w:t>
              </w:r>
            </w:hyperlink>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2837" w:type="dxa"/>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5"/>
        <w:gridCol w:w="4221"/>
        <w:gridCol w:w="1471"/>
        <w:gridCol w:w="1841"/>
        <w:gridCol w:w="1910"/>
        <w:gridCol w:w="3542"/>
      </w:tblGrid>
      <w:tr w:rsidR="00CB70C1">
        <w:trPr>
          <w:trHeight w:val="144"/>
          <w:tblCellSpacing w:w="20" w:type="nil"/>
        </w:trPr>
        <w:tc>
          <w:tcPr>
            <w:tcW w:w="51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816"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Наименование разделов и тем программы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994"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719"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805"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1.</w:t>
            </w:r>
            <w:r w:rsidRPr="00A02F02">
              <w:rPr>
                <w:rFonts w:ascii="Times New Roman" w:hAnsi="Times New Roman"/>
                <w:color w:val="000000"/>
                <w:sz w:val="24"/>
              </w:rPr>
              <w:t xml:space="preserve"> </w:t>
            </w:r>
            <w:r w:rsidRPr="00A02F02">
              <w:rPr>
                <w:rFonts w:ascii="Times New Roman" w:hAnsi="Times New Roman"/>
                <w:b/>
                <w:color w:val="000000"/>
                <w:sz w:val="24"/>
              </w:rPr>
              <w:t>Знания о физической культуре</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CB70C1" w:rsidRPr="00CA7EE3" w:rsidRDefault="00CA7EE3">
            <w:pPr>
              <w:spacing w:after="0"/>
              <w:ind w:left="135"/>
              <w:rPr>
                <w:lang w:val="en-US"/>
              </w:rPr>
            </w:pPr>
            <w:hyperlink r:id="rId56">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5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CB70C1" w:rsidRPr="00CA7EE3" w:rsidRDefault="00CA7EE3">
            <w:pPr>
              <w:spacing w:after="0"/>
              <w:ind w:left="135"/>
              <w:rPr>
                <w:lang w:val="en-US"/>
              </w:rPr>
            </w:pPr>
            <w:hyperlink r:id="rId58">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5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CB70C1" w:rsidRPr="00CA7EE3" w:rsidRDefault="00CA7EE3">
            <w:pPr>
              <w:spacing w:after="0"/>
              <w:ind w:left="135"/>
              <w:rPr>
                <w:lang w:val="en-US"/>
              </w:rPr>
            </w:pPr>
            <w:hyperlink r:id="rId60">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6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ФИЗИЧЕСКОЕ СОВЕРШЕНСТВОВАНИЕ</w:t>
            </w:r>
          </w:p>
        </w:tc>
      </w:tr>
      <w:tr w:rsidR="00CB70C1">
        <w:trPr>
          <w:trHeight w:val="144"/>
          <w:tblCellSpacing w:w="20" w:type="nil"/>
        </w:trPr>
        <w:tc>
          <w:tcPr>
            <w:tcW w:w="0" w:type="auto"/>
            <w:gridSpan w:val="6"/>
            <w:tcMar>
              <w:top w:w="50" w:type="dxa"/>
              <w:left w:w="100" w:type="dxa"/>
            </w:tcMar>
            <w:vAlign w:val="center"/>
          </w:tcPr>
          <w:p w:rsidR="00CB70C1" w:rsidRDefault="00C427F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62">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63">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B70C1" w:rsidRPr="00CA7EE3" w:rsidRDefault="00CA7EE3">
            <w:pPr>
              <w:spacing w:after="0"/>
              <w:ind w:left="135"/>
              <w:rPr>
                <w:lang w:val="en-US"/>
              </w:rPr>
            </w:pPr>
            <w:hyperlink r:id="rId64">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65">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2.</w:t>
            </w:r>
            <w:r w:rsidRPr="00A02F02">
              <w:rPr>
                <w:rFonts w:ascii="Times New Roman" w:hAnsi="Times New Roman"/>
                <w:color w:val="000000"/>
                <w:sz w:val="24"/>
              </w:rPr>
              <w:t xml:space="preserve"> </w:t>
            </w:r>
            <w:r w:rsidRPr="00A02F02">
              <w:rPr>
                <w:rFonts w:ascii="Times New Roman" w:hAnsi="Times New Roman"/>
                <w:b/>
                <w:color w:val="000000"/>
                <w:sz w:val="24"/>
              </w:rPr>
              <w:t>Спортивно-оздоровительная физическая культура</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CB70C1" w:rsidRPr="00CA7EE3" w:rsidRDefault="00CA7EE3">
            <w:pPr>
              <w:spacing w:after="0"/>
              <w:ind w:left="135"/>
              <w:rPr>
                <w:lang w:val="en-US"/>
              </w:rPr>
            </w:pPr>
            <w:hyperlink r:id="rId66">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6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CB70C1" w:rsidRPr="00CA7EE3" w:rsidRDefault="00CA7EE3">
            <w:pPr>
              <w:spacing w:after="0"/>
              <w:ind w:left="135"/>
              <w:rPr>
                <w:lang w:val="en-US"/>
              </w:rPr>
            </w:pPr>
            <w:hyperlink r:id="rId68">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6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CB70C1" w:rsidRPr="00CA7EE3" w:rsidRDefault="00CA7EE3">
            <w:pPr>
              <w:spacing w:after="0"/>
              <w:ind w:left="135"/>
              <w:rPr>
                <w:lang w:val="en-US"/>
              </w:rPr>
            </w:pPr>
            <w:hyperlink r:id="rId70">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7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CB70C1" w:rsidRDefault="00CB70C1"/>
        </w:tc>
      </w:tr>
      <w:tr w:rsidR="00CB70C1" w:rsidRPr="00074CBD">
        <w:trPr>
          <w:trHeight w:val="144"/>
          <w:tblCellSpacing w:w="20" w:type="nil"/>
        </w:trPr>
        <w:tc>
          <w:tcPr>
            <w:tcW w:w="0" w:type="auto"/>
            <w:gridSpan w:val="6"/>
            <w:tcMar>
              <w:top w:w="50" w:type="dxa"/>
              <w:left w:w="100" w:type="dxa"/>
            </w:tcMar>
            <w:vAlign w:val="center"/>
          </w:tcPr>
          <w:p w:rsidR="00CB70C1" w:rsidRPr="00A02F02" w:rsidRDefault="00C427FC">
            <w:pPr>
              <w:spacing w:after="0"/>
              <w:ind w:left="135"/>
            </w:pPr>
            <w:r w:rsidRPr="00A02F02">
              <w:rPr>
                <w:rFonts w:ascii="Times New Roman" w:hAnsi="Times New Roman"/>
                <w:b/>
                <w:color w:val="000000"/>
                <w:sz w:val="24"/>
              </w:rPr>
              <w:t>Раздел 3.</w:t>
            </w:r>
            <w:r w:rsidRPr="00A02F02">
              <w:rPr>
                <w:rFonts w:ascii="Times New Roman" w:hAnsi="Times New Roman"/>
                <w:color w:val="000000"/>
                <w:sz w:val="24"/>
              </w:rPr>
              <w:t xml:space="preserve"> </w:t>
            </w:r>
            <w:proofErr w:type="spellStart"/>
            <w:r w:rsidRPr="00A02F02">
              <w:rPr>
                <w:rFonts w:ascii="Times New Roman" w:hAnsi="Times New Roman"/>
                <w:b/>
                <w:color w:val="000000"/>
                <w:sz w:val="24"/>
              </w:rPr>
              <w:t>Прикладно</w:t>
            </w:r>
            <w:proofErr w:type="spellEnd"/>
            <w:r w:rsidRPr="00A02F02">
              <w:rPr>
                <w:rFonts w:ascii="Times New Roman" w:hAnsi="Times New Roman"/>
                <w:b/>
                <w:color w:val="000000"/>
                <w:sz w:val="24"/>
              </w:rPr>
              <w:t>-ориентированная физическая культура</w:t>
            </w:r>
          </w:p>
        </w:tc>
      </w:tr>
      <w:tr w:rsidR="00CB70C1">
        <w:trPr>
          <w:trHeight w:val="144"/>
          <w:tblCellSpacing w:w="20" w:type="nil"/>
        </w:trPr>
        <w:tc>
          <w:tcPr>
            <w:tcW w:w="51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20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20 </w:t>
            </w:r>
          </w:p>
        </w:tc>
        <w:tc>
          <w:tcPr>
            <w:tcW w:w="2694" w:type="dxa"/>
            <w:tcMar>
              <w:top w:w="50" w:type="dxa"/>
              <w:left w:w="100" w:type="dxa"/>
            </w:tcMar>
            <w:vAlign w:val="center"/>
          </w:tcPr>
          <w:p w:rsidR="00CB70C1" w:rsidRDefault="00CA7EE3">
            <w:pPr>
              <w:spacing w:after="0"/>
              <w:ind w:left="135"/>
            </w:pPr>
            <w:hyperlink r:id="rId72">
              <w:r w:rsidR="00C427FC">
                <w:rPr>
                  <w:rFonts w:ascii="Times New Roman" w:hAnsi="Times New Roman"/>
                  <w:color w:val="0000FF"/>
                  <w:u w:val="single"/>
                </w:rPr>
                <w:t>https://www.gto.ru/norms</w:t>
              </w:r>
            </w:hyperlink>
          </w:p>
        </w:tc>
      </w:tr>
      <w:tr w:rsidR="00CB70C1">
        <w:trPr>
          <w:trHeight w:val="144"/>
          <w:tblCellSpacing w:w="20" w:type="nil"/>
        </w:trPr>
        <w:tc>
          <w:tcPr>
            <w:tcW w:w="0" w:type="auto"/>
            <w:gridSpan w:val="2"/>
            <w:tcMar>
              <w:top w:w="50" w:type="dxa"/>
              <w:left w:w="100" w:type="dxa"/>
            </w:tcMar>
            <w:vAlign w:val="center"/>
          </w:tcPr>
          <w:p w:rsidR="00CB70C1" w:rsidRDefault="00C427F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B70C1" w:rsidRDefault="00CB70C1"/>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2694" w:type="dxa"/>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bookmarkStart w:id="23" w:name="block-15545728"/>
      <w:bookmarkEnd w:id="22"/>
      <w:r>
        <w:rPr>
          <w:rFonts w:ascii="Times New Roman" w:hAnsi="Times New Roman"/>
          <w:b/>
          <w:color w:val="000000"/>
          <w:sz w:val="28"/>
        </w:rPr>
        <w:t xml:space="preserve"> ПОУРОЧНОЕ ПЛАНИРОВАНИЕ </w:t>
      </w:r>
    </w:p>
    <w:p w:rsidR="00CB70C1" w:rsidRDefault="00C427F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3303"/>
        <w:gridCol w:w="1131"/>
        <w:gridCol w:w="1841"/>
        <w:gridCol w:w="1910"/>
        <w:gridCol w:w="1423"/>
        <w:gridCol w:w="3542"/>
      </w:tblGrid>
      <w:tr w:rsidR="00CB70C1">
        <w:trPr>
          <w:trHeight w:val="144"/>
          <w:tblCellSpacing w:w="20" w:type="nil"/>
        </w:trPr>
        <w:tc>
          <w:tcPr>
            <w:tcW w:w="39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816"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Тема урока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Дата изучения </w:t>
            </w:r>
          </w:p>
          <w:p w:rsidR="00CB70C1" w:rsidRDefault="00CB70C1">
            <w:pPr>
              <w:spacing w:after="0"/>
              <w:ind w:left="135"/>
            </w:pPr>
          </w:p>
        </w:tc>
        <w:tc>
          <w:tcPr>
            <w:tcW w:w="2002"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8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554"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6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Что такое физическая культура. Современные физические упражнения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04.09.2023 </w:t>
            </w:r>
          </w:p>
        </w:tc>
        <w:tc>
          <w:tcPr>
            <w:tcW w:w="2002" w:type="dxa"/>
            <w:tcMar>
              <w:top w:w="50" w:type="dxa"/>
              <w:left w:w="100" w:type="dxa"/>
            </w:tcMar>
            <w:vAlign w:val="center"/>
          </w:tcPr>
          <w:p w:rsidR="00CB70C1" w:rsidRPr="00CA7EE3" w:rsidRDefault="00CA7EE3">
            <w:pPr>
              <w:spacing w:after="0"/>
              <w:ind w:left="135"/>
              <w:rPr>
                <w:lang w:val="en-US"/>
              </w:rPr>
            </w:pPr>
            <w:hyperlink r:id="rId73">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7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Режим дня школьника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поведения на уроках физической культуры. Понятие гимнастики и спортивной гимнастики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11.09.2023 </w:t>
            </w:r>
          </w:p>
        </w:tc>
        <w:tc>
          <w:tcPr>
            <w:tcW w:w="2002" w:type="dxa"/>
            <w:tcMar>
              <w:top w:w="50" w:type="dxa"/>
              <w:left w:w="100" w:type="dxa"/>
            </w:tcMar>
            <w:vAlign w:val="center"/>
          </w:tcPr>
          <w:p w:rsidR="00CB70C1" w:rsidRPr="00CA7EE3" w:rsidRDefault="00CA7EE3">
            <w:pPr>
              <w:spacing w:after="0"/>
              <w:ind w:left="135"/>
              <w:rPr>
                <w:lang w:val="en-US"/>
              </w:rPr>
            </w:pPr>
            <w:hyperlink r:id="rId75">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76">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Исходные положения в физических упражнениях</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Учимся гимнастическим упражнениям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Стилизованные способы передвижения ходьбой и бегом</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Акробатические упражнения, основные техники</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Акробатические упражнения, основные техники</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Строевые упражнения и организующие команды на уроках физической культуры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02.10.2023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Способы построения и повороты стоя на месте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Стилизованные передвижения (гимнастический шаг, бег)</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Гимнастические упражнения с мячом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Гимнастические упражнения со скакалкой</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14</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Гимнастические упражнения в прыжках</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Подъем туловища из положения лежа на спине и животе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Подъем ног из положения лежа на животе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Сгибание рук в положении упор лежа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Разучивание прыжков в группировке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Прыжки в упоре на руках, толчком двумя ногами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13.11.2023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Личная гигиена и гигиенические процедуры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CB70C1" w:rsidRPr="00CA7EE3" w:rsidRDefault="00CA7EE3">
            <w:pPr>
              <w:spacing w:after="0"/>
              <w:ind w:left="135"/>
              <w:rPr>
                <w:lang w:val="en-US"/>
              </w:rPr>
            </w:pPr>
            <w:hyperlink r:id="rId77">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7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Чем отличается ходьба от 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20.11.2023 </w:t>
            </w:r>
          </w:p>
        </w:tc>
        <w:tc>
          <w:tcPr>
            <w:tcW w:w="2002" w:type="dxa"/>
            <w:tcMar>
              <w:top w:w="50" w:type="dxa"/>
              <w:left w:w="100" w:type="dxa"/>
            </w:tcMar>
            <w:vAlign w:val="center"/>
          </w:tcPr>
          <w:p w:rsidR="00CB70C1" w:rsidRPr="00CA7EE3" w:rsidRDefault="00CA7EE3">
            <w:pPr>
              <w:spacing w:after="0"/>
              <w:ind w:left="135"/>
              <w:rPr>
                <w:lang w:val="en-US"/>
              </w:rPr>
            </w:pPr>
            <w:hyperlink r:id="rId79">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8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в передвижении с равномерной скоростью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в передвижении с изменением скорости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Обучение равномерному бегу в колонне по одному с невысокой скоростью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Обучение равномерному бегу в колонне по одному с невысокой скоростью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Обучение равномерному бегу в колонне по одному с разной скоростью передвижения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выполнения прыжка в длину с места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одновременного отталкивания двумя ногами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Приземление после спрыгивания с горки матов</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Обучение прыжку в длину с места в полной координации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техники выполнения прыжка в длину и в высоту с прямого разбега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фазы приземления из прыжка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фазы разбега и отталкивания в прыжке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выполнения прыжка в длину с места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15.01.2024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Осанка человека. Упражнения для осанки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CB70C1" w:rsidRPr="00CA7EE3" w:rsidRDefault="00CA7EE3">
            <w:pPr>
              <w:spacing w:after="0"/>
              <w:ind w:left="135"/>
              <w:rPr>
                <w:lang w:val="en-US"/>
              </w:rPr>
            </w:pPr>
            <w:hyperlink r:id="rId81">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8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36</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Считалки для подвижных игр</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29.01.2024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игровых действий и правил подвижных игр</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CB70C1" w:rsidRPr="00CA7EE3" w:rsidRDefault="00CA7EE3">
            <w:pPr>
              <w:spacing w:after="0"/>
              <w:ind w:left="135"/>
              <w:rPr>
                <w:lang w:val="en-US"/>
              </w:rPr>
            </w:pPr>
            <w:hyperlink r:id="rId83">
              <w:r w:rsidR="00C427FC" w:rsidRPr="00CA7EE3">
                <w:rPr>
                  <w:rFonts w:ascii="Times New Roman" w:hAnsi="Times New Roman"/>
                  <w:color w:val="0000FF"/>
                  <w:u w:val="single"/>
                  <w:lang w:val="en-US"/>
                </w:rPr>
                <w:t>https://resh.edu.ru/subject/9/1/</w:t>
              </w:r>
            </w:hyperlink>
            <w:r w:rsidR="00C427FC" w:rsidRPr="00CA7EE3">
              <w:rPr>
                <w:rFonts w:ascii="Times New Roman" w:hAnsi="Times New Roman"/>
                <w:color w:val="000000"/>
                <w:sz w:val="24"/>
                <w:lang w:val="en-US"/>
              </w:rPr>
              <w:t xml:space="preserve"> </w:t>
            </w:r>
            <w:hyperlink r:id="rId8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Обучение способам организации игровых площадок</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Самостоятельная организация и проведение подвижных игр</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«Охотники и утки»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«Охотники и утки»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«Не попади в болото»</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«Не попади в болото»</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«Не оступись»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«Не оступись»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«Кто больше соберет яблок»</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«Кто больше соберет яблок»</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«Брось-поймай»</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«Брось-поймай»</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«Пингвины с мячом»</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«Пингвины с мячом»</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Комплексы утренней зарядки и физкультминуток в режиме дня школьника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53</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ГТО – что это такое? История ГТО. </w:t>
            </w:r>
            <w:r>
              <w:rPr>
                <w:rFonts w:ascii="Times New Roman" w:hAnsi="Times New Roman"/>
                <w:color w:val="000000"/>
                <w:sz w:val="24"/>
              </w:rPr>
              <w:t>Спортивные нормативы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CB70C1" w:rsidRDefault="00CA7EE3">
            <w:pPr>
              <w:spacing w:after="0"/>
              <w:ind w:left="135"/>
            </w:pPr>
            <w:hyperlink r:id="rId85">
              <w:r w:rsidR="00C427FC">
                <w:rPr>
                  <w:rFonts w:ascii="Times New Roman" w:hAnsi="Times New Roman"/>
                  <w:color w:val="0000FF"/>
                  <w:u w:val="single"/>
                </w:rPr>
                <w:t>https://www.gto.ru/norms</w:t>
              </w:r>
            </w:hyperlink>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Бег на 10м и 30м.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55</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Ходьба на лыжах.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57</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58</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Бросок набивного мяча.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60</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61</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62</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63</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Челночный бег 3*10м.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66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61 </w:t>
            </w:r>
          </w:p>
        </w:tc>
        <w:tc>
          <w:tcPr>
            <w:tcW w:w="0" w:type="auto"/>
            <w:gridSpan w:val="2"/>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3358"/>
        <w:gridCol w:w="1109"/>
        <w:gridCol w:w="1841"/>
        <w:gridCol w:w="1910"/>
        <w:gridCol w:w="1423"/>
        <w:gridCol w:w="3542"/>
      </w:tblGrid>
      <w:tr w:rsidR="00CB70C1">
        <w:trPr>
          <w:trHeight w:val="144"/>
          <w:tblCellSpacing w:w="20" w:type="nil"/>
        </w:trPr>
        <w:tc>
          <w:tcPr>
            <w:tcW w:w="379"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992"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Тема урока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Дата изучения </w:t>
            </w:r>
          </w:p>
          <w:p w:rsidR="00CB70C1" w:rsidRDefault="00CB70C1">
            <w:pPr>
              <w:spacing w:after="0"/>
              <w:ind w:left="135"/>
            </w:pPr>
          </w:p>
        </w:tc>
        <w:tc>
          <w:tcPr>
            <w:tcW w:w="198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833"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53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631"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История подвижных игр и соревнований у древних народов</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04.09.2023 </w:t>
            </w:r>
          </w:p>
        </w:tc>
        <w:tc>
          <w:tcPr>
            <w:tcW w:w="1980" w:type="dxa"/>
            <w:tcMar>
              <w:top w:w="50" w:type="dxa"/>
              <w:left w:w="100" w:type="dxa"/>
            </w:tcMar>
            <w:vAlign w:val="center"/>
          </w:tcPr>
          <w:p w:rsidR="00CB70C1" w:rsidRPr="00CA7EE3" w:rsidRDefault="00CA7EE3">
            <w:pPr>
              <w:spacing w:after="0"/>
              <w:ind w:left="135"/>
              <w:rPr>
                <w:lang w:val="en-US"/>
              </w:rPr>
            </w:pPr>
            <w:hyperlink r:id="rId86">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8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Зарождение Олимпийских игр. Современные Олимпийские игры</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05.09.2023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поведения на занятиях лёгкой атлетикой</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11.09.2023 </w:t>
            </w:r>
          </w:p>
        </w:tc>
        <w:tc>
          <w:tcPr>
            <w:tcW w:w="1980" w:type="dxa"/>
            <w:tcMar>
              <w:top w:w="50" w:type="dxa"/>
              <w:left w:w="100" w:type="dxa"/>
            </w:tcMar>
            <w:vAlign w:val="center"/>
          </w:tcPr>
          <w:p w:rsidR="00CB70C1" w:rsidRPr="00CA7EE3" w:rsidRDefault="00CA7EE3">
            <w:pPr>
              <w:spacing w:after="0"/>
              <w:ind w:left="135"/>
              <w:rPr>
                <w:lang w:val="en-US"/>
              </w:rPr>
            </w:pPr>
            <w:hyperlink r:id="rId88">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8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Броски мяча в неподвижную мишень</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12.09.2023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Броски мяча в неподвижную мишень</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18.09.2023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Сложно координированные прыжковые упражнения</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19.09.2023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7</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Сложно координированные передвижения ходьбой по гимнастической скамейке</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25.09.2023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8</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высоту с прямого разбега</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26.09.2023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9</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высоту с прямого разбега</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02.10.2023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10</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Сложно координированные передвижения ходьбой по гимнастической скамейке</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03.10.2023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Передвижение равномерной ходьбой с наклонами туловища вперёд и стороны, разведением и сведением рук</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 с поворотами и изменением направлений</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13</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 с поворотами и изменением направлений</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14</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Сложно координированные беговые упражнения</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17.10.2023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15</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Сложно координированные беговые упражнения</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23.10.2023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16</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Дневник наблюдений по физической культуре</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24.10.2023 </w:t>
            </w:r>
          </w:p>
        </w:tc>
        <w:tc>
          <w:tcPr>
            <w:tcW w:w="1980" w:type="dxa"/>
            <w:tcMar>
              <w:top w:w="50" w:type="dxa"/>
              <w:left w:w="100" w:type="dxa"/>
            </w:tcMar>
            <w:vAlign w:val="center"/>
          </w:tcPr>
          <w:p w:rsidR="00CB70C1" w:rsidRPr="00CA7EE3" w:rsidRDefault="00CA7EE3">
            <w:pPr>
              <w:spacing w:after="0"/>
              <w:ind w:left="135"/>
              <w:rPr>
                <w:lang w:val="en-US"/>
              </w:rPr>
            </w:pPr>
            <w:hyperlink r:id="rId90">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9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17</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Закаливание организма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18</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Утренняя зарядка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19</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Составление комплекса утренней зарядки</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13.11.2023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20</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поведения на уроках гимнастики и акробатики</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14.11.2023 </w:t>
            </w:r>
          </w:p>
        </w:tc>
        <w:tc>
          <w:tcPr>
            <w:tcW w:w="1980" w:type="dxa"/>
            <w:tcMar>
              <w:top w:w="50" w:type="dxa"/>
              <w:left w:w="100" w:type="dxa"/>
            </w:tcMar>
            <w:vAlign w:val="center"/>
          </w:tcPr>
          <w:p w:rsidR="00CB70C1" w:rsidRPr="00CA7EE3" w:rsidRDefault="00CA7EE3">
            <w:pPr>
              <w:spacing w:after="0"/>
              <w:ind w:left="135"/>
              <w:rPr>
                <w:lang w:val="en-US"/>
              </w:rPr>
            </w:pPr>
            <w:hyperlink r:id="rId92">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93">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Строевые упражнения и команды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Строевые упражнения и команды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Прыжковые упражнения</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24</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Прыжковые упражнения</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28.11.2023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25</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Гимнастическая разминка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26</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Ходьба на гимнастической скамейке</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27</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Ходьба на гимнастической скамейке</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28</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с гимнастической скакалкой</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29</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с гимнастической скакалкой</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30</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с гимнастическим мячом</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19.12.2023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с гимнастическим мячом</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25.12.2023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32</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Физические качества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26.12.2023 </w:t>
            </w:r>
          </w:p>
        </w:tc>
        <w:tc>
          <w:tcPr>
            <w:tcW w:w="1980" w:type="dxa"/>
            <w:tcMar>
              <w:top w:w="50" w:type="dxa"/>
              <w:left w:w="100" w:type="dxa"/>
            </w:tcMar>
            <w:vAlign w:val="center"/>
          </w:tcPr>
          <w:p w:rsidR="00CB70C1" w:rsidRPr="00CA7EE3" w:rsidRDefault="00CA7EE3">
            <w:pPr>
              <w:spacing w:after="0"/>
              <w:ind w:left="135"/>
              <w:rPr>
                <w:lang w:val="en-US"/>
              </w:rPr>
            </w:pPr>
            <w:hyperlink r:id="rId94">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95">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33</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Сила как физическое качество</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09.01.2024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34</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Быстрота как физическое качество</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15.01.2024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35</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Выносливость как физическое качество</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16.01.2024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36</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Гибкость как физическое качество</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22.01.2024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37</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Развитие координации движений</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23.01.2024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38</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приемами спортивных игр</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29.01.2024 </w:t>
            </w:r>
          </w:p>
        </w:tc>
        <w:tc>
          <w:tcPr>
            <w:tcW w:w="1980" w:type="dxa"/>
            <w:tcMar>
              <w:top w:w="50" w:type="dxa"/>
              <w:left w:w="100" w:type="dxa"/>
            </w:tcMar>
            <w:vAlign w:val="center"/>
          </w:tcPr>
          <w:p w:rsidR="00CB70C1" w:rsidRPr="00CA7EE3" w:rsidRDefault="00CA7EE3">
            <w:pPr>
              <w:spacing w:after="0"/>
              <w:ind w:left="135"/>
              <w:rPr>
                <w:lang w:val="en-US"/>
              </w:rPr>
            </w:pPr>
            <w:hyperlink r:id="rId96">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9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39</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Игры с приемами баскетбола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30.01.2024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40</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Игры с приемами баскетбола</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41</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Приемы баскетбола: мяч среднему и мяч соседу</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42</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Приемы баскетбола: мяч среднему и мяч соседу</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43</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Бросок мяча в колонне и неудобный бросок</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44</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Бросок мяча в колонне и неудобный бросок</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45</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Прием «волна» в баскетболе</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20.02.2024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46</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Прием «волна» в баскетболе</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26.02.2024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47</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Игры с приемами футбола: метко в цель</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27.02.2024 </w:t>
            </w:r>
          </w:p>
        </w:tc>
        <w:tc>
          <w:tcPr>
            <w:tcW w:w="1980" w:type="dxa"/>
            <w:tcMar>
              <w:top w:w="50" w:type="dxa"/>
              <w:left w:w="100" w:type="dxa"/>
            </w:tcMar>
            <w:vAlign w:val="center"/>
          </w:tcPr>
          <w:p w:rsidR="00CB70C1" w:rsidRPr="00CA7EE3" w:rsidRDefault="00CA7EE3">
            <w:pPr>
              <w:spacing w:after="0"/>
              <w:ind w:left="135"/>
              <w:rPr>
                <w:lang w:val="en-US"/>
              </w:rPr>
            </w:pPr>
            <w:hyperlink r:id="rId98">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9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48</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Игры с приемами футбола: метко в цель</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49</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Гонка мячей и слалом с мячом</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50</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Гонка мячей и слалом с мячом</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51</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Футбольный бильярд</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52</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Футбольный бильярд</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53</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Бросок ногой</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19.03.2024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54</w:t>
            </w:r>
          </w:p>
        </w:tc>
        <w:tc>
          <w:tcPr>
            <w:tcW w:w="2992" w:type="dxa"/>
            <w:tcMar>
              <w:top w:w="50" w:type="dxa"/>
              <w:left w:w="100" w:type="dxa"/>
            </w:tcMar>
            <w:vAlign w:val="center"/>
          </w:tcPr>
          <w:p w:rsidR="00CB70C1" w:rsidRDefault="00C427FC">
            <w:pPr>
              <w:spacing w:after="0"/>
              <w:ind w:left="135"/>
            </w:pPr>
            <w:r>
              <w:rPr>
                <w:rFonts w:ascii="Times New Roman" w:hAnsi="Times New Roman"/>
                <w:color w:val="000000"/>
                <w:sz w:val="24"/>
              </w:rPr>
              <w:t>Бросок ногой</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55</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на развитие равновесия</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02.04.2024 </w:t>
            </w:r>
          </w:p>
        </w:tc>
        <w:tc>
          <w:tcPr>
            <w:tcW w:w="1980"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56</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на развитие равновесия</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08.04.2024 </w:t>
            </w:r>
          </w:p>
        </w:tc>
        <w:tc>
          <w:tcPr>
            <w:tcW w:w="1980" w:type="dxa"/>
            <w:tcMar>
              <w:top w:w="50" w:type="dxa"/>
              <w:left w:w="100" w:type="dxa"/>
            </w:tcMar>
            <w:vAlign w:val="center"/>
          </w:tcPr>
          <w:p w:rsidR="00CB70C1" w:rsidRPr="00CA7EE3" w:rsidRDefault="00CA7EE3">
            <w:pPr>
              <w:spacing w:after="0"/>
              <w:ind w:left="135"/>
              <w:rPr>
                <w:lang w:val="en-US"/>
              </w:rPr>
            </w:pPr>
            <w:hyperlink r:id="rId100">
              <w:r w:rsidR="00C427FC" w:rsidRPr="00CA7EE3">
                <w:rPr>
                  <w:rFonts w:ascii="Times New Roman" w:hAnsi="Times New Roman"/>
                  <w:color w:val="0000FF"/>
                  <w:u w:val="single"/>
                  <w:lang w:val="en-US"/>
                </w:rPr>
                <w:t>https://resh.edu.ru/subject/9/2/</w:t>
              </w:r>
            </w:hyperlink>
            <w:r w:rsidR="00C427FC" w:rsidRPr="00CA7EE3">
              <w:rPr>
                <w:rFonts w:ascii="Times New Roman" w:hAnsi="Times New Roman"/>
                <w:color w:val="000000"/>
                <w:sz w:val="24"/>
                <w:lang w:val="en-US"/>
              </w:rPr>
              <w:t xml:space="preserve"> </w:t>
            </w:r>
            <w:hyperlink r:id="rId10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57</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Правила выполнения спортивных нормативов 2 ступени. Правила техники безопасности на уроках. </w:t>
            </w:r>
            <w:r>
              <w:rPr>
                <w:rFonts w:ascii="Times New Roman" w:hAnsi="Times New Roman"/>
                <w:color w:val="000000"/>
                <w:sz w:val="24"/>
              </w:rPr>
              <w:t>Укрепление здоровья через ВФСК ГТО</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09.04.2024 </w:t>
            </w:r>
          </w:p>
        </w:tc>
        <w:tc>
          <w:tcPr>
            <w:tcW w:w="1980" w:type="dxa"/>
            <w:tcMar>
              <w:top w:w="50" w:type="dxa"/>
              <w:left w:w="100" w:type="dxa"/>
            </w:tcMar>
            <w:vAlign w:val="center"/>
          </w:tcPr>
          <w:p w:rsidR="00CB70C1" w:rsidRDefault="00CA7EE3">
            <w:pPr>
              <w:spacing w:after="0"/>
              <w:ind w:left="135"/>
            </w:pPr>
            <w:hyperlink r:id="rId102">
              <w:r w:rsidR="00C427FC">
                <w:rPr>
                  <w:rFonts w:ascii="Times New Roman" w:hAnsi="Times New Roman"/>
                  <w:color w:val="0000FF"/>
                  <w:u w:val="single"/>
                </w:rPr>
                <w:t>https://www.gto.ru/norms</w:t>
              </w:r>
            </w:hyperlink>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58</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59</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60</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61</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62</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63</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30.04.2024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64</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06.05.2024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65</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07.05.2024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66</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13.05.2024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67</w:t>
            </w:r>
          </w:p>
        </w:tc>
        <w:tc>
          <w:tcPr>
            <w:tcW w:w="2992"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3"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14.05.2024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379" w:type="dxa"/>
            <w:tcMar>
              <w:top w:w="50" w:type="dxa"/>
              <w:left w:w="100" w:type="dxa"/>
            </w:tcMar>
            <w:vAlign w:val="center"/>
          </w:tcPr>
          <w:p w:rsidR="00CB70C1" w:rsidRDefault="00C427FC">
            <w:pPr>
              <w:spacing w:after="0"/>
            </w:pPr>
            <w:r>
              <w:rPr>
                <w:rFonts w:ascii="Times New Roman" w:hAnsi="Times New Roman"/>
                <w:color w:val="000000"/>
                <w:sz w:val="24"/>
              </w:rPr>
              <w:t>68</w:t>
            </w:r>
          </w:p>
        </w:tc>
        <w:tc>
          <w:tcPr>
            <w:tcW w:w="2992"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«Праздник ГТО». Соревнования со сдачей норм ГТО, с соблюдением правил и техники выполнения испытаний (тестов) 2 ступени ГТО</w:t>
            </w:r>
          </w:p>
        </w:tc>
        <w:tc>
          <w:tcPr>
            <w:tcW w:w="833"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20.05.2024 </w:t>
            </w:r>
          </w:p>
        </w:tc>
        <w:tc>
          <w:tcPr>
            <w:tcW w:w="1980" w:type="dxa"/>
            <w:tcMar>
              <w:top w:w="50" w:type="dxa"/>
              <w:left w:w="100" w:type="dxa"/>
            </w:tcMar>
            <w:vAlign w:val="center"/>
          </w:tcPr>
          <w:p w:rsidR="00CB70C1" w:rsidRDefault="00CB70C1">
            <w:pPr>
              <w:spacing w:after="0"/>
              <w:ind w:left="135"/>
            </w:pPr>
          </w:p>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309"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53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3356"/>
        <w:gridCol w:w="1137"/>
        <w:gridCol w:w="1841"/>
        <w:gridCol w:w="1910"/>
        <w:gridCol w:w="1423"/>
        <w:gridCol w:w="3475"/>
      </w:tblGrid>
      <w:tr w:rsidR="00CB70C1">
        <w:trPr>
          <w:trHeight w:val="144"/>
          <w:tblCellSpacing w:w="20" w:type="nil"/>
        </w:trPr>
        <w:tc>
          <w:tcPr>
            <w:tcW w:w="39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816"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Тема урока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Дата изучения </w:t>
            </w:r>
          </w:p>
          <w:p w:rsidR="00CB70C1" w:rsidRDefault="00CB70C1">
            <w:pPr>
              <w:spacing w:after="0"/>
              <w:ind w:left="135"/>
            </w:pPr>
          </w:p>
        </w:tc>
        <w:tc>
          <w:tcPr>
            <w:tcW w:w="2002"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8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554"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6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Физическая культура у древних народов</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CB70C1" w:rsidRPr="00CA7EE3" w:rsidRDefault="00CA7EE3">
            <w:pPr>
              <w:spacing w:after="0"/>
              <w:ind w:left="135"/>
              <w:rPr>
                <w:lang w:val="en-US"/>
              </w:rPr>
            </w:pPr>
            <w:hyperlink r:id="rId103">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0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История появления современного спорта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 с ускорением на короткую дистанцию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CB70C1" w:rsidRPr="00CA7EE3" w:rsidRDefault="00CA7EE3">
            <w:pPr>
              <w:spacing w:after="0"/>
              <w:ind w:left="135"/>
              <w:rPr>
                <w:lang w:val="en-US"/>
              </w:rPr>
            </w:pPr>
            <w:hyperlink r:id="rId105">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06">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 с ускорением на короткую дистанцию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длину с разбега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длину с разбега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Броски набивного мяча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Броски набивного мяча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9</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Челночный бег</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10</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Челночный бег</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Беговые упражнения с координационной сложностью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Беговые упражнения с координационной сложностью</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Виды физических упражнений</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CB70C1" w:rsidRPr="00CA7EE3" w:rsidRDefault="00CA7EE3">
            <w:pPr>
              <w:spacing w:after="0"/>
              <w:ind w:left="135"/>
              <w:rPr>
                <w:lang w:val="en-US"/>
              </w:rPr>
            </w:pPr>
            <w:hyperlink r:id="rId107">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08">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Измерение пульса на занятиях физической культурой</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15</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Дозировка физических нагрузок</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Составление индивидуального графика занятий по развитию физических качеств</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Закаливание организма под душем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Дыхательная и зрительная гимнастика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19</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Строевые команды и упражнения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CB70C1" w:rsidRPr="00CA7EE3" w:rsidRDefault="00CA7EE3">
            <w:pPr>
              <w:spacing w:after="0"/>
              <w:ind w:left="135"/>
              <w:rPr>
                <w:lang w:val="en-US"/>
              </w:rPr>
            </w:pPr>
            <w:hyperlink r:id="rId109">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10">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20</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Строевые команды и упражнения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Лазанье по канату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Лазанье по канату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Передвижения по гимнастической скамейке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24</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Передвижения по гимнастической скамейке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25</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Передвижения по гимнастической стенке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26</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Передвижения по гимнастической стенке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Прыжки через скакалку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Прыжки через скакалку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29</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Ритмическая гимнастика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30</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Ритмическая гимнастика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Танцевальные упражнения из танца галоп</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Танцевальные упражнения из танца галоп</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Танцевальные упражнения из танца полька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Танцевальные упражнения из танца полька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элементами спортивных игр: парашютисты, стрелки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16.01.2024 </w:t>
            </w:r>
          </w:p>
        </w:tc>
        <w:tc>
          <w:tcPr>
            <w:tcW w:w="2002" w:type="dxa"/>
            <w:tcMar>
              <w:top w:w="50" w:type="dxa"/>
              <w:left w:w="100" w:type="dxa"/>
            </w:tcMar>
            <w:vAlign w:val="center"/>
          </w:tcPr>
          <w:p w:rsidR="00CB70C1" w:rsidRPr="00CA7EE3" w:rsidRDefault="00CA7EE3">
            <w:pPr>
              <w:spacing w:after="0"/>
              <w:ind w:left="135"/>
              <w:rPr>
                <w:lang w:val="en-US"/>
              </w:rPr>
            </w:pPr>
            <w:hyperlink r:id="rId111">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12">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элементами спортивных игр: парашютисты, стрелки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баскетбол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баскетбол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Ведение баскетбольного мяча. Ловля и передача мяча двумя руками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Ведение баскетбольного мяча. Ловля и передача мяча двумя руками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приемами баскетбола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приемами баскетбола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волейбол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CB70C1" w:rsidRPr="00CA7EE3" w:rsidRDefault="00CA7EE3">
            <w:pPr>
              <w:spacing w:after="0"/>
              <w:ind w:left="135"/>
              <w:rPr>
                <w:lang w:val="en-US"/>
              </w:rPr>
            </w:pPr>
            <w:hyperlink r:id="rId113">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14">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44</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волейбол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Прямая нижняя подача, приём и передача мяча снизу двумя руками на месте и в движении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Прямая нижняя подача, приём и передача мяча снизу двумя руками на месте и в движении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футбол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CB70C1" w:rsidRPr="00CA7EE3" w:rsidRDefault="00CA7EE3">
            <w:pPr>
              <w:spacing w:after="0"/>
              <w:ind w:left="135"/>
              <w:rPr>
                <w:lang w:val="en-US"/>
              </w:rPr>
            </w:pPr>
            <w:hyperlink r:id="rId115">
              <w:r w:rsidR="00C427FC" w:rsidRPr="00CA7EE3">
                <w:rPr>
                  <w:rFonts w:ascii="Times New Roman" w:hAnsi="Times New Roman"/>
                  <w:color w:val="0000FF"/>
                  <w:u w:val="single"/>
                  <w:lang w:val="en-US"/>
                </w:rPr>
                <w:t>https://resh.edu.ru/subject/9/3/</w:t>
              </w:r>
            </w:hyperlink>
            <w:r w:rsidR="00C427FC" w:rsidRPr="00CA7EE3">
              <w:rPr>
                <w:rFonts w:ascii="Times New Roman" w:hAnsi="Times New Roman"/>
                <w:color w:val="000000"/>
                <w:sz w:val="24"/>
                <w:lang w:val="en-US"/>
              </w:rPr>
              <w:t xml:space="preserve"> </w:t>
            </w:r>
            <w:hyperlink r:id="rId116">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Спортивная игра футбол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приемами футбола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Подвижные игры с приемами футбола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выполнения спортивных нормативов 2-3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CB70C1" w:rsidRDefault="00CA7EE3">
            <w:pPr>
              <w:spacing w:after="0"/>
              <w:ind w:left="135"/>
            </w:pPr>
            <w:hyperlink r:id="rId117">
              <w:r w:rsidR="00C427FC">
                <w:rPr>
                  <w:rFonts w:ascii="Times New Roman" w:hAnsi="Times New Roman"/>
                  <w:color w:val="0000FF"/>
                  <w:u w:val="single"/>
                </w:rPr>
                <w:t>https://www.gto.ru/norms</w:t>
              </w:r>
            </w:hyperlink>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ТБ на уроках. Сохранение и укрепление здоровья через ВФСК ГТО</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53</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54</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02.04.2024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57</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58</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59</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60</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61</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62</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63</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64</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65</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66</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Default="00C427F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296"/>
        <w:gridCol w:w="1134"/>
        <w:gridCol w:w="1841"/>
        <w:gridCol w:w="1910"/>
        <w:gridCol w:w="1423"/>
        <w:gridCol w:w="3542"/>
      </w:tblGrid>
      <w:tr w:rsidR="00CB70C1">
        <w:trPr>
          <w:trHeight w:val="144"/>
          <w:tblCellSpacing w:w="20" w:type="nil"/>
        </w:trPr>
        <w:tc>
          <w:tcPr>
            <w:tcW w:w="390"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 п/п </w:t>
            </w:r>
          </w:p>
          <w:p w:rsidR="00CB70C1" w:rsidRDefault="00CB70C1">
            <w:pPr>
              <w:spacing w:after="0"/>
              <w:ind w:left="135"/>
            </w:pPr>
          </w:p>
        </w:tc>
        <w:tc>
          <w:tcPr>
            <w:tcW w:w="2816"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Тема урока </w:t>
            </w:r>
          </w:p>
          <w:p w:rsidR="00CB70C1" w:rsidRDefault="00CB70C1">
            <w:pPr>
              <w:spacing w:after="0"/>
              <w:ind w:left="135"/>
            </w:pPr>
          </w:p>
        </w:tc>
        <w:tc>
          <w:tcPr>
            <w:tcW w:w="0" w:type="auto"/>
            <w:gridSpan w:val="3"/>
            <w:tcMar>
              <w:top w:w="50" w:type="dxa"/>
              <w:left w:w="100" w:type="dxa"/>
            </w:tcMar>
            <w:vAlign w:val="center"/>
          </w:tcPr>
          <w:p w:rsidR="00CB70C1" w:rsidRDefault="00C427FC">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Дата изучения </w:t>
            </w:r>
          </w:p>
          <w:p w:rsidR="00CB70C1" w:rsidRDefault="00CB70C1">
            <w:pPr>
              <w:spacing w:after="0"/>
              <w:ind w:left="135"/>
            </w:pPr>
          </w:p>
        </w:tc>
        <w:tc>
          <w:tcPr>
            <w:tcW w:w="2002" w:type="dxa"/>
            <w:vMerge w:val="restart"/>
            <w:tcMar>
              <w:top w:w="50" w:type="dxa"/>
              <w:left w:w="100" w:type="dxa"/>
            </w:tcMar>
            <w:vAlign w:val="center"/>
          </w:tcPr>
          <w:p w:rsidR="00CB70C1" w:rsidRDefault="00C427FC">
            <w:pPr>
              <w:spacing w:after="0"/>
              <w:ind w:left="135"/>
            </w:pPr>
            <w:r>
              <w:rPr>
                <w:rFonts w:ascii="Times New Roman" w:hAnsi="Times New Roman"/>
                <w:b/>
                <w:color w:val="000000"/>
                <w:sz w:val="24"/>
              </w:rPr>
              <w:t xml:space="preserve">Электронные цифровые образовательные ресурсы </w:t>
            </w:r>
          </w:p>
          <w:p w:rsidR="00CB70C1" w:rsidRDefault="00CB70C1">
            <w:pPr>
              <w:spacing w:after="0"/>
              <w:ind w:left="135"/>
            </w:pPr>
          </w:p>
        </w:tc>
      </w:tr>
      <w:tr w:rsidR="00CB70C1">
        <w:trPr>
          <w:trHeight w:val="144"/>
          <w:tblCellSpacing w:w="20" w:type="nil"/>
        </w:trPr>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c>
          <w:tcPr>
            <w:tcW w:w="8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Всего </w:t>
            </w:r>
          </w:p>
          <w:p w:rsidR="00CB70C1" w:rsidRDefault="00CB70C1">
            <w:pPr>
              <w:spacing w:after="0"/>
              <w:ind w:left="135"/>
            </w:pPr>
          </w:p>
        </w:tc>
        <w:tc>
          <w:tcPr>
            <w:tcW w:w="1554"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Контрольные работы </w:t>
            </w:r>
          </w:p>
          <w:p w:rsidR="00CB70C1" w:rsidRDefault="00CB70C1">
            <w:pPr>
              <w:spacing w:after="0"/>
              <w:ind w:left="135"/>
            </w:pPr>
          </w:p>
        </w:tc>
        <w:tc>
          <w:tcPr>
            <w:tcW w:w="1652" w:type="dxa"/>
            <w:tcMar>
              <w:top w:w="50" w:type="dxa"/>
              <w:left w:w="100" w:type="dxa"/>
            </w:tcMar>
            <w:vAlign w:val="center"/>
          </w:tcPr>
          <w:p w:rsidR="00CB70C1" w:rsidRDefault="00C427FC">
            <w:pPr>
              <w:spacing w:after="0"/>
              <w:ind w:left="135"/>
            </w:pPr>
            <w:r>
              <w:rPr>
                <w:rFonts w:ascii="Times New Roman" w:hAnsi="Times New Roman"/>
                <w:b/>
                <w:color w:val="000000"/>
                <w:sz w:val="24"/>
              </w:rPr>
              <w:t xml:space="preserve">Практические работы </w:t>
            </w:r>
          </w:p>
          <w:p w:rsidR="00CB70C1" w:rsidRDefault="00CB70C1">
            <w:pPr>
              <w:spacing w:after="0"/>
              <w:ind w:left="135"/>
            </w:pPr>
          </w:p>
        </w:tc>
        <w:tc>
          <w:tcPr>
            <w:tcW w:w="0" w:type="auto"/>
            <w:vMerge/>
            <w:tcBorders>
              <w:top w:val="nil"/>
            </w:tcBorders>
            <w:tcMar>
              <w:top w:w="50" w:type="dxa"/>
              <w:left w:w="100" w:type="dxa"/>
            </w:tcMar>
          </w:tcPr>
          <w:p w:rsidR="00CB70C1" w:rsidRDefault="00CB70C1"/>
        </w:tc>
        <w:tc>
          <w:tcPr>
            <w:tcW w:w="0" w:type="auto"/>
            <w:vMerge/>
            <w:tcBorders>
              <w:top w:val="nil"/>
            </w:tcBorders>
            <w:tcMar>
              <w:top w:w="50" w:type="dxa"/>
              <w:left w:w="100" w:type="dxa"/>
            </w:tcMar>
          </w:tcPr>
          <w:p w:rsidR="00CB70C1" w:rsidRDefault="00CB70C1"/>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Из истории развития физической культуры в России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01.09.2023 </w:t>
            </w:r>
          </w:p>
        </w:tc>
        <w:tc>
          <w:tcPr>
            <w:tcW w:w="2002" w:type="dxa"/>
            <w:tcMar>
              <w:top w:w="50" w:type="dxa"/>
              <w:left w:w="100" w:type="dxa"/>
            </w:tcMar>
            <w:vAlign w:val="center"/>
          </w:tcPr>
          <w:p w:rsidR="00CB70C1" w:rsidRPr="00CA7EE3" w:rsidRDefault="00CA7EE3">
            <w:pPr>
              <w:spacing w:after="0"/>
              <w:ind w:left="135"/>
              <w:rPr>
                <w:lang w:val="en-US"/>
              </w:rPr>
            </w:pPr>
            <w:hyperlink r:id="rId118">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1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Из истории развития национальных видов спорта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предупреждения травм на уроках физической культуры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08.09.2023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Предупреждение травм на занятиях лёгкой атлетикой</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CB70C1" w:rsidRPr="00CA7EE3" w:rsidRDefault="00CA7EE3">
            <w:pPr>
              <w:spacing w:after="0"/>
              <w:ind w:left="135"/>
              <w:rPr>
                <w:lang w:val="en-US"/>
              </w:rPr>
            </w:pPr>
            <w:hyperlink r:id="rId120">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2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в прыжках в высоту с разбега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в прыжках в высоту с разбега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высоту с разбега способом перешагивания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Прыжок в высоту с разбега способом перешагивания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9</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Беговые упражнения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10</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Беговые упражнения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Метание малого мяча на дальность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06.10.2023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Метание малого мяча на дальность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Самостоятельная физическая подготовка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13.10.2023 </w:t>
            </w:r>
          </w:p>
        </w:tc>
        <w:tc>
          <w:tcPr>
            <w:tcW w:w="2002" w:type="dxa"/>
            <w:tcMar>
              <w:top w:w="50" w:type="dxa"/>
              <w:left w:w="100" w:type="dxa"/>
            </w:tcMar>
            <w:vAlign w:val="center"/>
          </w:tcPr>
          <w:p w:rsidR="00CB70C1" w:rsidRPr="00CA7EE3" w:rsidRDefault="00CA7EE3">
            <w:pPr>
              <w:spacing w:after="0"/>
              <w:ind w:left="135"/>
              <w:rPr>
                <w:lang w:val="en-US"/>
              </w:rPr>
            </w:pPr>
            <w:hyperlink r:id="rId122">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23">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Влияние занятий физической подготовкой на работу систем организма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Предупреждение травм при выполнении гимнастических и акробатических упражнений</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20.10.2023 </w:t>
            </w:r>
          </w:p>
        </w:tc>
        <w:tc>
          <w:tcPr>
            <w:tcW w:w="2002" w:type="dxa"/>
            <w:tcMar>
              <w:top w:w="50" w:type="dxa"/>
              <w:left w:w="100" w:type="dxa"/>
            </w:tcMar>
            <w:vAlign w:val="center"/>
          </w:tcPr>
          <w:p w:rsidR="00CB70C1" w:rsidRPr="00CA7EE3" w:rsidRDefault="00CA7EE3">
            <w:pPr>
              <w:spacing w:after="0"/>
              <w:ind w:left="135"/>
              <w:rPr>
                <w:lang w:val="en-US"/>
              </w:rPr>
            </w:pPr>
            <w:hyperlink r:id="rId124">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25">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16</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Акробатическая комбинация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Акробатическая комбинация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27.10.2023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 xml:space="preserve">Опорной прыжок через гимнастического козла с разбега способом </w:t>
            </w:r>
            <w:proofErr w:type="spellStart"/>
            <w:r w:rsidRPr="00A02F02">
              <w:rPr>
                <w:rFonts w:ascii="Times New Roman" w:hAnsi="Times New Roman"/>
                <w:color w:val="000000"/>
                <w:sz w:val="24"/>
              </w:rPr>
              <w:t>напрыгивания</w:t>
            </w:r>
            <w:proofErr w:type="spellEnd"/>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19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 xml:space="preserve">Опорной прыжок через гимнастического козла с разбега способом </w:t>
            </w:r>
            <w:proofErr w:type="spellStart"/>
            <w:r w:rsidRPr="00A02F02">
              <w:rPr>
                <w:rFonts w:ascii="Times New Roman" w:hAnsi="Times New Roman"/>
                <w:color w:val="000000"/>
                <w:sz w:val="24"/>
              </w:rPr>
              <w:t>напрыгивания</w:t>
            </w:r>
            <w:proofErr w:type="spellEnd"/>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Поводящие упражнения для обучения опорному прыжку</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Поводящие упражнения для обучения опорному прыжку</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Обучение опорному прыжку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Обучение опорному прыжку</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24</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на гимнастической перекладине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25</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на гимнастической перекладине</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Висы и упоры на низкой гимнастической перекладине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Танцевальные упражнения «Летка-</w:t>
            </w:r>
            <w:proofErr w:type="spellStart"/>
            <w:r>
              <w:rPr>
                <w:rFonts w:ascii="Times New Roman" w:hAnsi="Times New Roman"/>
                <w:color w:val="000000"/>
                <w:sz w:val="24"/>
              </w:rPr>
              <w:t>енка</w:t>
            </w:r>
            <w:proofErr w:type="spellEnd"/>
            <w:r>
              <w:rPr>
                <w:rFonts w:ascii="Times New Roman" w:hAnsi="Times New Roman"/>
                <w:color w:val="000000"/>
                <w:sz w:val="24"/>
              </w:rPr>
              <w:t>»</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28</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Танцевальные упражнения «Летка-</w:t>
            </w:r>
            <w:proofErr w:type="spellStart"/>
            <w:r>
              <w:rPr>
                <w:rFonts w:ascii="Times New Roman" w:hAnsi="Times New Roman"/>
                <w:color w:val="000000"/>
                <w:sz w:val="24"/>
              </w:rPr>
              <w:t>енка</w:t>
            </w:r>
            <w:proofErr w:type="spellEnd"/>
            <w:r>
              <w:rPr>
                <w:rFonts w:ascii="Times New Roman" w:hAnsi="Times New Roman"/>
                <w:color w:val="000000"/>
                <w:sz w:val="24"/>
              </w:rPr>
              <w:t>»</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29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Оказание первой помощи на занятиях физической культуры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15.12.2023 </w:t>
            </w:r>
          </w:p>
        </w:tc>
        <w:tc>
          <w:tcPr>
            <w:tcW w:w="2002" w:type="dxa"/>
            <w:tcMar>
              <w:top w:w="50" w:type="dxa"/>
              <w:left w:w="100" w:type="dxa"/>
            </w:tcMar>
            <w:vAlign w:val="center"/>
          </w:tcPr>
          <w:p w:rsidR="00CB70C1" w:rsidRPr="00CA7EE3" w:rsidRDefault="00CA7EE3">
            <w:pPr>
              <w:spacing w:after="0"/>
              <w:ind w:left="135"/>
              <w:rPr>
                <w:lang w:val="en-US"/>
              </w:rPr>
            </w:pPr>
            <w:hyperlink r:id="rId126">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27">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Упражнения для профилактики нарушения осанки и снижения массы тела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31</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Закаливание организма</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32</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Предупреждение травматизма на занятиях подвижными играми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«Запрещенное движение»</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«Подвижная цель»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«Подвижная цель»</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«Эстафета с ведением футбольного мяча»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19.01.2024 </w:t>
            </w:r>
          </w:p>
        </w:tc>
        <w:tc>
          <w:tcPr>
            <w:tcW w:w="2002" w:type="dxa"/>
            <w:tcMar>
              <w:top w:w="50" w:type="dxa"/>
              <w:left w:w="100" w:type="dxa"/>
            </w:tcMar>
            <w:vAlign w:val="center"/>
          </w:tcPr>
          <w:p w:rsidR="00CB70C1" w:rsidRPr="00CA7EE3" w:rsidRDefault="00CA7EE3">
            <w:pPr>
              <w:spacing w:after="0"/>
              <w:ind w:left="135"/>
              <w:rPr>
                <w:lang w:val="en-US"/>
              </w:rPr>
            </w:pPr>
            <w:hyperlink r:id="rId128">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29">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«Эстафета с ведением футбольного мяча»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«Паровая машина»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26.01.2024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39</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«Паровая машина»</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40</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«Гонка лодок»</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02.02.2024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41</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Разучивание подвижной игры «Гонка лодок»</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42</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волейбол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09.02.2024 </w:t>
            </w:r>
          </w:p>
        </w:tc>
        <w:tc>
          <w:tcPr>
            <w:tcW w:w="2002" w:type="dxa"/>
            <w:tcMar>
              <w:top w:w="50" w:type="dxa"/>
              <w:left w:w="100" w:type="dxa"/>
            </w:tcMar>
            <w:vAlign w:val="center"/>
          </w:tcPr>
          <w:p w:rsidR="00CB70C1" w:rsidRPr="00CA7EE3" w:rsidRDefault="00CA7EE3">
            <w:pPr>
              <w:spacing w:after="0"/>
              <w:ind w:left="135"/>
              <w:rPr>
                <w:lang w:val="en-US"/>
              </w:rPr>
            </w:pPr>
            <w:hyperlink r:id="rId130">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31">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43</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волейбол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CB70C1" w:rsidRDefault="00CB70C1">
            <w:pPr>
              <w:spacing w:after="0"/>
              <w:ind w:left="135"/>
            </w:pPr>
          </w:p>
        </w:tc>
      </w:tr>
      <w:tr w:rsidR="00CB70C1" w:rsidRPr="00CA7EE3">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44</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баскетбол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16.02.2024 </w:t>
            </w:r>
          </w:p>
        </w:tc>
        <w:tc>
          <w:tcPr>
            <w:tcW w:w="2002" w:type="dxa"/>
            <w:tcMar>
              <w:top w:w="50" w:type="dxa"/>
              <w:left w:w="100" w:type="dxa"/>
            </w:tcMar>
            <w:vAlign w:val="center"/>
          </w:tcPr>
          <w:p w:rsidR="00CB70C1" w:rsidRPr="00CA7EE3" w:rsidRDefault="00CA7EE3">
            <w:pPr>
              <w:spacing w:after="0"/>
              <w:ind w:left="135"/>
              <w:rPr>
                <w:lang w:val="en-US"/>
              </w:rPr>
            </w:pPr>
            <w:hyperlink r:id="rId132">
              <w:r w:rsidR="00C427FC" w:rsidRPr="00CA7EE3">
                <w:rPr>
                  <w:rFonts w:ascii="Times New Roman" w:hAnsi="Times New Roman"/>
                  <w:color w:val="0000FF"/>
                  <w:u w:val="single"/>
                  <w:lang w:val="en-US"/>
                </w:rPr>
                <w:t>https://resh.edu.ru/subject/9/4/</w:t>
              </w:r>
            </w:hyperlink>
            <w:r w:rsidR="00C427FC" w:rsidRPr="00CA7EE3">
              <w:rPr>
                <w:rFonts w:ascii="Times New Roman" w:hAnsi="Times New Roman"/>
                <w:color w:val="000000"/>
                <w:sz w:val="24"/>
                <w:lang w:val="en-US"/>
              </w:rPr>
              <w:t xml:space="preserve"> </w:t>
            </w:r>
            <w:hyperlink r:id="rId133">
              <w:r w:rsidR="00C427FC" w:rsidRPr="00CA7EE3">
                <w:rPr>
                  <w:rFonts w:ascii="Times New Roman" w:hAnsi="Times New Roman"/>
                  <w:color w:val="0000FF"/>
                  <w:u w:val="single"/>
                  <w:lang w:val="en-US"/>
                </w:rPr>
                <w:t>http://school-</w:t>
              </w:r>
            </w:hyperlink>
            <w:r w:rsidR="00C427FC" w:rsidRPr="00CA7EE3">
              <w:rPr>
                <w:rFonts w:ascii="Times New Roman" w:hAnsi="Times New Roman"/>
                <w:color w:val="000000"/>
                <w:sz w:val="24"/>
                <w:lang w:val="en-US"/>
              </w:rPr>
              <w:t xml:space="preserve"> collection.edu.ru/catalog/teacher/</w:t>
            </w: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45</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баскетбол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46</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футбол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47</w:t>
            </w:r>
          </w:p>
        </w:tc>
        <w:tc>
          <w:tcPr>
            <w:tcW w:w="2816" w:type="dxa"/>
            <w:tcMar>
              <w:top w:w="50" w:type="dxa"/>
              <w:left w:w="100" w:type="dxa"/>
            </w:tcMar>
            <w:vAlign w:val="center"/>
          </w:tcPr>
          <w:p w:rsidR="00CB70C1" w:rsidRDefault="00C427FC">
            <w:pPr>
              <w:spacing w:after="0"/>
              <w:ind w:left="135"/>
            </w:pPr>
            <w:r>
              <w:rPr>
                <w:rFonts w:ascii="Times New Roman" w:hAnsi="Times New Roman"/>
                <w:color w:val="000000"/>
                <w:sz w:val="24"/>
              </w:rPr>
              <w:t>Упражнения из игры футбол</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01.03.2024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Правила выполнения спортивных нормативов 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CB70C1" w:rsidRDefault="00CA7EE3">
            <w:pPr>
              <w:spacing w:after="0"/>
              <w:ind w:left="135"/>
            </w:pPr>
            <w:hyperlink r:id="rId134">
              <w:r w:rsidR="00C427FC">
                <w:rPr>
                  <w:rFonts w:ascii="Times New Roman" w:hAnsi="Times New Roman"/>
                  <w:color w:val="0000FF"/>
                  <w:u w:val="single"/>
                </w:rPr>
                <w:t>https://www.gto.ru/norms</w:t>
              </w:r>
            </w:hyperlink>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49</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Правила ТБ на уроках. Здоровье и ЗОЖ. </w:t>
            </w:r>
            <w:r>
              <w:rPr>
                <w:rFonts w:ascii="Times New Roman" w:hAnsi="Times New Roman"/>
                <w:color w:val="000000"/>
                <w:sz w:val="24"/>
              </w:rPr>
              <w:t>ГТО в наше время</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50</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15.03.2024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51</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52</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22.03.2024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53</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05.04.2024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55</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56</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12.04.2024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58</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19.04.2024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59</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60</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26.04.2024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61</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03.05.2024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62</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10.05.2024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63</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Метание мяча весом 150г.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64</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Освоение правил и техники выполнения норматива комплекса ГТО. Метание мяча весом 150г. Подвижные игры</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17.05.2024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65</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20.05.2024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66</w:t>
            </w:r>
          </w:p>
        </w:tc>
        <w:tc>
          <w:tcPr>
            <w:tcW w:w="2816" w:type="dxa"/>
            <w:tcMar>
              <w:top w:w="50" w:type="dxa"/>
              <w:left w:w="100" w:type="dxa"/>
            </w:tcMar>
            <w:vAlign w:val="center"/>
          </w:tcPr>
          <w:p w:rsidR="00CB70C1" w:rsidRDefault="00C427FC">
            <w:pPr>
              <w:spacing w:after="0"/>
              <w:ind w:left="135"/>
            </w:pPr>
            <w:r w:rsidRPr="00A02F02">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67</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24.05.2024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390" w:type="dxa"/>
            <w:tcMar>
              <w:top w:w="50" w:type="dxa"/>
              <w:left w:w="100" w:type="dxa"/>
            </w:tcMar>
            <w:vAlign w:val="center"/>
          </w:tcPr>
          <w:p w:rsidR="00CB70C1" w:rsidRDefault="00C427FC">
            <w:pPr>
              <w:spacing w:after="0"/>
            </w:pPr>
            <w:r>
              <w:rPr>
                <w:rFonts w:ascii="Times New Roman" w:hAnsi="Times New Roman"/>
                <w:color w:val="000000"/>
                <w:sz w:val="24"/>
              </w:rPr>
              <w:t>68</w:t>
            </w:r>
          </w:p>
        </w:tc>
        <w:tc>
          <w:tcPr>
            <w:tcW w:w="2816" w:type="dxa"/>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52"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CB70C1" w:rsidRDefault="00C427FC">
            <w:pPr>
              <w:spacing w:after="0"/>
              <w:ind w:left="135"/>
            </w:pPr>
            <w:r>
              <w:rPr>
                <w:rFonts w:ascii="Times New Roman" w:hAnsi="Times New Roman"/>
                <w:color w:val="000000"/>
                <w:sz w:val="24"/>
              </w:rPr>
              <w:t xml:space="preserve"> 27.05.2024 </w:t>
            </w:r>
          </w:p>
        </w:tc>
        <w:tc>
          <w:tcPr>
            <w:tcW w:w="2002" w:type="dxa"/>
            <w:tcMar>
              <w:top w:w="50" w:type="dxa"/>
              <w:left w:w="100" w:type="dxa"/>
            </w:tcMar>
            <w:vAlign w:val="center"/>
          </w:tcPr>
          <w:p w:rsidR="00CB70C1" w:rsidRDefault="00CB70C1">
            <w:pPr>
              <w:spacing w:after="0"/>
              <w:ind w:left="135"/>
            </w:pPr>
          </w:p>
        </w:tc>
      </w:tr>
      <w:tr w:rsidR="00CB70C1">
        <w:trPr>
          <w:trHeight w:val="144"/>
          <w:tblCellSpacing w:w="20" w:type="nil"/>
        </w:trPr>
        <w:tc>
          <w:tcPr>
            <w:tcW w:w="0" w:type="auto"/>
            <w:gridSpan w:val="2"/>
            <w:tcMar>
              <w:top w:w="50" w:type="dxa"/>
              <w:left w:w="100" w:type="dxa"/>
            </w:tcMar>
            <w:vAlign w:val="center"/>
          </w:tcPr>
          <w:p w:rsidR="00CB70C1" w:rsidRPr="00A02F02" w:rsidRDefault="00C427FC">
            <w:pPr>
              <w:spacing w:after="0"/>
              <w:ind w:left="135"/>
            </w:pPr>
            <w:r w:rsidRPr="00A02F02">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CB70C1" w:rsidRDefault="00C427FC">
            <w:pPr>
              <w:spacing w:after="0"/>
              <w:ind w:left="135"/>
              <w:jc w:val="center"/>
            </w:pPr>
            <w:r w:rsidRPr="00A02F02">
              <w:rPr>
                <w:rFonts w:ascii="Times New Roman" w:hAnsi="Times New Roman"/>
                <w:color w:val="000000"/>
                <w:sz w:val="24"/>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CB70C1" w:rsidRDefault="00C427FC">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CB70C1" w:rsidRDefault="00CB70C1"/>
        </w:tc>
      </w:tr>
    </w:tbl>
    <w:p w:rsidR="00CB70C1" w:rsidRDefault="00CB70C1">
      <w:pPr>
        <w:sectPr w:rsidR="00CB70C1">
          <w:pgSz w:w="16383" w:h="11906" w:orient="landscape"/>
          <w:pgMar w:top="1134" w:right="850" w:bottom="1134" w:left="1701" w:header="720" w:footer="720" w:gutter="0"/>
          <w:cols w:space="720"/>
        </w:sectPr>
      </w:pPr>
    </w:p>
    <w:p w:rsidR="00CB70C1" w:rsidRPr="00A02F02" w:rsidRDefault="00C427FC">
      <w:pPr>
        <w:spacing w:after="0"/>
        <w:ind w:left="120"/>
      </w:pPr>
      <w:bookmarkStart w:id="24" w:name="block-15545729"/>
      <w:bookmarkEnd w:id="23"/>
      <w:r w:rsidRPr="00A02F02">
        <w:rPr>
          <w:rFonts w:ascii="Times New Roman" w:hAnsi="Times New Roman"/>
          <w:b/>
          <w:color w:val="000000"/>
          <w:sz w:val="28"/>
        </w:rPr>
        <w:t>УЧЕБНО-МЕТОДИЧЕСКОЕ ОБЕСПЕЧЕНИЕ ОБРАЗОВАТЕЛЬНОГО ПРОЦЕССА</w:t>
      </w:r>
    </w:p>
    <w:p w:rsidR="00CB70C1" w:rsidRDefault="00C427FC">
      <w:pPr>
        <w:spacing w:after="0" w:line="480" w:lineRule="auto"/>
        <w:ind w:left="120"/>
      </w:pPr>
      <w:r>
        <w:rPr>
          <w:rFonts w:ascii="Times New Roman" w:hAnsi="Times New Roman"/>
          <w:b/>
          <w:color w:val="000000"/>
          <w:sz w:val="28"/>
        </w:rPr>
        <w:t>ОБЯЗАТЕЛЬНЫЕ УЧЕБНЫЕ МАТЕРИАЛЫ ДЛЯ УЧЕНИКА</w:t>
      </w:r>
    </w:p>
    <w:p w:rsidR="00CB70C1" w:rsidRPr="00A02F02" w:rsidRDefault="00C427FC">
      <w:pPr>
        <w:spacing w:after="0" w:line="480" w:lineRule="auto"/>
        <w:ind w:left="120"/>
      </w:pPr>
      <w:r w:rsidRPr="00A02F02">
        <w:rPr>
          <w:rFonts w:ascii="Times New Roman" w:hAnsi="Times New Roman"/>
          <w:color w:val="000000"/>
          <w:sz w:val="28"/>
        </w:rPr>
        <w:t>​‌</w:t>
      </w:r>
      <w:bookmarkStart w:id="25" w:name="f056fd23-2f41-4129-8da1-d467aa21439d"/>
      <w:r w:rsidRPr="00A02F02">
        <w:rPr>
          <w:rFonts w:ascii="Times New Roman" w:hAnsi="Times New Roman"/>
          <w:color w:val="000000"/>
          <w:sz w:val="28"/>
        </w:rPr>
        <w:t>• Физическая культура, 1-4 классы/ Лях В.И., Акционерное общество «Издательство «Просвещение»</w:t>
      </w:r>
      <w:bookmarkEnd w:id="25"/>
      <w:r w:rsidRPr="00A02F02">
        <w:rPr>
          <w:rFonts w:ascii="Times New Roman" w:hAnsi="Times New Roman"/>
          <w:color w:val="000000"/>
          <w:sz w:val="28"/>
        </w:rPr>
        <w:t>‌​</w:t>
      </w:r>
    </w:p>
    <w:p w:rsidR="00CB70C1" w:rsidRPr="00A02F02" w:rsidRDefault="00C427FC">
      <w:pPr>
        <w:spacing w:after="0" w:line="480" w:lineRule="auto"/>
        <w:ind w:left="120"/>
      </w:pPr>
      <w:r w:rsidRPr="00A02F02">
        <w:rPr>
          <w:rFonts w:ascii="Times New Roman" w:hAnsi="Times New Roman"/>
          <w:color w:val="000000"/>
          <w:sz w:val="28"/>
        </w:rPr>
        <w:t>​‌‌</w:t>
      </w:r>
    </w:p>
    <w:p w:rsidR="00CB70C1" w:rsidRPr="00A02F02" w:rsidRDefault="00C427FC">
      <w:pPr>
        <w:spacing w:after="0"/>
        <w:ind w:left="120"/>
      </w:pPr>
      <w:r w:rsidRPr="00A02F02">
        <w:rPr>
          <w:rFonts w:ascii="Times New Roman" w:hAnsi="Times New Roman"/>
          <w:color w:val="000000"/>
          <w:sz w:val="28"/>
        </w:rPr>
        <w:t>​</w:t>
      </w:r>
    </w:p>
    <w:p w:rsidR="00CB70C1" w:rsidRPr="00A02F02" w:rsidRDefault="00C427FC">
      <w:pPr>
        <w:spacing w:after="0" w:line="480" w:lineRule="auto"/>
        <w:ind w:left="120"/>
      </w:pPr>
      <w:r w:rsidRPr="00A02F02">
        <w:rPr>
          <w:rFonts w:ascii="Times New Roman" w:hAnsi="Times New Roman"/>
          <w:b/>
          <w:color w:val="000000"/>
          <w:sz w:val="28"/>
        </w:rPr>
        <w:t>МЕТОДИЧЕСКИЕ МАТЕРИАЛЫ ДЛЯ УЧИТЕЛЯ</w:t>
      </w:r>
    </w:p>
    <w:p w:rsidR="00CB70C1" w:rsidRPr="00A02F02" w:rsidRDefault="00C427FC">
      <w:pPr>
        <w:spacing w:after="0" w:line="480" w:lineRule="auto"/>
        <w:ind w:left="120"/>
      </w:pPr>
      <w:r w:rsidRPr="00A02F02">
        <w:rPr>
          <w:rFonts w:ascii="Times New Roman" w:hAnsi="Times New Roman"/>
          <w:color w:val="000000"/>
          <w:sz w:val="28"/>
        </w:rPr>
        <w:t>​‌Физическая культура. 1–4 классы. Методическое пособие</w:t>
      </w:r>
      <w:r w:rsidRPr="00A02F02">
        <w:rPr>
          <w:sz w:val="28"/>
        </w:rPr>
        <w:br/>
      </w:r>
      <w:r w:rsidRPr="00A02F02">
        <w:rPr>
          <w:sz w:val="28"/>
        </w:rPr>
        <w:br/>
      </w:r>
      <w:bookmarkStart w:id="26" w:name="ce666534-2f9f-48e1-9f7c-2e635e3b9ede"/>
      <w:r w:rsidRPr="00A02F02">
        <w:rPr>
          <w:rFonts w:ascii="Times New Roman" w:hAnsi="Times New Roman"/>
          <w:color w:val="000000"/>
          <w:sz w:val="28"/>
        </w:rPr>
        <w:t xml:space="preserve"> Источник: </w:t>
      </w:r>
      <w:r>
        <w:rPr>
          <w:rFonts w:ascii="Times New Roman" w:hAnsi="Times New Roman"/>
          <w:color w:val="000000"/>
          <w:sz w:val="28"/>
        </w:rPr>
        <w:t>https</w:t>
      </w:r>
      <w:r w:rsidRPr="00A02F02">
        <w:rPr>
          <w:rFonts w:ascii="Times New Roman" w:hAnsi="Times New Roman"/>
          <w:color w:val="000000"/>
          <w:sz w:val="28"/>
        </w:rPr>
        <w:t>://</w:t>
      </w:r>
      <w:r>
        <w:rPr>
          <w:rFonts w:ascii="Times New Roman" w:hAnsi="Times New Roman"/>
          <w:color w:val="000000"/>
          <w:sz w:val="28"/>
        </w:rPr>
        <w:t>rosuchebnik</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w:t>
      </w:r>
      <w:r>
        <w:rPr>
          <w:rFonts w:ascii="Times New Roman" w:hAnsi="Times New Roman"/>
          <w:color w:val="000000"/>
          <w:sz w:val="28"/>
        </w:rPr>
        <w:t>material</w:t>
      </w:r>
      <w:r w:rsidRPr="00A02F02">
        <w:rPr>
          <w:rFonts w:ascii="Times New Roman" w:hAnsi="Times New Roman"/>
          <w:color w:val="000000"/>
          <w:sz w:val="28"/>
        </w:rPr>
        <w:t>/</w:t>
      </w:r>
      <w:r>
        <w:rPr>
          <w:rFonts w:ascii="Times New Roman" w:hAnsi="Times New Roman"/>
          <w:color w:val="000000"/>
          <w:sz w:val="28"/>
        </w:rPr>
        <w:t>fizicheskaya</w:t>
      </w:r>
      <w:r w:rsidRPr="00A02F02">
        <w:rPr>
          <w:rFonts w:ascii="Times New Roman" w:hAnsi="Times New Roman"/>
          <w:color w:val="000000"/>
          <w:sz w:val="28"/>
        </w:rPr>
        <w:t>-</w:t>
      </w:r>
      <w:r>
        <w:rPr>
          <w:rFonts w:ascii="Times New Roman" w:hAnsi="Times New Roman"/>
          <w:color w:val="000000"/>
          <w:sz w:val="28"/>
        </w:rPr>
        <w:t>kultura</w:t>
      </w:r>
      <w:r w:rsidRPr="00A02F02">
        <w:rPr>
          <w:rFonts w:ascii="Times New Roman" w:hAnsi="Times New Roman"/>
          <w:color w:val="000000"/>
          <w:sz w:val="28"/>
        </w:rPr>
        <w:t>-1-4-</w:t>
      </w:r>
      <w:r>
        <w:rPr>
          <w:rFonts w:ascii="Times New Roman" w:hAnsi="Times New Roman"/>
          <w:color w:val="000000"/>
          <w:sz w:val="28"/>
        </w:rPr>
        <w:t>klassy</w:t>
      </w:r>
      <w:r w:rsidRPr="00A02F02">
        <w:rPr>
          <w:rFonts w:ascii="Times New Roman" w:hAnsi="Times New Roman"/>
          <w:color w:val="000000"/>
          <w:sz w:val="28"/>
        </w:rPr>
        <w:t>-</w:t>
      </w:r>
      <w:r>
        <w:rPr>
          <w:rFonts w:ascii="Times New Roman" w:hAnsi="Times New Roman"/>
          <w:color w:val="000000"/>
          <w:sz w:val="28"/>
        </w:rPr>
        <w:t>metodicheskoe</w:t>
      </w:r>
      <w:r w:rsidRPr="00A02F02">
        <w:rPr>
          <w:rFonts w:ascii="Times New Roman" w:hAnsi="Times New Roman"/>
          <w:color w:val="000000"/>
          <w:sz w:val="28"/>
        </w:rPr>
        <w:t>-</w:t>
      </w:r>
      <w:r>
        <w:rPr>
          <w:rFonts w:ascii="Times New Roman" w:hAnsi="Times New Roman"/>
          <w:color w:val="000000"/>
          <w:sz w:val="28"/>
        </w:rPr>
        <w:t>posobie</w:t>
      </w:r>
      <w:r w:rsidRPr="00A02F02">
        <w:rPr>
          <w:rFonts w:ascii="Times New Roman" w:hAnsi="Times New Roman"/>
          <w:color w:val="000000"/>
          <w:sz w:val="28"/>
        </w:rPr>
        <w:t>-</w:t>
      </w:r>
      <w:r>
        <w:rPr>
          <w:rFonts w:ascii="Times New Roman" w:hAnsi="Times New Roman"/>
          <w:color w:val="000000"/>
          <w:sz w:val="28"/>
        </w:rPr>
        <w:t>pogadaev</w:t>
      </w:r>
      <w:r w:rsidRPr="00A02F02">
        <w:rPr>
          <w:rFonts w:ascii="Times New Roman" w:hAnsi="Times New Roman"/>
          <w:color w:val="000000"/>
          <w:sz w:val="28"/>
        </w:rPr>
        <w:t>/?</w:t>
      </w:r>
      <w:r>
        <w:rPr>
          <w:rFonts w:ascii="Times New Roman" w:hAnsi="Times New Roman"/>
          <w:color w:val="000000"/>
          <w:sz w:val="28"/>
        </w:rPr>
        <w:t>utm</w:t>
      </w:r>
      <w:r w:rsidRPr="00A02F02">
        <w:rPr>
          <w:rFonts w:ascii="Times New Roman" w:hAnsi="Times New Roman"/>
          <w:color w:val="000000"/>
          <w:sz w:val="28"/>
        </w:rPr>
        <w:t>_</w:t>
      </w:r>
      <w:r>
        <w:rPr>
          <w:rFonts w:ascii="Times New Roman" w:hAnsi="Times New Roman"/>
          <w:color w:val="000000"/>
          <w:sz w:val="28"/>
        </w:rPr>
        <w:t>source</w:t>
      </w:r>
      <w:r w:rsidRPr="00A02F02">
        <w:rPr>
          <w:rFonts w:ascii="Times New Roman" w:hAnsi="Times New Roman"/>
          <w:color w:val="000000"/>
          <w:sz w:val="28"/>
        </w:rPr>
        <w:t>=</w:t>
      </w:r>
      <w:r>
        <w:rPr>
          <w:rFonts w:ascii="Times New Roman" w:hAnsi="Times New Roman"/>
          <w:color w:val="000000"/>
          <w:sz w:val="28"/>
        </w:rPr>
        <w:t>yandex</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 xml:space="preserve"> </w:t>
      </w:r>
      <w:proofErr w:type="spellStart"/>
      <w:r>
        <w:rPr>
          <w:rFonts w:ascii="Times New Roman" w:hAnsi="Times New Roman"/>
          <w:color w:val="000000"/>
          <w:sz w:val="28"/>
        </w:rPr>
        <w:t>utm</w:t>
      </w:r>
      <w:r w:rsidRPr="00A02F02">
        <w:rPr>
          <w:rFonts w:ascii="Times New Roman" w:hAnsi="Times New Roman"/>
          <w:color w:val="000000"/>
          <w:sz w:val="28"/>
        </w:rPr>
        <w:t>_</w:t>
      </w:r>
      <w:r>
        <w:rPr>
          <w:rFonts w:ascii="Times New Roman" w:hAnsi="Times New Roman"/>
          <w:color w:val="000000"/>
          <w:sz w:val="28"/>
        </w:rPr>
        <w:t>medium</w:t>
      </w:r>
      <w:proofErr w:type="spellEnd"/>
      <w:r w:rsidRPr="00A02F02">
        <w:rPr>
          <w:rFonts w:ascii="Times New Roman" w:hAnsi="Times New Roman"/>
          <w:color w:val="000000"/>
          <w:sz w:val="28"/>
        </w:rPr>
        <w:t>=</w:t>
      </w:r>
      <w:proofErr w:type="spellStart"/>
      <w:r>
        <w:rPr>
          <w:rFonts w:ascii="Times New Roman" w:hAnsi="Times New Roman"/>
          <w:color w:val="000000"/>
          <w:sz w:val="28"/>
        </w:rPr>
        <w:t>organic</w:t>
      </w:r>
      <w:proofErr w:type="spellEnd"/>
      <w:r w:rsidRPr="00A02F02">
        <w:rPr>
          <w:rFonts w:ascii="Times New Roman" w:hAnsi="Times New Roman"/>
          <w:color w:val="000000"/>
          <w:sz w:val="28"/>
        </w:rPr>
        <w:t xml:space="preserve"> </w:t>
      </w:r>
      <w:r>
        <w:rPr>
          <w:rFonts w:ascii="Times New Roman" w:hAnsi="Times New Roman"/>
          <w:color w:val="000000"/>
          <w:sz w:val="28"/>
        </w:rPr>
        <w:t>utm</w:t>
      </w:r>
      <w:r w:rsidRPr="00A02F02">
        <w:rPr>
          <w:rFonts w:ascii="Times New Roman" w:hAnsi="Times New Roman"/>
          <w:color w:val="000000"/>
          <w:sz w:val="28"/>
        </w:rPr>
        <w:t>_</w:t>
      </w:r>
      <w:r>
        <w:rPr>
          <w:rFonts w:ascii="Times New Roman" w:hAnsi="Times New Roman"/>
          <w:color w:val="000000"/>
          <w:sz w:val="28"/>
        </w:rPr>
        <w:t>campaign</w:t>
      </w:r>
      <w:r w:rsidRPr="00A02F02">
        <w:rPr>
          <w:rFonts w:ascii="Times New Roman" w:hAnsi="Times New Roman"/>
          <w:color w:val="000000"/>
          <w:sz w:val="28"/>
        </w:rPr>
        <w:t>=</w:t>
      </w:r>
      <w:r>
        <w:rPr>
          <w:rFonts w:ascii="Times New Roman" w:hAnsi="Times New Roman"/>
          <w:color w:val="000000"/>
          <w:sz w:val="28"/>
        </w:rPr>
        <w:t>yandex</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 xml:space="preserve"> </w:t>
      </w:r>
      <w:proofErr w:type="spellStart"/>
      <w:r>
        <w:rPr>
          <w:rFonts w:ascii="Times New Roman" w:hAnsi="Times New Roman"/>
          <w:color w:val="000000"/>
          <w:sz w:val="28"/>
        </w:rPr>
        <w:t>utm</w:t>
      </w:r>
      <w:r w:rsidRPr="00A02F02">
        <w:rPr>
          <w:rFonts w:ascii="Times New Roman" w:hAnsi="Times New Roman"/>
          <w:color w:val="000000"/>
          <w:sz w:val="28"/>
        </w:rPr>
        <w:t>_</w:t>
      </w:r>
      <w:r>
        <w:rPr>
          <w:rFonts w:ascii="Times New Roman" w:hAnsi="Times New Roman"/>
          <w:color w:val="000000"/>
          <w:sz w:val="28"/>
        </w:rPr>
        <w:t>referrer</w:t>
      </w:r>
      <w:proofErr w:type="spellEnd"/>
      <w:r w:rsidRPr="00A02F02">
        <w:rPr>
          <w:rFonts w:ascii="Times New Roman" w:hAnsi="Times New Roman"/>
          <w:color w:val="000000"/>
          <w:sz w:val="28"/>
        </w:rPr>
        <w:t>=</w:t>
      </w:r>
      <w:r>
        <w:rPr>
          <w:rFonts w:ascii="Times New Roman" w:hAnsi="Times New Roman"/>
          <w:color w:val="000000"/>
          <w:sz w:val="28"/>
        </w:rPr>
        <w:t>yandex</w:t>
      </w:r>
      <w:r w:rsidRPr="00A02F02">
        <w:rPr>
          <w:rFonts w:ascii="Times New Roman" w:hAnsi="Times New Roman"/>
          <w:color w:val="000000"/>
          <w:sz w:val="28"/>
        </w:rPr>
        <w:t>.</w:t>
      </w:r>
      <w:r>
        <w:rPr>
          <w:rFonts w:ascii="Times New Roman" w:hAnsi="Times New Roman"/>
          <w:color w:val="000000"/>
          <w:sz w:val="28"/>
        </w:rPr>
        <w:t>ru</w:t>
      </w:r>
      <w:bookmarkEnd w:id="26"/>
      <w:r w:rsidRPr="00A02F02">
        <w:rPr>
          <w:rFonts w:ascii="Times New Roman" w:hAnsi="Times New Roman"/>
          <w:color w:val="000000"/>
          <w:sz w:val="28"/>
        </w:rPr>
        <w:t>‌​</w:t>
      </w:r>
    </w:p>
    <w:p w:rsidR="00CB70C1" w:rsidRPr="00A02F02" w:rsidRDefault="00CB70C1">
      <w:pPr>
        <w:spacing w:after="0"/>
        <w:ind w:left="120"/>
      </w:pPr>
    </w:p>
    <w:p w:rsidR="00CB70C1" w:rsidRPr="00A02F02" w:rsidRDefault="00C427FC">
      <w:pPr>
        <w:spacing w:after="0" w:line="480" w:lineRule="auto"/>
        <w:ind w:left="120"/>
      </w:pPr>
      <w:r w:rsidRPr="00A02F02">
        <w:rPr>
          <w:rFonts w:ascii="Times New Roman" w:hAnsi="Times New Roman"/>
          <w:b/>
          <w:color w:val="000000"/>
          <w:sz w:val="28"/>
        </w:rPr>
        <w:t>ЦИФРОВЫЕ ОБРАЗОВАТЕЛЬНЫЕ РЕСУРСЫ И РЕСУРСЫ СЕТИ ИНТЕРНЕТ</w:t>
      </w:r>
    </w:p>
    <w:p w:rsidR="00C427FC" w:rsidRPr="00A02F02" w:rsidRDefault="00C427FC" w:rsidP="00A02F02">
      <w:pPr>
        <w:spacing w:after="0" w:line="480" w:lineRule="auto"/>
        <w:ind w:left="120"/>
      </w:pPr>
      <w:r w:rsidRPr="00A02F02">
        <w:rPr>
          <w:rFonts w:ascii="Times New Roman" w:hAnsi="Times New Roman"/>
          <w:color w:val="000000"/>
          <w:sz w:val="28"/>
        </w:rPr>
        <w:t>​</w:t>
      </w:r>
      <w:r w:rsidRPr="00A02F02">
        <w:rPr>
          <w:rFonts w:ascii="Times New Roman" w:hAnsi="Times New Roman"/>
          <w:color w:val="333333"/>
          <w:sz w:val="28"/>
        </w:rPr>
        <w:t>​‌</w:t>
      </w:r>
      <w:r>
        <w:rPr>
          <w:rFonts w:ascii="Times New Roman" w:hAnsi="Times New Roman"/>
          <w:color w:val="000000"/>
          <w:sz w:val="28"/>
        </w:rPr>
        <w:t>https</w:t>
      </w:r>
      <w:r w:rsidRPr="00A02F02">
        <w:rPr>
          <w:rFonts w:ascii="Times New Roman" w:hAnsi="Times New Roman"/>
          <w:color w:val="000000"/>
          <w:sz w:val="28"/>
        </w:rPr>
        <w:t>://</w:t>
      </w:r>
      <w:r>
        <w:rPr>
          <w:rFonts w:ascii="Times New Roman" w:hAnsi="Times New Roman"/>
          <w:color w:val="000000"/>
          <w:sz w:val="28"/>
        </w:rPr>
        <w:t>resh</w:t>
      </w:r>
      <w:r w:rsidRPr="00A02F02">
        <w:rPr>
          <w:rFonts w:ascii="Times New Roman" w:hAnsi="Times New Roman"/>
          <w:color w:val="000000"/>
          <w:sz w:val="28"/>
        </w:rPr>
        <w:t>.</w:t>
      </w:r>
      <w:r>
        <w:rPr>
          <w:rFonts w:ascii="Times New Roman" w:hAnsi="Times New Roman"/>
          <w:color w:val="000000"/>
          <w:sz w:val="28"/>
        </w:rPr>
        <w:t>edu</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w:t>
      </w:r>
      <w:r>
        <w:rPr>
          <w:rFonts w:ascii="Times New Roman" w:hAnsi="Times New Roman"/>
          <w:color w:val="000000"/>
          <w:sz w:val="28"/>
        </w:rPr>
        <w:t>subject</w:t>
      </w:r>
      <w:r w:rsidRPr="00A02F02">
        <w:rPr>
          <w:rFonts w:ascii="Times New Roman" w:hAnsi="Times New Roman"/>
          <w:color w:val="000000"/>
          <w:sz w:val="28"/>
        </w:rPr>
        <w:t xml:space="preserve">/9/1/ </w:t>
      </w:r>
      <w:r w:rsidRPr="00A02F02">
        <w:rPr>
          <w:sz w:val="28"/>
        </w:rPr>
        <w:br/>
      </w:r>
      <w:r w:rsidRPr="00A02F02">
        <w:rPr>
          <w:rFonts w:ascii="Times New Roman" w:hAnsi="Times New Roman"/>
          <w:color w:val="000000"/>
          <w:sz w:val="28"/>
        </w:rPr>
        <w:t xml:space="preserve"> </w:t>
      </w:r>
      <w:r>
        <w:rPr>
          <w:rFonts w:ascii="Times New Roman" w:hAnsi="Times New Roman"/>
          <w:color w:val="000000"/>
          <w:sz w:val="28"/>
        </w:rPr>
        <w:t>http</w:t>
      </w:r>
      <w:r w:rsidRPr="00A02F02">
        <w:rPr>
          <w:rFonts w:ascii="Times New Roman" w:hAnsi="Times New Roman"/>
          <w:color w:val="000000"/>
          <w:sz w:val="28"/>
        </w:rPr>
        <w:t>://</w:t>
      </w:r>
      <w:r>
        <w:rPr>
          <w:rFonts w:ascii="Times New Roman" w:hAnsi="Times New Roman"/>
          <w:color w:val="000000"/>
          <w:sz w:val="28"/>
        </w:rPr>
        <w:t>school</w:t>
      </w:r>
      <w:r w:rsidRPr="00A02F02">
        <w:rPr>
          <w:rFonts w:ascii="Times New Roman" w:hAnsi="Times New Roman"/>
          <w:color w:val="000000"/>
          <w:sz w:val="28"/>
        </w:rPr>
        <w:t>-</w:t>
      </w:r>
      <w:r>
        <w:rPr>
          <w:rFonts w:ascii="Times New Roman" w:hAnsi="Times New Roman"/>
          <w:color w:val="000000"/>
          <w:sz w:val="28"/>
        </w:rPr>
        <w:t>collection</w:t>
      </w:r>
      <w:r w:rsidRPr="00A02F02">
        <w:rPr>
          <w:rFonts w:ascii="Times New Roman" w:hAnsi="Times New Roman"/>
          <w:color w:val="000000"/>
          <w:sz w:val="28"/>
        </w:rPr>
        <w:t>.</w:t>
      </w:r>
      <w:r>
        <w:rPr>
          <w:rFonts w:ascii="Times New Roman" w:hAnsi="Times New Roman"/>
          <w:color w:val="000000"/>
          <w:sz w:val="28"/>
        </w:rPr>
        <w:t>edu</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w:t>
      </w:r>
      <w:r>
        <w:rPr>
          <w:rFonts w:ascii="Times New Roman" w:hAnsi="Times New Roman"/>
          <w:color w:val="000000"/>
          <w:sz w:val="28"/>
        </w:rPr>
        <w:t>catalog</w:t>
      </w:r>
      <w:r w:rsidRPr="00A02F02">
        <w:rPr>
          <w:rFonts w:ascii="Times New Roman" w:hAnsi="Times New Roman"/>
          <w:color w:val="000000"/>
          <w:sz w:val="28"/>
        </w:rPr>
        <w:t>/</w:t>
      </w:r>
      <w:r>
        <w:rPr>
          <w:rFonts w:ascii="Times New Roman" w:hAnsi="Times New Roman"/>
          <w:color w:val="000000"/>
          <w:sz w:val="28"/>
        </w:rPr>
        <w:t>teacher</w:t>
      </w:r>
      <w:r w:rsidRPr="00A02F02">
        <w:rPr>
          <w:rFonts w:ascii="Times New Roman" w:hAnsi="Times New Roman"/>
          <w:color w:val="000000"/>
          <w:sz w:val="28"/>
        </w:rPr>
        <w:t xml:space="preserve">/ </w:t>
      </w:r>
      <w:r w:rsidRPr="00A02F02">
        <w:rPr>
          <w:sz w:val="28"/>
        </w:rPr>
        <w:br/>
      </w:r>
      <w:r w:rsidRPr="00A02F02">
        <w:rPr>
          <w:rFonts w:ascii="Times New Roman" w:hAnsi="Times New Roman"/>
          <w:color w:val="000000"/>
          <w:sz w:val="28"/>
        </w:rPr>
        <w:t xml:space="preserve"> </w:t>
      </w:r>
      <w:r>
        <w:rPr>
          <w:rFonts w:ascii="Times New Roman" w:hAnsi="Times New Roman"/>
          <w:color w:val="000000"/>
          <w:sz w:val="28"/>
        </w:rPr>
        <w:t>https</w:t>
      </w:r>
      <w:r w:rsidRPr="00A02F02">
        <w:rPr>
          <w:rFonts w:ascii="Times New Roman" w:hAnsi="Times New Roman"/>
          <w:color w:val="000000"/>
          <w:sz w:val="28"/>
        </w:rPr>
        <w:t>://</w:t>
      </w:r>
      <w:r>
        <w:rPr>
          <w:rFonts w:ascii="Times New Roman" w:hAnsi="Times New Roman"/>
          <w:color w:val="000000"/>
          <w:sz w:val="28"/>
        </w:rPr>
        <w:t>www</w:t>
      </w:r>
      <w:r w:rsidRPr="00A02F02">
        <w:rPr>
          <w:rFonts w:ascii="Times New Roman" w:hAnsi="Times New Roman"/>
          <w:color w:val="000000"/>
          <w:sz w:val="28"/>
        </w:rPr>
        <w:t>.</w:t>
      </w:r>
      <w:r>
        <w:rPr>
          <w:rFonts w:ascii="Times New Roman" w:hAnsi="Times New Roman"/>
          <w:color w:val="000000"/>
          <w:sz w:val="28"/>
        </w:rPr>
        <w:t>gto</w:t>
      </w:r>
      <w:r w:rsidRPr="00A02F02">
        <w:rPr>
          <w:rFonts w:ascii="Times New Roman" w:hAnsi="Times New Roman"/>
          <w:color w:val="000000"/>
          <w:sz w:val="28"/>
        </w:rPr>
        <w:t>.</w:t>
      </w:r>
      <w:r>
        <w:rPr>
          <w:rFonts w:ascii="Times New Roman" w:hAnsi="Times New Roman"/>
          <w:color w:val="000000"/>
          <w:sz w:val="28"/>
        </w:rPr>
        <w:t>ru</w:t>
      </w:r>
      <w:r w:rsidRPr="00A02F02">
        <w:rPr>
          <w:rFonts w:ascii="Times New Roman" w:hAnsi="Times New Roman"/>
          <w:color w:val="000000"/>
          <w:sz w:val="28"/>
        </w:rPr>
        <w:t>/</w:t>
      </w:r>
      <w:r>
        <w:rPr>
          <w:rFonts w:ascii="Times New Roman" w:hAnsi="Times New Roman"/>
          <w:color w:val="000000"/>
          <w:sz w:val="28"/>
        </w:rPr>
        <w:t>norms</w:t>
      </w:r>
      <w:bookmarkStart w:id="27" w:name="9a54c4b8-b2ef-4fc1-87b1-da44b5d58279"/>
      <w:bookmarkEnd w:id="24"/>
      <w:bookmarkEnd w:id="27"/>
    </w:p>
    <w:sectPr w:rsidR="00C427FC" w:rsidRPr="00A02F0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BCC"/>
    <w:multiLevelType w:val="multilevel"/>
    <w:tmpl w:val="7520C1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44F14"/>
    <w:multiLevelType w:val="multilevel"/>
    <w:tmpl w:val="FF7E10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5211D"/>
    <w:multiLevelType w:val="multilevel"/>
    <w:tmpl w:val="2F4AA4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B81086"/>
    <w:multiLevelType w:val="multilevel"/>
    <w:tmpl w:val="3ACC31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6D70C4"/>
    <w:multiLevelType w:val="multilevel"/>
    <w:tmpl w:val="E3B68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163366"/>
    <w:multiLevelType w:val="multilevel"/>
    <w:tmpl w:val="063478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9A1E3B"/>
    <w:multiLevelType w:val="multilevel"/>
    <w:tmpl w:val="E5163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FD6EA2"/>
    <w:multiLevelType w:val="multilevel"/>
    <w:tmpl w:val="1D6893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9E3047"/>
    <w:multiLevelType w:val="multilevel"/>
    <w:tmpl w:val="B9F801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0B072B"/>
    <w:multiLevelType w:val="multilevel"/>
    <w:tmpl w:val="5A2477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6B5C19"/>
    <w:multiLevelType w:val="multilevel"/>
    <w:tmpl w:val="0C28CF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7239DB"/>
    <w:multiLevelType w:val="multilevel"/>
    <w:tmpl w:val="745E9C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510F47"/>
    <w:multiLevelType w:val="multilevel"/>
    <w:tmpl w:val="878EB3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BD4E8B"/>
    <w:multiLevelType w:val="multilevel"/>
    <w:tmpl w:val="BD9A3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166B14"/>
    <w:multiLevelType w:val="multilevel"/>
    <w:tmpl w:val="35C428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864866"/>
    <w:multiLevelType w:val="multilevel"/>
    <w:tmpl w:val="8CCC18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B83BCD"/>
    <w:multiLevelType w:val="multilevel"/>
    <w:tmpl w:val="B93CEA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6"/>
  </w:num>
  <w:num w:numId="3">
    <w:abstractNumId w:val="8"/>
  </w:num>
  <w:num w:numId="4">
    <w:abstractNumId w:val="13"/>
  </w:num>
  <w:num w:numId="5">
    <w:abstractNumId w:val="3"/>
  </w:num>
  <w:num w:numId="6">
    <w:abstractNumId w:val="7"/>
  </w:num>
  <w:num w:numId="7">
    <w:abstractNumId w:val="9"/>
  </w:num>
  <w:num w:numId="8">
    <w:abstractNumId w:val="2"/>
  </w:num>
  <w:num w:numId="9">
    <w:abstractNumId w:val="11"/>
  </w:num>
  <w:num w:numId="10">
    <w:abstractNumId w:val="10"/>
  </w:num>
  <w:num w:numId="11">
    <w:abstractNumId w:val="0"/>
  </w:num>
  <w:num w:numId="12">
    <w:abstractNumId w:val="6"/>
  </w:num>
  <w:num w:numId="13">
    <w:abstractNumId w:val="12"/>
  </w:num>
  <w:num w:numId="14">
    <w:abstractNumId w:val="14"/>
  </w:num>
  <w:num w:numId="15">
    <w:abstractNumId w:val="15"/>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0C1"/>
    <w:rsid w:val="00074CBD"/>
    <w:rsid w:val="00177D40"/>
    <w:rsid w:val="00A02F02"/>
    <w:rsid w:val="00C427FC"/>
    <w:rsid w:val="00CA7EE3"/>
    <w:rsid w:val="00CB7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A7E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A7E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A7E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A7E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9/2/" TargetMode="External"/><Relationship Id="rId117" Type="http://schemas.openxmlformats.org/officeDocument/2006/relationships/hyperlink" Target="https://www.gto.ru/norms" TargetMode="External"/><Relationship Id="rId21" Type="http://schemas.openxmlformats.org/officeDocument/2006/relationships/hyperlink" Target="https://resh.edu.ru/subject/9/1/" TargetMode="External"/><Relationship Id="rId42" Type="http://schemas.openxmlformats.org/officeDocument/2006/relationships/hyperlink" Target="http://school-" TargetMode="External"/><Relationship Id="rId47" Type="http://schemas.openxmlformats.org/officeDocument/2006/relationships/hyperlink" Target="https://resh.edu.ru/subject/9/3/" TargetMode="External"/><Relationship Id="rId63" Type="http://schemas.openxmlformats.org/officeDocument/2006/relationships/hyperlink" Target="http://school-" TargetMode="External"/><Relationship Id="rId68" Type="http://schemas.openxmlformats.org/officeDocument/2006/relationships/hyperlink" Target="https://resh.edu.ru/subject/9/4/" TargetMode="External"/><Relationship Id="rId84" Type="http://schemas.openxmlformats.org/officeDocument/2006/relationships/hyperlink" Target="http://school-" TargetMode="External"/><Relationship Id="rId89" Type="http://schemas.openxmlformats.org/officeDocument/2006/relationships/hyperlink" Target="http://school-" TargetMode="External"/><Relationship Id="rId112" Type="http://schemas.openxmlformats.org/officeDocument/2006/relationships/hyperlink" Target="http://school-" TargetMode="External"/><Relationship Id="rId133" Type="http://schemas.openxmlformats.org/officeDocument/2006/relationships/hyperlink" Target="http://school-" TargetMode="External"/><Relationship Id="rId16" Type="http://schemas.openxmlformats.org/officeDocument/2006/relationships/hyperlink" Target="http://school-" TargetMode="External"/><Relationship Id="rId107" Type="http://schemas.openxmlformats.org/officeDocument/2006/relationships/hyperlink" Target="https://resh.edu.ru/subject/9/3/" TargetMode="External"/><Relationship Id="rId11" Type="http://schemas.openxmlformats.org/officeDocument/2006/relationships/hyperlink" Target="https://resh.edu.ru/subject/9/1/" TargetMode="External"/><Relationship Id="rId32" Type="http://schemas.openxmlformats.org/officeDocument/2006/relationships/hyperlink" Target="https://resh.edu.ru/subject/9/2/" TargetMode="External"/><Relationship Id="rId37" Type="http://schemas.openxmlformats.org/officeDocument/2006/relationships/hyperlink" Target="https://resh.edu.ru/subject/9/3/" TargetMode="External"/><Relationship Id="rId53" Type="http://schemas.openxmlformats.org/officeDocument/2006/relationships/hyperlink" Target="https://resh.edu.ru/subject/9/3/" TargetMode="External"/><Relationship Id="rId58" Type="http://schemas.openxmlformats.org/officeDocument/2006/relationships/hyperlink" Target="https://resh.edu.ru/subject/9/4/" TargetMode="External"/><Relationship Id="rId74" Type="http://schemas.openxmlformats.org/officeDocument/2006/relationships/hyperlink" Target="http://school-" TargetMode="External"/><Relationship Id="rId79" Type="http://schemas.openxmlformats.org/officeDocument/2006/relationships/hyperlink" Target="https://resh.edu.ru/subject/9/1/" TargetMode="External"/><Relationship Id="rId102" Type="http://schemas.openxmlformats.org/officeDocument/2006/relationships/hyperlink" Target="https://www.gto.ru/norms" TargetMode="External"/><Relationship Id="rId123" Type="http://schemas.openxmlformats.org/officeDocument/2006/relationships/hyperlink" Target="http://school-" TargetMode="External"/><Relationship Id="rId128" Type="http://schemas.openxmlformats.org/officeDocument/2006/relationships/hyperlink" Target="https://resh.edu.ru/subject/9/4/" TargetMode="External"/><Relationship Id="rId5" Type="http://schemas.openxmlformats.org/officeDocument/2006/relationships/webSettings" Target="webSettings.xml"/><Relationship Id="rId90" Type="http://schemas.openxmlformats.org/officeDocument/2006/relationships/hyperlink" Target="https://resh.edu.ru/subject/9/2/" TargetMode="External"/><Relationship Id="rId95" Type="http://schemas.openxmlformats.org/officeDocument/2006/relationships/hyperlink" Target="http://school-" TargetMode="External"/><Relationship Id="rId14" Type="http://schemas.openxmlformats.org/officeDocument/2006/relationships/hyperlink" Target="http://school-" TargetMode="External"/><Relationship Id="rId22" Type="http://schemas.openxmlformats.org/officeDocument/2006/relationships/hyperlink" Target="http://school-" TargetMode="External"/><Relationship Id="rId27" Type="http://schemas.openxmlformats.org/officeDocument/2006/relationships/hyperlink" Target="http://school-" TargetMode="External"/><Relationship Id="rId30" Type="http://schemas.openxmlformats.org/officeDocument/2006/relationships/hyperlink" Target="https://resh.edu.ru/subject/9/2/" TargetMode="External"/><Relationship Id="rId35" Type="http://schemas.openxmlformats.org/officeDocument/2006/relationships/hyperlink" Target="http://school-" TargetMode="External"/><Relationship Id="rId43" Type="http://schemas.openxmlformats.org/officeDocument/2006/relationships/hyperlink" Target="https://resh.edu.ru/subject/9/3/" TargetMode="External"/><Relationship Id="rId48" Type="http://schemas.openxmlformats.org/officeDocument/2006/relationships/hyperlink" Target="http://school-" TargetMode="External"/><Relationship Id="rId56" Type="http://schemas.openxmlformats.org/officeDocument/2006/relationships/hyperlink" Target="https://resh.edu.ru/subject/9/4/" TargetMode="External"/><Relationship Id="rId64" Type="http://schemas.openxmlformats.org/officeDocument/2006/relationships/hyperlink" Target="https://resh.edu.ru/subject/9/4/" TargetMode="External"/><Relationship Id="rId69" Type="http://schemas.openxmlformats.org/officeDocument/2006/relationships/hyperlink" Target="http://school-" TargetMode="External"/><Relationship Id="rId77" Type="http://schemas.openxmlformats.org/officeDocument/2006/relationships/hyperlink" Target="https://resh.edu.ru/subject/9/1/" TargetMode="External"/><Relationship Id="rId100" Type="http://schemas.openxmlformats.org/officeDocument/2006/relationships/hyperlink" Target="https://resh.edu.ru/subject/9/2/" TargetMode="External"/><Relationship Id="rId105" Type="http://schemas.openxmlformats.org/officeDocument/2006/relationships/hyperlink" Target="https://resh.edu.ru/subject/9/3/" TargetMode="External"/><Relationship Id="rId113" Type="http://schemas.openxmlformats.org/officeDocument/2006/relationships/hyperlink" Target="https://resh.edu.ru/subject/9/3/" TargetMode="External"/><Relationship Id="rId118" Type="http://schemas.openxmlformats.org/officeDocument/2006/relationships/hyperlink" Target="https://resh.edu.ru/subject/9/4/" TargetMode="External"/><Relationship Id="rId126" Type="http://schemas.openxmlformats.org/officeDocument/2006/relationships/hyperlink" Target="https://resh.edu.ru/subject/9/4/" TargetMode="External"/><Relationship Id="rId134" Type="http://schemas.openxmlformats.org/officeDocument/2006/relationships/hyperlink" Target="https://www.gto.ru/norms" TargetMode="External"/><Relationship Id="rId8" Type="http://schemas.openxmlformats.org/officeDocument/2006/relationships/hyperlink" Target="http://school-" TargetMode="External"/><Relationship Id="rId51" Type="http://schemas.openxmlformats.org/officeDocument/2006/relationships/hyperlink" Target="https://resh.edu.ru/subject/9/3/" TargetMode="External"/><Relationship Id="rId72" Type="http://schemas.openxmlformats.org/officeDocument/2006/relationships/hyperlink" Target="https://www.gto.ru/norms" TargetMode="External"/><Relationship Id="rId80" Type="http://schemas.openxmlformats.org/officeDocument/2006/relationships/hyperlink" Target="http://school-" TargetMode="External"/><Relationship Id="rId85" Type="http://schemas.openxmlformats.org/officeDocument/2006/relationships/hyperlink" Target="https://www.gto.ru/norms" TargetMode="External"/><Relationship Id="rId93" Type="http://schemas.openxmlformats.org/officeDocument/2006/relationships/hyperlink" Target="http://school-" TargetMode="External"/><Relationship Id="rId98" Type="http://schemas.openxmlformats.org/officeDocument/2006/relationships/hyperlink" Target="https://resh.edu.ru/subject/9/2/" TargetMode="External"/><Relationship Id="rId121" Type="http://schemas.openxmlformats.org/officeDocument/2006/relationships/hyperlink" Target="http://school-" TargetMode="External"/><Relationship Id="rId3" Type="http://schemas.microsoft.com/office/2007/relationships/stylesWithEffects" Target="stylesWithEffects.xml"/><Relationship Id="rId12" Type="http://schemas.openxmlformats.org/officeDocument/2006/relationships/hyperlink" Target="http://school-" TargetMode="External"/><Relationship Id="rId17" Type="http://schemas.openxmlformats.org/officeDocument/2006/relationships/hyperlink" Target="https://resh.edu.ru/subject/9/1/" TargetMode="External"/><Relationship Id="rId25" Type="http://schemas.openxmlformats.org/officeDocument/2006/relationships/hyperlink" Target="http://school-" TargetMode="External"/><Relationship Id="rId33" Type="http://schemas.openxmlformats.org/officeDocument/2006/relationships/hyperlink" Target="http://school-" TargetMode="External"/><Relationship Id="rId38" Type="http://schemas.openxmlformats.org/officeDocument/2006/relationships/hyperlink" Target="http://school-" TargetMode="External"/><Relationship Id="rId46" Type="http://schemas.openxmlformats.org/officeDocument/2006/relationships/hyperlink" Target="http://school-" TargetMode="External"/><Relationship Id="rId59" Type="http://schemas.openxmlformats.org/officeDocument/2006/relationships/hyperlink" Target="http://school-" TargetMode="External"/><Relationship Id="rId67" Type="http://schemas.openxmlformats.org/officeDocument/2006/relationships/hyperlink" Target="http://school-" TargetMode="External"/><Relationship Id="rId103" Type="http://schemas.openxmlformats.org/officeDocument/2006/relationships/hyperlink" Target="https://resh.edu.ru/subject/9/3/" TargetMode="External"/><Relationship Id="rId108" Type="http://schemas.openxmlformats.org/officeDocument/2006/relationships/hyperlink" Target="http://school-" TargetMode="External"/><Relationship Id="rId116" Type="http://schemas.openxmlformats.org/officeDocument/2006/relationships/hyperlink" Target="http://school-" TargetMode="External"/><Relationship Id="rId124" Type="http://schemas.openxmlformats.org/officeDocument/2006/relationships/hyperlink" Target="https://resh.edu.ru/subject/9/4/" TargetMode="External"/><Relationship Id="rId129" Type="http://schemas.openxmlformats.org/officeDocument/2006/relationships/hyperlink" Target="http://school-" TargetMode="External"/><Relationship Id="rId20" Type="http://schemas.openxmlformats.org/officeDocument/2006/relationships/hyperlink" Target="http://school-" TargetMode="External"/><Relationship Id="rId41" Type="http://schemas.openxmlformats.org/officeDocument/2006/relationships/hyperlink" Target="https://resh.edu.ru/subject/9/3/" TargetMode="External"/><Relationship Id="rId54" Type="http://schemas.openxmlformats.org/officeDocument/2006/relationships/hyperlink" Target="http://school-" TargetMode="External"/><Relationship Id="rId62" Type="http://schemas.openxmlformats.org/officeDocument/2006/relationships/hyperlink" Target="https://resh.edu.ru/subject/9/4/" TargetMode="External"/><Relationship Id="rId70" Type="http://schemas.openxmlformats.org/officeDocument/2006/relationships/hyperlink" Target="https://resh.edu.ru/subject/9/4/" TargetMode="External"/><Relationship Id="rId75" Type="http://schemas.openxmlformats.org/officeDocument/2006/relationships/hyperlink" Target="https://resh.edu.ru/subject/9/1/" TargetMode="External"/><Relationship Id="rId83" Type="http://schemas.openxmlformats.org/officeDocument/2006/relationships/hyperlink" Target="https://resh.edu.ru/subject/9/1/" TargetMode="External"/><Relationship Id="rId88" Type="http://schemas.openxmlformats.org/officeDocument/2006/relationships/hyperlink" Target="https://resh.edu.ru/subject/9/2/" TargetMode="External"/><Relationship Id="rId91" Type="http://schemas.openxmlformats.org/officeDocument/2006/relationships/hyperlink" Target="http://school-" TargetMode="External"/><Relationship Id="rId96" Type="http://schemas.openxmlformats.org/officeDocument/2006/relationships/hyperlink" Target="https://resh.edu.ru/subject/9/2/" TargetMode="External"/><Relationship Id="rId111" Type="http://schemas.openxmlformats.org/officeDocument/2006/relationships/hyperlink" Target="https://resh.edu.ru/subject/9/3/" TargetMode="External"/><Relationship Id="rId132" Type="http://schemas.openxmlformats.org/officeDocument/2006/relationships/hyperlink" Target="https://resh.edu.ru/subject/9/4/"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resh.edu.ru/subject/9/1/" TargetMode="External"/><Relationship Id="rId23" Type="http://schemas.openxmlformats.org/officeDocument/2006/relationships/hyperlink" Target="https://www.gto.ru/norms" TargetMode="External"/><Relationship Id="rId28" Type="http://schemas.openxmlformats.org/officeDocument/2006/relationships/hyperlink" Target="https://resh.edu.ru/subject/9/2/" TargetMode="External"/><Relationship Id="rId36" Type="http://schemas.openxmlformats.org/officeDocument/2006/relationships/hyperlink" Target="https://www.gto.ru/norms" TargetMode="External"/><Relationship Id="rId49" Type="http://schemas.openxmlformats.org/officeDocument/2006/relationships/hyperlink" Target="https://resh.edu.ru/subject/9/3/" TargetMode="External"/><Relationship Id="rId57" Type="http://schemas.openxmlformats.org/officeDocument/2006/relationships/hyperlink" Target="http://school-" TargetMode="External"/><Relationship Id="rId106" Type="http://schemas.openxmlformats.org/officeDocument/2006/relationships/hyperlink" Target="http://school-" TargetMode="External"/><Relationship Id="rId114" Type="http://schemas.openxmlformats.org/officeDocument/2006/relationships/hyperlink" Target="http://school-" TargetMode="External"/><Relationship Id="rId119" Type="http://schemas.openxmlformats.org/officeDocument/2006/relationships/hyperlink" Target="http://school-" TargetMode="External"/><Relationship Id="rId127" Type="http://schemas.openxmlformats.org/officeDocument/2006/relationships/hyperlink" Target="http://school-" TargetMode="External"/><Relationship Id="rId10" Type="http://schemas.openxmlformats.org/officeDocument/2006/relationships/hyperlink" Target="http://school-" TargetMode="External"/><Relationship Id="rId31" Type="http://schemas.openxmlformats.org/officeDocument/2006/relationships/hyperlink" Target="http://school-" TargetMode="External"/><Relationship Id="rId44" Type="http://schemas.openxmlformats.org/officeDocument/2006/relationships/hyperlink" Target="http://school-" TargetMode="External"/><Relationship Id="rId52" Type="http://schemas.openxmlformats.org/officeDocument/2006/relationships/hyperlink" Target="http://school-" TargetMode="External"/><Relationship Id="rId60" Type="http://schemas.openxmlformats.org/officeDocument/2006/relationships/hyperlink" Target="https://resh.edu.ru/subject/9/4/" TargetMode="External"/><Relationship Id="rId65" Type="http://schemas.openxmlformats.org/officeDocument/2006/relationships/hyperlink" Target="http://school-" TargetMode="External"/><Relationship Id="rId73" Type="http://schemas.openxmlformats.org/officeDocument/2006/relationships/hyperlink" Target="https://resh.edu.ru/subject/9/1/" TargetMode="External"/><Relationship Id="rId78" Type="http://schemas.openxmlformats.org/officeDocument/2006/relationships/hyperlink" Target="http://school-" TargetMode="External"/><Relationship Id="rId81" Type="http://schemas.openxmlformats.org/officeDocument/2006/relationships/hyperlink" Target="https://resh.edu.ru/subject/9/1/" TargetMode="External"/><Relationship Id="rId86" Type="http://schemas.openxmlformats.org/officeDocument/2006/relationships/hyperlink" Target="https://resh.edu.ru/subject/9/2/" TargetMode="External"/><Relationship Id="rId94" Type="http://schemas.openxmlformats.org/officeDocument/2006/relationships/hyperlink" Target="https://resh.edu.ru/subject/9/2/" TargetMode="External"/><Relationship Id="rId99" Type="http://schemas.openxmlformats.org/officeDocument/2006/relationships/hyperlink" Target="http://school-" TargetMode="External"/><Relationship Id="rId101" Type="http://schemas.openxmlformats.org/officeDocument/2006/relationships/hyperlink" Target="http://school-" TargetMode="External"/><Relationship Id="rId122" Type="http://schemas.openxmlformats.org/officeDocument/2006/relationships/hyperlink" Target="https://resh.edu.ru/subject/9/4/" TargetMode="External"/><Relationship Id="rId130" Type="http://schemas.openxmlformats.org/officeDocument/2006/relationships/hyperlink" Target="https://resh.edu.ru/subject/9/4/"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sh.edu.ru/subject/9/1/" TargetMode="External"/><Relationship Id="rId13" Type="http://schemas.openxmlformats.org/officeDocument/2006/relationships/hyperlink" Target="https://resh.edu.ru/subject/9/1/" TargetMode="External"/><Relationship Id="rId18" Type="http://schemas.openxmlformats.org/officeDocument/2006/relationships/hyperlink" Target="http://school-" TargetMode="External"/><Relationship Id="rId39" Type="http://schemas.openxmlformats.org/officeDocument/2006/relationships/hyperlink" Target="https://resh.edu.ru/subject/9/3/" TargetMode="External"/><Relationship Id="rId109" Type="http://schemas.openxmlformats.org/officeDocument/2006/relationships/hyperlink" Target="https://resh.edu.ru/subject/9/3/" TargetMode="External"/><Relationship Id="rId34" Type="http://schemas.openxmlformats.org/officeDocument/2006/relationships/hyperlink" Target="https://resh.edu.ru/subject/9/2/" TargetMode="External"/><Relationship Id="rId50" Type="http://schemas.openxmlformats.org/officeDocument/2006/relationships/hyperlink" Target="http://school-" TargetMode="External"/><Relationship Id="rId55" Type="http://schemas.openxmlformats.org/officeDocument/2006/relationships/hyperlink" Target="https://www.gto.ru/norms" TargetMode="External"/><Relationship Id="rId76" Type="http://schemas.openxmlformats.org/officeDocument/2006/relationships/hyperlink" Target="http://school-" TargetMode="External"/><Relationship Id="rId97" Type="http://schemas.openxmlformats.org/officeDocument/2006/relationships/hyperlink" Target="http://school-" TargetMode="External"/><Relationship Id="rId104" Type="http://schemas.openxmlformats.org/officeDocument/2006/relationships/hyperlink" Target="http://school-" TargetMode="External"/><Relationship Id="rId120" Type="http://schemas.openxmlformats.org/officeDocument/2006/relationships/hyperlink" Target="https://resh.edu.ru/subject/9/4/" TargetMode="External"/><Relationship Id="rId125" Type="http://schemas.openxmlformats.org/officeDocument/2006/relationships/hyperlink" Target="http://school-" TargetMode="External"/><Relationship Id="rId7" Type="http://schemas.openxmlformats.org/officeDocument/2006/relationships/hyperlink" Target="https://resh.edu.ru/subject/9/1/" TargetMode="External"/><Relationship Id="rId71" Type="http://schemas.openxmlformats.org/officeDocument/2006/relationships/hyperlink" Target="http://school-" TargetMode="External"/><Relationship Id="rId92" Type="http://schemas.openxmlformats.org/officeDocument/2006/relationships/hyperlink" Target="https://resh.edu.ru/subject/9/2/" TargetMode="External"/><Relationship Id="rId2" Type="http://schemas.openxmlformats.org/officeDocument/2006/relationships/styles" Target="styles.xml"/><Relationship Id="rId29" Type="http://schemas.openxmlformats.org/officeDocument/2006/relationships/hyperlink" Target="http://school-" TargetMode="External"/><Relationship Id="rId24" Type="http://schemas.openxmlformats.org/officeDocument/2006/relationships/hyperlink" Target="https://resh.edu.ru/subject/9/2/" TargetMode="External"/><Relationship Id="rId40" Type="http://schemas.openxmlformats.org/officeDocument/2006/relationships/hyperlink" Target="http://school-" TargetMode="External"/><Relationship Id="rId45" Type="http://schemas.openxmlformats.org/officeDocument/2006/relationships/hyperlink" Target="https://resh.edu.ru/subject/9/3/" TargetMode="External"/><Relationship Id="rId66" Type="http://schemas.openxmlformats.org/officeDocument/2006/relationships/hyperlink" Target="https://resh.edu.ru/subject/9/4/" TargetMode="External"/><Relationship Id="rId87" Type="http://schemas.openxmlformats.org/officeDocument/2006/relationships/hyperlink" Target="http://school-" TargetMode="External"/><Relationship Id="rId110" Type="http://schemas.openxmlformats.org/officeDocument/2006/relationships/hyperlink" Target="http://school-" TargetMode="External"/><Relationship Id="rId115" Type="http://schemas.openxmlformats.org/officeDocument/2006/relationships/hyperlink" Target="https://resh.edu.ru/subject/9/3/" TargetMode="External"/><Relationship Id="rId131" Type="http://schemas.openxmlformats.org/officeDocument/2006/relationships/hyperlink" Target="http://school-" TargetMode="External"/><Relationship Id="rId136" Type="http://schemas.openxmlformats.org/officeDocument/2006/relationships/theme" Target="theme/theme1.xml"/><Relationship Id="rId61" Type="http://schemas.openxmlformats.org/officeDocument/2006/relationships/hyperlink" Target="http://school-" TargetMode="External"/><Relationship Id="rId82" Type="http://schemas.openxmlformats.org/officeDocument/2006/relationships/hyperlink" Target="http://school-" TargetMode="External"/><Relationship Id="rId19" Type="http://schemas.openxmlformats.org/officeDocument/2006/relationships/hyperlink" Target="https://resh.edu.ru/subject/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10362</Words>
  <Characters>59066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2023-09-19T00:47:00Z</dcterms:created>
  <dcterms:modified xsi:type="dcterms:W3CDTF">2023-09-27T00:44:00Z</dcterms:modified>
</cp:coreProperties>
</file>