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B" w:rsidRPr="00E22BAF" w:rsidRDefault="00B52D3B" w:rsidP="00B52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2D3B" w:rsidRPr="00E22BAF" w:rsidRDefault="00063BA2" w:rsidP="00B52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bookmarkStart w:id="0" w:name="_GoBack"/>
      <w:bookmarkEnd w:id="0"/>
      <w:r w:rsidR="00B52D3B"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СРЕДНЯЯ ОБЩЕОБРАЗОВАТЕЛЬНАЯ ШКОЛА №</w:t>
      </w:r>
      <w:r w:rsidR="0054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2D3B"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</w:p>
    <w:p w:rsidR="00B52D3B" w:rsidRPr="00E22BAF" w:rsidRDefault="00B52D3B" w:rsidP="00B52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ГЛАВНОГО МАРШАЛА АВИАЦИИ А.Е.</w:t>
      </w:r>
      <w:r w:rsidR="0054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ГОЛОВАНОВА</w:t>
      </w:r>
    </w:p>
    <w:p w:rsidR="00B52D3B" w:rsidRPr="00E22BAF" w:rsidRDefault="00B52D3B" w:rsidP="00B52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г.</w:t>
      </w:r>
      <w:r w:rsidR="0054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 СОШ №43)</w:t>
      </w:r>
    </w:p>
    <w:p w:rsidR="00B52D3B" w:rsidRPr="00B52D3B" w:rsidRDefault="00B52D3B" w:rsidP="00B52D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3B">
        <w:rPr>
          <w:rFonts w:ascii="Times New Roman" w:eastAsia="Times New Roman" w:hAnsi="Times New Roman" w:cs="Times New Roman"/>
          <w:sz w:val="24"/>
          <w:szCs w:val="24"/>
          <w:lang w:eastAsia="ru-RU"/>
        </w:rPr>
        <w:t>664020, г.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ул. Авиастроителей, 30 тел. 32 – 81 – 19</w:t>
      </w:r>
    </w:p>
    <w:p w:rsidR="00B52D3B" w:rsidRPr="00B52D3B" w:rsidRDefault="00B52D3B" w:rsidP="00B52D3B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2D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5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52D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B52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B52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B52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43@</w:t>
        </w:r>
        <w:r w:rsidRPr="00B52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B52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52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52D3B" w:rsidRPr="00B52D3B" w:rsidRDefault="00B52D3B" w:rsidP="00B52D3B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52D3B" w:rsidRPr="00B52D3B" w:rsidRDefault="00B52D3B" w:rsidP="00B52D3B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22BAF" w:rsidRDefault="00B52D3B" w:rsidP="00E22BAF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</w:t>
      </w:r>
      <w:r w:rsidR="00632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ЛАГЕРЬ</w:t>
      </w:r>
      <w:r w:rsidR="005571EF"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2D3B" w:rsidRPr="00E22BAF" w:rsidRDefault="005571EF" w:rsidP="00E22BAF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</w:t>
      </w:r>
      <w:r w:rsidR="00E22BAF"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ЕПОСЕДЫ</w:t>
      </w: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52D3B" w:rsidRPr="00E22BAF" w:rsidRDefault="00B52D3B" w:rsidP="00E22BAF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ДНЕВНЫМ ПРЕБЫВАНИЕМ ДЕТЕЙ</w:t>
      </w:r>
    </w:p>
    <w:p w:rsidR="00E22BAF" w:rsidRDefault="008C016D" w:rsidP="00E22BAF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2D3B"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2BAF"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СМЕНЫ</w:t>
      </w: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2BAF"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2D3B" w:rsidRPr="00E22BAF" w:rsidRDefault="00E22BAF" w:rsidP="00E22BAF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«ФОРМУЛА ЛУЧШИХ ПРОФЕССИЙ</w:t>
      </w:r>
      <w:r w:rsidR="00B52D3B" w:rsidRPr="00E2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016D" w:rsidRPr="00E22BAF" w:rsidRDefault="00B52D3B" w:rsidP="00E22BAF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</w:t>
      </w:r>
    </w:p>
    <w:p w:rsidR="00E74966" w:rsidRPr="0063245E" w:rsidRDefault="008C016D" w:rsidP="0063245E">
      <w:pPr>
        <w:ind w:firstLine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E74966" w:rsidRPr="00C26220" w:rsidRDefault="00E74966" w:rsidP="0063245E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6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AA40BB" wp14:editId="42823B32">
                <wp:extent cx="304800" cy="304800"/>
                <wp:effectExtent l="0" t="0" r="0" b="0"/>
                <wp:docPr id="1" name="AutoShape 1" descr="https://multiurok.ru/files/programma-letnego-ozdorovitelnogo-lageria-s-dnev-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ultiurok.ru/files/programma-letnego-ozdorovitelnogo-lageria-s-dnev-1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vkgfuwCAAAS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программы</w:t>
      </w:r>
      <w:r w:rsidR="0063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лагеря</w:t>
      </w:r>
    </w:p>
    <w:tbl>
      <w:tblPr>
        <w:tblW w:w="97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9"/>
        <w:gridCol w:w="6461"/>
      </w:tblGrid>
      <w:tr w:rsidR="00415111" w:rsidRPr="00E22BAF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E74966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детского оздоровительного лагеря с дневным пребыванием детей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Название смены 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лучших профессий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Иркутска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СОШ 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45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403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415111" w:rsidRPr="00E22BAF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E74966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22BAF" w:rsidP="00E40F8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</w:t>
            </w:r>
            <w:r w:rsidR="00E74966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74966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15111" w:rsidRPr="00E22BAF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E74966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у воспитанников ценностного отношения к труду, понимание его роли в жизни человека и общества путем раннего профориентирования для детей 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определения предпрофильной подготовки для подростков 1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415111" w:rsidRPr="00E22BAF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E74966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545603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позитивных и других интересов и потребностей ребенка при знакомстве с профессиями, востребованными 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Иркутске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966" w:rsidRPr="00E22BAF" w:rsidRDefault="00E74966" w:rsidP="00545603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образа труженика как успешного человека, участвующего в решении важнейших экологических, социальных и экономических проблем нашей страны.</w:t>
            </w:r>
          </w:p>
          <w:p w:rsidR="00E74966" w:rsidRPr="00E22BAF" w:rsidRDefault="00E74966" w:rsidP="00545603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претворение в жизнь посильно-значимых дел по уважительному отношению к труду.</w:t>
            </w:r>
          </w:p>
          <w:p w:rsidR="00E74966" w:rsidRPr="00E22BAF" w:rsidRDefault="00E74966" w:rsidP="00545603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творческой личности, творческого коллектива.</w:t>
            </w:r>
          </w:p>
          <w:p w:rsidR="00E74966" w:rsidRPr="00E22BAF" w:rsidRDefault="00E74966" w:rsidP="00545603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предподростковом и подростковом периоде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966" w:rsidRPr="00E22BAF" w:rsidRDefault="00E74966" w:rsidP="00545603">
            <w:pPr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духовного и физического развития личности.</w:t>
            </w:r>
          </w:p>
          <w:p w:rsidR="00E74966" w:rsidRPr="00E22BAF" w:rsidRDefault="00E74966" w:rsidP="00545603">
            <w:pPr>
              <w:numPr>
                <w:ilvl w:val="0"/>
                <w:numId w:val="6"/>
              </w:numPr>
              <w:tabs>
                <w:tab w:val="clear" w:pos="720"/>
                <w:tab w:val="num" w:pos="367"/>
              </w:tabs>
              <w:spacing w:after="150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здоровом образе жизни</w:t>
            </w:r>
          </w:p>
        </w:tc>
      </w:tr>
      <w:tr w:rsidR="00415111" w:rsidRPr="00C26220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E74966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летнего оздоровительного лагеря «</w:t>
            </w:r>
            <w:r w:rsidR="00E40F8A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лучших профессий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предусматривает исследовательскую деятельность учащихся в области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кругозора в профессиях и 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простейших  </w:t>
            </w:r>
            <w:r w:rsidR="00E40F8A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в 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понравившейся профессии.</w:t>
            </w:r>
          </w:p>
          <w:p w:rsidR="00E74966" w:rsidRPr="00E22BAF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главных задач профильной смены является формирование в глазах школьников образа труженика как успешного человека, участвующего в решении важнейших экологических, социальных и экономических проблем нашей Родины</w:t>
            </w:r>
            <w:r w:rsidR="000D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 города Иркутска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395" w:rsidRPr="00E22BAF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построена в форме игры</w:t>
            </w:r>
            <w:r w:rsidR="0061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по выбранным профессиям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экскурсий</w:t>
            </w:r>
            <w:r w:rsidR="000D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приглашению специалистов своего дела</w:t>
            </w:r>
            <w:r w:rsidR="0061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примеряют новую профессию на себя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импровизацию сценок, постановок мини спектаклей, 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стихов</w:t>
            </w:r>
            <w:r w:rsidR="00B13395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прохождение тестов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 далее, учитывается возрастная особенность детей.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395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 в возрастной категории 7-1</w:t>
            </w:r>
            <w:r w:rsidR="000D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3395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 рисуют рисунки», составляют рассказы о заинтересовавшей их профессии</w:t>
            </w:r>
            <w:r w:rsidR="000D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играют импровизированные сценки</w:t>
            </w:r>
            <w:r w:rsidR="00B13395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лагерной смены воспитанники лагеря получают призы за интересное представление своей работы.</w:t>
            </w:r>
          </w:p>
          <w:p w:rsidR="00E74966" w:rsidRPr="00E22BAF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возрастной категории 11-18 лет, 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оформляют «Атлас профессий» нашего </w:t>
            </w:r>
            <w:r w:rsidR="001F67EE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Иркутска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изучают историю предприятий, пишут эссе «Моя будущая профессия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»., 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 и я –</w:t>
            </w:r>
            <w:r w:rsidR="0054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семья</w:t>
            </w:r>
            <w:r w:rsidR="00160358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презентации, готовят проекты.</w:t>
            </w:r>
            <w:r w:rsidR="00B13395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лагерной смены воспитанники лагеря в форме Мозгового штурма выводят «</w:t>
            </w:r>
            <w:r w:rsidR="00160358"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лучших профессий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13395"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Иркутска, все участники получают грамоты и призы за проделанную работу.</w:t>
            </w:r>
          </w:p>
        </w:tc>
      </w:tr>
      <w:tr w:rsidR="00415111" w:rsidRPr="00C26220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E22BAF" w:rsidRDefault="00E74966" w:rsidP="00E74966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74966" w:rsidRPr="00C26220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психологического климата во временном детском коллективе, создание благоприятной доброжелательной атмосферы, что позволит реализовать каждому ребенку свои индивидуальные способности в различных видах деятельности: творческой, познавательной, спортивной, социальной, коммуникативной;</w:t>
            </w:r>
          </w:p>
          <w:p w:rsidR="00E74966" w:rsidRPr="00C26220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и укрепление здоровья детей и подростков, выработка потребности в ведении здорового образа жизни;</w:t>
            </w:r>
          </w:p>
          <w:p w:rsidR="00E74966" w:rsidRPr="00C26220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Совершенствование профессионального мастерства в организации воспитательной работы с детьми, что поспособствует повышению уровня </w:t>
            </w:r>
            <w:proofErr w:type="gram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  <w:proofErr w:type="gram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 стороны детей, так и </w:t>
            </w:r>
            <w:r w:rsidR="0054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</w:p>
          <w:p w:rsidR="00E74966" w:rsidRPr="00C26220" w:rsidRDefault="00E7496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гражданско-патриотических качеств личности, повышение уровня осознанности, цен</w:t>
            </w:r>
            <w:r w:rsidR="00B13395"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ностного отношения к </w:t>
            </w:r>
            <w:r w:rsidR="000D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 Иркутску</w:t>
            </w:r>
            <w:r w:rsidR="00B13395"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111" w:rsidRPr="00C26220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545603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43 имени Главного маршала А.Е.</w:t>
            </w:r>
            <w:r w:rsidR="0054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</w:t>
            </w:r>
          </w:p>
        </w:tc>
      </w:tr>
      <w:tr w:rsidR="00415111" w:rsidRPr="00C26220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664020 г. Иркутск, ул. Авиастроителей 30</w:t>
            </w:r>
          </w:p>
        </w:tc>
      </w:tr>
      <w:tr w:rsidR="00415111" w:rsidRPr="00C26220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32-81-19</w:t>
            </w:r>
          </w:p>
        </w:tc>
      </w:tr>
      <w:tr w:rsidR="00415111" w:rsidRPr="00C26220" w:rsidTr="00545603"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C26220" w:rsidRDefault="00B13395" w:rsidP="00883439">
            <w:pPr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Елена Николаевна </w:t>
            </w:r>
          </w:p>
        </w:tc>
      </w:tr>
      <w:tr w:rsidR="00415111" w:rsidRPr="00C26220" w:rsidTr="00545603">
        <w:trPr>
          <w:trHeight w:val="1065"/>
        </w:trPr>
        <w:tc>
          <w:tcPr>
            <w:tcW w:w="33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E22BAF" w:rsidRDefault="00B13395" w:rsidP="00900C1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Адресат </w:t>
            </w:r>
          </w:p>
        </w:tc>
        <w:tc>
          <w:tcPr>
            <w:tcW w:w="64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B13395" w:rsidRPr="00E22BAF" w:rsidRDefault="00B13395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с дневным пребыванием детей</w:t>
            </w:r>
            <w:r w:rsidR="0041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Название смены 2022 года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лучших профессий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 с 7 до18 лет (</w:t>
            </w:r>
            <w:r w:rsidRPr="00E22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г. Иркутска     СОШ №43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12526" w:rsidRPr="00C26220" w:rsidTr="0063245E">
        <w:trPr>
          <w:trHeight w:val="274"/>
        </w:trPr>
        <w:tc>
          <w:tcPr>
            <w:tcW w:w="33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812526" w:rsidRPr="00E22BAF" w:rsidRDefault="00812526" w:rsidP="00900C1A">
            <w:pPr>
              <w:spacing w:after="15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812526" w:rsidRDefault="00812526" w:rsidP="008125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2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 чел   7-10 лет; </w:t>
            </w:r>
            <w:r w:rsidR="00632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11-18 лет)</w:t>
            </w:r>
          </w:p>
          <w:p w:rsidR="00812526" w:rsidRPr="00E22BAF" w:rsidRDefault="00812526" w:rsidP="0054560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семьи: многодетные, малообеспеченные, одинокие родители, дети </w:t>
            </w:r>
            <w:r w:rsidR="0054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</w:t>
            </w:r>
            <w:r w:rsidR="0054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245E" w:rsidRPr="00C26220" w:rsidTr="00545603">
        <w:trPr>
          <w:trHeight w:val="274"/>
        </w:trPr>
        <w:tc>
          <w:tcPr>
            <w:tcW w:w="33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63245E" w:rsidRDefault="0063245E" w:rsidP="00900C1A">
            <w:pPr>
              <w:spacing w:after="15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115" w:type="dxa"/>
            </w:tcMar>
          </w:tcPr>
          <w:p w:rsidR="0063245E" w:rsidRPr="00E22BAF" w:rsidRDefault="0063245E" w:rsidP="008125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Елена Владимировна</w:t>
            </w:r>
          </w:p>
        </w:tc>
      </w:tr>
    </w:tbl>
    <w:p w:rsidR="00E22BAF" w:rsidRDefault="00E22BAF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54" w:rsidRDefault="000D7054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3" w:rsidRDefault="00545603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3" w:rsidRDefault="00545603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03" w:rsidRPr="00C26220" w:rsidRDefault="00545603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Pr="00545603" w:rsidRDefault="00B307D6" w:rsidP="00545603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56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B307D6" w:rsidRPr="00545603" w:rsidRDefault="00B307D6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07D6" w:rsidRPr="00C26220" w:rsidRDefault="00B307D6" w:rsidP="00B307D6">
      <w:pPr>
        <w:spacing w:before="100" w:beforeAutospacing="1" w:after="100" w:afterAutospacing="1"/>
        <w:ind w:left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– это место, где каждый ребенок </w:t>
      </w:r>
    </w:p>
    <w:p w:rsidR="00B307D6" w:rsidRPr="00C26220" w:rsidRDefault="00B307D6" w:rsidP="00B307D6">
      <w:pPr>
        <w:spacing w:before="100" w:beforeAutospacing="1" w:after="100" w:afterAutospacing="1"/>
        <w:ind w:left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может состояться как уникальная личность…</w:t>
      </w:r>
    </w:p>
    <w:p w:rsidR="00B307D6" w:rsidRPr="00C26220" w:rsidRDefault="00B307D6" w:rsidP="00B307D6">
      <w:pPr>
        <w:spacing w:before="100" w:beforeAutospacing="1" w:after="100" w:afterAutospacing="1"/>
        <w:ind w:firstLine="9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С.А.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</w:t>
      </w:r>
      <w:r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07D6" w:rsidRPr="00C26220" w:rsidRDefault="00B307D6" w:rsidP="00545603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организации отдыха, досуга и занятости несовершеннолетних, пришкольная летняя площадка, является одной из мер, принимаемых  по предупреждению безнадзорности, преступлений и правонарушений среди несовершеннолетних в МБОУ г. Иркутска СОШ № 43. Данная программа обеспечивают разнообразие потребностей личности через приоритетные направления: личностное развитие; физическое развитие; основы гражданского самосознания; трудовое развитие; социальная адаптация; художественно-эстетическое развитие;  досуговая деятельность.</w:t>
      </w:r>
    </w:p>
    <w:p w:rsidR="00545603" w:rsidRDefault="00545603" w:rsidP="00545603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Pr="00C26220" w:rsidRDefault="00B307D6" w:rsidP="00545603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545603" w:rsidRDefault="00B307D6" w:rsidP="0054560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307D6" w:rsidRPr="00C26220" w:rsidRDefault="00B307D6" w:rsidP="0054560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321C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летний сезон  2022 год -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лучших профессий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21C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1C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программа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программой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творческого, спортивно – игрового, интеллектуально-познавательного, историко-патриотического, эколого-краеведческого, профилактического направления, которое предполагают участие детей и подростков разного возраста. Реализуется на базе </w:t>
      </w:r>
      <w:r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г. Иркутска     СОШ №43.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данной программы являются коллектив педагогов из МБОУ </w:t>
      </w:r>
      <w:r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Иркутска     СОШ №43</w:t>
      </w:r>
    </w:p>
    <w:p w:rsidR="00B307D6" w:rsidRDefault="00545603" w:rsidP="00B307D6">
      <w:pPr>
        <w:ind w:righ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307D6"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D6"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</w:t>
      </w:r>
      <w:r w:rsidR="000D7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авленности пришкольного лагеря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спроектирована </w:t>
      </w:r>
      <w:proofErr w:type="gramStart"/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потребностей учащихся с учетом методического, кадрового и материально-технического обеспечения школы и разработана</w:t>
      </w:r>
      <w:proofErr w:type="gramEnd"/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документами:</w:t>
      </w:r>
    </w:p>
    <w:p w:rsidR="00F75922" w:rsidRPr="00C26220" w:rsidRDefault="00F75922" w:rsidP="00B307D6">
      <w:pPr>
        <w:ind w:right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7D6" w:rsidRPr="00C26220" w:rsidRDefault="00F75922" w:rsidP="00B307D6">
      <w:pPr>
        <w:shd w:val="clear" w:color="auto" w:fill="FFFFFF"/>
        <w:spacing w:before="340" w:after="3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программы использованы следующие нормативно – правовые документы:</w:t>
      </w:r>
    </w:p>
    <w:p w:rsidR="000074A5" w:rsidRDefault="00B307D6" w:rsidP="00B307D6">
      <w:pPr>
        <w:shd w:val="clear" w:color="auto" w:fill="FFFFFF"/>
        <w:spacing w:before="340" w:after="3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1.Санитарно</w:t>
      </w:r>
      <w:r w:rsidR="00F7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эпидемиологические правила и нормативы. </w:t>
      </w:r>
    </w:p>
    <w:p w:rsidR="00B307D6" w:rsidRPr="00C26220" w:rsidRDefault="00B307D6" w:rsidP="00B307D6">
      <w:pPr>
        <w:shd w:val="clear" w:color="auto" w:fill="FFFFFF"/>
        <w:spacing w:before="340" w:after="3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Конвенция ООН о правах ребенка;</w:t>
      </w:r>
    </w:p>
    <w:p w:rsidR="00B307D6" w:rsidRPr="00C26220" w:rsidRDefault="00B307D6" w:rsidP="00B307D6">
      <w:pPr>
        <w:shd w:val="clear" w:color="auto" w:fill="FFFFFF"/>
        <w:spacing w:before="340" w:after="3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Законом РФ «Об образовании»;</w:t>
      </w:r>
    </w:p>
    <w:p w:rsidR="00B307D6" w:rsidRPr="00C26220" w:rsidRDefault="00B307D6" w:rsidP="00B307D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пожарной безопасности в РФ;</w:t>
      </w:r>
    </w:p>
    <w:p w:rsidR="00B307D6" w:rsidRPr="00C26220" w:rsidRDefault="00883439" w:rsidP="00B307D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 оформлению программ дополнительного образования детей; </w:t>
      </w:r>
    </w:p>
    <w:p w:rsidR="00B307D6" w:rsidRPr="00C26220" w:rsidRDefault="00B307D6" w:rsidP="00B307D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Локальными актами ОУ;</w:t>
      </w:r>
    </w:p>
    <w:p w:rsidR="00B307D6" w:rsidRPr="00C26220" w:rsidRDefault="00B307D6" w:rsidP="00B307D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Устав МБОУ г.</w:t>
      </w:r>
      <w:r w:rsidR="00E2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 СОШ № 43;</w:t>
      </w:r>
    </w:p>
    <w:p w:rsidR="00F75922" w:rsidRDefault="00F75922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Pr="00C26220" w:rsidRDefault="00F75922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своей направленности является комплексной, включает в себя разноплановую деятельность, объединяющую различные направления оздоровления и отдыха детей</w:t>
      </w:r>
      <w:r w:rsidR="00883439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ознакомление с профессиями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необходимыми и важными в г. Иркутске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22" w:rsidRDefault="00F75922" w:rsidP="00B307D6">
      <w:pPr>
        <w:ind w:right="-1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Pr="00C26220" w:rsidRDefault="00F75922" w:rsidP="00B307D6">
      <w:pPr>
        <w:ind w:right="-1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полезного досуга на летней площадке работают несколько кружков и спортивных секций, работа кружков спланирована так, что подросток может посещать не один кружок, а несколько по своему желанию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работа кружков так же направлена на </w:t>
      </w:r>
      <w:proofErr w:type="spellStart"/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учащихся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включает в себя несколько направлений: эстетическое; художественное; правовое; декоративно-прикладное; спортивно-оздоровительное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в определенные профессии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5922" w:rsidRDefault="00B307D6" w:rsidP="00E321CA">
      <w:pPr>
        <w:ind w:right="-1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073D" w:rsidRPr="00C26220" w:rsidRDefault="00B307D6" w:rsidP="00E321CA">
      <w:pPr>
        <w:ind w:right="-1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Углубленное знакомство с отечественной историей и культурой, деятельностью замечательных людей, изучение корней своей семьи, истории Малой Родины, работа выстроена через посещение  детской  библиотеки  им. В.П.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Стародумова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беседы и разработки мероприятий, оказывают непосредственное воздействие на формирование жизненных идеалов, помогает найти образы для подражания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познакомиться с новыми профессиями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22" w:rsidRDefault="00B307D6" w:rsidP="00B307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307D6" w:rsidRDefault="00F75922" w:rsidP="00B307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07D6"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DF073D"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7D6"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направленности пришкольного лагеря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307D6" w:rsidRPr="00C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комплексной.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включает в себя разноплановую деятельность, объединяет различные направления оздоровления, образования, воспитания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пришкольного лагеря, всё это осуществляется через знакомство, изучение и реализацию поставленных целей и задач в период лагерной смены.</w:t>
      </w:r>
    </w:p>
    <w:p w:rsidR="00BB18ED" w:rsidRPr="00C26220" w:rsidRDefault="00BB18ED" w:rsidP="00B307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Default="00B307D6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направление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3D"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DF073D"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познавательно-развивающее.</w:t>
      </w:r>
    </w:p>
    <w:p w:rsidR="00BB18ED" w:rsidRPr="00C26220" w:rsidRDefault="00BB18ED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Pr="00C26220" w:rsidRDefault="00B307D6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состав лагеря: </w:t>
      </w:r>
    </w:p>
    <w:p w:rsidR="00B307D6" w:rsidRDefault="00B307D6" w:rsidP="00B307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возрасте от 7 до 18 лет.      Количество </w:t>
      </w:r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 – 1</w:t>
      </w:r>
      <w:r w:rsidR="00DF073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из многодетных, малообеспеченных семей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 одиноких родителей или </w:t>
      </w:r>
      <w:proofErr w:type="spellStart"/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полпавших</w:t>
      </w:r>
      <w:proofErr w:type="spellEnd"/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СОП.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объединя</w:t>
      </w:r>
      <w:r w:rsidR="00DF384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разновозрастные отряды (6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отрядов</w:t>
      </w:r>
      <w:r w:rsidR="00DF384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человек и 1 отряд 25 человек).</w:t>
      </w:r>
    </w:p>
    <w:p w:rsidR="00BB18ED" w:rsidRPr="00C26220" w:rsidRDefault="00BB18ED" w:rsidP="00B307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7D6" w:rsidRDefault="00B307D6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продолжительности является краткосрочной, то есть реализуется в течение лагерной смены – 15 рабочих  дней   (с </w:t>
      </w:r>
      <w:r w:rsidR="00DF384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30.05 по 20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DF384A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22 г.) Суббота, воскресенье, 13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– выходные дни. В лагере дневного пребывания в МБОУ г. Иркутска на базе  СОШ № 43 дети  с 8.00 до 18.00 часов. Обеспечиваются трехразовым питанием с обязательным ежедневным употреблением свежих фруктов. Дети, не достигшие 11 летнего возраста (90 детей от общего количества) обеспечиваются дневным сном.</w:t>
      </w:r>
    </w:p>
    <w:p w:rsidR="00F75922" w:rsidRPr="00C26220" w:rsidRDefault="00F75922" w:rsidP="00B307D6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AD" w:rsidRDefault="00B307D6" w:rsidP="00F75922">
      <w:pPr>
        <w:keepNext/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1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Актуально</w:t>
      </w:r>
      <w:r w:rsidR="007739D3" w:rsidRPr="00BB1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сть разработки данной программы</w:t>
      </w:r>
    </w:p>
    <w:p w:rsidR="00BB18ED" w:rsidRPr="00BB18ED" w:rsidRDefault="00BB18ED" w:rsidP="00F75922">
      <w:pPr>
        <w:keepNext/>
        <w:shd w:val="clear" w:color="auto" w:fill="FFFFFF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40AD" w:rsidRPr="00C26220" w:rsidRDefault="00F75922" w:rsidP="00F7592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оздоровительного лагеря «</w:t>
      </w:r>
      <w:r w:rsidR="001A1FF9" w:rsidRPr="00E22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лучших профессий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1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чтобы наш воспитанник, уже сегодня,  мог задуматься к чему он хочет стремиться? Что ему интересно? Что его привлекает? Что бы именно в форме игры</w:t>
      </w:r>
      <w:r w:rsidR="00D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мог примерить на себе несколько ролей, что бы мог познакомиться с</w:t>
      </w:r>
      <w:r w:rsidR="004B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профессией и узнать её плюсы и минусы.</w:t>
      </w:r>
      <w:r w:rsidR="00D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4B6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программы нацелен на создание благоприятных условий для орг</w:t>
      </w:r>
      <w:r w:rsidR="004B6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занят</w:t>
      </w:r>
      <w:r w:rsidR="004B6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МБО</w:t>
      </w:r>
      <w:r w:rsidR="004B6E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г. Иркутска СОШ № 43  в летний каникулярный период. Профориентация учащихся</w:t>
      </w:r>
      <w:r w:rsidR="00D518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интегрированная в летний отдых, является </w:t>
      </w:r>
      <w:r w:rsidR="00D5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качественным продуктом. Благо получателями данного продукта являются наши учащиеся, которые в дальнейшем будут оповещены в кадровой  потребности города Иркутска, а так же будут ориентированы </w:t>
      </w:r>
      <w:r w:rsidR="00A6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самих профессиях.</w:t>
      </w:r>
    </w:p>
    <w:p w:rsidR="00B307D6" w:rsidRPr="00C26220" w:rsidRDefault="00F75922" w:rsidP="00B307D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7B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особенно остро стоит п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организации детского и подросткового досуга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современный подросток </w:t>
      </w:r>
      <w:r w:rsidR="00A67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 напряженной социальной обстановке</w:t>
      </w:r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чтобы ребенок не потерялся в современной жизни, важно уже в школе помочь ему с самоопределением, показать, как можно правильно реализовать свои возможности</w:t>
      </w:r>
      <w:r w:rsidR="001140A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можно с малых лет уже готовить себя к определенной профессии</w:t>
      </w:r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Досуговая и дополнительная </w:t>
      </w:r>
      <w:hyperlink r:id="rId10" w:tooltip="Образовательная деятельность" w:history="1">
        <w:r w:rsidR="00B307D6" w:rsidRPr="00C262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образовательная деятельность</w:t>
        </w:r>
      </w:hyperlink>
      <w:r w:rsidR="00B307D6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организуется на принципах разумности, разнообразия, системности, опоры на интересы и потребности детей, добровольности участия в мероприятиях</w:t>
      </w:r>
      <w:r w:rsidR="002C0C09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</w:t>
      </w:r>
      <w:proofErr w:type="spellStart"/>
      <w:r w:rsidR="002C0C09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2C0C09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D34A4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C1A" w:rsidRPr="00C26220" w:rsidRDefault="00900C1A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C26220" w:rsidRDefault="00E74966" w:rsidP="00D34A4E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программы.</w:t>
      </w:r>
    </w:p>
    <w:p w:rsidR="002C0C09" w:rsidRPr="00C26220" w:rsidRDefault="002C0C09" w:rsidP="00E74966">
      <w:pPr>
        <w:spacing w:after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2C0C09" w:rsidRPr="00C26220" w:rsidRDefault="002C0C09" w:rsidP="002C0C09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у воспитанников ценностного отношения к труду, понимание его роли в жизни человека и общества путем раннего профориентирования для детей 7-10 лет и определения предпрофильной подготовки для подростков 11-18 лет.</w:t>
      </w:r>
    </w:p>
    <w:p w:rsidR="002C0C09" w:rsidRPr="00C26220" w:rsidRDefault="002C0C09" w:rsidP="00E74966">
      <w:pPr>
        <w:spacing w:after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2C0C09" w:rsidRPr="00C26220" w:rsidRDefault="002C0C09" w:rsidP="002C0C09">
      <w:pPr>
        <w:numPr>
          <w:ilvl w:val="0"/>
          <w:numId w:val="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позитивных и других интересов и потребностей ребенка при знакомстве с профессиями, востребованными в г. Иркутске.</w:t>
      </w:r>
    </w:p>
    <w:p w:rsidR="002C0C09" w:rsidRPr="00C26220" w:rsidRDefault="002C0C09" w:rsidP="002C0C09">
      <w:pPr>
        <w:numPr>
          <w:ilvl w:val="0"/>
          <w:numId w:val="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образа труженика как успешного человека, участвующего в решении важнейших экологических, социальных и экономических проблем нашей страны.</w:t>
      </w:r>
    </w:p>
    <w:p w:rsidR="002C0C09" w:rsidRPr="00C26220" w:rsidRDefault="002C0C09" w:rsidP="002C0C09">
      <w:pPr>
        <w:numPr>
          <w:ilvl w:val="0"/>
          <w:numId w:val="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претворение в жизнь посильно-значимых дел по уважительному отношению к труду.</w:t>
      </w:r>
    </w:p>
    <w:p w:rsidR="002C0C09" w:rsidRPr="00C26220" w:rsidRDefault="002C0C09" w:rsidP="002C0C09">
      <w:pPr>
        <w:numPr>
          <w:ilvl w:val="0"/>
          <w:numId w:val="3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творческой личности, творческого коллектива.</w:t>
      </w:r>
    </w:p>
    <w:p w:rsidR="002C0C09" w:rsidRPr="00C26220" w:rsidRDefault="002C0C09" w:rsidP="002C0C09">
      <w:pPr>
        <w:numPr>
          <w:ilvl w:val="0"/>
          <w:numId w:val="4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в предподростковом и подростковом периоде.</w:t>
      </w:r>
    </w:p>
    <w:p w:rsidR="00E74966" w:rsidRPr="00177D20" w:rsidRDefault="002C0C09" w:rsidP="00E74966">
      <w:pPr>
        <w:numPr>
          <w:ilvl w:val="0"/>
          <w:numId w:val="5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духовного и физического развития личности.</w:t>
      </w:r>
    </w:p>
    <w:p w:rsidR="00E74966" w:rsidRPr="00C26220" w:rsidRDefault="00177D20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являются: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в возрасте от </w:t>
      </w:r>
      <w:r w:rsidR="002C0C09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7 до 18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E74966" w:rsidRPr="00C26220" w:rsidRDefault="00E74966" w:rsidP="00E22BAF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коллектив летнего оздоровительного лаге</w:t>
      </w:r>
      <w:r w:rsidR="00E22BAF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с дневным пребыванием детей.</w:t>
      </w:r>
    </w:p>
    <w:p w:rsidR="00E74966" w:rsidRPr="00C26220" w:rsidRDefault="00177D20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программы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</w:t>
      </w:r>
      <w:r w:rsidR="00A67BFA" w:rsidRPr="00E22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лучших профессий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E74966" w:rsidRPr="00C26220" w:rsidRDefault="00E74966" w:rsidP="00FD4294">
      <w:pPr>
        <w:numPr>
          <w:ilvl w:val="0"/>
          <w:numId w:val="7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этап- 1 этап (</w:t>
      </w:r>
      <w:r w:rsidR="00E2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-май)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виды деятельности: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педагогической основы программы и сюжетно-игровой модели;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по подготовке школы к летнему сезону;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помещений;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на основе учета тематики;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атрибутики;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 для обучающихся, родителей;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оздоровительном лагере с дневным пребыванием детей;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 руководителем ОУ, рассмотрение на педагогическом совете;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и т.д.);</w:t>
      </w:r>
    </w:p>
    <w:p w:rsidR="00E74966" w:rsidRPr="00C26220" w:rsidRDefault="00E74966" w:rsidP="00FD4294">
      <w:pPr>
        <w:numPr>
          <w:ilvl w:val="0"/>
          <w:numId w:val="8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об организации летнего отдыха воспитанников на школьном сайте.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Организационный этап – 2 этап (1-2 дня)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74966" w:rsidRPr="00C26220" w:rsidRDefault="00E74966" w:rsidP="00FD4294">
      <w:pPr>
        <w:numPr>
          <w:ilvl w:val="0"/>
          <w:numId w:val="9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раскрытия способностей каждого;</w:t>
      </w:r>
    </w:p>
    <w:p w:rsidR="00E74966" w:rsidRPr="00C26220" w:rsidRDefault="00E74966" w:rsidP="00FD4294">
      <w:pPr>
        <w:numPr>
          <w:ilvl w:val="0"/>
          <w:numId w:val="9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доброжелательную, радостную атмосферу: заложить основы будущего коллектива;</w:t>
      </w:r>
    </w:p>
    <w:p w:rsidR="00E74966" w:rsidRPr="00C26220" w:rsidRDefault="00E74966" w:rsidP="00FD4294">
      <w:pPr>
        <w:numPr>
          <w:ilvl w:val="0"/>
          <w:numId w:val="9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лидеров, интересы; спланировать совместную жизнедеятельность.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игры на знакомство, спортивные дружеские встречи, КТД на раскрытие творческих интересов и способностей. 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по выявлению лидерских, организаторских и творческих способностей;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игровой модели;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органов </w:t>
      </w:r>
      <w:proofErr w:type="gramStart"/>
      <w:r w:rsidR="00D34A4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D34A4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законами, традициями, правилами жизнедеятельности лагеря;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осмотра детей;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анкетирования и тестирования детей с целью определения их психического состояния и зон тревожности;</w:t>
      </w:r>
    </w:p>
    <w:p w:rsidR="00E74966" w:rsidRPr="00C26220" w:rsidRDefault="00E74966" w:rsidP="00FD4294">
      <w:pPr>
        <w:numPr>
          <w:ilvl w:val="0"/>
          <w:numId w:val="10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смены.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Основной этап (с 3 дня и до предпоследнего дня смены)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74966" w:rsidRPr="00C26220" w:rsidRDefault="00E74966" w:rsidP="00FD4294">
      <w:pPr>
        <w:numPr>
          <w:ilvl w:val="0"/>
          <w:numId w:val="11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интересную разнообразную деятельность на основе совместных интересов и совместного творчества;</w:t>
      </w:r>
    </w:p>
    <w:p w:rsidR="00E74966" w:rsidRPr="00C26220" w:rsidRDefault="00E74966" w:rsidP="00FD4294">
      <w:pPr>
        <w:numPr>
          <w:ilvl w:val="0"/>
          <w:numId w:val="11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ребят самостоятельно планировать и анализировать каждый свой день, строить деятельность на принципах </w:t>
      </w:r>
      <w:r w:rsidR="00F75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966" w:rsidRPr="00C26220" w:rsidRDefault="00E74966" w:rsidP="00FD4294">
      <w:pPr>
        <w:numPr>
          <w:ilvl w:val="0"/>
          <w:numId w:val="11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укреплять </w:t>
      </w:r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лагерные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традиции;</w:t>
      </w:r>
    </w:p>
    <w:p w:rsidR="00E74966" w:rsidRPr="00C26220" w:rsidRDefault="00E74966" w:rsidP="00FD4294">
      <w:pPr>
        <w:numPr>
          <w:ilvl w:val="0"/>
          <w:numId w:val="11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сплочении детского коллектива.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работа по плану лагеря: игры, праздники, состязания, тематические дни.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деятельность:</w:t>
      </w:r>
    </w:p>
    <w:p w:rsidR="00E74966" w:rsidRPr="00C26220" w:rsidRDefault="00E74966" w:rsidP="00FD4294">
      <w:pPr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программы;</w:t>
      </w:r>
    </w:p>
    <w:p w:rsidR="00E74966" w:rsidRPr="00C26220" w:rsidRDefault="00E74966" w:rsidP="00FD4294">
      <w:pPr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познавательных, развлекательных, спортивно-массовых мероприятий;</w:t>
      </w:r>
    </w:p>
    <w:p w:rsidR="00E74966" w:rsidRPr="00C26220" w:rsidRDefault="00E74966" w:rsidP="00FD4294">
      <w:pPr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органов детского самоуправления;</w:t>
      </w:r>
    </w:p>
    <w:p w:rsidR="00E74966" w:rsidRPr="00C26220" w:rsidRDefault="00E74966" w:rsidP="00FD4294">
      <w:pPr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наблюдение за состоянием детей со стороны педагогов.</w:t>
      </w:r>
    </w:p>
    <w:p w:rsidR="00E74966" w:rsidRPr="00C26220" w:rsidRDefault="00E74966" w:rsidP="00FD4294">
      <w:pPr>
        <w:numPr>
          <w:ilvl w:val="0"/>
          <w:numId w:val="12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реализации программы на сайте.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Заключительный этап (последние два дня смены)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74966" w:rsidRPr="00C26220" w:rsidRDefault="00E74966" w:rsidP="00FD4294">
      <w:pPr>
        <w:numPr>
          <w:ilvl w:val="0"/>
          <w:numId w:val="13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добрые слова и отметить каждого за вклад в жизнь отряда, лагеря;</w:t>
      </w:r>
    </w:p>
    <w:p w:rsidR="00E74966" w:rsidRPr="00C26220" w:rsidRDefault="00E74966" w:rsidP="00FD4294">
      <w:pPr>
        <w:numPr>
          <w:ilvl w:val="0"/>
          <w:numId w:val="13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итоги;</w:t>
      </w:r>
    </w:p>
    <w:p w:rsidR="00E74966" w:rsidRPr="00C26220" w:rsidRDefault="00E74966" w:rsidP="00FD4294">
      <w:pPr>
        <w:numPr>
          <w:ilvl w:val="0"/>
          <w:numId w:val="13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прощальные сюрпризы друг другу, воспитателям.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итоговые выставки, встречи, соревнования, выступления, прощание.</w:t>
      </w:r>
    </w:p>
    <w:p w:rsidR="00E74966" w:rsidRPr="00C26220" w:rsidRDefault="00E74966" w:rsidP="00FD4294">
      <w:pPr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диагностика.  Оценка и самооценка участниками смены личностно – значимых результатов участия в программе. Групповой анализ и демонстрация индивидуальных и групповых достижений.</w:t>
      </w:r>
    </w:p>
    <w:p w:rsidR="00E74966" w:rsidRPr="00C26220" w:rsidRDefault="00E74966" w:rsidP="00FD4294">
      <w:pPr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эмоциональной атмосферы успешного завершения смены.</w:t>
      </w:r>
    </w:p>
    <w:p w:rsidR="00E74966" w:rsidRPr="00C26220" w:rsidRDefault="00E74966" w:rsidP="00FD4294">
      <w:pPr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  смены. Награждение наиболее активных участников и вручение им грамот, благодарственных писем родителям с символикой лагеря;</w:t>
      </w:r>
    </w:p>
    <w:p w:rsidR="00E74966" w:rsidRPr="00C26220" w:rsidRDefault="00E74966" w:rsidP="00FD4294">
      <w:pPr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и рекомендаций детей, родителей, персонала и др. Выработка перспектив деятельности. Закрытие смены.</w:t>
      </w:r>
    </w:p>
    <w:p w:rsidR="00E74966" w:rsidRPr="00C26220" w:rsidRDefault="00E74966" w:rsidP="00FD4294">
      <w:pPr>
        <w:numPr>
          <w:ilvl w:val="0"/>
          <w:numId w:val="14"/>
        </w:num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Самоопределение ребенка и его выводы по поводу того, оправдались ли его ожидания от смены. Формирование решения у ребенка  о посещении лагеря в будущем году.</w:t>
      </w:r>
    </w:p>
    <w:p w:rsidR="00E74966" w:rsidRPr="00C26220" w:rsidRDefault="00177D20" w:rsidP="00E22BA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действия программы</w:t>
      </w:r>
    </w:p>
    <w:p w:rsidR="00E74966" w:rsidRPr="00C26220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A62160" w:rsidRPr="00E22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лучших профессий</w:t>
      </w:r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одну смену (15 рабочих </w:t>
      </w:r>
      <w:proofErr w:type="gramStart"/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дней)</w:t>
      </w:r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90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краткосрочной и действует с марта по июнь 2022 года.</w:t>
      </w:r>
    </w:p>
    <w:p w:rsidR="00E74966" w:rsidRPr="00C26220" w:rsidRDefault="00E74966" w:rsidP="00E22BA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17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аправления деятельности</w:t>
      </w:r>
    </w:p>
    <w:p w:rsidR="00E74966" w:rsidRPr="00C26220" w:rsidRDefault="00E74966" w:rsidP="00F7592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Профориентационное</w:t>
      </w:r>
      <w:proofErr w:type="spellEnd"/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экскурсионная деятельность, встреча с </w:t>
      </w:r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интересными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 </w:t>
      </w:r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профессий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43630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мастер-классы по заданной теме.</w:t>
      </w:r>
    </w:p>
    <w:p w:rsidR="00E74966" w:rsidRPr="00C26220" w:rsidRDefault="00E74966" w:rsidP="00F7592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 - ознакомительные блоки «Введение в специальность» (показ слайдов о профессиях и специальностях); </w:t>
      </w:r>
    </w:p>
    <w:p w:rsidR="00E74966" w:rsidRPr="00C26220" w:rsidRDefault="00E74966" w:rsidP="00F7592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Спортивно-оздоровительное: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оздоровления детей посредством занятий спортом, закаливания, развития навыков гигиены, организации полноценного рационального питания, приобщения их к здоровому образу жизни; вовлечение детей в активную спортивно - оздоровительную деятельность.</w:t>
      </w:r>
    </w:p>
    <w:p w:rsidR="00E74966" w:rsidRPr="00C26220" w:rsidRDefault="00E74966" w:rsidP="00F7592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 - досуговое: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массовых мероприятий (праздники, игры, конкурсы, шоу – программы), пресс-центра.</w:t>
      </w:r>
      <w:proofErr w:type="gramEnd"/>
    </w:p>
    <w:p w:rsidR="00622820" w:rsidRPr="00E97A2F" w:rsidRDefault="00E74966" w:rsidP="00622820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- оздоровительная и содержательно - досуговая деятельность также имеют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офориентационную</w:t>
      </w:r>
      <w:proofErr w:type="spellEnd"/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</w:t>
      </w:r>
    </w:p>
    <w:p w:rsidR="000566CD" w:rsidRPr="00A62160" w:rsidRDefault="00177D20" w:rsidP="00E97A2F">
      <w:pPr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Методическое обеспечение программы</w:t>
      </w:r>
    </w:p>
    <w:p w:rsidR="000566CD" w:rsidRPr="00C26220" w:rsidRDefault="000566CD" w:rsidP="000566CD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6CD" w:rsidRPr="00C26220" w:rsidRDefault="000566CD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нормативно-правовой базы организации летнего оздоровления детей; </w:t>
      </w:r>
    </w:p>
    <w:p w:rsidR="000566CD" w:rsidRPr="00C26220" w:rsidRDefault="000566CD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программы лагеря, планов работы отрядов, плана-сетки; </w:t>
      </w:r>
    </w:p>
    <w:p w:rsidR="000566CD" w:rsidRPr="00C26220" w:rsidRDefault="00A62160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инструктивно-методических сборов с педагогами до начала смен в пришкольном лагере; </w:t>
      </w:r>
    </w:p>
    <w:p w:rsidR="000566CD" w:rsidRPr="00C26220" w:rsidRDefault="000566CD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методических разработок, пособий, методических рекомендаций </w:t>
      </w:r>
    </w:p>
    <w:p w:rsidR="000566CD" w:rsidRPr="00C26220" w:rsidRDefault="00177D20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методических разработок мероприятий различных направлений (художественного, экологического, гражданско-патриотического, творческого, спортивно-оздоровительного направления); </w:t>
      </w:r>
    </w:p>
    <w:p w:rsidR="000566CD" w:rsidRPr="00C26220" w:rsidRDefault="000566CD" w:rsidP="00F759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сценариев проведения массовых мероприятий и коллективно</w:t>
      </w:r>
      <w:r w:rsidR="00F7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дел.</w:t>
      </w:r>
    </w:p>
    <w:p w:rsidR="000566CD" w:rsidRPr="00C26220" w:rsidRDefault="000566CD" w:rsidP="000566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6CD" w:rsidRPr="00A62160" w:rsidRDefault="00114B5B" w:rsidP="00114B5B">
      <w:pPr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Методическое сопровождение программы</w:t>
      </w:r>
    </w:p>
    <w:p w:rsidR="000566CD" w:rsidRPr="00C26220" w:rsidRDefault="000566CD" w:rsidP="00114B5B">
      <w:pPr>
        <w:ind w:firstLine="9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6CD" w:rsidRPr="00C26220" w:rsidRDefault="000566CD" w:rsidP="00622820">
      <w:pPr>
        <w:tabs>
          <w:tab w:val="left" w:pos="1800"/>
        </w:tabs>
        <w:spacing w:line="276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</w:t>
      </w:r>
      <w:r w:rsidRPr="00C26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методами организации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являются:</w:t>
      </w:r>
    </w:p>
    <w:p w:rsidR="000566CD" w:rsidRPr="00C26220" w:rsidRDefault="000566CD" w:rsidP="00622820">
      <w:pPr>
        <w:numPr>
          <w:ilvl w:val="0"/>
          <w:numId w:val="17"/>
        </w:numPr>
        <w:tabs>
          <w:tab w:val="left" w:pos="1260"/>
        </w:tabs>
        <w:spacing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 (игры отбираются воспитателями в соответствии с поставленной целью);</w:t>
      </w:r>
    </w:p>
    <w:p w:rsidR="000566CD" w:rsidRPr="00C26220" w:rsidRDefault="000566CD" w:rsidP="00622820">
      <w:pPr>
        <w:numPr>
          <w:ilvl w:val="0"/>
          <w:numId w:val="17"/>
        </w:numPr>
        <w:tabs>
          <w:tab w:val="left" w:pos="1260"/>
        </w:tabs>
        <w:spacing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театрализации (реализуется через </w:t>
      </w:r>
      <w:r w:rsidR="00EA7EE5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костюмированные представления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66CD" w:rsidRPr="00C26220" w:rsidRDefault="000566CD" w:rsidP="00622820">
      <w:pPr>
        <w:numPr>
          <w:ilvl w:val="0"/>
          <w:numId w:val="17"/>
        </w:numPr>
        <w:tabs>
          <w:tab w:val="left" w:pos="1260"/>
        </w:tabs>
        <w:spacing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состязательности (распространяется на все сферы творческой деятельности);</w:t>
      </w:r>
    </w:p>
    <w:p w:rsidR="000566CD" w:rsidRPr="00C26220" w:rsidRDefault="000566CD" w:rsidP="00622820">
      <w:pPr>
        <w:numPr>
          <w:ilvl w:val="0"/>
          <w:numId w:val="17"/>
        </w:numPr>
        <w:tabs>
          <w:tab w:val="left" w:pos="1260"/>
        </w:tabs>
        <w:spacing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коллективной творческой деятельности (КТД).</w:t>
      </w:r>
    </w:p>
    <w:p w:rsidR="000566CD" w:rsidRPr="00C26220" w:rsidRDefault="00622820" w:rsidP="00622820">
      <w:pPr>
        <w:tabs>
          <w:tab w:val="left" w:pos="1260"/>
        </w:tabs>
        <w:spacing w:line="276" w:lineRule="auto"/>
        <w:ind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566CD" w:rsidRPr="00622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Психологические услуги</w:t>
      </w:r>
      <w:r w:rsidR="000566CD" w:rsidRP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в следующих формах:</w:t>
      </w:r>
    </w:p>
    <w:p w:rsidR="000566CD" w:rsidRPr="00C26220" w:rsidRDefault="000566CD" w:rsidP="00622820">
      <w:pPr>
        <w:numPr>
          <w:ilvl w:val="0"/>
          <w:numId w:val="18"/>
        </w:numPr>
        <w:tabs>
          <w:tab w:val="left" w:pos="1260"/>
        </w:tabs>
        <w:spacing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0566CD" w:rsidRPr="00C26220" w:rsidRDefault="000566CD" w:rsidP="00622820">
      <w:pPr>
        <w:numPr>
          <w:ilvl w:val="0"/>
          <w:numId w:val="18"/>
        </w:numPr>
        <w:tabs>
          <w:tab w:val="left" w:pos="1260"/>
        </w:tabs>
        <w:spacing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детьми по налаживанию и поддерживанию их межличностных взаимоотношений.   </w:t>
      </w:r>
    </w:p>
    <w:p w:rsidR="000566CD" w:rsidRPr="00C26220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20" w:rsidRDefault="00114B5B" w:rsidP="00114B5B">
      <w:pPr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оздоровления, образования, воспитания</w:t>
      </w:r>
    </w:p>
    <w:p w:rsidR="00177D20" w:rsidRDefault="00177D20" w:rsidP="00177D20">
      <w:pPr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6CD" w:rsidRDefault="000566CD" w:rsidP="00177D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оздоровления: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гимнастика;  закаливание; витаминизация;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ртивные занятия и соревнования; 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гигиеническому воспитанию и про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филактике вредных 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привычек;</w:t>
      </w:r>
    </w:p>
    <w:p w:rsidR="00177D20" w:rsidRDefault="00177D20" w:rsidP="00177D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177D2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образования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работа. </w:t>
      </w:r>
    </w:p>
    <w:p w:rsidR="00114B5B" w:rsidRDefault="00114B5B" w:rsidP="00177D2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177D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воспитания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62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каждого в деятельность; поощрение; личный пример; самоуправление; </w:t>
      </w:r>
      <w:r w:rsidR="0017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убеждение;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наблюдения.</w:t>
      </w:r>
    </w:p>
    <w:p w:rsidR="00114B5B" w:rsidRDefault="00114B5B" w:rsidP="00177D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Pr="00114B5B" w:rsidRDefault="00114B5B" w:rsidP="00114B5B">
      <w:pPr>
        <w:ind w:righ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0566CD" w:rsidRPr="00C26220" w:rsidRDefault="000566CD" w:rsidP="000566CD">
      <w:pPr>
        <w:ind w:right="56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9FE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реализации Программы допускаются  педагогический коллектив школы, педагоги дополнительного образования, учреждения дополнительного образования микросоциума, учреждения культуры, библиотека. </w:t>
      </w:r>
    </w:p>
    <w:p w:rsidR="00F75922" w:rsidRPr="00C26220" w:rsidRDefault="00F75922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рассчитана сроком на одну смену. Лагерь организуется для детей в возрасте от 7 до 18 лет и составляющий 22 календарных дня или 15 рабочих дней, 6 выходных и 1 праздничный день. </w:t>
      </w:r>
    </w:p>
    <w:p w:rsidR="00F75922" w:rsidRPr="00C26220" w:rsidRDefault="00F75922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осуществляется на основании заявления родителей и заключении  договора с организацией принимающей на  одну смену воспитанника ( МБОУ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43 в лице </w:t>
      </w:r>
      <w:r w:rsidR="00B669F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 </w:t>
      </w:r>
      <w:r w:rsidR="00B669F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Гордиенко Е.Н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669F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22" w:rsidRPr="00C26220" w:rsidRDefault="00F75922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функционирования лагеря назначаются: начальник лагеря, воспитатели,  работники кухни, технические служащие, работники дополнительного образования, деятельность которых определяется их должностными инструкциями.  Каждый работник лагеря допускается к работе после прохождения медицинского осмотра с отметкой в санитарной книжке. </w:t>
      </w:r>
    </w:p>
    <w:p w:rsidR="00177D20" w:rsidRDefault="00177D20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устанавливается определенный режим работы, утвержденный директором школы.</w:t>
      </w:r>
    </w:p>
    <w:p w:rsidR="00177D20" w:rsidRPr="00C26220" w:rsidRDefault="00177D20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114B5B" w:rsidP="00114B5B">
      <w:pPr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0566CD" w:rsidRPr="00F9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лагеря </w:t>
      </w:r>
    </w:p>
    <w:p w:rsidR="00177D20" w:rsidRPr="00F938AE" w:rsidRDefault="00177D20" w:rsidP="00F938AE">
      <w:pPr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6CD" w:rsidRPr="00C26220" w:rsidRDefault="00B669FE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7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</w:t>
      </w:r>
      <w:r w:rsidR="00F75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и подростки от 7 до 18 лет). Основное содержание деятельности осуществляется на четырех уровнях: лагерь, образовательное пространство, социум, отряд. </w:t>
      </w:r>
    </w:p>
    <w:p w:rsidR="000566CD" w:rsidRPr="00C26220" w:rsidRDefault="000566CD" w:rsidP="00F938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смены  входят в отряды по возрасту. </w:t>
      </w:r>
    </w:p>
    <w:p w:rsidR="00F938AE" w:rsidRDefault="00F75922" w:rsidP="00F938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имеет свое название, не противоречащее основному названию лагеря</w:t>
      </w:r>
      <w:r w:rsidR="00B669F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определению </w:t>
      </w:r>
      <w:proofErr w:type="spellStart"/>
      <w:r w:rsidR="00B669F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профоринтационной</w:t>
      </w:r>
      <w:proofErr w:type="spellEnd"/>
      <w:r w:rsidR="00B669FE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«Формула лучших профессий» 2022 года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22" w:rsidRDefault="00F75922" w:rsidP="00F938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F75922" w:rsidP="00F938A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пришкольного лагеря  имеется свой девиз, своя песня, общий уголок лагеря, правила и распорядок дня. Ежедневно в лагере по очереди назначаются дежурные, отвечающие за порядок в игровой комнате и пришкольной территории.</w:t>
      </w:r>
    </w:p>
    <w:p w:rsidR="00F75922" w:rsidRPr="00C26220" w:rsidRDefault="00F75922" w:rsidP="00F7592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согласно плану,   в работу лагеря включается</w:t>
      </w:r>
      <w:r w:rsidR="00F9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спортивное и одно развлекательн</w:t>
      </w:r>
      <w:r w:rsidR="00F93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мероприятия, ориентированного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CA09C1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CA09C1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 </w:t>
      </w:r>
    </w:p>
    <w:p w:rsidR="00F75922" w:rsidRPr="00C26220" w:rsidRDefault="00F75922" w:rsidP="00F75922">
      <w:pPr>
        <w:spacing w:line="276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F75922" w:rsidRPr="00C26220" w:rsidRDefault="00F75922" w:rsidP="00F75922">
      <w:pPr>
        <w:spacing w:line="276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 работы определяется возрастными и индивидуальными особенностями детей. Большое значение придается работе, направленной на формирование здорового образа жизни, борьбе с вредными привычками</w:t>
      </w:r>
      <w:r w:rsidR="00CA09C1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ознакомлению с перечнем профессий города Иркутска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менее важна организация кружковой работы, способствующая развитию творческих способностей детей</w:t>
      </w:r>
      <w:r w:rsidR="00CA09C1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выявлению желаний и потребности у учащихся, что в дальнейшем поможет самоопределиться подростку при выборе профессии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Намечается проведение педагогических совещаний по итогам работы летнего лагеря при школе, методических совещаний по накоплению, распространению и обобщению опыта организации работы </w:t>
      </w:r>
      <w:r w:rsidR="00CA09C1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5922" w:rsidRPr="00C26220" w:rsidRDefault="00F75922" w:rsidP="000566CD">
      <w:pPr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CC24F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</w:t>
      </w:r>
    </w:p>
    <w:p w:rsidR="00114B5B" w:rsidRPr="00CC24F1" w:rsidRDefault="00114B5B" w:rsidP="00CC24F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6CD" w:rsidRPr="00114B5B" w:rsidRDefault="000566CD" w:rsidP="00114B5B">
      <w:pPr>
        <w:jc w:val="both"/>
        <w:rPr>
          <w:rFonts w:ascii="Times New Roman" w:hAnsi="Times New Roman" w:cs="Times New Roman"/>
          <w:sz w:val="24"/>
          <w:szCs w:val="24"/>
        </w:rPr>
      </w:pPr>
      <w:r w:rsidRPr="00114B5B">
        <w:rPr>
          <w:rFonts w:ascii="Times New Roman" w:hAnsi="Times New Roman" w:cs="Times New Roman"/>
          <w:b/>
          <w:sz w:val="24"/>
          <w:szCs w:val="24"/>
        </w:rPr>
        <w:t>Массовые:</w:t>
      </w:r>
      <w:r w:rsidRPr="00114B5B">
        <w:rPr>
          <w:rFonts w:ascii="Times New Roman" w:hAnsi="Times New Roman" w:cs="Times New Roman"/>
          <w:sz w:val="24"/>
          <w:szCs w:val="24"/>
        </w:rPr>
        <w:t xml:space="preserve"> праздники, конкурсы, экскурсии, походы, спортивные соревнования</w:t>
      </w:r>
    </w:p>
    <w:p w:rsidR="00114B5B" w:rsidRPr="00114B5B" w:rsidRDefault="00114B5B" w:rsidP="00114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6CD" w:rsidRDefault="000566CD" w:rsidP="00CA09C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отрядные огоньки, беседы, спорт</w:t>
      </w:r>
      <w:r w:rsidR="00CA09C1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ивно-оздоровительные процедуры,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кружков и секций</w:t>
      </w:r>
    </w:p>
    <w:p w:rsidR="00114B5B" w:rsidRPr="00C26220" w:rsidRDefault="00114B5B" w:rsidP="00CA09C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Pr="00C26220" w:rsidRDefault="000566CD" w:rsidP="000566C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Индивидуальные: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беседы, тренинги</w:t>
      </w:r>
    </w:p>
    <w:p w:rsidR="00604A1A" w:rsidRDefault="00604A1A" w:rsidP="00604A1A">
      <w:p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566CD" w:rsidRPr="00114B5B" w:rsidRDefault="00604A1A" w:rsidP="00604A1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</w:t>
      </w:r>
      <w:r w:rsidR="00114B5B" w:rsidRPr="00114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Кадровое обеспечение</w:t>
      </w:r>
    </w:p>
    <w:p w:rsidR="000566CD" w:rsidRPr="00C26220" w:rsidRDefault="000566CD" w:rsidP="000566CD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66CD" w:rsidRPr="00C26220" w:rsidRDefault="000566CD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 формируются из состава учителей  МБОУ г. Иркутска СОШ № 43</w:t>
      </w:r>
      <w:r w:rsidR="00114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педагог имеет первую или высшую квалификацию, с опытом  работы от 5 до 30 лет</w:t>
      </w:r>
      <w:r w:rsidR="0048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деятельности.</w:t>
      </w:r>
    </w:p>
    <w:p w:rsidR="000566CD" w:rsidRPr="00CE125E" w:rsidRDefault="00604A1A" w:rsidP="00604A1A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566CD" w:rsidRPr="00E97A2F" w:rsidRDefault="00604A1A" w:rsidP="00604A1A">
      <w:pPr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97A2F" w:rsidRPr="00E9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программы</w:t>
      </w:r>
    </w:p>
    <w:p w:rsidR="000566CD" w:rsidRDefault="000566CD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дневного пребывания содержится за счет средств областного бюджета, и родительской платы.</w:t>
      </w:r>
    </w:p>
    <w:p w:rsidR="00D53D16" w:rsidRPr="00C26220" w:rsidRDefault="00D53D16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Default="00D53D16" w:rsidP="00D53D16">
      <w:pPr>
        <w:ind w:righ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 техническое обеспечение</w:t>
      </w:r>
    </w:p>
    <w:p w:rsidR="00D53D16" w:rsidRPr="00CC24F1" w:rsidRDefault="00D53D16" w:rsidP="00D53D16">
      <w:pPr>
        <w:ind w:righ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09"/>
      </w:tblGrid>
      <w:tr w:rsidR="00D53D16" w:rsidRPr="00C26220" w:rsidTr="00AD0F2A">
        <w:trPr>
          <w:trHeight w:val="279"/>
        </w:trPr>
        <w:tc>
          <w:tcPr>
            <w:tcW w:w="1951" w:type="dxa"/>
          </w:tcPr>
          <w:p w:rsidR="00D53D16" w:rsidRPr="00C26220" w:rsidRDefault="00D53D16" w:rsidP="00AD0F2A">
            <w:pPr>
              <w:tabs>
                <w:tab w:val="left" w:pos="2278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right="56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</w:tr>
      <w:tr w:rsidR="00D53D16" w:rsidRPr="00C26220" w:rsidTr="00AD0F2A">
        <w:tc>
          <w:tcPr>
            <w:tcW w:w="1951" w:type="dxa"/>
          </w:tcPr>
          <w:p w:rsidR="00D53D16" w:rsidRPr="00114B5B" w:rsidRDefault="00D53D16" w:rsidP="00AD0F2A">
            <w:pPr>
              <w:keepNext/>
              <w:ind w:right="-24"/>
              <w:contextualSpacing/>
              <w:jc w:val="lef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места, уголок безопасности (пожарной, безопасного поведения в социуме, на водоемах, на дорогах), информационное окно жизни отрядов и лагеря</w:t>
            </w:r>
          </w:p>
        </w:tc>
      </w:tr>
      <w:tr w:rsidR="00D53D16" w:rsidRPr="00C26220" w:rsidTr="00AD0F2A">
        <w:tc>
          <w:tcPr>
            <w:tcW w:w="1951" w:type="dxa"/>
          </w:tcPr>
          <w:p w:rsidR="00D53D16" w:rsidRPr="00114B5B" w:rsidRDefault="00D53D16" w:rsidP="00AD0F2A">
            <w:pPr>
              <w:ind w:right="-2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спортом, состязания, линейка (в случае плохой погоды)</w:t>
            </w:r>
          </w:p>
        </w:tc>
      </w:tr>
      <w:tr w:rsidR="00D53D16" w:rsidRPr="00C26220" w:rsidTr="00AD0F2A">
        <w:tc>
          <w:tcPr>
            <w:tcW w:w="1951" w:type="dxa"/>
          </w:tcPr>
          <w:p w:rsidR="00D53D16" w:rsidRPr="00114B5B" w:rsidRDefault="00D53D16" w:rsidP="00AD0F2A">
            <w:pPr>
              <w:ind w:right="-2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общелагерной</w:t>
            </w:r>
            <w:proofErr w:type="spell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утренней зарядки, игр, спартакиады. Спортивные состязания, игры на свежем воздухе</w:t>
            </w:r>
          </w:p>
        </w:tc>
      </w:tr>
      <w:tr w:rsidR="00D53D16" w:rsidRPr="00C26220" w:rsidTr="00AD0F2A">
        <w:tc>
          <w:tcPr>
            <w:tcW w:w="1951" w:type="dxa"/>
          </w:tcPr>
          <w:p w:rsidR="00D53D16" w:rsidRPr="00114B5B" w:rsidRDefault="00D53D16" w:rsidP="00AD0F2A">
            <w:pPr>
              <w:ind w:right="-2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школы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педагогов и детей лагеря</w:t>
            </w:r>
          </w:p>
        </w:tc>
      </w:tr>
      <w:tr w:rsidR="00D53D16" w:rsidRPr="00C26220" w:rsidTr="00AD0F2A">
        <w:tc>
          <w:tcPr>
            <w:tcW w:w="1951" w:type="dxa"/>
          </w:tcPr>
          <w:p w:rsidR="00D53D16" w:rsidRPr="00114B5B" w:rsidRDefault="00D53D16" w:rsidP="00AD0F2A">
            <w:pPr>
              <w:ind w:right="-2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  <w:tr w:rsidR="00D53D16" w:rsidRPr="00C26220" w:rsidTr="00AD0F2A">
        <w:tc>
          <w:tcPr>
            <w:tcW w:w="1951" w:type="dxa"/>
          </w:tcPr>
          <w:p w:rsidR="00D53D16" w:rsidRPr="00114B5B" w:rsidRDefault="00D53D16" w:rsidP="00AD0F2A">
            <w:pPr>
              <w:ind w:right="-2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детской организации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вожатых, воспитателей, руководителей кружков</w:t>
            </w:r>
          </w:p>
        </w:tc>
      </w:tr>
      <w:tr w:rsidR="00D53D16" w:rsidRPr="00C26220" w:rsidTr="00AD0F2A">
        <w:trPr>
          <w:trHeight w:val="305"/>
        </w:trPr>
        <w:tc>
          <w:tcPr>
            <w:tcW w:w="1951" w:type="dxa"/>
          </w:tcPr>
          <w:p w:rsidR="00D53D16" w:rsidRPr="00114B5B" w:rsidRDefault="00D53D16" w:rsidP="00AD0F2A">
            <w:pPr>
              <w:ind w:right="-2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8309" w:type="dxa"/>
          </w:tcPr>
          <w:p w:rsidR="00D53D16" w:rsidRPr="00C26220" w:rsidRDefault="00D53D16" w:rsidP="00AD0F2A">
            <w:pPr>
              <w:ind w:left="34" w:right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</w:t>
            </w:r>
          </w:p>
        </w:tc>
      </w:tr>
    </w:tbl>
    <w:p w:rsidR="00D53D16" w:rsidRDefault="00D53D16" w:rsidP="00E97A2F">
      <w:pPr>
        <w:ind w:left="426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</w:t>
      </w:r>
    </w:p>
    <w:p w:rsidR="00D53D16" w:rsidRPr="00C26220" w:rsidRDefault="00D53D16" w:rsidP="00D53D16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7307">
        <w:rPr>
          <w:rFonts w:ascii="Times New Roman" w:hAnsi="Times New Roman" w:cs="Times New Roman"/>
          <w:sz w:val="24"/>
          <w:szCs w:val="24"/>
        </w:rPr>
        <w:t xml:space="preserve">Укрепление психологического и физического здоровья детей. </w:t>
      </w:r>
    </w:p>
    <w:p w:rsidR="00D53D16" w:rsidRPr="00EA7307" w:rsidRDefault="00D53D16" w:rsidP="00D53D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D16" w:rsidRPr="00177D20" w:rsidRDefault="00D53D16" w:rsidP="00D53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7D20">
        <w:rPr>
          <w:rFonts w:ascii="Times New Roman" w:hAnsi="Times New Roman" w:cs="Times New Roman"/>
          <w:sz w:val="24"/>
          <w:szCs w:val="24"/>
        </w:rPr>
        <w:t>Развитие лидерских и организаторских качеств у детей, приобретение новых знаний в области профессий, в процессе знакомства детей с профессиями. У учащихся сформируется представление о мире профессий, востребованных в нашем городе.</w:t>
      </w:r>
    </w:p>
    <w:p w:rsidR="00D53D16" w:rsidRPr="00177D20" w:rsidRDefault="00D53D16" w:rsidP="00D53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16" w:rsidRPr="00177D20" w:rsidRDefault="00D53D16" w:rsidP="00D53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77D2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 толерантности у несовершеннолетних.</w:t>
      </w:r>
    </w:p>
    <w:p w:rsidR="00D53D16" w:rsidRPr="00177D20" w:rsidRDefault="00D53D16" w:rsidP="00D53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ценностных отношений к окружающему миру, людям, к самому  себе, к понравившейся профессии.</w:t>
      </w:r>
    </w:p>
    <w:p w:rsidR="00BB18ED" w:rsidRPr="00C26220" w:rsidRDefault="00BB18ED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Получение участниками смены умений и навыков индивидуальной и коллективной творческой деятельности, социальной активности в области знаний и умений в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D53D16" w:rsidRPr="00C26220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Удовлетворение потребностей и интересов учащихся в познаниях существующих профессий.</w:t>
      </w:r>
    </w:p>
    <w:p w:rsidR="00D53D16" w:rsidRPr="00C26220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Расширение кругозора детей в области потребностей специалистов, нуждающихся в г. Иркутске. </w:t>
      </w:r>
    </w:p>
    <w:p w:rsidR="00D53D16" w:rsidRPr="00C26220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темпа  роста негативных социальных явлений среди подростков, вовлекая их в другой вид деятельности.</w:t>
      </w: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A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Оформится книга « Атлас профессий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городе Иркутске» (в начале смены и в конце).</w:t>
      </w:r>
    </w:p>
    <w:p w:rsidR="00D53D16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Pr="00EA7307" w:rsidRDefault="00D53D16" w:rsidP="00D53D1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Исходя из полученных знаний о различных профессиях, каждый участник данной программы, выведет для себя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формулу</w:t>
      </w:r>
      <w:r w:rsidRPr="00E22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профессии, которая возможно в дальнейшем будет являться материальным источником в жизни человека. </w:t>
      </w:r>
    </w:p>
    <w:p w:rsidR="00D53D16" w:rsidRPr="00177D20" w:rsidRDefault="00D53D16" w:rsidP="00D53D16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</w:t>
      </w:r>
    </w:p>
    <w:p w:rsidR="00BB18ED" w:rsidRDefault="00BB18ED" w:rsidP="00D53D16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8ED" w:rsidRDefault="00BB18ED" w:rsidP="00D53D16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D16" w:rsidRDefault="00D53D16" w:rsidP="00D53D16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</w:t>
      </w:r>
    </w:p>
    <w:p w:rsidR="00BB18ED" w:rsidRPr="00C26220" w:rsidRDefault="00BB18ED" w:rsidP="00D53D1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296"/>
        <w:gridCol w:w="5605"/>
      </w:tblGrid>
      <w:tr w:rsidR="00D53D16" w:rsidRPr="00C26220" w:rsidTr="00AD0F2A">
        <w:trPr>
          <w:trHeight w:val="40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spacing w:after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D53D16" w:rsidRPr="00C26220" w:rsidTr="00AD0F2A">
        <w:trPr>
          <w:trHeight w:val="43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погодные условия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варианта проведения мероприятия в закрытом помещении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Продуманные заранее </w:t>
            </w: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внутриотрядные</w:t>
            </w:r>
            <w:proofErr w:type="spell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не требующие подготовки</w:t>
            </w:r>
          </w:p>
        </w:tc>
      </w:tr>
      <w:tr w:rsidR="00D53D16" w:rsidRPr="00C26220" w:rsidTr="00AD0F2A">
        <w:trPr>
          <w:trHeight w:val="43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состояния здоровья участников смены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Медицинский контроль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Медицинское обслуживание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Витаминизация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Профилактические процедуры</w:t>
            </w:r>
          </w:p>
        </w:tc>
      </w:tr>
      <w:tr w:rsidR="00D53D16" w:rsidRPr="00C26220" w:rsidTr="00AD0F2A">
        <w:trPr>
          <w:trHeight w:val="43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Клещевая опасность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территории лагеря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Вакцинация против клещевого вирусного энцефалита</w:t>
            </w:r>
          </w:p>
        </w:tc>
      </w:tr>
      <w:tr w:rsidR="00D53D16" w:rsidRPr="00C26220" w:rsidTr="00AD0F2A">
        <w:trPr>
          <w:trHeight w:val="43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Активизация через интересные </w:t>
            </w: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внутриотрядные</w:t>
            </w:r>
            <w:proofErr w:type="spell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и делегирование полномочий со стороны воспитателя</w:t>
            </w:r>
          </w:p>
        </w:tc>
      </w:tr>
      <w:tr w:rsidR="00D53D16" w:rsidRPr="00C26220" w:rsidTr="00AD0F2A">
        <w:trPr>
          <w:trHeight w:val="43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Индивидуальная и групповая работа воспитателей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отрядного времени с целью сплочения коллектива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форм работы, способствующих сплочению и взаимодействию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Психологическое сопровождение конфликтов</w:t>
            </w:r>
          </w:p>
        </w:tc>
      </w:tr>
      <w:tr w:rsidR="00D53D16" w:rsidRPr="00C26220" w:rsidTr="00AD0F2A">
        <w:trPr>
          <w:trHeight w:val="43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Корректировка программы в процессе реализации соответственно интересам детей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мотивирующих методов вовлечения участников смены в сюжет</w:t>
            </w:r>
          </w:p>
        </w:tc>
      </w:tr>
      <w:tr w:rsidR="00D53D16" w:rsidRPr="00C26220" w:rsidTr="00AD0F2A">
        <w:trPr>
          <w:trHeight w:val="40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психологическая компетентность воспитательного коллектива</w:t>
            </w:r>
          </w:p>
        </w:tc>
        <w:tc>
          <w:tcPr>
            <w:tcW w:w="5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инструктивно – методических сборов с теоретическими и практическими занятиями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воспитателями по коррекции содержания работы</w:t>
            </w:r>
          </w:p>
        </w:tc>
      </w:tr>
    </w:tbl>
    <w:p w:rsidR="00D53D16" w:rsidRPr="00C26220" w:rsidRDefault="00D53D16" w:rsidP="00D53D16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16" w:rsidRPr="00C26220" w:rsidRDefault="00D53D16" w:rsidP="00D53D1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мониторинг</w:t>
      </w:r>
    </w:p>
    <w:tbl>
      <w:tblPr>
        <w:tblW w:w="9455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0"/>
        <w:gridCol w:w="7555"/>
      </w:tblGrid>
      <w:tr w:rsidR="00D53D16" w:rsidRPr="00C26220" w:rsidTr="00BB18ED">
        <w:tc>
          <w:tcPr>
            <w:tcW w:w="1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D16" w:rsidRPr="00C26220" w:rsidRDefault="00D53D16" w:rsidP="00AD0F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D53D16" w:rsidRPr="00C26220" w:rsidRDefault="00D53D16" w:rsidP="00AD0F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коллективе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  <w:proofErr w:type="gram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планерки начальника лагеря, вожатого и воспитателей.</w:t>
            </w:r>
          </w:p>
        </w:tc>
      </w:tr>
      <w:tr w:rsidR="00D53D16" w:rsidRPr="00C26220" w:rsidTr="00BB18ED">
        <w:tc>
          <w:tcPr>
            <w:tcW w:w="19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D16" w:rsidRPr="00C26220" w:rsidRDefault="00D53D16" w:rsidP="00AD0F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</w:t>
            </w:r>
          </w:p>
          <w:p w:rsidR="00D53D16" w:rsidRPr="00C26220" w:rsidRDefault="00D53D16" w:rsidP="00AD0F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мероприятий и дел лагеря.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D53D16" w:rsidRPr="00C26220" w:rsidTr="00BB18ED">
        <w:tc>
          <w:tcPr>
            <w:tcW w:w="19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D16" w:rsidRPr="00C26220" w:rsidRDefault="00D53D16" w:rsidP="00AD0F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D53D16" w:rsidRPr="00C26220" w:rsidRDefault="00D53D16" w:rsidP="00AD0F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отзыв </w:t>
            </w:r>
            <w:proofErr w:type="gram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 Вместе мы »)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53D16" w:rsidRPr="00C26220" w:rsidRDefault="00D53D16" w:rsidP="00AD0F2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</w:p>
        </w:tc>
      </w:tr>
    </w:tbl>
    <w:p w:rsidR="00D53D16" w:rsidRDefault="00D53D16" w:rsidP="00E97A2F">
      <w:pPr>
        <w:ind w:left="426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D16" w:rsidRDefault="00D53D16" w:rsidP="00E97A2F">
      <w:pPr>
        <w:ind w:left="426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830" w:rsidRPr="00C26220" w:rsidRDefault="007A4830" w:rsidP="007A4830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Мотивационные условия реализации программы</w:t>
      </w:r>
    </w:p>
    <w:p w:rsidR="007A4830" w:rsidRPr="00C2622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лагеря.</w:t>
      </w:r>
    </w:p>
    <w:p w:rsidR="007A4830" w:rsidRPr="00C2622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7A483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7F4399" w:rsidRPr="00B36CDD" w:rsidRDefault="00B36CDD" w:rsidP="00B36CDD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Фурмула</w:t>
      </w:r>
      <w:proofErr w:type="spellEnd"/>
      <w:r w:rsidR="007F4399" w:rsidRPr="00B3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успеха</w:t>
      </w:r>
    </w:p>
    <w:p w:rsidR="007F4399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успешной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F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«Формула лучших профессий»</w:t>
      </w:r>
      <w:r w:rsidR="007F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г. Иркутска используется:</w:t>
      </w:r>
    </w:p>
    <w:p w:rsidR="007A4830" w:rsidRDefault="007F4399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самоуправления  (Приложение №1)</w:t>
      </w:r>
    </w:p>
    <w:p w:rsidR="007F4399" w:rsidRDefault="007F4399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Анкетирование воспитанников и их родителей (Приложение № 2)</w:t>
      </w:r>
    </w:p>
    <w:p w:rsidR="007A4830" w:rsidRPr="007A4830" w:rsidRDefault="007A4830" w:rsidP="007A4830">
      <w:pPr>
        <w:spacing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взаимодействия с детьми. Автор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А.Н.Свиридов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социального педагога. Автор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Т.А.Шишковец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журнал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в школе и микрорайоне» главный редактор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И.В.Степанова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2009г.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школьных праздников. Автор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С.А.Шин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Школьный год без хлопот. Авторы: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М.Констонтинова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М.Петрова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М.Юрьева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и научно-методический журнал «Воспитание школьников». Главный редактор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Г.С.Семенов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  2012г.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«Две недели в лагере здоровья». Автор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spellEnd"/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Т.А.Филлипова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А.Г.Макеева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2011г.</w:t>
      </w:r>
    </w:p>
    <w:p w:rsidR="007A4830" w:rsidRPr="00C26220" w:rsidRDefault="007A4830" w:rsidP="00B36CDD">
      <w:pPr>
        <w:numPr>
          <w:ilvl w:val="1"/>
          <w:numId w:val="16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«Твое свободное время». Авторы составители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О.Э.Ковальчук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Л.Р.Темникова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Д.В.Иевлев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Е.В.Шмидт</w:t>
      </w:r>
      <w:proofErr w:type="spell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830" w:rsidRDefault="007A4830" w:rsidP="00B36CDD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30" w:rsidRDefault="007A4830" w:rsidP="00B36CDD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3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3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3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30" w:rsidRDefault="007A4830" w:rsidP="007A4830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30" w:rsidRPr="00B36CDD" w:rsidRDefault="00B36CDD" w:rsidP="007A4830">
      <w:pPr>
        <w:spacing w:after="15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B3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B36CDD" w:rsidRDefault="00B36CDD" w:rsidP="00B36CDD">
      <w:pPr>
        <w:ind w:left="426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DD" w:rsidRDefault="00E97A2F" w:rsidP="00B36CDD">
      <w:pPr>
        <w:ind w:left="426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53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хема самоуправления в лагере</w:t>
      </w:r>
    </w:p>
    <w:p w:rsidR="00D53D16" w:rsidRPr="00C26220" w:rsidRDefault="00D53D16" w:rsidP="00E97A2F">
      <w:pPr>
        <w:ind w:left="426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6CD" w:rsidRDefault="000566CD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данной программы являются дети в возрасте от 7 до 18 лет различных социальных групп (особое предпочтение отдается детям из малообеспеченных, многодетных семей и семей социального риска), педагоги школы, обслуживающий персонал. </w:t>
      </w:r>
    </w:p>
    <w:p w:rsidR="00D53D16" w:rsidRPr="00C26220" w:rsidRDefault="00D53D16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организации работы по реализации программы проводятся: </w:t>
      </w:r>
    </w:p>
    <w:p w:rsidR="00D53D16" w:rsidRPr="00C26220" w:rsidRDefault="00D53D16" w:rsidP="000566CD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E97A2F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по технике безопасности с педагогами и воспитанниками лагеря, мероприятия по профилактике детского травматизм</w:t>
      </w:r>
      <w:r w:rsidR="00D53D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профилактики правонарушений</w:t>
      </w:r>
    </w:p>
    <w:p w:rsidR="00B36CDD" w:rsidRPr="00C26220" w:rsidRDefault="00B36CDD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E97A2F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</w:t>
      </w:r>
      <w:r w:rsidR="00D53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едневные планерки воспитателей</w:t>
      </w:r>
    </w:p>
    <w:p w:rsidR="00D53D16" w:rsidRPr="00C26220" w:rsidRDefault="00D53D16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E97A2F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 w:rsidR="00D53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тавляются планы работы отрядов</w:t>
      </w:r>
    </w:p>
    <w:p w:rsidR="00D53D16" w:rsidRPr="00C26220" w:rsidRDefault="00D53D16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E97A2F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воспитательной работе школы оказывается консультационная и мето</w:t>
      </w:r>
      <w:r w:rsidR="00D53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дическая помощь педагогам</w:t>
      </w:r>
    </w:p>
    <w:p w:rsidR="00D53D16" w:rsidRPr="00C26220" w:rsidRDefault="00D53D16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E97A2F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библиотекой осуществляет поддержку пед</w:t>
      </w:r>
      <w:r w:rsidR="00D53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 методической литературой</w:t>
      </w:r>
    </w:p>
    <w:p w:rsidR="00D53D16" w:rsidRPr="00C26220" w:rsidRDefault="00D53D16" w:rsidP="00E97A2F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E97A2F" w:rsidP="00CC24F1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обеспечиваются оборудованием, необходимым для про</w:t>
      </w:r>
      <w:r w:rsidR="00C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занятий и мероприятий. </w:t>
      </w:r>
    </w:p>
    <w:p w:rsidR="00D53D16" w:rsidRPr="00C26220" w:rsidRDefault="00D53D16" w:rsidP="00CC24F1">
      <w:pPr>
        <w:tabs>
          <w:tab w:val="left" w:pos="12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Default="000566CD" w:rsidP="00CC24F1">
      <w:pPr>
        <w:tabs>
          <w:tab w:val="left" w:pos="1080"/>
        </w:tabs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результ</w:t>
      </w:r>
      <w:r w:rsidR="00CC24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ативности будет осуществляться:</w:t>
      </w:r>
    </w:p>
    <w:p w:rsidR="00B36CDD" w:rsidRPr="00C26220" w:rsidRDefault="00B36CDD" w:rsidP="00CC24F1">
      <w:pPr>
        <w:tabs>
          <w:tab w:val="left" w:pos="1080"/>
        </w:tabs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566CD" w:rsidRDefault="00B36CDD" w:rsidP="00B36CDD">
      <w:pPr>
        <w:tabs>
          <w:tab w:val="left" w:pos="1080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566CD"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педагогов: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удовлетворенности достигнутыми результатами и повышения уровня профессиональной компетенции.</w:t>
      </w:r>
    </w:p>
    <w:p w:rsidR="00B36CDD" w:rsidRPr="00C26220" w:rsidRDefault="00B36CDD" w:rsidP="00B36CDD">
      <w:pPr>
        <w:tabs>
          <w:tab w:val="left" w:pos="1080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Pr="00CC24F1" w:rsidRDefault="00B36CDD" w:rsidP="00B36CDD">
      <w:pPr>
        <w:tabs>
          <w:tab w:val="left" w:pos="1080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0566CD" w:rsidRPr="00C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воспитанников:</w:t>
      </w:r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</w:t>
      </w:r>
      <w:proofErr w:type="spellStart"/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0566CD"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положительных качеств и свойств личности ребенка.</w:t>
      </w:r>
    </w:p>
    <w:p w:rsidR="003D6EB4" w:rsidRDefault="003D6EB4" w:rsidP="00D94CC1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6AB" w:rsidRPr="00BB18ED" w:rsidRDefault="003D6EB4" w:rsidP="009726AB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самоуправления</w:t>
      </w:r>
      <w:r w:rsidR="00D17A87" w:rsidRPr="00B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лагере </w:t>
      </w:r>
    </w:p>
    <w:p w:rsidR="003D6EB4" w:rsidRPr="00BB18ED" w:rsidRDefault="00D17A87" w:rsidP="009726A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Ф</w:t>
      </w:r>
      <w:r w:rsidR="009726AB" w:rsidRPr="00B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ормула лучших профессий»</w:t>
      </w:r>
    </w:p>
    <w:p w:rsidR="00B36CDD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самоуправления в лагере</w:t>
      </w:r>
    </w:p>
    <w:p w:rsidR="00B36CDD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 лагеря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создается для решения вопросов организации, содержания деятельности лагеря, развития позитивных личностных качеств детей. В состав актива смены входят воспитанники лагеря, выбранные отрядами, начальник лагеря, заместитель начальника лагеря, спортивный тренер.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актива: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Актив, как форма самоуправления детей, действует в целях: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помощи в проведении культурно-массовых и спортивных мероприятий;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в создании благоприятного психологического климата.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актива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лагеря – это Совет лагеря и Советы отрядов, которые являются органами самоуправления.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актива имеет право: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в обсуждении всех дел лагеря и свободное высказывание своего мнения;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своих прав и интересов.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член актива обязан: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исполнять порученное дело;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законы общения и культуру поведения.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советов: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лагеря: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лагеря</w:t>
      </w:r>
      <w:r w:rsidR="0092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в начале, в средине и конце лагерной смены</w:t>
      </w:r>
      <w:r w:rsidR="0092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2E34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(30.05, 08.06, 20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9A2E34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и контролирует работу всех отрядов, решает текущие вопросы.</w:t>
      </w:r>
    </w:p>
    <w:p w:rsidR="009A2E34" w:rsidRDefault="009A2E3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-Планерки Совета лагеря проводятся ежедневно.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proofErr w:type="gramEnd"/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обсуждаемые Советом лагеря: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идеи, сценария праздника;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обязанностей между отрядами по подготовке к делу;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поручений;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следующих мероприятий в лагере.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подведения итогов: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A2E34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планерке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подведение итогов за день, в случае необходимости заслушивается отчет отрядов (ответственные командиры отрядов);</w:t>
      </w:r>
      <w:r w:rsidR="009A2E34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мероприятиях каждый отряд получает  призовые баллы. По итогу окончания смены все баллы суммируются. Определяется победитель в возрастной группе 7-10 лет, 11-18 лет.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Начисление баллов: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272" w:rsidRPr="009726AB" w:rsidRDefault="00276272" w:rsidP="009726AB">
      <w:p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мероприятии- 1 балл</w:t>
      </w:r>
    </w:p>
    <w:p w:rsidR="00276272" w:rsidRPr="009726AB" w:rsidRDefault="00276272" w:rsidP="009726AB">
      <w:p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победу  в мероприятии отряда: 1 место – 7 баллов, 2 место – 6 баллов, 3 место – 5 баллов.</w:t>
      </w:r>
    </w:p>
    <w:p w:rsidR="00276272" w:rsidRDefault="00276272" w:rsidP="009726AB">
      <w:p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личное достижения в мероприятиях члена отряда: 1 место – 3 балла, 2 место – 2 балла, 3 место – 1 балл.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Снятие баллов: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дисциплины в отряде – 3 </w:t>
      </w:r>
      <w:r w:rsidR="0092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37C" w:rsidRPr="009726AB" w:rsidRDefault="0092637C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еспорядок в отрядных комнатах- 2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без головного убор</w:t>
      </w:r>
      <w:r w:rsidR="0092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отсутствие сменной обуви, одежда не по погоде</w:t>
      </w:r>
      <w:r w:rsidR="0092637C" w:rsidRPr="0092637C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</w:t>
      </w:r>
      <w:r w:rsidR="0092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отряда: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объединение участников смены – командиров отрядов.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Совете командиры представляет интересы отряда.</w:t>
      </w:r>
    </w:p>
    <w:p w:rsidR="003D6EB4" w:rsidRPr="009726AB" w:rsidRDefault="009A2E3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Планёрка С</w:t>
      </w:r>
      <w:r w:rsidR="003D6EB4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  отряда проходит ежедневно: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отчёт о проделанной работе отряда за день;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программу отряда для ее усовершенствования.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отряда - это отрядные дела.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 в отряде: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самоуправления  в начале смены проходит в отряде  деловая игра «Я лидер», в результате которой избирается командир отряда.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входит в состав совета лагеря.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на Совете представляет интересы отряда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организует работу отряда в течение  всей лагерной смены: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отрядах также выбираются ответственные за различные направления деятельности: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-командир;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летописец;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дневальный (советник трудовых дел);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физорг.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отряда: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утренний информационный сбор отряда, отвечает за организацию деятельности в течение дня, организует анализ дня.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Летописец: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стенгазеты, листовки, о событиях в лагере, отряде;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информацию </w:t>
      </w:r>
      <w:r w:rsidR="00276272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«Атласа лучших профессий»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Дневальный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(советник трудовых дел):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следит за чистотой и порядком в отрядной комнате;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организовывать дежурство по столовой;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 за выполнением режима дня;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-оказывает помощь дневальному - санитару.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Дневальный – санитар: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у </w:t>
      </w:r>
      <w:r w:rsidR="00276272"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лагеря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 рук перед едой и после прогулки;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головных уборов у детей во время прогулки</w:t>
      </w:r>
      <w:r w:rsidR="00B3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сменную обувь</w:t>
      </w: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-проверяет чистоту костюма и обуви, опрятность; внешний вид</w:t>
      </w:r>
      <w:r w:rsidR="00B37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-отмечать ежедневно в санитарном листе результаты осмотра детей;</w:t>
      </w: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дневальному (советнику трудовых дел).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Default="003D6EB4" w:rsidP="009726AB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Физорг:</w:t>
      </w:r>
    </w:p>
    <w:p w:rsidR="00B36CDD" w:rsidRPr="009726AB" w:rsidRDefault="00B36CDD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физкультминутки в отряде;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-помогает организовать отряд на утреннюю зарядку;</w:t>
      </w:r>
    </w:p>
    <w:p w:rsidR="003D6EB4" w:rsidRPr="009726AB" w:rsidRDefault="003D6EB4" w:rsidP="009726A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в проведении спортивных праздников.</w:t>
      </w:r>
    </w:p>
    <w:p w:rsidR="006023E7" w:rsidRDefault="006023E7" w:rsidP="004D61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отрядов</w:t>
      </w:r>
    </w:p>
    <w:p w:rsidR="00B36CDD" w:rsidRPr="006023E7" w:rsidRDefault="00B36CDD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успешной   реализации программы большую роль будет иметь яркое, красочное, наглядное оформление лагеря. С этой целью планируется использование следующих наглядных материалов: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Название лагеря, эмблема;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открытия лагерной смены;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Режим дня;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План работы на смену;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Календарь знаменательных дат;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План на день;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«Поздравляем!» (итоги конкурсов, спортивные соревнования и т.д.)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Отрядные уголки;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Фотодневник;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«Наши руки не для скуки» (выставки рисунков, поделок, газет и т.д.);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настроения;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 достижений.</w:t>
      </w:r>
    </w:p>
    <w:p w:rsidR="006023E7" w:rsidRPr="006023E7" w:rsidRDefault="006023E7" w:rsidP="006023E7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дежурства отряда</w:t>
      </w:r>
      <w:r w:rsidRP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3E7" w:rsidRPr="00C26220" w:rsidRDefault="006023E7" w:rsidP="004D61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РАБОТЫ  ШКОЛЬНОГО ЛАГЕРЯ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2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лучших профессий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с 8.00 до 18.00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 с 8.00 до 18.00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               с 8.00 до 18.00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с 8.00 до 18.00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  с 8.00 до 18.00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СТОЛОВОЙ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РАБОТОТНИКОВ ПИЩЕБЛОКА  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с 8.00 до 17.00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 с 8.00 до 17.00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              с 8.00 до 17.00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с 8.00 до 17.00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 с 8.00 до 17.00</w:t>
      </w: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4D612B" w:rsidRPr="00C26220" w:rsidRDefault="004D612B" w:rsidP="004D612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B" w:rsidRPr="00C26220" w:rsidRDefault="004D612B" w:rsidP="004D61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2B" w:rsidRPr="00C26220" w:rsidRDefault="004D612B" w:rsidP="004D612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РЕЖИМ ЛАГЕРЯ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4D612B" w:rsidRPr="00C26220" w:rsidRDefault="004D612B" w:rsidP="004D612B">
      <w:pPr>
        <w:keepNext/>
        <w:spacing w:before="240" w:after="60"/>
        <w:jc w:val="lef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-</w:t>
      </w:r>
      <w:r w:rsidRPr="00C2622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08.00-08.30ч – прием детей, осмотр детей медицинским работником и воспитателями отрядов на состояние здоровья.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-08.30-09.00ч. – утренняя зарядка.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-09.00-10.00ч. – завтрак.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-10.00-11.00ч. 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ружковая работа.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-11.00 – 13.00ч. – воспитательные мероприятия (массовые культурные и спортивные мероприятия).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-13.00 –14.00ч. – обед.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-14.00–15.45ч. – сон час (для младших отрядов).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-14.00-15.00ч. 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ружковая работа(для старших отрядов).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-15.00-16.00ч. 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 время (для старших отрядов интеллектуальный час).</w:t>
      </w:r>
    </w:p>
    <w:p w:rsidR="004D612B" w:rsidRPr="00C26220" w:rsidRDefault="004D612B" w:rsidP="004D61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-16.00 – 16.30ч. </w:t>
      </w:r>
      <w:proofErr w:type="gramStart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олдник.</w:t>
      </w:r>
    </w:p>
    <w:p w:rsidR="004D612B" w:rsidRPr="00B37342" w:rsidRDefault="004D612B" w:rsidP="00B3734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-16.30–18.00 – воспитательные мероприятия и уход домой</w:t>
      </w:r>
      <w:r w:rsidR="0060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22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(массовые культу</w:t>
      </w:r>
      <w:r w:rsidR="00B37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и спортивные мероприятия)</w:t>
      </w:r>
    </w:p>
    <w:p w:rsidR="00B36CDD" w:rsidRPr="00C26220" w:rsidRDefault="00B36CDD" w:rsidP="00B36C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CD" w:rsidRPr="00C26220" w:rsidRDefault="000566CD" w:rsidP="000566CD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2F" w:rsidRPr="007A4830" w:rsidRDefault="00E97A2F" w:rsidP="00E97A2F">
      <w:pPr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7A48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7A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7A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43630D" w:rsidRPr="00C26220" w:rsidRDefault="0043630D" w:rsidP="00E74966">
      <w:pPr>
        <w:spacing w:after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618" w:rsidRPr="00441618" w:rsidRDefault="00441618" w:rsidP="00441618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воспитанника лагеря «Формула лучших профессий» (на входе).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снова вместе! Для того чтобы сделать жизнь в нашем лагере более интересной, мы просим тебя ответить на некоторые вопросы: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число 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 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год ______________________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7617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 ты отряде</w:t>
      </w: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пришёл в лагерь для того, чтобы 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самое любимое занятие ____________________________________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первые впечатления о лагере 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3928" w:rsidRPr="00441618" w:rsidRDefault="00377617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игру ты бы хотел провести в нашем лагере</w:t>
      </w:r>
      <w:r w:rsidR="00143928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7617" w:rsidRPr="00441618" w:rsidRDefault="00377617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профессию ты бы хотел изучить в нашем лагере_____________________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Укачивает ли тебя в автобусе? ___________________________________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аллергия (на что)? 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ты в лагере раньше?  (</w:t>
      </w:r>
      <w:r w:rsidR="00377617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="00377617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77617" w:rsidRPr="00441618" w:rsidRDefault="00377617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ранее был в лагере, что тебе там больше всего понравилось?_________________________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ли ты общаться с людьми? 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относишься к спорту? ___________________________________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хочу дополнительно сообщить 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</w:t>
      </w:r>
      <w:r w:rsid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617" w:rsidRPr="00441618" w:rsidRDefault="00377617" w:rsidP="00377617">
      <w:pPr>
        <w:spacing w:after="15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воспитанника лагеря «Формула лучших профессий»</w:t>
      </w:r>
      <w:r w:rsidR="00441618"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изучению удовлетворенности детей организацией лагерной смены</w:t>
      </w:r>
      <w:r w:rsidRPr="0044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(последний день смены).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5F617F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ожидал (а) от лагеря? ______________________________________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понравилось в лагере? ___________________________________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не понравилось? _________________________________________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мероприятий лагеря оказали</w:t>
      </w:r>
      <w:r w:rsidR="00377617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самыми интересными</w:t>
      </w: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43928" w:rsidRPr="00441618" w:rsidRDefault="00377617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мероприятий лагеря оказались </w:t>
      </w:r>
      <w:r w:rsidR="00E710B4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скучными? 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 (а) пожелать себе? 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 (а) пожелать другим ребятам? 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 (а) пожелать педагогам? 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предложения: Я рад, что ________________________________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что ___________________________________________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 _________________________________________________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710B4" w:rsidRPr="00441618" w:rsidRDefault="00E710B4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ли ты новые знания о профессиях нашего города?_______________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41618" w:rsidRDefault="0044161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Вернёшься</w:t>
      </w:r>
      <w:r w:rsidR="00E710B4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ты к нам в лагерь в следующем году?___________________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фамилия и автограф на память ___________________________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617F" w:rsidRDefault="005F617F" w:rsidP="00143928">
      <w:pPr>
        <w:spacing w:after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928" w:rsidRPr="00441618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по выявлению степени удовлетворенности родителей</w:t>
      </w:r>
      <w:r w:rsidR="00E710B4"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10B4" w:rsidRPr="00441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лагеря «Формула лучших профессий» (последний день смены), </w:t>
      </w:r>
      <w:r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организацией работы лагеря</w:t>
      </w:r>
      <w:r w:rsidR="005F6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3928" w:rsidRPr="00441618" w:rsidRDefault="00143928" w:rsidP="005F617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E710B4" w:rsidRPr="00441618" w:rsidRDefault="00143928" w:rsidP="005F617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  ваших детей</w:t>
      </w:r>
      <w:r w:rsidR="005F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лагере</w:t>
      </w:r>
      <w:r w:rsidR="00E710B4"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058"/>
        <w:gridCol w:w="708"/>
        <w:gridCol w:w="709"/>
        <w:gridCol w:w="1559"/>
        <w:gridCol w:w="2092"/>
      </w:tblGrid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Вопрос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092" w:type="dxa"/>
          </w:tcPr>
          <w:p w:rsidR="002D2B12" w:rsidRPr="00441618" w:rsidRDefault="002D2B12" w:rsidP="002D2B12">
            <w:pPr>
              <w:contextualSpacing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Предложение</w:t>
            </w:r>
          </w:p>
          <w:p w:rsidR="002D2B12" w:rsidRPr="00441618" w:rsidRDefault="002D2B12" w:rsidP="002D2B12">
            <w:pPr>
              <w:contextualSpacing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(если имеется)</w:t>
            </w: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2D2B12" w:rsidRPr="00441618" w:rsidRDefault="002D2B12" w:rsidP="002D2B12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организацией отдыха вашего ребенка?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организацией оздоровления вашего ребёнка?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организацией питания в лагере?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организацией досуговой занятости, перечнем мероприятий?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5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организацией работы кружков и секций?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выбранной тематикой смены (ранняя профориентация учащихся)</w:t>
            </w:r>
            <w:proofErr w:type="gramStart"/>
            <w:r w:rsidRPr="00441618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7</w:t>
            </w:r>
          </w:p>
        </w:tc>
        <w:tc>
          <w:tcPr>
            <w:tcW w:w="405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Удовлетворены ли Вы оснащенностью лагеря</w:t>
            </w:r>
            <w:r w:rsidR="005F617F">
              <w:rPr>
                <w:sz w:val="24"/>
                <w:szCs w:val="24"/>
              </w:rPr>
              <w:t>:</w:t>
            </w:r>
            <w:r w:rsidRPr="00441618">
              <w:rPr>
                <w:sz w:val="24"/>
                <w:szCs w:val="24"/>
              </w:rPr>
              <w:t xml:space="preserve">        </w:t>
            </w:r>
            <w:r w:rsidR="005F617F">
              <w:rPr>
                <w:sz w:val="24"/>
                <w:szCs w:val="24"/>
              </w:rPr>
              <w:t xml:space="preserve">             </w:t>
            </w:r>
            <w:r w:rsidRPr="00441618">
              <w:rPr>
                <w:sz w:val="24"/>
                <w:szCs w:val="24"/>
              </w:rPr>
              <w:t xml:space="preserve"> </w:t>
            </w:r>
            <w:r w:rsidR="005F617F">
              <w:rPr>
                <w:sz w:val="24"/>
                <w:szCs w:val="24"/>
              </w:rPr>
              <w:t xml:space="preserve"> </w:t>
            </w:r>
            <w:r w:rsidRPr="00441618">
              <w:rPr>
                <w:sz w:val="24"/>
                <w:szCs w:val="24"/>
              </w:rPr>
              <w:t>вспомогательным пособием, канцелярией, настольными играми и другим?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441618" w:rsidRPr="00441618" w:rsidTr="005F617F">
        <w:tc>
          <w:tcPr>
            <w:tcW w:w="445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8</w:t>
            </w:r>
          </w:p>
        </w:tc>
        <w:tc>
          <w:tcPr>
            <w:tcW w:w="4058" w:type="dxa"/>
          </w:tcPr>
          <w:p w:rsidR="002D2B12" w:rsidRPr="00441618" w:rsidRDefault="00441618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Вернетесь ли Вы и Ваш ребенок в наш лагерь в следующем году?</w:t>
            </w:r>
          </w:p>
        </w:tc>
        <w:tc>
          <w:tcPr>
            <w:tcW w:w="708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D2B12" w:rsidRPr="00441618" w:rsidRDefault="002D2B12" w:rsidP="00E710B4">
            <w:pPr>
              <w:spacing w:after="150"/>
              <w:rPr>
                <w:sz w:val="24"/>
                <w:szCs w:val="24"/>
              </w:rPr>
            </w:pPr>
          </w:p>
        </w:tc>
      </w:tr>
      <w:tr w:rsidR="005F617F" w:rsidRPr="00441618" w:rsidTr="00812526">
        <w:tc>
          <w:tcPr>
            <w:tcW w:w="445" w:type="dxa"/>
          </w:tcPr>
          <w:p w:rsidR="005F617F" w:rsidRPr="00441618" w:rsidRDefault="005F617F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9</w:t>
            </w:r>
          </w:p>
        </w:tc>
        <w:tc>
          <w:tcPr>
            <w:tcW w:w="9126" w:type="dxa"/>
            <w:gridSpan w:val="5"/>
          </w:tcPr>
          <w:p w:rsidR="005F617F" w:rsidRPr="00441618" w:rsidRDefault="005F617F" w:rsidP="00E710B4">
            <w:pPr>
              <w:spacing w:after="150"/>
              <w:rPr>
                <w:sz w:val="24"/>
                <w:szCs w:val="24"/>
              </w:rPr>
            </w:pPr>
            <w:r w:rsidRPr="00441618">
              <w:rPr>
                <w:sz w:val="24"/>
                <w:szCs w:val="24"/>
              </w:rPr>
              <w:t>Выши пожелания?</w:t>
            </w:r>
          </w:p>
          <w:p w:rsidR="005F617F" w:rsidRDefault="005F617F" w:rsidP="00E710B4">
            <w:pPr>
              <w:spacing w:after="150"/>
              <w:rPr>
                <w:sz w:val="24"/>
                <w:szCs w:val="24"/>
              </w:rPr>
            </w:pPr>
          </w:p>
          <w:p w:rsidR="005F617F" w:rsidRPr="00441618" w:rsidRDefault="005F617F" w:rsidP="00E710B4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143928" w:rsidRPr="00B36CDD" w:rsidRDefault="00143928" w:rsidP="00143928">
      <w:pPr>
        <w:spacing w:after="15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F617F" w:rsidRPr="00B36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Ваше участие!</w:t>
      </w:r>
    </w:p>
    <w:p w:rsidR="0043630D" w:rsidRPr="00441618" w:rsidRDefault="0043630D" w:rsidP="00E74966">
      <w:pPr>
        <w:spacing w:after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30D" w:rsidRPr="00441618" w:rsidRDefault="0043630D" w:rsidP="00E74966">
      <w:pPr>
        <w:spacing w:after="15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4966" w:rsidRPr="00441618" w:rsidRDefault="00E74966" w:rsidP="00E74966">
      <w:pPr>
        <w:spacing w:after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4966" w:rsidRPr="00441618" w:rsidRDefault="00E74966" w:rsidP="00E74966">
      <w:pPr>
        <w:shd w:val="clear" w:color="auto" w:fill="FFFFFF"/>
        <w:spacing w:line="22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hd w:val="clear" w:color="auto" w:fill="FFFFFF"/>
        <w:spacing w:line="22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66" w:rsidRPr="00441618" w:rsidRDefault="00E74966" w:rsidP="00E74966">
      <w:pPr>
        <w:shd w:val="clear" w:color="auto" w:fill="FFFFFF"/>
        <w:spacing w:line="22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7B3" w:rsidRDefault="00CF17B3"/>
    <w:sectPr w:rsidR="00CF17B3" w:rsidSect="000D70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ED" w:rsidRDefault="00FD22ED" w:rsidP="00545603">
      <w:r>
        <w:separator/>
      </w:r>
    </w:p>
  </w:endnote>
  <w:endnote w:type="continuationSeparator" w:id="0">
    <w:p w:rsidR="00FD22ED" w:rsidRDefault="00FD22ED" w:rsidP="0054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ED" w:rsidRDefault="00FD22ED" w:rsidP="00545603">
      <w:r>
        <w:separator/>
      </w:r>
    </w:p>
  </w:footnote>
  <w:footnote w:type="continuationSeparator" w:id="0">
    <w:p w:rsidR="00FD22ED" w:rsidRDefault="00FD22ED" w:rsidP="0054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C01"/>
    <w:multiLevelType w:val="multilevel"/>
    <w:tmpl w:val="6D70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2CE8"/>
    <w:multiLevelType w:val="multilevel"/>
    <w:tmpl w:val="D2C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53A5E"/>
    <w:multiLevelType w:val="multilevel"/>
    <w:tmpl w:val="D00C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119BA"/>
    <w:multiLevelType w:val="multilevel"/>
    <w:tmpl w:val="525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040B6"/>
    <w:multiLevelType w:val="multilevel"/>
    <w:tmpl w:val="5C0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46204"/>
    <w:multiLevelType w:val="multilevel"/>
    <w:tmpl w:val="10DE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250BD"/>
    <w:multiLevelType w:val="multilevel"/>
    <w:tmpl w:val="662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144E3"/>
    <w:multiLevelType w:val="multilevel"/>
    <w:tmpl w:val="19EC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F3E61"/>
    <w:multiLevelType w:val="multilevel"/>
    <w:tmpl w:val="90F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2424E"/>
    <w:multiLevelType w:val="multilevel"/>
    <w:tmpl w:val="E2A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731A1"/>
    <w:multiLevelType w:val="hybridMultilevel"/>
    <w:tmpl w:val="6A1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C5AA9"/>
    <w:multiLevelType w:val="multilevel"/>
    <w:tmpl w:val="97A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8397E"/>
    <w:multiLevelType w:val="multilevel"/>
    <w:tmpl w:val="C9A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75001"/>
    <w:multiLevelType w:val="multilevel"/>
    <w:tmpl w:val="F7C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12F2B"/>
    <w:multiLevelType w:val="multilevel"/>
    <w:tmpl w:val="9470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C7A19"/>
    <w:multiLevelType w:val="multilevel"/>
    <w:tmpl w:val="B0D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F7457"/>
    <w:multiLevelType w:val="multilevel"/>
    <w:tmpl w:val="1D94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7"/>
  </w:num>
  <w:num w:numId="14">
    <w:abstractNumId w:val="2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E"/>
    <w:rsid w:val="0000083A"/>
    <w:rsid w:val="000074A5"/>
    <w:rsid w:val="000566CD"/>
    <w:rsid w:val="0006249C"/>
    <w:rsid w:val="00063BA2"/>
    <w:rsid w:val="00083A5B"/>
    <w:rsid w:val="000D7054"/>
    <w:rsid w:val="001140AD"/>
    <w:rsid w:val="00114B5B"/>
    <w:rsid w:val="00143928"/>
    <w:rsid w:val="001531A0"/>
    <w:rsid w:val="00160358"/>
    <w:rsid w:val="00177D20"/>
    <w:rsid w:val="00193E0D"/>
    <w:rsid w:val="001A1FF9"/>
    <w:rsid w:val="001B5D35"/>
    <w:rsid w:val="001E234F"/>
    <w:rsid w:val="001F67EE"/>
    <w:rsid w:val="00276272"/>
    <w:rsid w:val="002A1BF1"/>
    <w:rsid w:val="002C0C09"/>
    <w:rsid w:val="002D2B12"/>
    <w:rsid w:val="00333901"/>
    <w:rsid w:val="00377617"/>
    <w:rsid w:val="00396935"/>
    <w:rsid w:val="003D6EB4"/>
    <w:rsid w:val="00415111"/>
    <w:rsid w:val="0043630D"/>
    <w:rsid w:val="00441618"/>
    <w:rsid w:val="0046362D"/>
    <w:rsid w:val="004802AE"/>
    <w:rsid w:val="00483F7F"/>
    <w:rsid w:val="004B6EDA"/>
    <w:rsid w:val="004D612B"/>
    <w:rsid w:val="00545603"/>
    <w:rsid w:val="005571EF"/>
    <w:rsid w:val="00563B2A"/>
    <w:rsid w:val="00581DD9"/>
    <w:rsid w:val="0059029D"/>
    <w:rsid w:val="005C0EB7"/>
    <w:rsid w:val="005F617F"/>
    <w:rsid w:val="006023E7"/>
    <w:rsid w:val="00604A1A"/>
    <w:rsid w:val="006141AC"/>
    <w:rsid w:val="00614A48"/>
    <w:rsid w:val="00622820"/>
    <w:rsid w:val="0063245E"/>
    <w:rsid w:val="0063779F"/>
    <w:rsid w:val="00640072"/>
    <w:rsid w:val="006B0B2E"/>
    <w:rsid w:val="006D3D27"/>
    <w:rsid w:val="00715F5A"/>
    <w:rsid w:val="007739D3"/>
    <w:rsid w:val="007740E3"/>
    <w:rsid w:val="00795F24"/>
    <w:rsid w:val="007A4830"/>
    <w:rsid w:val="007E2CBC"/>
    <w:rsid w:val="007F4399"/>
    <w:rsid w:val="00812526"/>
    <w:rsid w:val="00847A64"/>
    <w:rsid w:val="00850592"/>
    <w:rsid w:val="00883439"/>
    <w:rsid w:val="0088489E"/>
    <w:rsid w:val="00887323"/>
    <w:rsid w:val="008C016D"/>
    <w:rsid w:val="00900C1A"/>
    <w:rsid w:val="0092637C"/>
    <w:rsid w:val="009520D7"/>
    <w:rsid w:val="009726AB"/>
    <w:rsid w:val="00994468"/>
    <w:rsid w:val="009A0A6A"/>
    <w:rsid w:val="009A2E34"/>
    <w:rsid w:val="00A62160"/>
    <w:rsid w:val="00A67BFA"/>
    <w:rsid w:val="00B13395"/>
    <w:rsid w:val="00B307D6"/>
    <w:rsid w:val="00B338B4"/>
    <w:rsid w:val="00B36CDD"/>
    <w:rsid w:val="00B37342"/>
    <w:rsid w:val="00B52D3B"/>
    <w:rsid w:val="00B669FE"/>
    <w:rsid w:val="00BB18ED"/>
    <w:rsid w:val="00C1403A"/>
    <w:rsid w:val="00C26220"/>
    <w:rsid w:val="00C52644"/>
    <w:rsid w:val="00C540B2"/>
    <w:rsid w:val="00C56A12"/>
    <w:rsid w:val="00C67B50"/>
    <w:rsid w:val="00CA09C1"/>
    <w:rsid w:val="00CB10BC"/>
    <w:rsid w:val="00CC24F1"/>
    <w:rsid w:val="00CE125E"/>
    <w:rsid w:val="00CF17B3"/>
    <w:rsid w:val="00CF7035"/>
    <w:rsid w:val="00D17A87"/>
    <w:rsid w:val="00D242D0"/>
    <w:rsid w:val="00D25251"/>
    <w:rsid w:val="00D34A4E"/>
    <w:rsid w:val="00D518C1"/>
    <w:rsid w:val="00D53D16"/>
    <w:rsid w:val="00D94CC1"/>
    <w:rsid w:val="00DF073D"/>
    <w:rsid w:val="00DF384A"/>
    <w:rsid w:val="00E22BAF"/>
    <w:rsid w:val="00E31AD7"/>
    <w:rsid w:val="00E321CA"/>
    <w:rsid w:val="00E40F8A"/>
    <w:rsid w:val="00E710B4"/>
    <w:rsid w:val="00E74966"/>
    <w:rsid w:val="00E76695"/>
    <w:rsid w:val="00E97A2F"/>
    <w:rsid w:val="00EA7307"/>
    <w:rsid w:val="00EA7EE5"/>
    <w:rsid w:val="00F553D6"/>
    <w:rsid w:val="00F75922"/>
    <w:rsid w:val="00F75C24"/>
    <w:rsid w:val="00F75FE7"/>
    <w:rsid w:val="00F901CE"/>
    <w:rsid w:val="00F938AE"/>
    <w:rsid w:val="00F94367"/>
    <w:rsid w:val="00FD22ED"/>
    <w:rsid w:val="00FD4294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6CD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6CD"/>
    <w:pPr>
      <w:keepNext/>
      <w:shd w:val="clear" w:color="auto" w:fill="FFFFFF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bdr w:val="none" w:sz="0" w:space="0" w:color="auto" w:frame="1"/>
      <w:lang w:eastAsia="ru-RU"/>
    </w:rPr>
  </w:style>
  <w:style w:type="paragraph" w:styleId="3">
    <w:name w:val="heading 3"/>
    <w:basedOn w:val="a"/>
    <w:link w:val="30"/>
    <w:uiPriority w:val="9"/>
    <w:qFormat/>
    <w:rsid w:val="000566C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566CD"/>
    <w:pPr>
      <w:keepNext/>
      <w:ind w:firstLine="900"/>
      <w:contextualSpacing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566CD"/>
    <w:pPr>
      <w:keepNext/>
      <w:ind w:firstLine="900"/>
      <w:contextualSpacing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566CD"/>
    <w:pPr>
      <w:keepNext/>
      <w:ind w:right="-24" w:firstLine="317"/>
      <w:contextualSpacing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566CD"/>
    <w:pPr>
      <w:spacing w:before="240" w:after="60"/>
      <w:jc w:val="left"/>
      <w:outlineLvl w:val="6"/>
    </w:pPr>
    <w:rPr>
      <w:rFonts w:ascii="Calibri" w:eastAsia="Times New Roman" w:hAnsi="Calibri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6CD"/>
    <w:pPr>
      <w:keepNext/>
      <w:keepLines/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6CD"/>
    <w:pPr>
      <w:keepNext/>
      <w:keepLines/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74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6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6CD"/>
    <w:rPr>
      <w:rFonts w:ascii="Times New Roman" w:eastAsia="Times New Roman" w:hAnsi="Times New Roman" w:cs="Times New Roman"/>
      <w:b/>
      <w:bCs/>
      <w:sz w:val="28"/>
      <w:szCs w:val="28"/>
      <w:u w:val="single"/>
      <w:bdr w:val="none" w:sz="0" w:space="0" w:color="auto" w:frame="1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6C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66C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66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66CD"/>
    <w:rPr>
      <w:rFonts w:ascii="Calibri" w:eastAsia="Times New Roman" w:hAnsi="Calibri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66C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66C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66CD"/>
  </w:style>
  <w:style w:type="paragraph" w:styleId="a5">
    <w:name w:val="Normal (Web)"/>
    <w:basedOn w:val="a"/>
    <w:uiPriority w:val="99"/>
    <w:rsid w:val="00056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566CD"/>
    <w:rPr>
      <w:b/>
      <w:bCs/>
    </w:rPr>
  </w:style>
  <w:style w:type="character" w:styleId="a7">
    <w:name w:val="Emphasis"/>
    <w:basedOn w:val="a0"/>
    <w:qFormat/>
    <w:rsid w:val="000566CD"/>
    <w:rPr>
      <w:i/>
      <w:iCs/>
    </w:rPr>
  </w:style>
  <w:style w:type="character" w:styleId="a8">
    <w:name w:val="Hyperlink"/>
    <w:basedOn w:val="a0"/>
    <w:rsid w:val="000566CD"/>
    <w:rPr>
      <w:color w:val="0000FF"/>
      <w:u w:val="single"/>
    </w:rPr>
  </w:style>
  <w:style w:type="paragraph" w:customStyle="1" w:styleId="textbody">
    <w:name w:val="textbody"/>
    <w:basedOn w:val="a"/>
    <w:rsid w:val="00056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66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0566CD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0566CD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566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0566CD"/>
    <w:pPr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0566CD"/>
    <w:pPr>
      <w:ind w:right="-472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566C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rsid w:val="000566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5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0566CD"/>
  </w:style>
  <w:style w:type="paragraph" w:styleId="31">
    <w:name w:val="List 3"/>
    <w:basedOn w:val="a"/>
    <w:rsid w:val="000566CD"/>
    <w:pPr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0566CD"/>
    <w:pPr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0566CD"/>
    <w:pPr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rsid w:val="000566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05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0566CD"/>
    <w:pPr>
      <w:shd w:val="clear" w:color="auto" w:fill="FFFFFF"/>
      <w:spacing w:before="340" w:after="340"/>
      <w:jc w:val="lef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0566C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0566CD"/>
    <w:pPr>
      <w:tabs>
        <w:tab w:val="left" w:pos="1080"/>
      </w:tabs>
      <w:ind w:firstLine="900"/>
      <w:jc w:val="both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66C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0566CD"/>
    <w:pPr>
      <w:ind w:left="900"/>
      <w:contextualSpacing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66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fa">
    <w:name w:val="Block Text"/>
    <w:basedOn w:val="a"/>
    <w:rsid w:val="000566CD"/>
    <w:pPr>
      <w:ind w:left="1416" w:right="568"/>
      <w:contextualSpacing/>
      <w:jc w:val="center"/>
    </w:pPr>
    <w:rPr>
      <w:rFonts w:ascii="Times New Roman" w:eastAsia="Times New Roman" w:hAnsi="Times New Roman" w:cs="Times New Roman"/>
      <w:b/>
      <w:color w:val="CC3300"/>
      <w:sz w:val="72"/>
      <w:szCs w:val="72"/>
      <w:lang w:eastAsia="ru-RU"/>
    </w:rPr>
  </w:style>
  <w:style w:type="paragraph" w:styleId="23">
    <w:name w:val="Body Text 2"/>
    <w:basedOn w:val="a"/>
    <w:link w:val="24"/>
    <w:uiPriority w:val="99"/>
    <w:rsid w:val="000566CD"/>
    <w:pPr>
      <w:shd w:val="clear" w:color="auto" w:fill="FFFFFF"/>
      <w:spacing w:before="340" w:after="340"/>
      <w:contextualSpacing/>
      <w:jc w:val="both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566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0566CD"/>
    <w:pPr>
      <w:contextualSpacing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0566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566CD"/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0566CD"/>
    <w:pPr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lang w:eastAsia="ru-RU"/>
    </w:rPr>
  </w:style>
  <w:style w:type="paragraph" w:styleId="afc">
    <w:name w:val="header"/>
    <w:basedOn w:val="a"/>
    <w:link w:val="afd"/>
    <w:rsid w:val="000566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0566C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77617"/>
  </w:style>
  <w:style w:type="table" w:customStyle="1" w:styleId="12">
    <w:name w:val="Сетка таблицы1"/>
    <w:basedOn w:val="a1"/>
    <w:next w:val="a9"/>
    <w:rsid w:val="003776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6CD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6CD"/>
    <w:pPr>
      <w:keepNext/>
      <w:shd w:val="clear" w:color="auto" w:fill="FFFFFF"/>
      <w:contextualSpacing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bdr w:val="none" w:sz="0" w:space="0" w:color="auto" w:frame="1"/>
      <w:lang w:eastAsia="ru-RU"/>
    </w:rPr>
  </w:style>
  <w:style w:type="paragraph" w:styleId="3">
    <w:name w:val="heading 3"/>
    <w:basedOn w:val="a"/>
    <w:link w:val="30"/>
    <w:uiPriority w:val="9"/>
    <w:qFormat/>
    <w:rsid w:val="000566C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566CD"/>
    <w:pPr>
      <w:keepNext/>
      <w:ind w:firstLine="900"/>
      <w:contextualSpacing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566CD"/>
    <w:pPr>
      <w:keepNext/>
      <w:ind w:firstLine="900"/>
      <w:contextualSpacing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566CD"/>
    <w:pPr>
      <w:keepNext/>
      <w:ind w:right="-24" w:firstLine="317"/>
      <w:contextualSpacing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566CD"/>
    <w:pPr>
      <w:spacing w:before="240" w:after="60"/>
      <w:jc w:val="left"/>
      <w:outlineLvl w:val="6"/>
    </w:pPr>
    <w:rPr>
      <w:rFonts w:ascii="Calibri" w:eastAsia="Times New Roman" w:hAnsi="Calibri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6CD"/>
    <w:pPr>
      <w:keepNext/>
      <w:keepLines/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6CD"/>
    <w:pPr>
      <w:keepNext/>
      <w:keepLines/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74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6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6CD"/>
    <w:rPr>
      <w:rFonts w:ascii="Times New Roman" w:eastAsia="Times New Roman" w:hAnsi="Times New Roman" w:cs="Times New Roman"/>
      <w:b/>
      <w:bCs/>
      <w:sz w:val="28"/>
      <w:szCs w:val="28"/>
      <w:u w:val="single"/>
      <w:bdr w:val="none" w:sz="0" w:space="0" w:color="auto" w:frame="1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6C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66C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66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66CD"/>
    <w:rPr>
      <w:rFonts w:ascii="Calibri" w:eastAsia="Times New Roman" w:hAnsi="Calibri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66C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66C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66CD"/>
  </w:style>
  <w:style w:type="paragraph" w:styleId="a5">
    <w:name w:val="Normal (Web)"/>
    <w:basedOn w:val="a"/>
    <w:uiPriority w:val="99"/>
    <w:rsid w:val="00056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566CD"/>
    <w:rPr>
      <w:b/>
      <w:bCs/>
    </w:rPr>
  </w:style>
  <w:style w:type="character" w:styleId="a7">
    <w:name w:val="Emphasis"/>
    <w:basedOn w:val="a0"/>
    <w:qFormat/>
    <w:rsid w:val="000566CD"/>
    <w:rPr>
      <w:i/>
      <w:iCs/>
    </w:rPr>
  </w:style>
  <w:style w:type="character" w:styleId="a8">
    <w:name w:val="Hyperlink"/>
    <w:basedOn w:val="a0"/>
    <w:rsid w:val="000566CD"/>
    <w:rPr>
      <w:color w:val="0000FF"/>
      <w:u w:val="single"/>
    </w:rPr>
  </w:style>
  <w:style w:type="paragraph" w:customStyle="1" w:styleId="textbody">
    <w:name w:val="textbody"/>
    <w:basedOn w:val="a"/>
    <w:rsid w:val="00056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66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0566CD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0566CD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566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0566CD"/>
    <w:pPr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0566CD"/>
    <w:pPr>
      <w:ind w:right="-472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566C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rsid w:val="000566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5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0566CD"/>
  </w:style>
  <w:style w:type="paragraph" w:styleId="31">
    <w:name w:val="List 3"/>
    <w:basedOn w:val="a"/>
    <w:rsid w:val="000566CD"/>
    <w:pPr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0566CD"/>
    <w:pPr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0566CD"/>
    <w:pPr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rsid w:val="000566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05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0566CD"/>
    <w:pPr>
      <w:shd w:val="clear" w:color="auto" w:fill="FFFFFF"/>
      <w:spacing w:before="340" w:after="340"/>
      <w:jc w:val="lef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0566C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0566CD"/>
    <w:pPr>
      <w:tabs>
        <w:tab w:val="left" w:pos="1080"/>
      </w:tabs>
      <w:ind w:firstLine="900"/>
      <w:jc w:val="both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66C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0566CD"/>
    <w:pPr>
      <w:ind w:left="900"/>
      <w:contextualSpacing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66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fa">
    <w:name w:val="Block Text"/>
    <w:basedOn w:val="a"/>
    <w:rsid w:val="000566CD"/>
    <w:pPr>
      <w:ind w:left="1416" w:right="568"/>
      <w:contextualSpacing/>
      <w:jc w:val="center"/>
    </w:pPr>
    <w:rPr>
      <w:rFonts w:ascii="Times New Roman" w:eastAsia="Times New Roman" w:hAnsi="Times New Roman" w:cs="Times New Roman"/>
      <w:b/>
      <w:color w:val="CC3300"/>
      <w:sz w:val="72"/>
      <w:szCs w:val="72"/>
      <w:lang w:eastAsia="ru-RU"/>
    </w:rPr>
  </w:style>
  <w:style w:type="paragraph" w:styleId="23">
    <w:name w:val="Body Text 2"/>
    <w:basedOn w:val="a"/>
    <w:link w:val="24"/>
    <w:uiPriority w:val="99"/>
    <w:rsid w:val="000566CD"/>
    <w:pPr>
      <w:shd w:val="clear" w:color="auto" w:fill="FFFFFF"/>
      <w:spacing w:before="340" w:after="340"/>
      <w:contextualSpacing/>
      <w:jc w:val="both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566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0566CD"/>
    <w:pPr>
      <w:contextualSpacing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0566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566CD"/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0566CD"/>
    <w:pPr>
      <w:spacing w:after="200" w:line="276" w:lineRule="auto"/>
      <w:ind w:left="720"/>
      <w:contextualSpacing/>
      <w:jc w:val="left"/>
    </w:pPr>
    <w:rPr>
      <w:rFonts w:ascii="Calibri" w:eastAsia="Times New Roman" w:hAnsi="Calibri" w:cs="Arial"/>
      <w:lang w:eastAsia="ru-RU"/>
    </w:rPr>
  </w:style>
  <w:style w:type="paragraph" w:styleId="afc">
    <w:name w:val="header"/>
    <w:basedOn w:val="a"/>
    <w:link w:val="afd"/>
    <w:rsid w:val="000566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0566C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77617"/>
  </w:style>
  <w:style w:type="table" w:customStyle="1" w:styleId="12">
    <w:name w:val="Сетка таблицы1"/>
    <w:basedOn w:val="a1"/>
    <w:next w:val="a9"/>
    <w:rsid w:val="003776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7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546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1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2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5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989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8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7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590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9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11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7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2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6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65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676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673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44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2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324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54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9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4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4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4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03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1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7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60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55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5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brazovate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4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FAF2-6D92-4CB1-B944-C7106B65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45</cp:revision>
  <cp:lastPrinted>2022-04-04T09:21:00Z</cp:lastPrinted>
  <dcterms:created xsi:type="dcterms:W3CDTF">2022-03-09T09:01:00Z</dcterms:created>
  <dcterms:modified xsi:type="dcterms:W3CDTF">2022-06-07T02:12:00Z</dcterms:modified>
</cp:coreProperties>
</file>